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900186" w:rsidP="00AB409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по работе с правоохранительными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органами, военнослужащими,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общественными объединениями и казачеством</w:t>
      </w:r>
      <w:r w:rsidR="001E1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8D412A" w:rsidRPr="001E1D0D" w:rsidRDefault="007D04B0" w:rsidP="00AB409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С.В. Солдат</w:t>
      </w:r>
    </w:p>
    <w:bookmarkEnd w:id="0"/>
    <w:p w:rsidR="001E1D0D" w:rsidRDefault="001E1D0D" w:rsidP="00900186">
      <w:pPr>
        <w:spacing w:after="0" w:line="240" w:lineRule="auto"/>
        <w:ind w:left="595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9001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001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мая 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9001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111</w:t>
      </w:r>
    </w:p>
    <w:p w:rsidR="004A68E2" w:rsidRPr="00900186" w:rsidRDefault="00CA07DD" w:rsidP="00900186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0186">
        <w:rPr>
          <w:rFonts w:ascii="Times New Roman" w:eastAsia="Times New Roman" w:hAnsi="Times New Roman"/>
          <w:sz w:val="28"/>
          <w:szCs w:val="28"/>
        </w:rPr>
        <w:t>п</w:t>
      </w:r>
      <w:r w:rsidR="005929BA" w:rsidRPr="00900186">
        <w:rPr>
          <w:rFonts w:ascii="Times New Roman" w:eastAsia="Times New Roman" w:hAnsi="Times New Roman"/>
          <w:sz w:val="28"/>
          <w:szCs w:val="28"/>
        </w:rPr>
        <w:t>о</w:t>
      </w:r>
      <w:r w:rsidR="00E871B4" w:rsidRPr="00900186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900186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900186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90018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900186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900186">
        <w:rPr>
          <w:rFonts w:ascii="Times New Roman" w:hAnsi="Times New Roman"/>
          <w:sz w:val="28"/>
          <w:szCs w:val="28"/>
        </w:rPr>
        <w:t>курорт</w:t>
      </w:r>
      <w:r w:rsidR="00CC4E80" w:rsidRPr="00900186">
        <w:rPr>
          <w:rFonts w:ascii="Times New Roman" w:hAnsi="Times New Roman"/>
          <w:sz w:val="28"/>
          <w:szCs w:val="28"/>
        </w:rPr>
        <w:t xml:space="preserve"> </w:t>
      </w:r>
      <w:r w:rsidR="004B518D" w:rsidRPr="00900186">
        <w:rPr>
          <w:rFonts w:ascii="Times New Roman" w:hAnsi="Times New Roman"/>
          <w:sz w:val="28"/>
          <w:szCs w:val="28"/>
        </w:rPr>
        <w:t xml:space="preserve">Геленджик </w:t>
      </w:r>
      <w:r w:rsidR="00CA6B6E" w:rsidRPr="00900186">
        <w:rPr>
          <w:rFonts w:ascii="Times New Roman" w:hAnsi="Times New Roman"/>
          <w:sz w:val="28"/>
          <w:szCs w:val="28"/>
        </w:rPr>
        <w:t>«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</w:t>
      </w:r>
      <w:r w:rsidR="009001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Думы муниципального образования город-курорт Геленджик от 29 апреля 2016 года №424 «О дополнительной мере социальной поддержки в виде предоставления  бесплатной подписки на отдельные периодические печатные издания отдельных категорий граждан, </w:t>
      </w:r>
      <w:r w:rsidR="009001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постоянно проживающих на территории муниципального образования город-курорт Геленджик»</w:t>
      </w:r>
      <w:proofErr w:type="gramEnd"/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900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7D04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00186" w:rsidRPr="00900186">
        <w:rPr>
          <w:rFonts w:ascii="Times New Roman" w:hAnsi="Times New Roman"/>
          <w:sz w:val="28"/>
          <w:szCs w:val="28"/>
        </w:rPr>
        <w:t>«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29 апреля 2016 года №424 «О дополнительной мере социальной поддержки в виде предоставления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бесплатной подписки</w:t>
      </w:r>
      <w:proofErr w:type="gramEnd"/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отдельные периодические печатные издания </w:t>
      </w:r>
      <w:r w:rsidR="007D04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отдельных категорий граждан, постоянно проживающих на территории мун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город-курорт Геленджик»</w:t>
      </w:r>
      <w:r w:rsidR="00B169C7" w:rsidRPr="00900186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900186">
        <w:rPr>
          <w:rFonts w:ascii="Times New Roman" w:eastAsia="Times New Roman" w:hAnsi="Times New Roman"/>
          <w:sz w:val="28"/>
          <w:szCs w:val="28"/>
        </w:rPr>
        <w:t xml:space="preserve"> 12 мая</w:t>
      </w:r>
      <w:r w:rsidR="00465B97"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</w:rPr>
        <w:t>6 года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по работе с правоохранительными органами, военнослужащими, </w:t>
      </w:r>
      <w:r w:rsidR="00900186">
        <w:rPr>
          <w:rFonts w:ascii="Times New Roman" w:eastAsia="Times New Roman" w:hAnsi="Times New Roman"/>
          <w:sz w:val="28"/>
          <w:szCs w:val="28"/>
          <w:lang w:eastAsia="ru-RU"/>
        </w:rPr>
        <w:br/>
        <w:t>общественными объединениями и казачеством</w:t>
      </w:r>
      <w:r w:rsidR="0060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0018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186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900186" w:rsidRDefault="00E2491B" w:rsidP="0076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</w:t>
      </w:r>
      <w:r w:rsidR="00CA6CAB" w:rsidRPr="00900186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F43B81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186" w:rsidRPr="00900186">
        <w:rPr>
          <w:rFonts w:ascii="Times New Roman" w:hAnsi="Times New Roman"/>
          <w:sz w:val="28"/>
          <w:szCs w:val="28"/>
        </w:rPr>
        <w:t>«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ние Думы муниципального образования город-курорт Геленджик от 29 апреля 2016 года №424 «О дополнительной мере социальной поддержки в виде пред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 бесплатной подписки на отдельные периодические печатные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издания отдельных категорий граждан, постоянно проживающих на территории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0186" w:rsidRPr="0090018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Геленджик»</w:t>
      </w:r>
      <w:r w:rsidR="00CA6CAB" w:rsidRPr="0090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900186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C29" w:rsidRPr="00900186">
        <w:rPr>
          <w:rFonts w:ascii="Times New Roman" w:eastAsia="Times New Roman" w:hAnsi="Times New Roman"/>
          <w:sz w:val="28"/>
          <w:szCs w:val="28"/>
          <w:lang w:eastAsia="ru-RU"/>
        </w:rPr>
        <w:t>факторы</w:t>
      </w:r>
      <w:r w:rsidR="00832AC0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90018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900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900186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C41AE1" w:rsidRDefault="00D96C2A" w:rsidP="0076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C2A" w:rsidRPr="00D96C2A" w:rsidRDefault="0047549F" w:rsidP="0076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DD" w:rsidRDefault="00767072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766D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  <w:r w:rsidR="00D76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66DD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76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6DD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D766DD" w:rsidRPr="00A81304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70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Ю.Г. </w:t>
      </w:r>
      <w:proofErr w:type="spellStart"/>
      <w:r w:rsidR="007670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65B97" w:rsidRDefault="00465B97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072" w:rsidRDefault="00767072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072" w:rsidRDefault="00767072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072" w:rsidRDefault="00767072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465B97">
      <w:headerReference w:type="even" r:id="rId8"/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80" w:rsidRDefault="003B1680">
      <w:pPr>
        <w:spacing w:after="0" w:line="240" w:lineRule="auto"/>
      </w:pPr>
      <w:r>
        <w:separator/>
      </w:r>
    </w:p>
  </w:endnote>
  <w:endnote w:type="continuationSeparator" w:id="0">
    <w:p w:rsidR="003B1680" w:rsidRDefault="003B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80" w:rsidRDefault="003B1680">
      <w:pPr>
        <w:spacing w:after="0" w:line="240" w:lineRule="auto"/>
      </w:pPr>
      <w:r>
        <w:separator/>
      </w:r>
    </w:p>
  </w:footnote>
  <w:footnote w:type="continuationSeparator" w:id="0">
    <w:p w:rsidR="003B1680" w:rsidRDefault="003B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B58E3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2DD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E1F8B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3B"/>
    <w:rsid w:val="00236B33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1680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2A51"/>
    <w:rsid w:val="00465B97"/>
    <w:rsid w:val="00466298"/>
    <w:rsid w:val="00472CF0"/>
    <w:rsid w:val="0047549F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6EF6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253D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780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5C67"/>
    <w:rsid w:val="007373A5"/>
    <w:rsid w:val="00746B62"/>
    <w:rsid w:val="00746E91"/>
    <w:rsid w:val="00751AD9"/>
    <w:rsid w:val="00756443"/>
    <w:rsid w:val="00767072"/>
    <w:rsid w:val="00767D42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4B0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36A88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186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3190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4E0"/>
    <w:rsid w:val="00A65D3D"/>
    <w:rsid w:val="00A87A75"/>
    <w:rsid w:val="00A87DF1"/>
    <w:rsid w:val="00A938C3"/>
    <w:rsid w:val="00AA1D2C"/>
    <w:rsid w:val="00AA2ED8"/>
    <w:rsid w:val="00AA3A1C"/>
    <w:rsid w:val="00AB36D4"/>
    <w:rsid w:val="00AB409F"/>
    <w:rsid w:val="00AC0D08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19A7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1AE1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7DD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E473F"/>
    <w:rsid w:val="00CE7C92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766DD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5D47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A7F04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1329-FC59-4A00-A4B3-987B93C3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78</cp:revision>
  <cp:lastPrinted>2016-05-13T16:53:00Z</cp:lastPrinted>
  <dcterms:created xsi:type="dcterms:W3CDTF">2015-08-14T11:09:00Z</dcterms:created>
  <dcterms:modified xsi:type="dcterms:W3CDTF">2016-05-13T16:53:00Z</dcterms:modified>
</cp:coreProperties>
</file>