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01"/>
      </w:tblGrid>
      <w:tr w:rsidR="00622672" w:rsidRPr="00622672" w:rsidTr="00532E44">
        <w:tc>
          <w:tcPr>
            <w:tcW w:w="5353" w:type="dxa"/>
          </w:tcPr>
          <w:p w:rsidR="00622672" w:rsidRPr="00622672" w:rsidRDefault="00622672" w:rsidP="00622672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E42FBF" w:rsidRPr="00622672" w:rsidRDefault="00E42FBF" w:rsidP="00E42FB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Начальнику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</w:t>
            </w:r>
            <w:r w:rsidR="00F5248A">
              <w:rPr>
                <w:rFonts w:ascii="Times New Roman" w:eastAsia="Times New Roman" w:hAnsi="Times New Roman"/>
                <w:sz w:val="28"/>
                <w:szCs w:val="28"/>
              </w:rPr>
              <w:t xml:space="preserve">промышленности, транспорта, связи </w:t>
            </w:r>
            <w:r w:rsidR="001E1BAF">
              <w:rPr>
                <w:rFonts w:ascii="Times New Roman" w:eastAsia="Times New Roman" w:hAnsi="Times New Roman"/>
                <w:sz w:val="28"/>
                <w:szCs w:val="28"/>
              </w:rPr>
              <w:t>и экологии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муниципального образования город-курорт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22672">
              <w:rPr>
                <w:rFonts w:ascii="Times New Roman" w:eastAsia="Times New Roman" w:hAnsi="Times New Roman"/>
                <w:sz w:val="28"/>
                <w:szCs w:val="28"/>
              </w:rPr>
              <w:t>Геленджик</w:t>
            </w:r>
          </w:p>
          <w:p w:rsidR="00622672" w:rsidRPr="00622672" w:rsidRDefault="001E1BAF" w:rsidP="00E42FBF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Полуничеву М.С.</w:t>
            </w:r>
          </w:p>
        </w:tc>
      </w:tr>
    </w:tbl>
    <w:p w:rsid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BA6CF6" w:rsidRPr="00622672" w:rsidRDefault="00BA6CF6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ЗАКЛЮЧЕНИЕ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622672">
        <w:rPr>
          <w:rFonts w:ascii="Times New Roman" w:eastAsia="Calibri" w:hAnsi="Times New Roman" w:cs="Times New Roman"/>
          <w:bCs/>
          <w:sz w:val="28"/>
          <w:szCs w:val="24"/>
        </w:rPr>
        <w:t>о проведении экспертизы</w:t>
      </w:r>
    </w:p>
    <w:p w:rsidR="00DB2CB2" w:rsidRDefault="00532E44" w:rsidP="0062267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постановления администрации муниципального</w:t>
      </w:r>
    </w:p>
    <w:p w:rsidR="00A425E1" w:rsidRDefault="00532E44" w:rsidP="00A425E1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532E44">
        <w:rPr>
          <w:rFonts w:ascii="Times New Roman" w:eastAsia="Calibri" w:hAnsi="Times New Roman" w:cs="Times New Roman"/>
          <w:bCs/>
          <w:sz w:val="28"/>
          <w:szCs w:val="24"/>
        </w:rPr>
        <w:t>образования</w:t>
      </w:r>
      <w:r w:rsidR="00DB2CB2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532E44">
        <w:rPr>
          <w:rFonts w:ascii="Times New Roman" w:eastAsia="Calibri" w:hAnsi="Times New Roman" w:cs="Times New Roman"/>
          <w:bCs/>
          <w:sz w:val="28"/>
          <w:szCs w:val="24"/>
        </w:rPr>
        <w:t xml:space="preserve">город-курорт Геленджик </w:t>
      </w:r>
      <w:r w:rsidR="00A425E1">
        <w:rPr>
          <w:rFonts w:ascii="Times New Roman" w:eastAsia="Calibri" w:hAnsi="Times New Roman" w:cs="Times New Roman"/>
          <w:bCs/>
          <w:sz w:val="28"/>
          <w:szCs w:val="24"/>
        </w:rPr>
        <w:t>от 22 октября 2024 года №2189</w:t>
      </w:r>
    </w:p>
    <w:p w:rsidR="00532E44" w:rsidRDefault="00A425E1" w:rsidP="00A425E1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DB2CB2">
        <w:rPr>
          <w:rFonts w:ascii="Times New Roman" w:eastAsia="Calibri" w:hAnsi="Times New Roman" w:cs="Times New Roman"/>
          <w:bCs/>
          <w:sz w:val="28"/>
          <w:szCs w:val="24"/>
        </w:rPr>
        <w:t>«</w:t>
      </w:r>
      <w:r w:rsidRPr="001E1BAF">
        <w:rPr>
          <w:rFonts w:ascii="Times New Roman" w:eastAsia="Calibri" w:hAnsi="Times New Roman" w:cs="Times New Roman"/>
          <w:bCs/>
          <w:sz w:val="28"/>
          <w:szCs w:val="24"/>
        </w:rPr>
        <w:t>Об утверждении Правил организации и осуществления туризма, в том числе обеспечения безопасности туризма, на особо охраняемых природных территориях местного значения на территории муниципального образования город-курорт Геленджик</w:t>
      </w:r>
      <w:r w:rsidR="009020CE">
        <w:rPr>
          <w:rFonts w:ascii="Times New Roman" w:eastAsia="Calibri" w:hAnsi="Times New Roman" w:cs="Times New Roman"/>
          <w:bCs/>
          <w:sz w:val="28"/>
          <w:szCs w:val="24"/>
        </w:rPr>
        <w:t>»</w:t>
      </w:r>
    </w:p>
    <w:p w:rsidR="00BD7612" w:rsidRDefault="00BD7612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3158B8" w:rsidRDefault="003158B8" w:rsidP="00DB2CB2">
      <w:pPr>
        <w:widowControl w:val="0"/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32E44" w:rsidRPr="00E42FBF" w:rsidRDefault="00622672" w:rsidP="00844477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 как уполномоченным органом по проведению экспертизы муниципальных нормативных правовых актов муниципального образования город-курорт Геленджик (далее – уполномоченный орган) рас</w:t>
      </w:r>
      <w:r w:rsidR="00417B81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смотрено 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84B0A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2E44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</w:t>
      </w:r>
      <w:r w:rsidR="00A425E1" w:rsidRPr="008444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октября 2024 года №2189</w:t>
      </w:r>
      <w:r w:rsidR="008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5E1" w:rsidRPr="008444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и осуществления туризма, в том числе обеспечения безопасности туризма, на особо охраняемых природных территориях местного значения на территории муниципального</w:t>
      </w:r>
      <w:proofErr w:type="gramEnd"/>
      <w:r w:rsidR="00A425E1" w:rsidRPr="00844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</w:t>
      </w:r>
      <w:r w:rsidR="00BD7612"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2F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нормативный правовой акт).</w:t>
      </w:r>
    </w:p>
    <w:p w:rsidR="00622672" w:rsidRPr="00622672" w:rsidRDefault="00622672" w:rsidP="00532E4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622672">
        <w:rPr>
          <w:rFonts w:ascii="Times New Roman" w:eastAsia="Calibri" w:hAnsi="Times New Roman" w:cs="Times New Roman"/>
          <w:sz w:val="28"/>
          <w:szCs w:val="28"/>
        </w:rPr>
        <w:t>Порядком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Порядок), в целях выявления в них положений, необоснованно затрудняющих ведение предпринимательской и инвестиционной деятельности, нормативный правовой акт подлежит проведению экспертизы.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Экспертиза нормативного правового акта осуществляется в соответствии с планом проведения экспертизы нормативных правовых актов (далее – План), утвержденным первым заместителем главы администрации муниципального образования город-курорт Геленджик М.П. Рыбалкиной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19 декабря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7" w:anchor="Par58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7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и Планом, экспертиза нормативного правового акта проводилась в срок с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22 января 2025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="007065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7D0B9E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Уполномоченным органом проведены публичные консультации по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нормативному правовому акту в соответствии с </w:t>
      </w:r>
      <w:hyperlink r:id="rId8" w:anchor="Par61" w:history="1">
        <w:r w:rsidRPr="00C774E1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9</w:t>
        </w:r>
      </w:hyperlink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 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</w:t>
      </w:r>
      <w:r w:rsidR="00E42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22 января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  <w:r w:rsid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22 февраля 2025</w:t>
      </w:r>
      <w:r w:rsidR="005463EA" w:rsidRPr="0054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 о проведении публичных консультаций было размещено на официальном сайте администрации муниципального образования город-курорт Геленджик (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62267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Default="00622672" w:rsidP="00500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экспертизы нормативного правового акта уполномоченный орган запрашивал информацию и материалы, необходимые для проведения </w:t>
      </w:r>
      <w:proofErr w:type="spellStart"/>
      <w:proofErr w:type="gramStart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экспер</w:t>
      </w:r>
      <w:r w:rsidR="001822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тизы</w:t>
      </w:r>
      <w:proofErr w:type="spellEnd"/>
      <w:proofErr w:type="gramEnd"/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r w:rsidR="003F03A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отела сельского хозяйства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город-курорт Геленджик (далее - регулирующий орган).</w:t>
      </w:r>
    </w:p>
    <w:p w:rsidR="003158B8" w:rsidRPr="00D206D5" w:rsidRDefault="00B87EDE" w:rsidP="00581C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16E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Регулирующий орган сообщил, что нормативный правовой акт принят в </w:t>
      </w:r>
      <w:r w:rsidR="00C82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2C70" w:rsidRPr="00C82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со </w:t>
      </w:r>
      <w:hyperlink r:id="rId9" w:tooltip="Федеральный закон от 14.03.1995 N 33-ФЗ (ред. от 10.07.2023) &quot;Об особо охраняемых природных территориях&quot; (с изм. и доп., вступ. в силу с 01.09.2023) {КонсультантПлюс}">
        <w:r w:rsidR="00C82C70" w:rsidRPr="00C82C70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статьей 5.2</w:t>
        </w:r>
      </w:hyperlink>
      <w:r w:rsidR="00C82C70" w:rsidRPr="00C82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от 14 марта 1995 года </w:t>
      </w:r>
      <w:r w:rsidR="00C82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="00C82C70" w:rsidRPr="00C82C70">
        <w:rPr>
          <w:rFonts w:ascii="Times New Roman" w:eastAsia="Times New Roman" w:hAnsi="Times New Roman" w:cs="Times New Roman"/>
          <w:sz w:val="28"/>
          <w:szCs w:val="24"/>
          <w:lang w:eastAsia="ru-RU"/>
        </w:rPr>
        <w:t>№33-ФЗ «Об особо охраняемых природных территориях» (в редакции Федерального закона от 8 августа 2024 года №232-ФЗ), руководствуясь Федеральным законом от 6 октября 2003 года № 131-ФЗ «Об общих принципах организации местного самоуправления в Российской Федерации» (в редакции Федерального закона от 8</w:t>
      </w:r>
      <w:proofErr w:type="gramEnd"/>
      <w:r w:rsidR="00C82C70" w:rsidRPr="00C82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2024 года №232-ФЗ), статьями 8, 33, 72 Устава муниципального образования город-курорт Геленджик</w:t>
      </w:r>
      <w:r w:rsidR="003158B8" w:rsidRPr="00D206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22672" w:rsidRPr="00622672" w:rsidRDefault="00622672" w:rsidP="0031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публичных консультаций были направлены запросы </w:t>
      </w:r>
      <w:proofErr w:type="gramStart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обществен-ному</w:t>
      </w:r>
      <w:proofErr w:type="gramEnd"/>
      <w:r w:rsidRPr="0062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представителю Уполномоченного по защите прав предпринимателей в Краснодарском крае на территории муниципального образования город-курорт Геленджик,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некоммерческим организациям, с которыми заключены соглашения о взаимодействии при проведении экспертизы, в том числе в адрес: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Торгово-промышленной палаты города-курорта Геленджик;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Ассоциации «Содействие в развитии курорта Геленджик».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публичных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замечания, предложения, рекомендации в отношении нормативного правового акта в Уполномоченный орган не поступали.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экспертизы, в соответствии с </w:t>
      </w:r>
      <w:hyperlink r:id="rId10" w:anchor="Par64" w:history="1">
        <w:r w:rsidRPr="00622672">
          <w:rPr>
            <w:rFonts w:ascii="Times New Roman" w:eastAsia="Calibri" w:hAnsi="Times New Roman" w:cs="Times New Roman"/>
            <w:sz w:val="28"/>
            <w:szCs w:val="28"/>
          </w:rPr>
          <w:t>пунктом 10</w:t>
        </w:r>
      </w:hyperlink>
      <w:r w:rsidRPr="00622672">
        <w:rPr>
          <w:rFonts w:ascii="Times New Roman" w:eastAsia="Calibri" w:hAnsi="Times New Roman" w:cs="Times New Roman"/>
          <w:sz w:val="28"/>
          <w:szCs w:val="28"/>
        </w:rPr>
        <w:t xml:space="preserve"> Порядка, уполномоченным органом установлено следующее: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избыточные требования по подготовке и (или) представлению документов, сведений, информации.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инфор-мации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</w:r>
    </w:p>
    <w:p w:rsidR="00622672" w:rsidRPr="00622672" w:rsidRDefault="00622672" w:rsidP="0075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законодательством Российской Федерации,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муниципальными нормативными правовыми актами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обязательных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процедур.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4.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 выявлено отсутствие необходимых организационных или техни-ческих условий, приводящее к невозможности реализации органами местного самоуправления муниципального образования город-курорт Геленджик уста-новленных функций в отношении субъектов предпринимательской или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Недостаточный уровень развития технологий, инфраструктуры, рынков товаров и услуг </w:t>
      </w:r>
      <w:r w:rsidRPr="00622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Гелен-джик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отсутствии адекватного переходного периода введения в действие соответствующих правовых норм отсутствует.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Источники официального опубликования нормативного правового акта:</w:t>
      </w:r>
    </w:p>
    <w:p w:rsidR="00622672" w:rsidRPr="00BD761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7612">
        <w:rPr>
          <w:rFonts w:ascii="Times New Roman" w:eastAsia="Times New Roman" w:hAnsi="Times New Roman" w:cs="Times New Roman"/>
          <w:sz w:val="28"/>
          <w:szCs w:val="24"/>
          <w:lang w:eastAsia="ru-RU"/>
        </w:rPr>
        <w:t>– газета «Официальный вестник органов местного самоуправления муниципального образования город-курорт Геленджик</w:t>
      </w:r>
      <w:r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>», №</w:t>
      </w:r>
      <w:r w:rsidR="00516A29"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>45</w:t>
      </w:r>
      <w:r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516A29"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>24 октября</w:t>
      </w:r>
      <w:r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6544F"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BD7612"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16A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года;</w:t>
      </w:r>
      <w:bookmarkStart w:id="0" w:name="_GoBack"/>
      <w:bookmarkEnd w:id="0"/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– официальный сайт администрации муниципального образования город-курорт Геленджик (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admgel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5041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r w:rsidRPr="00750411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622672" w:rsidRPr="00622672" w:rsidRDefault="00622672" w:rsidP="003D5E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Отраслевой (функциональный) орган администрации муниципального образования город-курорт Геленджик, разработавший нормативный правовой акт –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отдел </w:t>
      </w:r>
      <w:r w:rsidR="002C152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промышленности, транспорта, связи и экологии</w:t>
      </w:r>
      <w:r w:rsidR="00507B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</w:t>
      </w:r>
      <w:r w:rsidR="00C079D2">
        <w:rPr>
          <w:rFonts w:ascii="Times New Roman" w:eastAsia="Times New Roman" w:hAnsi="Times New Roman" w:cs="Times New Roman"/>
          <w:sz w:val="28"/>
          <w:szCs w:val="24"/>
          <w:lang w:eastAsia="ru-RU"/>
        </w:rPr>
        <w:t>ци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пального образования город-курорт Геленджик.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7. По результатам экспертизы сделаны выводы об отсутствии в норматив-ном правовом акте положений, создающих необоснованные затруднения для ведения предпринимательской и инвестиционной деятельности.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22672" w:rsidRPr="00622672" w:rsidRDefault="00F81B3E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22672"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чальник управления экономики</w:t>
      </w:r>
    </w:p>
    <w:p w:rsidR="00622672" w:rsidRPr="00622672" w:rsidRDefault="00622672" w:rsidP="00622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</w:t>
      </w:r>
    </w:p>
    <w:p w:rsidR="00622672" w:rsidRDefault="0062267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</w:t>
      </w:r>
      <w:r w:rsidR="00417B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азования город-курорт Геленджик                                           </w:t>
      </w:r>
      <w:r w:rsidRPr="006226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81B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А.А. Питер</w:t>
      </w:r>
    </w:p>
    <w:p w:rsidR="00C079D2" w:rsidRDefault="00C079D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A6CF6" w:rsidRDefault="00BA6CF6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B12" w:rsidRDefault="00507B12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9D2" w:rsidRPr="00C079D2" w:rsidRDefault="00F81B3E" w:rsidP="0062267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A21693" w:rsidRPr="00C079D2" w:rsidRDefault="00C079D2" w:rsidP="00C079D2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79D2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A21693" w:rsidRPr="00C079D2" w:rsidSect="0062281F">
      <w:headerReference w:type="default" r:id="rId11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72" w:rsidRDefault="00A72272">
      <w:pPr>
        <w:spacing w:after="0" w:line="240" w:lineRule="auto"/>
      </w:pPr>
      <w:r>
        <w:separator/>
      </w:r>
    </w:p>
  </w:endnote>
  <w:endnote w:type="continuationSeparator" w:id="0">
    <w:p w:rsidR="00A72272" w:rsidRDefault="00A7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72" w:rsidRDefault="00A72272">
      <w:pPr>
        <w:spacing w:after="0" w:line="240" w:lineRule="auto"/>
      </w:pPr>
      <w:r>
        <w:separator/>
      </w:r>
    </w:p>
  </w:footnote>
  <w:footnote w:type="continuationSeparator" w:id="0">
    <w:p w:rsidR="00A72272" w:rsidRDefault="00A7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697879"/>
      <w:docPartObj>
        <w:docPartGallery w:val="Page Numbers (Top of Page)"/>
        <w:docPartUnique/>
      </w:docPartObj>
    </w:sdtPr>
    <w:sdtEndPr/>
    <w:sdtContent>
      <w:p w:rsidR="00EA43C0" w:rsidRDefault="00C079D2">
        <w:pPr>
          <w:pStyle w:val="a4"/>
          <w:jc w:val="center"/>
        </w:pPr>
        <w:r w:rsidRPr="00EA43C0">
          <w:rPr>
            <w:rFonts w:ascii="Times New Roman" w:hAnsi="Times New Roman"/>
            <w:sz w:val="28"/>
            <w:szCs w:val="28"/>
          </w:rPr>
          <w:fldChar w:fldCharType="begin"/>
        </w:r>
        <w:r w:rsidRPr="00EA43C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A43C0">
          <w:rPr>
            <w:rFonts w:ascii="Times New Roman" w:hAnsi="Times New Roman"/>
            <w:sz w:val="28"/>
            <w:szCs w:val="28"/>
          </w:rPr>
          <w:fldChar w:fldCharType="separate"/>
        </w:r>
        <w:r w:rsidR="00516A29">
          <w:rPr>
            <w:rFonts w:ascii="Times New Roman" w:hAnsi="Times New Roman"/>
            <w:noProof/>
            <w:sz w:val="28"/>
            <w:szCs w:val="28"/>
          </w:rPr>
          <w:t>3</w:t>
        </w:r>
        <w:r w:rsidRPr="00EA43C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E36DFE" w:rsidRDefault="00E36D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B"/>
    <w:rsid w:val="00003A7D"/>
    <w:rsid w:val="00007DA2"/>
    <w:rsid w:val="0003386C"/>
    <w:rsid w:val="00036024"/>
    <w:rsid w:val="0008141C"/>
    <w:rsid w:val="0012333D"/>
    <w:rsid w:val="00156ECF"/>
    <w:rsid w:val="0018227A"/>
    <w:rsid w:val="0018374F"/>
    <w:rsid w:val="001E1BAF"/>
    <w:rsid w:val="001F48C3"/>
    <w:rsid w:val="002350F7"/>
    <w:rsid w:val="00290BD7"/>
    <w:rsid w:val="002C152E"/>
    <w:rsid w:val="003158B8"/>
    <w:rsid w:val="00353626"/>
    <w:rsid w:val="003D5EEC"/>
    <w:rsid w:val="003F03A8"/>
    <w:rsid w:val="004108FE"/>
    <w:rsid w:val="00417B81"/>
    <w:rsid w:val="0043377F"/>
    <w:rsid w:val="0050060A"/>
    <w:rsid w:val="005063B0"/>
    <w:rsid w:val="00507B12"/>
    <w:rsid w:val="00515382"/>
    <w:rsid w:val="00516A29"/>
    <w:rsid w:val="00532E44"/>
    <w:rsid w:val="005463EA"/>
    <w:rsid w:val="005524E4"/>
    <w:rsid w:val="00581CC1"/>
    <w:rsid w:val="006150E4"/>
    <w:rsid w:val="00622672"/>
    <w:rsid w:val="0062281F"/>
    <w:rsid w:val="00706552"/>
    <w:rsid w:val="00750411"/>
    <w:rsid w:val="00782547"/>
    <w:rsid w:val="007D0B9E"/>
    <w:rsid w:val="00844477"/>
    <w:rsid w:val="00882525"/>
    <w:rsid w:val="008D7729"/>
    <w:rsid w:val="009020CE"/>
    <w:rsid w:val="00991944"/>
    <w:rsid w:val="009B1AC8"/>
    <w:rsid w:val="00A21693"/>
    <w:rsid w:val="00A425E1"/>
    <w:rsid w:val="00A72272"/>
    <w:rsid w:val="00AD1714"/>
    <w:rsid w:val="00B6544F"/>
    <w:rsid w:val="00B87EDE"/>
    <w:rsid w:val="00BA6CF6"/>
    <w:rsid w:val="00BD7612"/>
    <w:rsid w:val="00C04E6E"/>
    <w:rsid w:val="00C06D28"/>
    <w:rsid w:val="00C079D2"/>
    <w:rsid w:val="00C774E1"/>
    <w:rsid w:val="00C82C70"/>
    <w:rsid w:val="00D206D5"/>
    <w:rsid w:val="00D8162B"/>
    <w:rsid w:val="00DB2CB2"/>
    <w:rsid w:val="00E34CE7"/>
    <w:rsid w:val="00E36DFE"/>
    <w:rsid w:val="00E42FBF"/>
    <w:rsid w:val="00E72005"/>
    <w:rsid w:val="00E84B0A"/>
    <w:rsid w:val="00EA4F26"/>
    <w:rsid w:val="00F2355F"/>
    <w:rsid w:val="00F5107B"/>
    <w:rsid w:val="00F5248A"/>
    <w:rsid w:val="00F81B3E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6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26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22672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81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41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41C"/>
  </w:style>
  <w:style w:type="paragraph" w:styleId="aa">
    <w:name w:val="Body Text Indent"/>
    <w:basedOn w:val="a"/>
    <w:link w:val="ab"/>
    <w:rsid w:val="009020C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9020C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D:\&#1047;&#1072;&#1073;&#1086;&#1083;&#1086;&#1090;&#1085;&#1077;&#1074;\&#1056;&#1040;&#1041;&#1054;&#1058;&#1040;\11&#1054;&#1056;&#1042;\2022\&#1101;&#1082;&#1089;&#1087;&#1077;&#1088;&#1090;&#1080;&#1079;&#1072;\&#1079;&#1072;&#1082;&#1083;&#1102;&#1095;&#1077;&#1085;&#1080;&#1077;%20&#1082;%20&#1087;&#1086;&#1089;&#1090;.&#8470;208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2427&amp;dst=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29</cp:revision>
  <cp:lastPrinted>2024-04-09T08:51:00Z</cp:lastPrinted>
  <dcterms:created xsi:type="dcterms:W3CDTF">2023-03-27T10:25:00Z</dcterms:created>
  <dcterms:modified xsi:type="dcterms:W3CDTF">2025-04-07T08:47:00Z</dcterms:modified>
</cp:coreProperties>
</file>