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BA271C" w:rsidRPr="00BA271C" w:rsidTr="009D4337">
        <w:tc>
          <w:tcPr>
            <w:tcW w:w="3076" w:type="pct"/>
          </w:tcPr>
          <w:p w:rsidR="00BA271C" w:rsidRPr="00BA271C" w:rsidRDefault="00BA271C" w:rsidP="00BA271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BA271C" w:rsidRPr="00BA271C" w:rsidRDefault="00EB5427" w:rsidP="00BA271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Председателю Думы</w:t>
            </w:r>
            <w:r w:rsidR="00BA271C" w:rsidRPr="00BA271C">
              <w:rPr>
                <w:sz w:val="28"/>
                <w:szCs w:val="28"/>
                <w:lang w:eastAsia="ru-RU"/>
              </w:rPr>
              <w:t xml:space="preserve">  муниципального образования город-курорт Геленджик</w:t>
            </w:r>
          </w:p>
          <w:p w:rsidR="00BA271C" w:rsidRPr="00BA271C" w:rsidRDefault="00EB5427" w:rsidP="00BA271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1C" w:rsidRPr="00BA271C" w:rsidRDefault="00BA271C" w:rsidP="00BA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A271C" w:rsidRPr="00BA271C" w:rsidRDefault="00BA271C" w:rsidP="00BA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2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15A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BA2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2017 года №</w:t>
      </w:r>
      <w:r w:rsidR="00E15A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300</w:t>
      </w:r>
    </w:p>
    <w:p w:rsidR="0078403B" w:rsidRDefault="00BA271C" w:rsidP="00BA27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78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марта 2009 года №208 «Об общественной палате муниципального образования город-курорт Геленджик</w:t>
      </w: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403B" w:rsidRDefault="0078403B" w:rsidP="00BA27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BA271C" w:rsidRPr="00BA271C" w:rsidRDefault="0078403B" w:rsidP="00BA27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ноября 2014 года №188)»</w:t>
      </w:r>
      <w:proofErr w:type="gramEnd"/>
    </w:p>
    <w:p w:rsidR="00BA271C" w:rsidRDefault="00BA271C" w:rsidP="00BA27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427" w:rsidRPr="00BA271C" w:rsidRDefault="00EB5427" w:rsidP="00BA271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A271C" w:rsidRPr="00BA271C" w:rsidRDefault="00BA271C" w:rsidP="00113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113F6B"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марта 2009 года №208 «Об общественной палате муниципального обра</w:t>
      </w:r>
      <w:r w:rsid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="00113F6B"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</w:t>
      </w:r>
      <w:proofErr w:type="gramEnd"/>
      <w:r w:rsidR="00113F6B"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</w:t>
      </w:r>
      <w:r w:rsidR="00113F6B"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ноября 2014 года №188)</w:t>
      </w: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поступивший от </w:t>
      </w:r>
      <w:r w:rsid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 муниципального образования город-курорт Геленджик.</w:t>
      </w:r>
      <w:proofErr w:type="gramEnd"/>
    </w:p>
    <w:p w:rsidR="00BA271C" w:rsidRPr="00BA271C" w:rsidRDefault="00BA271C" w:rsidP="00BA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A271C" w:rsidRPr="00BA271C" w:rsidRDefault="00BA271C" w:rsidP="00113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113F6B"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24 марта 2009 года №208 «Об общественной палате муниципального обра</w:t>
      </w:r>
      <w:r w:rsid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Геленджик» </w:t>
      </w:r>
      <w:r w:rsidR="00113F6B"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r w:rsid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6B" w:rsidRPr="001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ноября 2014 года №188)</w:t>
      </w: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BA271C" w:rsidRPr="00BA271C" w:rsidRDefault="00BA271C" w:rsidP="00BA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BA271C" w:rsidRPr="00BA271C" w:rsidRDefault="00BA271C" w:rsidP="00BA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A271C" w:rsidRPr="00BA271C" w:rsidRDefault="00BA271C" w:rsidP="00BA271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1C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271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FB5C02" w:rsidRPr="00BA271C" w:rsidRDefault="00BA271C" w:rsidP="00BA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1C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FB5C02" w:rsidRPr="00BA271C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51"/>
    <w:rsid w:val="00113F6B"/>
    <w:rsid w:val="006B691E"/>
    <w:rsid w:val="006C6F51"/>
    <w:rsid w:val="0078403B"/>
    <w:rsid w:val="008D714D"/>
    <w:rsid w:val="00BA271C"/>
    <w:rsid w:val="00E15AA8"/>
    <w:rsid w:val="00EB5427"/>
    <w:rsid w:val="00F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7</cp:revision>
  <cp:lastPrinted>2017-12-21T06:56:00Z</cp:lastPrinted>
  <dcterms:created xsi:type="dcterms:W3CDTF">2017-12-21T06:49:00Z</dcterms:created>
  <dcterms:modified xsi:type="dcterms:W3CDTF">2017-12-21T06:57:00Z</dcterms:modified>
</cp:coreProperties>
</file>