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1918FC" w:rsidRPr="00396C66" w:rsidTr="00B95E71">
        <w:trPr>
          <w:trHeight w:val="1562"/>
        </w:trPr>
        <w:tc>
          <w:tcPr>
            <w:tcW w:w="5070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FB2E78" w:rsidRDefault="00BD4309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B2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</w:t>
            </w:r>
          </w:p>
          <w:p w:rsidR="001918FC" w:rsidRDefault="00FB2E78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земельных отношений  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FB2E78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И.О.</w:t>
            </w:r>
          </w:p>
        </w:tc>
      </w:tr>
    </w:tbl>
    <w:p w:rsidR="002B2EB6" w:rsidRDefault="002B2EB6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73B2" w:rsidRDefault="00AE73B2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831C3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 февраля 2025</w:t>
      </w:r>
      <w:r w:rsidR="00FB2E7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="00745B2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 w:rsidR="00831C3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49</w:t>
      </w:r>
    </w:p>
    <w:p w:rsidR="00874E9A" w:rsidRPr="00A46CF6" w:rsidRDefault="00874E9A" w:rsidP="00874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74E9A" w:rsidRPr="00A46CF6" w:rsidRDefault="00874E9A" w:rsidP="00874E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833C4" w:rsidRDefault="00874E9A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5489">
        <w:rPr>
          <w:rFonts w:ascii="Times New Roman" w:hAnsi="Times New Roman"/>
          <w:sz w:val="28"/>
          <w:szCs w:val="28"/>
          <w:lang w:eastAsia="ru-RU"/>
        </w:rPr>
        <w:t>«</w:t>
      </w:r>
      <w:r w:rsidR="00E833C4" w:rsidRPr="00DA687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приложение к постановлению </w:t>
      </w:r>
    </w:p>
    <w:p w:rsidR="00A96D10" w:rsidRDefault="00E833C4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6879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A96D10" w:rsidRDefault="00E833C4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6879">
        <w:rPr>
          <w:rFonts w:ascii="Times New Roman" w:hAnsi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6879">
        <w:rPr>
          <w:rFonts w:ascii="Times New Roman" w:hAnsi="Times New Roman"/>
          <w:sz w:val="28"/>
          <w:szCs w:val="28"/>
          <w:lang w:eastAsia="ru-RU"/>
        </w:rPr>
        <w:t xml:space="preserve">20 ноября 2024 года №2449 </w:t>
      </w:r>
    </w:p>
    <w:p w:rsidR="00A96D10" w:rsidRDefault="00E833C4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6879">
        <w:rPr>
          <w:rFonts w:ascii="Times New Roman" w:hAnsi="Times New Roman"/>
          <w:sz w:val="28"/>
          <w:szCs w:val="28"/>
          <w:lang w:eastAsia="ru-RU"/>
        </w:rPr>
        <w:t xml:space="preserve">«Об утверждении перечня схем размещения площадок </w:t>
      </w:r>
    </w:p>
    <w:p w:rsidR="00A96D10" w:rsidRDefault="00E833C4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6879">
        <w:rPr>
          <w:rFonts w:ascii="Times New Roman" w:hAnsi="Times New Roman"/>
          <w:sz w:val="28"/>
          <w:szCs w:val="28"/>
          <w:lang w:eastAsia="ru-RU"/>
        </w:rPr>
        <w:t xml:space="preserve">для дрессировки собак, площадок для выгула собак, размещение </w:t>
      </w:r>
    </w:p>
    <w:p w:rsidR="00A96D10" w:rsidRDefault="00E833C4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6879">
        <w:rPr>
          <w:rFonts w:ascii="Times New Roman" w:hAnsi="Times New Roman"/>
          <w:sz w:val="28"/>
          <w:szCs w:val="28"/>
          <w:lang w:eastAsia="ru-RU"/>
        </w:rPr>
        <w:t xml:space="preserve">которых может осуществляться на землях или земельных </w:t>
      </w:r>
      <w:proofErr w:type="gramEnd"/>
    </w:p>
    <w:p w:rsidR="00A96D10" w:rsidRDefault="00E833C4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6879">
        <w:rPr>
          <w:rFonts w:ascii="Times New Roman" w:hAnsi="Times New Roman"/>
          <w:sz w:val="28"/>
          <w:szCs w:val="28"/>
          <w:lang w:eastAsia="ru-RU"/>
        </w:rPr>
        <w:t>участках</w:t>
      </w:r>
      <w:proofErr w:type="gramEnd"/>
      <w:r w:rsidRPr="00DA6879">
        <w:rPr>
          <w:rFonts w:ascii="Times New Roman" w:hAnsi="Times New Roman"/>
          <w:sz w:val="28"/>
          <w:szCs w:val="28"/>
          <w:lang w:eastAsia="ru-RU"/>
        </w:rPr>
        <w:t xml:space="preserve">, находящихся в муниципальной собственности, </w:t>
      </w:r>
    </w:p>
    <w:p w:rsidR="00A96D10" w:rsidRDefault="00E833C4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6879">
        <w:rPr>
          <w:rFonts w:ascii="Times New Roman" w:hAnsi="Times New Roman"/>
          <w:sz w:val="28"/>
          <w:szCs w:val="28"/>
          <w:lang w:eastAsia="ru-RU"/>
        </w:rPr>
        <w:t xml:space="preserve">без предоставления земельных участков и установления </w:t>
      </w:r>
    </w:p>
    <w:p w:rsidR="00A96D10" w:rsidRDefault="00E833C4" w:rsidP="00A96D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6879">
        <w:rPr>
          <w:rFonts w:ascii="Times New Roman" w:hAnsi="Times New Roman"/>
          <w:sz w:val="28"/>
          <w:szCs w:val="28"/>
          <w:lang w:eastAsia="ru-RU"/>
        </w:rPr>
        <w:t xml:space="preserve">сервитутов в границах муниципального образования </w:t>
      </w:r>
    </w:p>
    <w:p w:rsidR="007622CD" w:rsidRDefault="00E833C4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6879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7622CD">
        <w:rPr>
          <w:rFonts w:ascii="Times New Roman" w:hAnsi="Times New Roman"/>
          <w:sz w:val="28"/>
          <w:szCs w:val="28"/>
          <w:lang w:eastAsia="ru-RU"/>
        </w:rPr>
        <w:t>»</w:t>
      </w:r>
    </w:p>
    <w:p w:rsidR="00874E9A" w:rsidRDefault="00874E9A" w:rsidP="000978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782D" w:rsidRPr="00CC0436" w:rsidRDefault="00CC782D" w:rsidP="00CC04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4E9A" w:rsidRPr="008235AC" w:rsidRDefault="00874E9A" w:rsidP="00A96D1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A96D10" w:rsidRPr="00A96D10">
        <w:rPr>
          <w:rFonts w:ascii="Times New Roman" w:eastAsia="Times New Roman" w:hAnsi="Times New Roman" w:cs="Times New Roman"/>
          <w:lang w:eastAsia="ru-RU"/>
        </w:rPr>
        <w:t>О внесении изменений в приложение к постановлению администрации муниципального образования город-курорт Геленджик от 20 ноября 2024 года №2449 «Об утверждении перечня схем размещения площадок для дрессировки собак, площадок для выгула собак, размещение которых может осуществляться на землях или земельных участках, находящихся в муниципальной</w:t>
      </w:r>
      <w:proofErr w:type="gramEnd"/>
      <w:r w:rsidR="00A96D10" w:rsidRPr="00A96D10">
        <w:rPr>
          <w:rFonts w:ascii="Times New Roman" w:eastAsia="Times New Roman" w:hAnsi="Times New Roman" w:cs="Times New Roman"/>
          <w:lang w:eastAsia="ru-RU"/>
        </w:rPr>
        <w:t xml:space="preserve"> собственности, без предоставления земельных участков и установления сервитутов в границах муниципального образования город-курорт Геленджик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0B62B8">
        <w:rPr>
          <w:rFonts w:ascii="Times New Roman" w:eastAsia="Times New Roman" w:hAnsi="Times New Roman" w:cs="Times New Roman"/>
          <w:lang w:eastAsia="ru-RU"/>
        </w:rPr>
        <w:t>10 февраля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B7C14">
        <w:rPr>
          <w:rFonts w:ascii="Times New Roman" w:eastAsia="Times New Roman" w:hAnsi="Times New Roman" w:cs="Times New Roman"/>
          <w:lang w:eastAsia="ru-RU"/>
        </w:rPr>
        <w:t>управления земельных отношений</w:t>
      </w:r>
      <w:r w:rsidR="00A413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35AC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Геленджик.</w:t>
      </w:r>
    </w:p>
    <w:p w:rsidR="00874E9A" w:rsidRDefault="00874E9A" w:rsidP="008C1A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0B62B8">
        <w:rPr>
          <w:rFonts w:ascii="Times New Roman" w:eastAsia="Times New Roman" w:hAnsi="Times New Roman" w:cs="Times New Roman"/>
          <w:lang w:eastAsia="ru-RU"/>
        </w:rPr>
        <w:t>10 февраля 2025</w:t>
      </w:r>
      <w:r w:rsidR="000B62B8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AE73B2" w:rsidRDefault="00AE73B2" w:rsidP="0073775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0B62B8" w:rsidRPr="00A96D10">
        <w:rPr>
          <w:rFonts w:ascii="Times New Roman" w:eastAsia="Times New Roman" w:hAnsi="Times New Roman" w:cs="Times New Roman"/>
          <w:lang w:eastAsia="ru-RU"/>
        </w:rPr>
        <w:t>О внесении изменений в приложение к постановлению администрации муниципального образования город-курорт Геленджик от 20 ноября 2024 года №2449 «Об утверждении перечня схем размещения площадок для дрессировки собак, площадок для выгула собак,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</w:t>
      </w:r>
      <w:proofErr w:type="gramEnd"/>
      <w:r w:rsidR="000B62B8" w:rsidRPr="00A96D10">
        <w:rPr>
          <w:rFonts w:ascii="Times New Roman" w:eastAsia="Times New Roman" w:hAnsi="Times New Roman" w:cs="Times New Roman"/>
          <w:lang w:eastAsia="ru-RU"/>
        </w:rPr>
        <w:t xml:space="preserve"> установления сервитутов в границах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AE73B2" w:rsidRDefault="00AE73B2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AE73B2" w:rsidRPr="008753BE" w:rsidRDefault="00AE73B2" w:rsidP="00AE7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4E9A" w:rsidRDefault="00874E9A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874E9A" w:rsidRDefault="00874E9A" w:rsidP="00874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04A" w:rsidRDefault="000A19F7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A604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0A1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A19F7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74E9A" w:rsidRPr="007546E5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577" w:rsidRDefault="00955577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2B8" w:rsidRDefault="000B62B8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D33" w:rsidRDefault="00C61D33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9F7" w:rsidRDefault="000A19F7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9F7" w:rsidRDefault="000A19F7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9F7" w:rsidRDefault="000A19F7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Pr="007546E5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FB65E1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FB65E1" w:rsidSect="00C61D3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231D"/>
    <w:rsid w:val="00005C92"/>
    <w:rsid w:val="000113FE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665D8"/>
    <w:rsid w:val="000740B0"/>
    <w:rsid w:val="00086A33"/>
    <w:rsid w:val="00091032"/>
    <w:rsid w:val="000978CE"/>
    <w:rsid w:val="000A19F7"/>
    <w:rsid w:val="000A2F75"/>
    <w:rsid w:val="000A7F8B"/>
    <w:rsid w:val="000B0504"/>
    <w:rsid w:val="000B1A9A"/>
    <w:rsid w:val="000B227C"/>
    <w:rsid w:val="000B26AF"/>
    <w:rsid w:val="000B62B8"/>
    <w:rsid w:val="000C67D6"/>
    <w:rsid w:val="000D4726"/>
    <w:rsid w:val="000E5EDD"/>
    <w:rsid w:val="000F064D"/>
    <w:rsid w:val="000F0CB1"/>
    <w:rsid w:val="000F4353"/>
    <w:rsid w:val="00114ED6"/>
    <w:rsid w:val="00117722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A5716"/>
    <w:rsid w:val="001B21B4"/>
    <w:rsid w:val="001B2353"/>
    <w:rsid w:val="001C5463"/>
    <w:rsid w:val="001E01D1"/>
    <w:rsid w:val="001E0E29"/>
    <w:rsid w:val="001E6C16"/>
    <w:rsid w:val="001F2E63"/>
    <w:rsid w:val="002018C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643D"/>
    <w:rsid w:val="002975AA"/>
    <w:rsid w:val="002A0A39"/>
    <w:rsid w:val="002A2114"/>
    <w:rsid w:val="002A5676"/>
    <w:rsid w:val="002A6B2B"/>
    <w:rsid w:val="002B0BCD"/>
    <w:rsid w:val="002B2EB6"/>
    <w:rsid w:val="002B7C14"/>
    <w:rsid w:val="002D2F61"/>
    <w:rsid w:val="002D3B02"/>
    <w:rsid w:val="002E5346"/>
    <w:rsid w:val="002F08C5"/>
    <w:rsid w:val="0030159C"/>
    <w:rsid w:val="0030278C"/>
    <w:rsid w:val="0030718C"/>
    <w:rsid w:val="0031046C"/>
    <w:rsid w:val="003115F1"/>
    <w:rsid w:val="00347FE1"/>
    <w:rsid w:val="00357003"/>
    <w:rsid w:val="0036048D"/>
    <w:rsid w:val="003607C0"/>
    <w:rsid w:val="0036598A"/>
    <w:rsid w:val="0037226C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28AE"/>
    <w:rsid w:val="0045458E"/>
    <w:rsid w:val="00454F35"/>
    <w:rsid w:val="0045768C"/>
    <w:rsid w:val="0046242D"/>
    <w:rsid w:val="00466955"/>
    <w:rsid w:val="00475225"/>
    <w:rsid w:val="00477E85"/>
    <w:rsid w:val="0048216D"/>
    <w:rsid w:val="00484D36"/>
    <w:rsid w:val="004A5BE3"/>
    <w:rsid w:val="004C693F"/>
    <w:rsid w:val="004D30AB"/>
    <w:rsid w:val="004D53F7"/>
    <w:rsid w:val="004E199D"/>
    <w:rsid w:val="004E6C44"/>
    <w:rsid w:val="004F3F7E"/>
    <w:rsid w:val="00500D96"/>
    <w:rsid w:val="00503A8D"/>
    <w:rsid w:val="00522EF5"/>
    <w:rsid w:val="00530375"/>
    <w:rsid w:val="0053386E"/>
    <w:rsid w:val="00543F18"/>
    <w:rsid w:val="00550EB9"/>
    <w:rsid w:val="00553AF1"/>
    <w:rsid w:val="0056035B"/>
    <w:rsid w:val="00561B63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E0A4C"/>
    <w:rsid w:val="005F613C"/>
    <w:rsid w:val="006014D9"/>
    <w:rsid w:val="00611A4F"/>
    <w:rsid w:val="006274C8"/>
    <w:rsid w:val="006321DA"/>
    <w:rsid w:val="00644DB3"/>
    <w:rsid w:val="00652D56"/>
    <w:rsid w:val="00653A06"/>
    <w:rsid w:val="0065448E"/>
    <w:rsid w:val="0065735E"/>
    <w:rsid w:val="006700E0"/>
    <w:rsid w:val="00670B67"/>
    <w:rsid w:val="00685B32"/>
    <w:rsid w:val="00686B5E"/>
    <w:rsid w:val="006917B8"/>
    <w:rsid w:val="006A4A5E"/>
    <w:rsid w:val="006A5F32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3A16"/>
    <w:rsid w:val="007147E2"/>
    <w:rsid w:val="0071725C"/>
    <w:rsid w:val="00720EE8"/>
    <w:rsid w:val="00724544"/>
    <w:rsid w:val="00726D0B"/>
    <w:rsid w:val="00733D95"/>
    <w:rsid w:val="00737751"/>
    <w:rsid w:val="00745B26"/>
    <w:rsid w:val="0075699B"/>
    <w:rsid w:val="007622CD"/>
    <w:rsid w:val="007753F9"/>
    <w:rsid w:val="00775E02"/>
    <w:rsid w:val="0078340A"/>
    <w:rsid w:val="007952B0"/>
    <w:rsid w:val="007A2B02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31C37"/>
    <w:rsid w:val="00831C3C"/>
    <w:rsid w:val="0084165C"/>
    <w:rsid w:val="00865426"/>
    <w:rsid w:val="00865970"/>
    <w:rsid w:val="00866DF8"/>
    <w:rsid w:val="00874E9A"/>
    <w:rsid w:val="008847C0"/>
    <w:rsid w:val="00890A3E"/>
    <w:rsid w:val="008A3612"/>
    <w:rsid w:val="008A5BEB"/>
    <w:rsid w:val="008C1A23"/>
    <w:rsid w:val="008C3993"/>
    <w:rsid w:val="008C6806"/>
    <w:rsid w:val="008D3363"/>
    <w:rsid w:val="008D3E19"/>
    <w:rsid w:val="008E3A33"/>
    <w:rsid w:val="008E626B"/>
    <w:rsid w:val="008F0B60"/>
    <w:rsid w:val="008F2BA3"/>
    <w:rsid w:val="009077EF"/>
    <w:rsid w:val="00907CD8"/>
    <w:rsid w:val="00914664"/>
    <w:rsid w:val="00920F52"/>
    <w:rsid w:val="00921987"/>
    <w:rsid w:val="0093715D"/>
    <w:rsid w:val="0094008A"/>
    <w:rsid w:val="00942EB5"/>
    <w:rsid w:val="00950629"/>
    <w:rsid w:val="00951FA9"/>
    <w:rsid w:val="00955577"/>
    <w:rsid w:val="009555B4"/>
    <w:rsid w:val="009651C3"/>
    <w:rsid w:val="00971EEB"/>
    <w:rsid w:val="009811C1"/>
    <w:rsid w:val="009824E9"/>
    <w:rsid w:val="00995D0B"/>
    <w:rsid w:val="00997A21"/>
    <w:rsid w:val="00997A8E"/>
    <w:rsid w:val="009A1E2E"/>
    <w:rsid w:val="009A20AA"/>
    <w:rsid w:val="009B48E5"/>
    <w:rsid w:val="009B7812"/>
    <w:rsid w:val="009C4B35"/>
    <w:rsid w:val="009D16BF"/>
    <w:rsid w:val="009D5000"/>
    <w:rsid w:val="009F19C4"/>
    <w:rsid w:val="00A03AC7"/>
    <w:rsid w:val="00A34DF2"/>
    <w:rsid w:val="00A40941"/>
    <w:rsid w:val="00A413C1"/>
    <w:rsid w:val="00A436B3"/>
    <w:rsid w:val="00A60D76"/>
    <w:rsid w:val="00A74804"/>
    <w:rsid w:val="00A8628E"/>
    <w:rsid w:val="00A924F0"/>
    <w:rsid w:val="00A96D10"/>
    <w:rsid w:val="00AA7815"/>
    <w:rsid w:val="00AD1CDB"/>
    <w:rsid w:val="00AD4C11"/>
    <w:rsid w:val="00AD5A5F"/>
    <w:rsid w:val="00AD6666"/>
    <w:rsid w:val="00AE73B2"/>
    <w:rsid w:val="00AF4DB1"/>
    <w:rsid w:val="00B028A9"/>
    <w:rsid w:val="00B05F31"/>
    <w:rsid w:val="00B138C1"/>
    <w:rsid w:val="00B13EBC"/>
    <w:rsid w:val="00B20EAC"/>
    <w:rsid w:val="00B31652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5E71"/>
    <w:rsid w:val="00B97C97"/>
    <w:rsid w:val="00B97ED2"/>
    <w:rsid w:val="00BA2EF5"/>
    <w:rsid w:val="00BA3200"/>
    <w:rsid w:val="00BA604A"/>
    <w:rsid w:val="00BD4309"/>
    <w:rsid w:val="00BD5F7E"/>
    <w:rsid w:val="00BD7809"/>
    <w:rsid w:val="00BE03BB"/>
    <w:rsid w:val="00BF367C"/>
    <w:rsid w:val="00BF6EAB"/>
    <w:rsid w:val="00C0594F"/>
    <w:rsid w:val="00C61D33"/>
    <w:rsid w:val="00C6308F"/>
    <w:rsid w:val="00C72F32"/>
    <w:rsid w:val="00C75B16"/>
    <w:rsid w:val="00C96525"/>
    <w:rsid w:val="00C9709B"/>
    <w:rsid w:val="00CA5D73"/>
    <w:rsid w:val="00CA7F95"/>
    <w:rsid w:val="00CB1A02"/>
    <w:rsid w:val="00CB6F67"/>
    <w:rsid w:val="00CC0436"/>
    <w:rsid w:val="00CC74CC"/>
    <w:rsid w:val="00CC782D"/>
    <w:rsid w:val="00CD247C"/>
    <w:rsid w:val="00CE4B30"/>
    <w:rsid w:val="00CE79EC"/>
    <w:rsid w:val="00CF3284"/>
    <w:rsid w:val="00D0030F"/>
    <w:rsid w:val="00D028D8"/>
    <w:rsid w:val="00D03825"/>
    <w:rsid w:val="00D0571D"/>
    <w:rsid w:val="00D06419"/>
    <w:rsid w:val="00D15F2B"/>
    <w:rsid w:val="00D20D6A"/>
    <w:rsid w:val="00D24753"/>
    <w:rsid w:val="00D26A58"/>
    <w:rsid w:val="00D5137D"/>
    <w:rsid w:val="00D75CB2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4C2F"/>
    <w:rsid w:val="00E43773"/>
    <w:rsid w:val="00E76D8B"/>
    <w:rsid w:val="00E76FB3"/>
    <w:rsid w:val="00E833C4"/>
    <w:rsid w:val="00EA0730"/>
    <w:rsid w:val="00EB6089"/>
    <w:rsid w:val="00EB7E1B"/>
    <w:rsid w:val="00EC047F"/>
    <w:rsid w:val="00ED001B"/>
    <w:rsid w:val="00EE5978"/>
    <w:rsid w:val="00EF26BE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B2E78"/>
    <w:rsid w:val="00FB4D48"/>
    <w:rsid w:val="00FB65E1"/>
    <w:rsid w:val="00FB687F"/>
    <w:rsid w:val="00FC3358"/>
    <w:rsid w:val="00FC3A95"/>
    <w:rsid w:val="00FD7274"/>
    <w:rsid w:val="00FE148F"/>
    <w:rsid w:val="00FE288D"/>
    <w:rsid w:val="00FE609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E940-ABC5-4B61-ABA4-2E13E96F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109</cp:revision>
  <cp:lastPrinted>2024-09-04T13:36:00Z</cp:lastPrinted>
  <dcterms:created xsi:type="dcterms:W3CDTF">2019-04-24T14:49:00Z</dcterms:created>
  <dcterms:modified xsi:type="dcterms:W3CDTF">2025-02-17T09:29:00Z</dcterms:modified>
</cp:coreProperties>
</file>