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8347E9" w:rsidRDefault="003C3050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Н</w:t>
            </w:r>
            <w:r w:rsidR="008347E9">
              <w:rPr>
                <w:rFonts w:eastAsia="Calibri"/>
                <w:sz w:val="28"/>
                <w:szCs w:val="28"/>
                <w:lang w:eastAsia="ru-RU"/>
              </w:rPr>
              <w:t>ачальник</w:t>
            </w:r>
            <w:r>
              <w:rPr>
                <w:rFonts w:eastAsia="Calibri"/>
                <w:sz w:val="28"/>
                <w:szCs w:val="28"/>
                <w:lang w:eastAsia="ru-RU"/>
              </w:rPr>
              <w:t>у</w:t>
            </w:r>
            <w:r w:rsidR="008347E9">
              <w:rPr>
                <w:rFonts w:eastAsia="Calibri"/>
                <w:sz w:val="28"/>
                <w:szCs w:val="28"/>
                <w:lang w:eastAsia="ru-RU"/>
              </w:rPr>
              <w:t xml:space="preserve"> управления</w:t>
            </w:r>
          </w:p>
          <w:p w:rsidR="00D7587F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земельных </w:t>
            </w:r>
            <w:proofErr w:type="gramStart"/>
            <w:r>
              <w:rPr>
                <w:rFonts w:eastAsia="Calibri"/>
                <w:sz w:val="28"/>
                <w:szCs w:val="28"/>
                <w:lang w:eastAsia="ru-RU"/>
              </w:rPr>
              <w:t>отношений  администрации</w:t>
            </w:r>
            <w:proofErr w:type="gramEnd"/>
            <w:r>
              <w:rPr>
                <w:rFonts w:eastAsia="Calibri"/>
                <w:sz w:val="28"/>
                <w:szCs w:val="28"/>
                <w:lang w:eastAsia="ru-RU"/>
              </w:rPr>
              <w:t xml:space="preserve"> муниципального образования </w:t>
            </w:r>
            <w:r w:rsidR="00D7587F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8347E9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город-курорт Геленджик</w:t>
            </w:r>
          </w:p>
          <w:p w:rsidR="00D7587F" w:rsidRDefault="00D7587F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Краснодарского края</w:t>
            </w:r>
          </w:p>
          <w:p w:rsidR="008347E9" w:rsidRDefault="003C3050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ru-RU"/>
              </w:rPr>
              <w:t>Исайко</w:t>
            </w:r>
            <w:proofErr w:type="spellEnd"/>
            <w:r>
              <w:rPr>
                <w:rFonts w:eastAsia="Calibri"/>
                <w:sz w:val="28"/>
                <w:szCs w:val="28"/>
                <w:lang w:eastAsia="ru-RU"/>
              </w:rPr>
              <w:t xml:space="preserve"> И.О.</w:t>
            </w:r>
          </w:p>
          <w:p w:rsidR="00607C81" w:rsidRPr="007546E5" w:rsidRDefault="00607C81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9877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 сентября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9877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 w:rsidR="00A3187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bookmarkStart w:id="0" w:name="_GoBack"/>
      <w:bookmarkEnd w:id="0"/>
      <w:r w:rsidR="002D08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98775B" w:rsidRDefault="00D7587F" w:rsidP="00987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</w:p>
    <w:p w:rsidR="0098775B" w:rsidRDefault="0098775B" w:rsidP="00987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регламента </w:t>
      </w:r>
      <w:r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администрацией муниципального образования городской округ</w:t>
      </w:r>
    </w:p>
    <w:p w:rsidR="0098775B" w:rsidRDefault="0098775B" w:rsidP="00987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город-курорт Геленджик Краснодарского края </w:t>
      </w:r>
    </w:p>
    <w:p w:rsidR="0098775B" w:rsidRDefault="0098775B" w:rsidP="00987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разрешения на </w:t>
      </w:r>
    </w:p>
    <w:p w:rsidR="0098775B" w:rsidRDefault="0098775B" w:rsidP="00987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земель или земельного участка, находящихся </w:t>
      </w:r>
    </w:p>
    <w:p w:rsidR="00A7251E" w:rsidRDefault="0098775B" w:rsidP="00987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98775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предоставления администрацией муниципального образования городской округ город-курорт Геленджик Красн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одарского края 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 «Выдача разрешения на 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земель или з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емельного участка, находящихся 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D08A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отношений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 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сентября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предоставления администрацией муниципального образования городской округ город-курорт Геленджик Красн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одарского края 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 «Выдача разрешения на 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земель или з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емельного участка, находящихся </w:t>
      </w:r>
      <w:r w:rsidR="0098775B" w:rsidRP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C81" w:rsidRDefault="00607C8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5D6" w:rsidRDefault="001365D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9A2" w:rsidRDefault="002049A2" w:rsidP="004E50DA">
      <w:pPr>
        <w:spacing w:after="0" w:line="240" w:lineRule="auto"/>
      </w:pPr>
      <w:r>
        <w:separator/>
      </w:r>
    </w:p>
  </w:endnote>
  <w:endnote w:type="continuationSeparator" w:id="0">
    <w:p w:rsidR="002049A2" w:rsidRDefault="002049A2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9A2" w:rsidRDefault="002049A2" w:rsidP="004E50DA">
      <w:pPr>
        <w:spacing w:after="0" w:line="240" w:lineRule="auto"/>
      </w:pPr>
      <w:r>
        <w:separator/>
      </w:r>
    </w:p>
  </w:footnote>
  <w:footnote w:type="continuationSeparator" w:id="0">
    <w:p w:rsidR="002049A2" w:rsidRDefault="002049A2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2049A2">
    <w:pPr>
      <w:pStyle w:val="a4"/>
      <w:jc w:val="center"/>
    </w:pPr>
  </w:p>
  <w:p w:rsidR="005E437C" w:rsidRDefault="002049A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06F5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049A2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7926"/>
    <w:rsid w:val="002A13DE"/>
    <w:rsid w:val="002A36BF"/>
    <w:rsid w:val="002A3783"/>
    <w:rsid w:val="002C0E3E"/>
    <w:rsid w:val="002C7DCE"/>
    <w:rsid w:val="002D08F6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4F6C44"/>
    <w:rsid w:val="00502B2A"/>
    <w:rsid w:val="00504D3D"/>
    <w:rsid w:val="0050681A"/>
    <w:rsid w:val="00507DAF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C4263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775B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1878"/>
    <w:rsid w:val="00A35184"/>
    <w:rsid w:val="00A36EBE"/>
    <w:rsid w:val="00A37019"/>
    <w:rsid w:val="00A40323"/>
    <w:rsid w:val="00A40951"/>
    <w:rsid w:val="00A428D6"/>
    <w:rsid w:val="00A43331"/>
    <w:rsid w:val="00A54097"/>
    <w:rsid w:val="00A54D6D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555FC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3FA"/>
    <w:rsid w:val="00C30C8B"/>
    <w:rsid w:val="00C32E34"/>
    <w:rsid w:val="00C41998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1A0F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2E1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4E2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20194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B438D-3332-4AA9-A988-36E467F2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140</cp:revision>
  <cp:lastPrinted>2026-09-07T07:19:00Z</cp:lastPrinted>
  <dcterms:created xsi:type="dcterms:W3CDTF">2022-06-06T06:11:00Z</dcterms:created>
  <dcterms:modified xsi:type="dcterms:W3CDTF">2026-09-07T07:20:00Z</dcterms:modified>
</cp:coreProperties>
</file>