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6" w:rsidRDefault="00824A66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83D7B">
        <w:rPr>
          <w:b/>
          <w:sz w:val="28"/>
          <w:szCs w:val="28"/>
          <w:u w:val="single"/>
        </w:rPr>
        <w:t>3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483D7B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83D7B">
        <w:rPr>
          <w:b/>
          <w:sz w:val="28"/>
          <w:szCs w:val="28"/>
          <w:u w:val="single"/>
        </w:rPr>
        <w:t>231</w:t>
      </w:r>
    </w:p>
    <w:p w:rsidR="0079025F" w:rsidRPr="00BB409A" w:rsidRDefault="00DB78A4" w:rsidP="00483D7B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483D7B" w:rsidRPr="00483D7B">
        <w:rPr>
          <w:sz w:val="28"/>
          <w:szCs w:val="28"/>
        </w:rPr>
        <w:t>Об установлении тарифов в сфере холодного водоснабжения и водоотведения организаций, осуществляющих регулируемые виды деятельности в сфере  холодного водоснабжения и водоотведения на террито</w:t>
      </w:r>
      <w:r w:rsidR="00483D7B">
        <w:rPr>
          <w:sz w:val="28"/>
          <w:szCs w:val="28"/>
        </w:rPr>
        <w:t>рии муни</w:t>
      </w:r>
      <w:r w:rsidR="00483D7B">
        <w:rPr>
          <w:sz w:val="28"/>
          <w:szCs w:val="28"/>
        </w:rPr>
        <w:softHyphen/>
        <w:t xml:space="preserve">ципального образования </w:t>
      </w:r>
      <w:r w:rsidR="00483D7B" w:rsidRPr="00483D7B">
        <w:rPr>
          <w:sz w:val="28"/>
          <w:szCs w:val="28"/>
        </w:rPr>
        <w:t>город-курорт Геленджик, на 2015 год</w:t>
      </w:r>
      <w:r w:rsidR="005730FA" w:rsidRPr="005730FA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Cs w:val="28"/>
        </w:rPr>
      </w:pPr>
    </w:p>
    <w:p w:rsidR="00824A66" w:rsidRPr="00AE2F5C" w:rsidRDefault="00824A66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83D7B" w:rsidRPr="00483D7B">
        <w:rPr>
          <w:sz w:val="28"/>
          <w:szCs w:val="28"/>
        </w:rPr>
        <w:t>Об установлении тарифов в сфере холодного водоснабжения и водоотведения организаций, осуществляющих регулируемые виды деятельности в сфере  холодного водоснабжения и водоотведения на террито</w:t>
      </w:r>
      <w:r w:rsidR="00483D7B">
        <w:rPr>
          <w:sz w:val="28"/>
          <w:szCs w:val="28"/>
        </w:rPr>
        <w:t>рии муни</w:t>
      </w:r>
      <w:r w:rsidR="00483D7B">
        <w:rPr>
          <w:sz w:val="28"/>
          <w:szCs w:val="28"/>
        </w:rPr>
        <w:softHyphen/>
        <w:t xml:space="preserve">ципального образования </w:t>
      </w:r>
      <w:r w:rsidR="00483D7B" w:rsidRPr="00483D7B">
        <w:rPr>
          <w:sz w:val="28"/>
          <w:szCs w:val="28"/>
        </w:rPr>
        <w:t>город-курорт Геленджик</w:t>
      </w:r>
      <w:proofErr w:type="gramEnd"/>
      <w:r w:rsidR="00483D7B" w:rsidRPr="00483D7B">
        <w:rPr>
          <w:sz w:val="28"/>
          <w:szCs w:val="28"/>
        </w:rPr>
        <w:t>, на 2015 год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F44881">
        <w:rPr>
          <w:sz w:val="28"/>
          <w:szCs w:val="28"/>
        </w:rPr>
        <w:t xml:space="preserve"> 201</w:t>
      </w:r>
      <w:r w:rsidR="00483D7B">
        <w:rPr>
          <w:sz w:val="28"/>
          <w:szCs w:val="28"/>
        </w:rPr>
        <w:t>4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483D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 xml:space="preserve">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483D7B" w:rsidRPr="00483D7B">
        <w:rPr>
          <w:sz w:val="28"/>
          <w:szCs w:val="28"/>
        </w:rPr>
        <w:t>Об установлении тарифов в сфере холодного водоснабжения и водоотведения организаций, осуществляющих регулируемые виды деятельности в сфере  холодного водоснабжения и водоотведения на террито</w:t>
      </w:r>
      <w:r w:rsidR="00483D7B">
        <w:rPr>
          <w:sz w:val="28"/>
          <w:szCs w:val="28"/>
        </w:rPr>
        <w:t xml:space="preserve">рии муниципального образования </w:t>
      </w:r>
      <w:r w:rsidR="00483D7B" w:rsidRPr="00483D7B">
        <w:rPr>
          <w:sz w:val="28"/>
          <w:szCs w:val="28"/>
        </w:rPr>
        <w:t>город-курорт Геленджик, на 2015 год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</w:t>
      </w:r>
      <w:proofErr w:type="spellStart"/>
      <w:r w:rsidR="0079025F">
        <w:rPr>
          <w:sz w:val="28"/>
          <w:szCs w:val="28"/>
        </w:rPr>
        <w:t>коррупциогенные</w:t>
      </w:r>
      <w:proofErr w:type="spellEnd"/>
      <w:r w:rsidR="0079025F"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Cs w:val="28"/>
        </w:rPr>
      </w:pPr>
    </w:p>
    <w:p w:rsidR="00483D7B" w:rsidRPr="00AE2F5C" w:rsidRDefault="00483D7B" w:rsidP="0079025F">
      <w:pPr>
        <w:rPr>
          <w:szCs w:val="28"/>
        </w:rPr>
      </w:pPr>
    </w:p>
    <w:p w:rsidR="0014435A" w:rsidRPr="00483D7B" w:rsidRDefault="00483D7B" w:rsidP="00483D7B">
      <w:pPr>
        <w:spacing w:line="310" w:lineRule="exact"/>
        <w:jc w:val="both"/>
        <w:rPr>
          <w:sz w:val="28"/>
          <w:szCs w:val="28"/>
        </w:rPr>
      </w:pPr>
      <w:proofErr w:type="gramStart"/>
      <w:r w:rsidRPr="00483D7B">
        <w:rPr>
          <w:sz w:val="28"/>
          <w:szCs w:val="28"/>
        </w:rPr>
        <w:t>Исполняющий</w:t>
      </w:r>
      <w:proofErr w:type="gramEnd"/>
      <w:r w:rsidRPr="00483D7B">
        <w:rPr>
          <w:sz w:val="28"/>
          <w:szCs w:val="28"/>
        </w:rPr>
        <w:t xml:space="preserve"> обязанности</w:t>
      </w:r>
    </w:p>
    <w:p w:rsidR="0079025F" w:rsidRDefault="00483D7B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  <w:t xml:space="preserve">     </w:t>
      </w:r>
      <w:proofErr w:type="spellStart"/>
      <w:r w:rsidR="00483D7B">
        <w:rPr>
          <w:sz w:val="28"/>
          <w:szCs w:val="28"/>
        </w:rPr>
        <w:t>Ю.Г.Кациди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</w:p>
    <w:p w:rsidR="00824A66" w:rsidRDefault="00824A66" w:rsidP="00DB78A4">
      <w:pPr>
        <w:rPr>
          <w:sz w:val="16"/>
          <w:szCs w:val="28"/>
        </w:rPr>
      </w:pPr>
    </w:p>
    <w:p w:rsidR="00824A66" w:rsidRDefault="00824A66" w:rsidP="00DB78A4">
      <w:pPr>
        <w:rPr>
          <w:sz w:val="16"/>
          <w:szCs w:val="28"/>
        </w:rPr>
      </w:pPr>
    </w:p>
    <w:p w:rsidR="00824A66" w:rsidRDefault="00824A66" w:rsidP="00DB78A4">
      <w:pPr>
        <w:rPr>
          <w:sz w:val="16"/>
          <w:szCs w:val="28"/>
        </w:rPr>
      </w:pPr>
    </w:p>
    <w:p w:rsidR="00824A66" w:rsidRDefault="00824A66" w:rsidP="00DB78A4">
      <w:pPr>
        <w:rPr>
          <w:sz w:val="16"/>
          <w:szCs w:val="28"/>
        </w:rPr>
      </w:pPr>
      <w:bookmarkStart w:id="0" w:name="_GoBack"/>
      <w:bookmarkEnd w:id="0"/>
    </w:p>
    <w:p w:rsidR="0079025F" w:rsidRPr="003A09B7" w:rsidRDefault="00167E23" w:rsidP="00DB78A4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t>М</w:t>
      </w:r>
      <w:r w:rsidR="00DB78A4" w:rsidRPr="003A09B7">
        <w:rPr>
          <w:sz w:val="20"/>
          <w:szCs w:val="28"/>
        </w:rPr>
        <w:t>.В.Заболотнев</w:t>
      </w:r>
      <w:proofErr w:type="spellEnd"/>
    </w:p>
    <w:p w:rsidR="00DB78A4" w:rsidRPr="003A09B7" w:rsidRDefault="00483D7B" w:rsidP="00DB78A4">
      <w:pPr>
        <w:rPr>
          <w:sz w:val="20"/>
          <w:szCs w:val="28"/>
        </w:rPr>
      </w:pPr>
      <w:r>
        <w:rPr>
          <w:sz w:val="20"/>
          <w:szCs w:val="28"/>
        </w:rPr>
        <w:t>3-33-43</w:t>
      </w:r>
    </w:p>
    <w:sectPr w:rsidR="00DB78A4" w:rsidRPr="003A09B7" w:rsidSect="00483D7B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8A" w:rsidRDefault="0084298A">
      <w:r>
        <w:separator/>
      </w:r>
    </w:p>
  </w:endnote>
  <w:endnote w:type="continuationSeparator" w:id="0">
    <w:p w:rsidR="0084298A" w:rsidRDefault="008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8A" w:rsidRDefault="0084298A">
      <w:r>
        <w:separator/>
      </w:r>
    </w:p>
  </w:footnote>
  <w:footnote w:type="continuationSeparator" w:id="0">
    <w:p w:rsidR="0084298A" w:rsidRDefault="0084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24A6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83D7B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6709A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A66"/>
    <w:rsid w:val="00824D33"/>
    <w:rsid w:val="0083021C"/>
    <w:rsid w:val="0084298A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7C72-B71D-4394-BFC8-582654B9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2014-12-03T13:45:00Z</cp:lastPrinted>
  <dcterms:created xsi:type="dcterms:W3CDTF">2014-12-03T13:47:00Z</dcterms:created>
  <dcterms:modified xsi:type="dcterms:W3CDTF">2014-12-03T13:47:00Z</dcterms:modified>
</cp:coreProperties>
</file>