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D14" w:rsidRDefault="00001D14" w:rsidP="00001D14">
      <w:pPr>
        <w:pStyle w:val="1"/>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r>
        <w:rPr>
          <w:rFonts w:ascii="Times New Roman" w:hAnsi="Times New Roman"/>
          <w:b/>
          <w:sz w:val="28"/>
          <w:szCs w:val="28"/>
        </w:rPr>
        <w:t xml:space="preserve"> </w:t>
      </w: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Default="00001D14" w:rsidP="00001D14">
      <w:pPr>
        <w:pStyle w:val="1"/>
        <w:tabs>
          <w:tab w:val="left" w:pos="851"/>
        </w:tabs>
        <w:ind w:left="0" w:right="-1" w:firstLine="0"/>
        <w:jc w:val="center"/>
        <w:rPr>
          <w:rFonts w:ascii="Times New Roman" w:hAnsi="Times New Roman"/>
          <w:b/>
          <w:sz w:val="28"/>
          <w:szCs w:val="28"/>
        </w:rPr>
      </w:pPr>
    </w:p>
    <w:p w:rsidR="00001D14" w:rsidRPr="00AD442A" w:rsidRDefault="00001D14" w:rsidP="00001D14">
      <w:pPr>
        <w:pStyle w:val="1"/>
        <w:tabs>
          <w:tab w:val="left" w:pos="851"/>
        </w:tabs>
        <w:ind w:left="0" w:right="-1" w:firstLine="0"/>
        <w:jc w:val="center"/>
        <w:rPr>
          <w:rFonts w:ascii="Times New Roman" w:hAnsi="Times New Roman"/>
          <w:b/>
          <w:sz w:val="28"/>
          <w:szCs w:val="28"/>
        </w:rPr>
      </w:pPr>
      <w:r w:rsidRPr="00AD442A">
        <w:rPr>
          <w:rFonts w:ascii="Times New Roman" w:hAnsi="Times New Roman"/>
          <w:b/>
          <w:sz w:val="28"/>
          <w:szCs w:val="28"/>
        </w:rPr>
        <w:t>Об утверждении административного регламента</w:t>
      </w:r>
    </w:p>
    <w:p w:rsidR="00001D14" w:rsidRPr="00AD442A" w:rsidRDefault="00001D14" w:rsidP="00001D14">
      <w:pPr>
        <w:pStyle w:val="1"/>
        <w:tabs>
          <w:tab w:val="left" w:pos="851"/>
        </w:tabs>
        <w:ind w:left="0" w:right="-1" w:firstLine="0"/>
        <w:jc w:val="center"/>
        <w:rPr>
          <w:rFonts w:ascii="Times New Roman" w:hAnsi="Times New Roman"/>
          <w:b/>
          <w:sz w:val="28"/>
          <w:szCs w:val="28"/>
        </w:rPr>
      </w:pPr>
      <w:r w:rsidRPr="00AD442A">
        <w:rPr>
          <w:rFonts w:ascii="Times New Roman" w:hAnsi="Times New Roman"/>
          <w:b/>
          <w:sz w:val="28"/>
          <w:szCs w:val="28"/>
        </w:rPr>
        <w:t xml:space="preserve">по предоставлению администрацией муниципального </w:t>
      </w:r>
    </w:p>
    <w:p w:rsidR="00001D14" w:rsidRPr="00AD442A" w:rsidRDefault="00001D14" w:rsidP="00001D14">
      <w:pPr>
        <w:pStyle w:val="1"/>
        <w:tabs>
          <w:tab w:val="left" w:pos="851"/>
        </w:tabs>
        <w:ind w:left="0" w:right="-1" w:firstLine="0"/>
        <w:jc w:val="center"/>
        <w:rPr>
          <w:rFonts w:ascii="Times New Roman" w:hAnsi="Times New Roman"/>
          <w:b/>
          <w:sz w:val="28"/>
          <w:szCs w:val="28"/>
        </w:rPr>
      </w:pPr>
      <w:r w:rsidRPr="00AD442A">
        <w:rPr>
          <w:rFonts w:ascii="Times New Roman" w:hAnsi="Times New Roman"/>
          <w:b/>
          <w:sz w:val="28"/>
          <w:szCs w:val="28"/>
        </w:rPr>
        <w:t xml:space="preserve">образования город-курорт Геленджик муниципальной </w:t>
      </w:r>
    </w:p>
    <w:p w:rsidR="00001D14" w:rsidRPr="00AD442A" w:rsidRDefault="00001D14" w:rsidP="00001D14">
      <w:pPr>
        <w:jc w:val="center"/>
        <w:rPr>
          <w:b/>
          <w:sz w:val="28"/>
          <w:szCs w:val="28"/>
        </w:rPr>
      </w:pPr>
      <w:r w:rsidRPr="00AD442A">
        <w:rPr>
          <w:b/>
          <w:sz w:val="28"/>
          <w:szCs w:val="28"/>
        </w:rPr>
        <w:t xml:space="preserve">услуги по предоставлению в аренду объектов </w:t>
      </w:r>
    </w:p>
    <w:p w:rsidR="00001D14" w:rsidRPr="00AD442A" w:rsidRDefault="00001D14" w:rsidP="00001D14">
      <w:pPr>
        <w:pStyle w:val="1"/>
        <w:tabs>
          <w:tab w:val="left" w:pos="851"/>
        </w:tabs>
        <w:ind w:left="0" w:right="-1" w:firstLine="0"/>
        <w:jc w:val="center"/>
        <w:rPr>
          <w:rFonts w:ascii="Times New Roman" w:hAnsi="Times New Roman"/>
          <w:b/>
          <w:sz w:val="28"/>
          <w:szCs w:val="28"/>
        </w:rPr>
      </w:pPr>
      <w:r w:rsidRPr="00AD442A">
        <w:rPr>
          <w:rFonts w:ascii="Times New Roman" w:hAnsi="Times New Roman"/>
          <w:b/>
          <w:sz w:val="28"/>
          <w:szCs w:val="28"/>
        </w:rPr>
        <w:t>муниципального нежилого фонда</w:t>
      </w:r>
    </w:p>
    <w:p w:rsidR="00001D14" w:rsidRPr="00AD442A" w:rsidRDefault="00001D14" w:rsidP="00001D14">
      <w:pPr>
        <w:tabs>
          <w:tab w:val="left" w:pos="900"/>
        </w:tabs>
        <w:ind w:right="-185"/>
        <w:rPr>
          <w:b/>
          <w:sz w:val="28"/>
          <w:szCs w:val="28"/>
        </w:rPr>
      </w:pPr>
    </w:p>
    <w:p w:rsidR="007D4D94" w:rsidRPr="002672EB" w:rsidRDefault="007D4D94" w:rsidP="007D4D94">
      <w:pPr>
        <w:tabs>
          <w:tab w:val="left" w:pos="900"/>
        </w:tabs>
        <w:ind w:right="-185"/>
        <w:rPr>
          <w:sz w:val="27"/>
          <w:szCs w:val="27"/>
        </w:rPr>
      </w:pPr>
    </w:p>
    <w:p w:rsidR="007D4D94" w:rsidRPr="001B3F8D" w:rsidRDefault="007D4D94" w:rsidP="007D4D94">
      <w:pPr>
        <w:pStyle w:val="ConsTitle"/>
        <w:widowControl/>
        <w:tabs>
          <w:tab w:val="left" w:pos="5837"/>
          <w:tab w:val="left" w:pos="6187"/>
        </w:tabs>
        <w:ind w:right="-1" w:firstLine="851"/>
        <w:jc w:val="both"/>
        <w:rPr>
          <w:rFonts w:ascii="Times New Roman" w:hAnsi="Times New Roman" w:cs="Times New Roman"/>
          <w:b w:val="0"/>
          <w:sz w:val="28"/>
          <w:szCs w:val="28"/>
        </w:rPr>
      </w:pPr>
      <w:r w:rsidRPr="004D726D">
        <w:rPr>
          <w:rFonts w:ascii="Times New Roman" w:hAnsi="Times New Roman" w:cs="Times New Roman"/>
          <w:b w:val="0"/>
          <w:sz w:val="28"/>
          <w:szCs w:val="28"/>
        </w:rPr>
        <w:t>В целях приведения правовых актов органов местного самоуправления муниципального образования город-курорт Геленджик в соответствие с законодательством,</w:t>
      </w:r>
      <w:r>
        <w:rPr>
          <w:sz w:val="28"/>
          <w:szCs w:val="28"/>
        </w:rPr>
        <w:t xml:space="preserve"> </w:t>
      </w:r>
      <w:r w:rsidRPr="001B3F8D">
        <w:rPr>
          <w:rFonts w:ascii="Times New Roman" w:hAnsi="Times New Roman" w:cs="Times New Roman"/>
          <w:b w:val="0"/>
          <w:sz w:val="28"/>
          <w:szCs w:val="28"/>
        </w:rPr>
        <w:t>повышения качества предоставления муниципальных</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услуг, руководствуясь Федеральным </w:t>
      </w:r>
      <w:hyperlink r:id="rId8" w:history="1">
        <w:r w:rsidRPr="001B3F8D">
          <w:rPr>
            <w:rFonts w:ascii="Times New Roman" w:hAnsi="Times New Roman" w:cs="Times New Roman"/>
            <w:b w:val="0"/>
            <w:sz w:val="28"/>
            <w:szCs w:val="28"/>
          </w:rPr>
          <w:t>законом</w:t>
        </w:r>
      </w:hyperlink>
      <w:r>
        <w:rPr>
          <w:rFonts w:ascii="Times New Roman" w:hAnsi="Times New Roman" w:cs="Times New Roman"/>
          <w:b w:val="0"/>
          <w:sz w:val="28"/>
          <w:szCs w:val="28"/>
        </w:rPr>
        <w:t xml:space="preserve"> от 27 июля     2010 года №</w:t>
      </w:r>
      <w:r w:rsidRPr="001B3F8D">
        <w:rPr>
          <w:rFonts w:ascii="Times New Roman" w:hAnsi="Times New Roman" w:cs="Times New Roman"/>
          <w:b w:val="0"/>
          <w:sz w:val="28"/>
          <w:szCs w:val="28"/>
        </w:rPr>
        <w:t xml:space="preserve">210-ФЗ </w:t>
      </w:r>
      <w:r>
        <w:rPr>
          <w:rFonts w:ascii="Times New Roman" w:hAnsi="Times New Roman" w:cs="Times New Roman"/>
          <w:b w:val="0"/>
          <w:sz w:val="28"/>
          <w:szCs w:val="28"/>
        </w:rPr>
        <w:t>«</w:t>
      </w:r>
      <w:r w:rsidRPr="001B3F8D">
        <w:rPr>
          <w:rFonts w:ascii="Times New Roman" w:hAnsi="Times New Roman" w:cs="Times New Roman"/>
          <w:b w:val="0"/>
          <w:sz w:val="28"/>
          <w:szCs w:val="28"/>
        </w:rPr>
        <w:t>Об организации предоставления государственных и муниципальных услуг</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 (в </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редакции </w:t>
      </w:r>
      <w:r>
        <w:rPr>
          <w:rFonts w:ascii="Times New Roman" w:hAnsi="Times New Roman" w:cs="Times New Roman"/>
          <w:b w:val="0"/>
          <w:sz w:val="28"/>
          <w:szCs w:val="28"/>
        </w:rPr>
        <w:t xml:space="preserve"> Федерального  закона  от  21 июля        2014 года №263</w:t>
      </w:r>
      <w:r w:rsidRPr="001B3F8D">
        <w:rPr>
          <w:rFonts w:ascii="Times New Roman" w:hAnsi="Times New Roman" w:cs="Times New Roman"/>
          <w:b w:val="0"/>
          <w:sz w:val="28"/>
          <w:szCs w:val="28"/>
        </w:rPr>
        <w:t xml:space="preserve">-ФЗ), статьями 16, 37 Федерального закона от  6 октября </w:t>
      </w:r>
      <w:r>
        <w:rPr>
          <w:rFonts w:ascii="Times New Roman" w:hAnsi="Times New Roman" w:cs="Times New Roman"/>
          <w:b w:val="0"/>
          <w:sz w:val="28"/>
          <w:szCs w:val="28"/>
        </w:rPr>
        <w:t xml:space="preserve"> 2003 года №</w:t>
      </w:r>
      <w:r w:rsidRPr="001B3F8D">
        <w:rPr>
          <w:rFonts w:ascii="Times New Roman" w:hAnsi="Times New Roman" w:cs="Times New Roman"/>
          <w:b w:val="0"/>
          <w:sz w:val="28"/>
          <w:szCs w:val="28"/>
        </w:rPr>
        <w:t xml:space="preserve">131-ФЗ </w:t>
      </w:r>
      <w:r>
        <w:rPr>
          <w:rFonts w:ascii="Times New Roman" w:hAnsi="Times New Roman" w:cs="Times New Roman"/>
          <w:b w:val="0"/>
          <w:sz w:val="28"/>
          <w:szCs w:val="28"/>
        </w:rPr>
        <w:t>«</w:t>
      </w:r>
      <w:r w:rsidRPr="001B3F8D">
        <w:rPr>
          <w:rFonts w:ascii="Times New Roman" w:hAnsi="Times New Roman" w:cs="Times New Roman"/>
          <w:b w:val="0"/>
          <w:sz w:val="28"/>
          <w:szCs w:val="28"/>
        </w:rPr>
        <w:t>Об общих принципах организации местного самоуправления в Российской Федерации</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 (в редакции Федерального закона от  </w:t>
      </w:r>
      <w:r>
        <w:rPr>
          <w:rFonts w:ascii="Times New Roman" w:hAnsi="Times New Roman" w:cs="Times New Roman"/>
          <w:b w:val="0"/>
          <w:sz w:val="28"/>
          <w:szCs w:val="28"/>
        </w:rPr>
        <w:t xml:space="preserve">21 июля </w:t>
      </w:r>
      <w:r w:rsidRPr="001B3F8D">
        <w:rPr>
          <w:rFonts w:ascii="Times New Roman" w:hAnsi="Times New Roman" w:cs="Times New Roman"/>
          <w:b w:val="0"/>
          <w:sz w:val="28"/>
          <w:szCs w:val="28"/>
        </w:rPr>
        <w:t>201</w:t>
      </w:r>
      <w:r w:rsidR="00112CF5">
        <w:rPr>
          <w:rFonts w:ascii="Times New Roman" w:hAnsi="Times New Roman" w:cs="Times New Roman"/>
          <w:b w:val="0"/>
          <w:sz w:val="28"/>
          <w:szCs w:val="28"/>
        </w:rPr>
        <w:t>4</w:t>
      </w:r>
      <w:r>
        <w:rPr>
          <w:rFonts w:ascii="Times New Roman" w:hAnsi="Times New Roman" w:cs="Times New Roman"/>
          <w:b w:val="0"/>
          <w:sz w:val="28"/>
          <w:szCs w:val="28"/>
        </w:rPr>
        <w:t xml:space="preserve"> года №217</w:t>
      </w:r>
      <w:r w:rsidRPr="001B3F8D">
        <w:rPr>
          <w:rFonts w:ascii="Times New Roman" w:hAnsi="Times New Roman" w:cs="Times New Roman"/>
          <w:b w:val="0"/>
          <w:sz w:val="28"/>
          <w:szCs w:val="28"/>
        </w:rPr>
        <w:t>-ФЗ), постановлением Правительства Российско</w:t>
      </w:r>
      <w:r>
        <w:rPr>
          <w:rFonts w:ascii="Times New Roman" w:hAnsi="Times New Roman" w:cs="Times New Roman"/>
          <w:b w:val="0"/>
          <w:sz w:val="28"/>
          <w:szCs w:val="28"/>
        </w:rPr>
        <w:t>й Федерации от 16 мая 2011 года №</w:t>
      </w:r>
      <w:r w:rsidRPr="001B3F8D">
        <w:rPr>
          <w:rFonts w:ascii="Times New Roman" w:hAnsi="Times New Roman" w:cs="Times New Roman"/>
          <w:b w:val="0"/>
          <w:sz w:val="28"/>
          <w:szCs w:val="28"/>
        </w:rPr>
        <w:t xml:space="preserve">373 </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О разработке и утверждении административных регламентов исполнения государственных функций и административных </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регламентов предоставления государственных услуг</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 </w:t>
      </w:r>
      <w:r w:rsidR="00C73A5D">
        <w:rPr>
          <w:rFonts w:ascii="Times New Roman" w:hAnsi="Times New Roman" w:cs="Times New Roman"/>
          <w:b w:val="0"/>
          <w:sz w:val="28"/>
          <w:szCs w:val="28"/>
        </w:rPr>
        <w:t xml:space="preserve">         </w:t>
      </w:r>
      <w:r w:rsidRPr="001B3F8D">
        <w:rPr>
          <w:rFonts w:ascii="Times New Roman" w:hAnsi="Times New Roman" w:cs="Times New Roman"/>
          <w:b w:val="0"/>
          <w:sz w:val="28"/>
          <w:szCs w:val="28"/>
        </w:rPr>
        <w:t>(в редакции</w:t>
      </w:r>
      <w:r>
        <w:rPr>
          <w:rFonts w:ascii="Times New Roman" w:hAnsi="Times New Roman" w:cs="Times New Roman"/>
          <w:b w:val="0"/>
          <w:sz w:val="28"/>
          <w:szCs w:val="28"/>
        </w:rPr>
        <w:t xml:space="preserve"> п</w:t>
      </w:r>
      <w:hyperlink r:id="rId9" w:history="1">
        <w:r w:rsidRPr="001B3F8D">
          <w:rPr>
            <w:rFonts w:ascii="Times New Roman" w:hAnsi="Times New Roman" w:cs="Times New Roman"/>
            <w:b w:val="0"/>
            <w:sz w:val="28"/>
            <w:szCs w:val="28"/>
          </w:rPr>
          <w:t>остановления</w:t>
        </w:r>
      </w:hyperlink>
      <w:r w:rsidRPr="001B3F8D">
        <w:rPr>
          <w:rFonts w:ascii="Times New Roman" w:hAnsi="Times New Roman" w:cs="Times New Roman"/>
          <w:b w:val="0"/>
          <w:sz w:val="28"/>
          <w:szCs w:val="28"/>
        </w:rPr>
        <w:t xml:space="preserve"> Правительства</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Российской </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Федерации </w:t>
      </w:r>
      <w:r w:rsidR="00C73A5D">
        <w:rPr>
          <w:rFonts w:ascii="Times New Roman" w:hAnsi="Times New Roman" w:cs="Times New Roman"/>
          <w:b w:val="0"/>
          <w:sz w:val="28"/>
          <w:szCs w:val="28"/>
        </w:rPr>
        <w:t xml:space="preserve">               </w:t>
      </w:r>
      <w:r w:rsidRPr="001B3F8D">
        <w:rPr>
          <w:rFonts w:ascii="Times New Roman" w:hAnsi="Times New Roman" w:cs="Times New Roman"/>
          <w:b w:val="0"/>
          <w:sz w:val="28"/>
          <w:szCs w:val="28"/>
        </w:rPr>
        <w:t>от</w:t>
      </w:r>
      <w:r>
        <w:rPr>
          <w:rFonts w:ascii="Times New Roman" w:hAnsi="Times New Roman" w:cs="Times New Roman"/>
          <w:b w:val="0"/>
          <w:sz w:val="28"/>
          <w:szCs w:val="28"/>
        </w:rPr>
        <w:t xml:space="preserve">  23</w:t>
      </w:r>
      <w:r w:rsidRPr="001B3F8D">
        <w:rPr>
          <w:rFonts w:ascii="Times New Roman" w:hAnsi="Times New Roman" w:cs="Times New Roman"/>
          <w:b w:val="0"/>
          <w:sz w:val="28"/>
          <w:szCs w:val="28"/>
        </w:rPr>
        <w:t xml:space="preserve"> </w:t>
      </w:r>
      <w:r>
        <w:rPr>
          <w:rFonts w:ascii="Times New Roman" w:hAnsi="Times New Roman" w:cs="Times New Roman"/>
          <w:b w:val="0"/>
          <w:sz w:val="28"/>
          <w:szCs w:val="28"/>
        </w:rPr>
        <w:t>января 2014 года №53</w:t>
      </w:r>
      <w:r w:rsidRPr="001B3F8D">
        <w:rPr>
          <w:rFonts w:ascii="Times New Roman" w:hAnsi="Times New Roman" w:cs="Times New Roman"/>
          <w:b w:val="0"/>
          <w:sz w:val="28"/>
          <w:szCs w:val="28"/>
        </w:rPr>
        <w:t>), постановлением администрации муниципального образования</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город-курорт</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Геленджик</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от</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18</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мая 2011</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года </w:t>
      </w:r>
      <w:r>
        <w:rPr>
          <w:rFonts w:ascii="Times New Roman" w:hAnsi="Times New Roman" w:cs="Times New Roman"/>
          <w:b w:val="0"/>
          <w:sz w:val="28"/>
          <w:szCs w:val="28"/>
        </w:rPr>
        <w:t>№</w:t>
      </w:r>
      <w:r w:rsidRPr="001B3F8D">
        <w:rPr>
          <w:rFonts w:ascii="Times New Roman" w:hAnsi="Times New Roman" w:cs="Times New Roman"/>
          <w:b w:val="0"/>
          <w:sz w:val="28"/>
          <w:szCs w:val="28"/>
        </w:rPr>
        <w:t xml:space="preserve">1074 </w:t>
      </w:r>
      <w:r>
        <w:rPr>
          <w:rFonts w:ascii="Times New Roman" w:hAnsi="Times New Roman" w:cs="Times New Roman"/>
          <w:b w:val="0"/>
          <w:sz w:val="28"/>
          <w:szCs w:val="28"/>
        </w:rPr>
        <w:t>«</w:t>
      </w:r>
      <w:r w:rsidRPr="001B3F8D">
        <w:rPr>
          <w:rFonts w:ascii="Times New Roman" w:hAnsi="Times New Roman" w:cs="Times New Roman"/>
          <w:b w:val="0"/>
          <w:sz w:val="28"/>
          <w:szCs w:val="28"/>
        </w:rPr>
        <w:t>Об утверждении Порядка разработки,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город-курорт Геленджик</w:t>
      </w:r>
      <w:r>
        <w:rPr>
          <w:rFonts w:ascii="Times New Roman" w:hAnsi="Times New Roman" w:cs="Times New Roman"/>
          <w:b w:val="0"/>
          <w:sz w:val="28"/>
          <w:szCs w:val="28"/>
        </w:rPr>
        <w:t>»</w:t>
      </w:r>
      <w:r w:rsidR="00C73A5D">
        <w:rPr>
          <w:rFonts w:ascii="Times New Roman" w:hAnsi="Times New Roman" w:cs="Times New Roman"/>
          <w:b w:val="0"/>
          <w:sz w:val="28"/>
          <w:szCs w:val="28"/>
        </w:rPr>
        <w:t xml:space="preserve"> </w:t>
      </w:r>
      <w:r w:rsidRPr="001B3F8D">
        <w:rPr>
          <w:rFonts w:ascii="Times New Roman" w:hAnsi="Times New Roman" w:cs="Times New Roman"/>
          <w:b w:val="0"/>
          <w:sz w:val="28"/>
          <w:szCs w:val="28"/>
        </w:rPr>
        <w:t xml:space="preserve">(в редакции </w:t>
      </w:r>
      <w:r>
        <w:rPr>
          <w:rFonts w:ascii="Times New Roman" w:hAnsi="Times New Roman" w:cs="Times New Roman"/>
          <w:b w:val="0"/>
          <w:sz w:val="28"/>
          <w:szCs w:val="28"/>
        </w:rPr>
        <w:t>пос</w:t>
      </w:r>
      <w:r w:rsidRPr="007D4D94">
        <w:rPr>
          <w:rFonts w:ascii="Times New Roman" w:hAnsi="Times New Roman" w:cs="Times New Roman"/>
          <w:b w:val="0"/>
          <w:sz w:val="28"/>
          <w:szCs w:val="28"/>
        </w:rPr>
        <w:t xml:space="preserve">тановления администрации муниципального образования город-курорт Геленджик от  16 июля 2014 года №1975), </w:t>
      </w:r>
      <w:r w:rsidRPr="005455AC">
        <w:rPr>
          <w:rFonts w:ascii="Times New Roman" w:hAnsi="Times New Roman"/>
          <w:b w:val="0"/>
          <w:sz w:val="28"/>
          <w:szCs w:val="28"/>
        </w:rPr>
        <w:t xml:space="preserve">Положением о порядке владения, пользования и распоряжения собственностью муниципального образования город-курорт Геленджик, утвержденным решением Думы муниципального образования </w:t>
      </w:r>
      <w:r>
        <w:rPr>
          <w:rFonts w:ascii="Times New Roman" w:hAnsi="Times New Roman"/>
          <w:b w:val="0"/>
          <w:sz w:val="28"/>
          <w:szCs w:val="28"/>
        </w:rPr>
        <w:t xml:space="preserve">  </w:t>
      </w:r>
      <w:r w:rsidRPr="005455AC">
        <w:rPr>
          <w:rFonts w:ascii="Times New Roman" w:hAnsi="Times New Roman"/>
          <w:b w:val="0"/>
          <w:sz w:val="28"/>
          <w:szCs w:val="28"/>
        </w:rPr>
        <w:t xml:space="preserve">город-курорт </w:t>
      </w:r>
      <w:r>
        <w:rPr>
          <w:rFonts w:ascii="Times New Roman" w:hAnsi="Times New Roman"/>
          <w:b w:val="0"/>
          <w:sz w:val="28"/>
          <w:szCs w:val="28"/>
        </w:rPr>
        <w:t xml:space="preserve"> </w:t>
      </w:r>
      <w:r w:rsidRPr="005455AC">
        <w:rPr>
          <w:rFonts w:ascii="Times New Roman" w:hAnsi="Times New Roman"/>
          <w:b w:val="0"/>
          <w:sz w:val="28"/>
          <w:szCs w:val="28"/>
        </w:rPr>
        <w:t xml:space="preserve">Геленджик </w:t>
      </w:r>
      <w:r>
        <w:rPr>
          <w:rFonts w:ascii="Times New Roman" w:hAnsi="Times New Roman"/>
          <w:b w:val="0"/>
          <w:sz w:val="28"/>
          <w:szCs w:val="28"/>
        </w:rPr>
        <w:t xml:space="preserve"> </w:t>
      </w:r>
      <w:r w:rsidRPr="005455AC">
        <w:rPr>
          <w:rFonts w:ascii="Times New Roman" w:hAnsi="Times New Roman"/>
          <w:b w:val="0"/>
          <w:sz w:val="28"/>
          <w:szCs w:val="28"/>
        </w:rPr>
        <w:t xml:space="preserve">от </w:t>
      </w:r>
      <w:r>
        <w:rPr>
          <w:rFonts w:ascii="Times New Roman" w:hAnsi="Times New Roman"/>
          <w:b w:val="0"/>
          <w:sz w:val="28"/>
          <w:szCs w:val="28"/>
        </w:rPr>
        <w:t xml:space="preserve"> </w:t>
      </w:r>
      <w:r w:rsidRPr="005455AC">
        <w:rPr>
          <w:rFonts w:ascii="Times New Roman" w:hAnsi="Times New Roman"/>
          <w:b w:val="0"/>
          <w:sz w:val="28"/>
          <w:szCs w:val="28"/>
        </w:rPr>
        <w:t xml:space="preserve">28 </w:t>
      </w:r>
      <w:r>
        <w:rPr>
          <w:rFonts w:ascii="Times New Roman" w:hAnsi="Times New Roman"/>
          <w:b w:val="0"/>
          <w:sz w:val="28"/>
          <w:szCs w:val="28"/>
        </w:rPr>
        <w:t xml:space="preserve"> д</w:t>
      </w:r>
      <w:r w:rsidRPr="005455AC">
        <w:rPr>
          <w:rFonts w:ascii="Times New Roman" w:hAnsi="Times New Roman"/>
          <w:b w:val="0"/>
          <w:sz w:val="28"/>
          <w:szCs w:val="28"/>
        </w:rPr>
        <w:t xml:space="preserve">екабря 2009 </w:t>
      </w:r>
      <w:r>
        <w:rPr>
          <w:rFonts w:ascii="Times New Roman" w:hAnsi="Times New Roman"/>
          <w:b w:val="0"/>
          <w:sz w:val="28"/>
          <w:szCs w:val="28"/>
        </w:rPr>
        <w:t xml:space="preserve"> </w:t>
      </w:r>
      <w:r w:rsidRPr="005455AC">
        <w:rPr>
          <w:rFonts w:ascii="Times New Roman" w:hAnsi="Times New Roman"/>
          <w:b w:val="0"/>
          <w:sz w:val="28"/>
          <w:szCs w:val="28"/>
        </w:rPr>
        <w:t>года №366</w:t>
      </w:r>
      <w:r w:rsidR="00C73A5D">
        <w:rPr>
          <w:rFonts w:ascii="Times New Roman" w:hAnsi="Times New Roman"/>
          <w:b w:val="0"/>
          <w:sz w:val="28"/>
          <w:szCs w:val="28"/>
        </w:rPr>
        <w:t xml:space="preserve">            </w:t>
      </w:r>
      <w:r w:rsidRPr="005455AC">
        <w:rPr>
          <w:rFonts w:ascii="Times New Roman" w:hAnsi="Times New Roman"/>
          <w:b w:val="0"/>
          <w:sz w:val="28"/>
          <w:szCs w:val="28"/>
        </w:rPr>
        <w:t xml:space="preserve"> </w:t>
      </w:r>
      <w:r w:rsidRPr="005455AC">
        <w:rPr>
          <w:rFonts w:ascii="Times New Roman" w:hAnsi="Times New Roman"/>
          <w:b w:val="0"/>
          <w:sz w:val="28"/>
          <w:szCs w:val="28"/>
        </w:rPr>
        <w:lastRenderedPageBreak/>
        <w:t xml:space="preserve">(в редакции решения Думы </w:t>
      </w:r>
      <w:r w:rsidRPr="007D4D94">
        <w:rPr>
          <w:rFonts w:ascii="Times New Roman" w:hAnsi="Times New Roman"/>
          <w:b w:val="0"/>
          <w:sz w:val="28"/>
          <w:szCs w:val="28"/>
        </w:rPr>
        <w:t>муниципального образования город-курорт Геленджик от 2</w:t>
      </w:r>
      <w:r w:rsidR="00112CF5">
        <w:rPr>
          <w:rFonts w:ascii="Times New Roman" w:hAnsi="Times New Roman"/>
          <w:b w:val="0"/>
          <w:sz w:val="28"/>
          <w:szCs w:val="28"/>
        </w:rPr>
        <w:t>6</w:t>
      </w:r>
      <w:r w:rsidRPr="007D4D94">
        <w:rPr>
          <w:rFonts w:ascii="Times New Roman" w:hAnsi="Times New Roman"/>
          <w:b w:val="0"/>
          <w:sz w:val="28"/>
          <w:szCs w:val="28"/>
        </w:rPr>
        <w:t xml:space="preserve"> </w:t>
      </w:r>
      <w:r w:rsidR="00112CF5">
        <w:rPr>
          <w:rFonts w:ascii="Times New Roman" w:hAnsi="Times New Roman"/>
          <w:b w:val="0"/>
          <w:sz w:val="28"/>
          <w:szCs w:val="28"/>
        </w:rPr>
        <w:t>декабря</w:t>
      </w:r>
      <w:r w:rsidRPr="007D4D94">
        <w:rPr>
          <w:rFonts w:ascii="Times New Roman" w:hAnsi="Times New Roman"/>
          <w:b w:val="0"/>
          <w:sz w:val="28"/>
          <w:szCs w:val="28"/>
        </w:rPr>
        <w:t xml:space="preserve">  201</w:t>
      </w:r>
      <w:r w:rsidR="00112CF5">
        <w:rPr>
          <w:rFonts w:ascii="Times New Roman" w:hAnsi="Times New Roman"/>
          <w:b w:val="0"/>
          <w:sz w:val="28"/>
          <w:szCs w:val="28"/>
        </w:rPr>
        <w:t>4</w:t>
      </w:r>
      <w:r w:rsidRPr="007D4D94">
        <w:rPr>
          <w:rFonts w:ascii="Times New Roman" w:hAnsi="Times New Roman"/>
          <w:b w:val="0"/>
          <w:sz w:val="28"/>
          <w:szCs w:val="28"/>
        </w:rPr>
        <w:t xml:space="preserve"> года №</w:t>
      </w:r>
      <w:r w:rsidR="00112CF5">
        <w:rPr>
          <w:rFonts w:ascii="Times New Roman" w:hAnsi="Times New Roman"/>
          <w:b w:val="0"/>
          <w:sz w:val="28"/>
          <w:szCs w:val="28"/>
        </w:rPr>
        <w:t>61</w:t>
      </w:r>
      <w:r w:rsidRPr="007D4D94">
        <w:rPr>
          <w:rFonts w:ascii="Times New Roman" w:hAnsi="Times New Roman"/>
          <w:b w:val="0"/>
          <w:sz w:val="28"/>
          <w:szCs w:val="28"/>
        </w:rPr>
        <w:t>)</w:t>
      </w:r>
      <w:r w:rsidRPr="007D4D94">
        <w:rPr>
          <w:rFonts w:ascii="Times New Roman" w:hAnsi="Times New Roman" w:cs="Times New Roman"/>
          <w:b w:val="0"/>
          <w:sz w:val="28"/>
          <w:szCs w:val="28"/>
        </w:rPr>
        <w:t>, с</w:t>
      </w:r>
      <w:r>
        <w:rPr>
          <w:rFonts w:ascii="Times New Roman" w:hAnsi="Times New Roman" w:cs="Times New Roman"/>
          <w:b w:val="0"/>
          <w:sz w:val="28"/>
          <w:szCs w:val="28"/>
        </w:rPr>
        <w:t>татьями 7, 70, 76</w:t>
      </w:r>
      <w:r w:rsidRPr="001B3F8D">
        <w:rPr>
          <w:rFonts w:ascii="Times New Roman" w:hAnsi="Times New Roman" w:cs="Times New Roman"/>
          <w:b w:val="0"/>
          <w:sz w:val="28"/>
          <w:szCs w:val="28"/>
        </w:rPr>
        <w:t xml:space="preserve"> Устава муниципального образования город-курорт Геленджик, </w:t>
      </w:r>
      <w:r>
        <w:rPr>
          <w:rFonts w:ascii="Times New Roman" w:hAnsi="Times New Roman" w:cs="Times New Roman"/>
          <w:b w:val="0"/>
          <w:sz w:val="28"/>
          <w:szCs w:val="28"/>
        </w:rPr>
        <w:t xml:space="preserve">  </w:t>
      </w:r>
      <w:r w:rsidRPr="001B3F8D">
        <w:rPr>
          <w:rFonts w:ascii="Times New Roman" w:hAnsi="Times New Roman" w:cs="Times New Roman"/>
          <w:b w:val="0"/>
          <w:sz w:val="28"/>
          <w:szCs w:val="28"/>
        </w:rPr>
        <w:t>п о с т а н о в л я ю:</w:t>
      </w:r>
    </w:p>
    <w:p w:rsidR="00001D14" w:rsidRPr="005702F6" w:rsidRDefault="00001D14" w:rsidP="00001D14">
      <w:pPr>
        <w:ind w:firstLine="851"/>
        <w:jc w:val="both"/>
        <w:rPr>
          <w:sz w:val="28"/>
          <w:szCs w:val="28"/>
        </w:rPr>
      </w:pPr>
      <w:r w:rsidRPr="005702F6">
        <w:rPr>
          <w:sz w:val="28"/>
          <w:szCs w:val="28"/>
        </w:rPr>
        <w:t>1.Утвердить административный регламент</w:t>
      </w:r>
      <w:r>
        <w:rPr>
          <w:sz w:val="28"/>
          <w:szCs w:val="28"/>
        </w:rPr>
        <w:t xml:space="preserve"> по </w:t>
      </w:r>
      <w:r>
        <w:rPr>
          <w:bCs/>
          <w:sz w:val="28"/>
          <w:szCs w:val="28"/>
        </w:rPr>
        <w:t>предоставлению</w:t>
      </w:r>
      <w:r w:rsidRPr="005702F6">
        <w:rPr>
          <w:bCs/>
          <w:sz w:val="28"/>
          <w:szCs w:val="28"/>
        </w:rPr>
        <w:t xml:space="preserve"> администрацией муниципального образования город-курорт Геленджик муниципальной услуги </w:t>
      </w:r>
      <w:r w:rsidRPr="005702F6">
        <w:rPr>
          <w:sz w:val="28"/>
          <w:szCs w:val="28"/>
        </w:rPr>
        <w:t>по предоставлению в аренду объектов муниципального нежилого фонда (прилагается).</w:t>
      </w:r>
    </w:p>
    <w:p w:rsidR="00001D14" w:rsidRDefault="00001D14" w:rsidP="00001D14">
      <w:pPr>
        <w:ind w:firstLine="851"/>
        <w:jc w:val="both"/>
        <w:rPr>
          <w:sz w:val="28"/>
          <w:szCs w:val="28"/>
        </w:rPr>
      </w:pPr>
      <w:r>
        <w:rPr>
          <w:sz w:val="28"/>
          <w:szCs w:val="28"/>
        </w:rPr>
        <w:t xml:space="preserve">2. </w:t>
      </w:r>
      <w:r w:rsidRPr="005702F6">
        <w:rPr>
          <w:sz w:val="28"/>
          <w:szCs w:val="28"/>
        </w:rPr>
        <w:t>Признать утратившим</w:t>
      </w:r>
      <w:r>
        <w:rPr>
          <w:sz w:val="28"/>
          <w:szCs w:val="28"/>
        </w:rPr>
        <w:t>и</w:t>
      </w:r>
      <w:r w:rsidRPr="005702F6">
        <w:rPr>
          <w:sz w:val="28"/>
          <w:szCs w:val="28"/>
        </w:rPr>
        <w:t xml:space="preserve"> силу</w:t>
      </w:r>
      <w:r>
        <w:rPr>
          <w:sz w:val="28"/>
          <w:szCs w:val="28"/>
        </w:rPr>
        <w:t>:</w:t>
      </w:r>
    </w:p>
    <w:p w:rsidR="00001D14" w:rsidRDefault="00001D14" w:rsidP="00001D14">
      <w:pPr>
        <w:ind w:firstLine="851"/>
        <w:jc w:val="both"/>
        <w:rPr>
          <w:bCs/>
          <w:spacing w:val="-2"/>
          <w:sz w:val="28"/>
          <w:szCs w:val="28"/>
        </w:rPr>
      </w:pPr>
      <w:r>
        <w:rPr>
          <w:sz w:val="28"/>
          <w:szCs w:val="28"/>
        </w:rPr>
        <w:t>1)</w:t>
      </w:r>
      <w:r w:rsidRPr="005702F6">
        <w:rPr>
          <w:sz w:val="28"/>
          <w:szCs w:val="28"/>
        </w:rPr>
        <w:t xml:space="preserve"> постановление администрации муниципального  образования  город-курорт  Геленджик от 29 июня 2010 года № 1836 «</w:t>
      </w:r>
      <w:r w:rsidRPr="005702F6">
        <w:rPr>
          <w:bCs/>
          <w:sz w:val="28"/>
          <w:szCs w:val="28"/>
        </w:rPr>
        <w:t xml:space="preserve">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w:t>
      </w:r>
      <w:r w:rsidRPr="005702F6">
        <w:rPr>
          <w:sz w:val="28"/>
          <w:szCs w:val="28"/>
        </w:rPr>
        <w:t>по предоставлению в аренду объектов муниципального нежилого фонда»</w:t>
      </w:r>
      <w:r w:rsidRPr="00AD442A">
        <w:rPr>
          <w:bCs/>
          <w:spacing w:val="-2"/>
          <w:sz w:val="28"/>
          <w:szCs w:val="28"/>
        </w:rPr>
        <w:t>;</w:t>
      </w:r>
    </w:p>
    <w:p w:rsidR="00001D14" w:rsidRDefault="00001D14" w:rsidP="00001D14">
      <w:pPr>
        <w:ind w:firstLine="851"/>
        <w:jc w:val="both"/>
        <w:rPr>
          <w:bCs/>
          <w:spacing w:val="-2"/>
          <w:sz w:val="28"/>
          <w:szCs w:val="28"/>
        </w:rPr>
      </w:pPr>
      <w:r>
        <w:rPr>
          <w:bCs/>
          <w:spacing w:val="-2"/>
          <w:sz w:val="28"/>
          <w:szCs w:val="28"/>
        </w:rPr>
        <w:t>2) п</w:t>
      </w:r>
      <w:r w:rsidRPr="00370E8B">
        <w:rPr>
          <w:sz w:val="28"/>
          <w:szCs w:val="28"/>
        </w:rPr>
        <w:t xml:space="preserve">остановление администрации муниципального  образования  город-курорт  Геленджик от </w:t>
      </w:r>
      <w:r>
        <w:rPr>
          <w:sz w:val="28"/>
          <w:szCs w:val="28"/>
        </w:rPr>
        <w:t>21 июля 2011 года №1795</w:t>
      </w:r>
      <w:r w:rsidRPr="00370E8B">
        <w:rPr>
          <w:sz w:val="28"/>
          <w:szCs w:val="28"/>
        </w:rPr>
        <w:t xml:space="preserve"> «</w:t>
      </w:r>
      <w:r>
        <w:rPr>
          <w:sz w:val="28"/>
          <w:szCs w:val="28"/>
        </w:rPr>
        <w:t xml:space="preserve">О внесении изменений в постановление администрации муниципального  образования  город-курорт Геленджик от 29 июня 2010 </w:t>
      </w:r>
      <w:r w:rsidRPr="00370E8B">
        <w:rPr>
          <w:sz w:val="28"/>
          <w:szCs w:val="28"/>
        </w:rPr>
        <w:t>года № 1</w:t>
      </w:r>
      <w:r>
        <w:rPr>
          <w:sz w:val="28"/>
          <w:szCs w:val="28"/>
        </w:rPr>
        <w:t>836</w:t>
      </w:r>
      <w:r w:rsidRPr="00370E8B">
        <w:rPr>
          <w:sz w:val="28"/>
          <w:szCs w:val="28"/>
        </w:rPr>
        <w:t xml:space="preserve"> «</w:t>
      </w:r>
      <w:r w:rsidRPr="005702F6">
        <w:rPr>
          <w:bCs/>
          <w:sz w:val="28"/>
          <w:szCs w:val="28"/>
        </w:rPr>
        <w:t xml:space="preserve">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w:t>
      </w:r>
      <w:r w:rsidRPr="005702F6">
        <w:rPr>
          <w:sz w:val="28"/>
          <w:szCs w:val="28"/>
        </w:rPr>
        <w:t>по предоставлению в аренду объектов муниципального нежилого фонда</w:t>
      </w:r>
      <w:r>
        <w:rPr>
          <w:sz w:val="28"/>
          <w:szCs w:val="28"/>
        </w:rPr>
        <w:t>»</w:t>
      </w:r>
      <w:r w:rsidRPr="00370E8B">
        <w:rPr>
          <w:bCs/>
          <w:spacing w:val="-2"/>
          <w:sz w:val="28"/>
          <w:szCs w:val="28"/>
        </w:rPr>
        <w:t>.</w:t>
      </w:r>
    </w:p>
    <w:p w:rsidR="00001D14" w:rsidRPr="00E73DA3" w:rsidRDefault="00001D14" w:rsidP="00001D14">
      <w:pPr>
        <w:ind w:firstLine="851"/>
        <w:jc w:val="both"/>
        <w:rPr>
          <w:sz w:val="28"/>
          <w:szCs w:val="28"/>
        </w:rPr>
      </w:pPr>
      <w:r>
        <w:rPr>
          <w:bCs/>
          <w:spacing w:val="-2"/>
          <w:sz w:val="28"/>
          <w:szCs w:val="28"/>
        </w:rPr>
        <w:t>3.</w:t>
      </w:r>
      <w:r w:rsidRPr="00407A50">
        <w:rPr>
          <w:sz w:val="28"/>
          <w:szCs w:val="28"/>
        </w:rPr>
        <w:t xml:space="preserve"> </w:t>
      </w:r>
      <w:r>
        <w:rPr>
          <w:sz w:val="28"/>
          <w:szCs w:val="28"/>
        </w:rPr>
        <w:t xml:space="preserve">Настоящее постановление опубликовать в Геленджикской  городской газете «Прибой»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 в течение 10 дней со дня вступления в </w:t>
      </w:r>
      <w:r w:rsidRPr="00370E8B">
        <w:rPr>
          <w:sz w:val="28"/>
          <w:szCs w:val="28"/>
        </w:rPr>
        <w:t>силу настоящего постановления.</w:t>
      </w:r>
    </w:p>
    <w:p w:rsidR="00001D14" w:rsidRDefault="00001D14" w:rsidP="00001D14">
      <w:pPr>
        <w:ind w:firstLine="851"/>
        <w:jc w:val="both"/>
        <w:rPr>
          <w:sz w:val="28"/>
          <w:szCs w:val="28"/>
        </w:rPr>
      </w:pPr>
      <w:r>
        <w:rPr>
          <w:sz w:val="28"/>
          <w:szCs w:val="28"/>
        </w:rPr>
        <w:t>4</w:t>
      </w:r>
      <w:r w:rsidRPr="00370E8B">
        <w:rPr>
          <w:sz w:val="28"/>
          <w:szCs w:val="28"/>
        </w:rPr>
        <w:t>.</w:t>
      </w:r>
      <w:r w:rsidRPr="00370E8B">
        <w:rPr>
          <w:szCs w:val="28"/>
        </w:rPr>
        <w:t xml:space="preserve"> </w:t>
      </w:r>
      <w:r w:rsidRPr="00370E8B">
        <w:rPr>
          <w:sz w:val="28"/>
          <w:szCs w:val="28"/>
        </w:rPr>
        <w:t>Контроль за выполнением настоящего постановления возложить на</w:t>
      </w:r>
      <w:r w:rsidRPr="00D24F01">
        <w:rPr>
          <w:sz w:val="28"/>
          <w:szCs w:val="28"/>
        </w:rPr>
        <w:t xml:space="preserve"> заместителя </w:t>
      </w:r>
      <w:r>
        <w:rPr>
          <w:sz w:val="28"/>
          <w:szCs w:val="28"/>
        </w:rPr>
        <w:t xml:space="preserve">  </w:t>
      </w:r>
      <w:r w:rsidRPr="00D24F01">
        <w:rPr>
          <w:sz w:val="28"/>
          <w:szCs w:val="28"/>
        </w:rPr>
        <w:t xml:space="preserve">главы </w:t>
      </w:r>
      <w:r>
        <w:rPr>
          <w:sz w:val="28"/>
          <w:szCs w:val="28"/>
        </w:rPr>
        <w:t xml:space="preserve"> </w:t>
      </w:r>
      <w:r w:rsidRPr="00D24F01">
        <w:rPr>
          <w:sz w:val="28"/>
          <w:szCs w:val="28"/>
        </w:rPr>
        <w:t xml:space="preserve">муниципального </w:t>
      </w:r>
      <w:r>
        <w:rPr>
          <w:sz w:val="28"/>
          <w:szCs w:val="28"/>
        </w:rPr>
        <w:t xml:space="preserve"> </w:t>
      </w:r>
      <w:r w:rsidRPr="00D24F01">
        <w:rPr>
          <w:sz w:val="28"/>
          <w:szCs w:val="28"/>
        </w:rPr>
        <w:t xml:space="preserve">образования </w:t>
      </w:r>
      <w:r>
        <w:rPr>
          <w:sz w:val="28"/>
          <w:szCs w:val="28"/>
        </w:rPr>
        <w:t xml:space="preserve"> </w:t>
      </w:r>
      <w:r w:rsidRPr="00D24F01">
        <w:rPr>
          <w:sz w:val="28"/>
          <w:szCs w:val="28"/>
        </w:rPr>
        <w:t xml:space="preserve">город-курорт </w:t>
      </w:r>
      <w:r>
        <w:rPr>
          <w:sz w:val="28"/>
          <w:szCs w:val="28"/>
        </w:rPr>
        <w:t xml:space="preserve"> </w:t>
      </w:r>
      <w:r w:rsidRPr="00D24F01">
        <w:rPr>
          <w:sz w:val="28"/>
          <w:szCs w:val="28"/>
        </w:rPr>
        <w:t xml:space="preserve">Геленджик </w:t>
      </w:r>
      <w:r w:rsidR="00C73A5D">
        <w:rPr>
          <w:sz w:val="28"/>
          <w:szCs w:val="28"/>
        </w:rPr>
        <w:t>А.В.Крохмаль</w:t>
      </w:r>
      <w:r w:rsidRPr="00D24F01">
        <w:rPr>
          <w:sz w:val="28"/>
          <w:szCs w:val="28"/>
        </w:rPr>
        <w:t>.</w:t>
      </w:r>
    </w:p>
    <w:p w:rsidR="00001D14" w:rsidRPr="003218C0" w:rsidRDefault="00001D14" w:rsidP="00001D14">
      <w:pPr>
        <w:ind w:firstLine="851"/>
        <w:jc w:val="both"/>
        <w:rPr>
          <w:sz w:val="28"/>
          <w:szCs w:val="28"/>
        </w:rPr>
      </w:pPr>
      <w:r>
        <w:rPr>
          <w:sz w:val="28"/>
          <w:szCs w:val="28"/>
        </w:rPr>
        <w:t>5. Постановление вступает в силу со дня его официального опубликования</w:t>
      </w:r>
      <w:r w:rsidRPr="003218C0">
        <w:rPr>
          <w:sz w:val="28"/>
          <w:szCs w:val="28"/>
        </w:rPr>
        <w:t xml:space="preserve">. </w:t>
      </w:r>
    </w:p>
    <w:p w:rsidR="00001D14" w:rsidRPr="003218C0" w:rsidRDefault="00001D14" w:rsidP="00001D14">
      <w:pPr>
        <w:ind w:firstLine="851"/>
        <w:rPr>
          <w:sz w:val="28"/>
          <w:szCs w:val="28"/>
        </w:rPr>
      </w:pPr>
    </w:p>
    <w:p w:rsidR="00001D14" w:rsidRPr="0032409E" w:rsidRDefault="00001D14" w:rsidP="00001D14">
      <w:pPr>
        <w:pStyle w:val="1"/>
        <w:tabs>
          <w:tab w:val="left" w:pos="851"/>
        </w:tabs>
        <w:ind w:left="0" w:firstLine="0"/>
        <w:jc w:val="both"/>
        <w:rPr>
          <w:sz w:val="28"/>
          <w:szCs w:val="28"/>
        </w:rPr>
      </w:pPr>
      <w:r w:rsidRPr="003218C0">
        <w:rPr>
          <w:sz w:val="28"/>
          <w:szCs w:val="28"/>
        </w:rPr>
        <w:t xml:space="preserve"> </w:t>
      </w:r>
    </w:p>
    <w:p w:rsidR="00001D14" w:rsidRDefault="00001D14" w:rsidP="00001D14">
      <w:pPr>
        <w:rPr>
          <w:sz w:val="28"/>
          <w:szCs w:val="28"/>
        </w:rPr>
      </w:pPr>
      <w:r>
        <w:rPr>
          <w:sz w:val="28"/>
          <w:szCs w:val="28"/>
        </w:rPr>
        <w:t>Г</w:t>
      </w:r>
      <w:r w:rsidRPr="008C7B03">
        <w:rPr>
          <w:sz w:val="28"/>
          <w:szCs w:val="28"/>
        </w:rPr>
        <w:t>лав</w:t>
      </w:r>
      <w:r>
        <w:rPr>
          <w:sz w:val="28"/>
          <w:szCs w:val="28"/>
        </w:rPr>
        <w:t>а</w:t>
      </w:r>
      <w:r w:rsidRPr="008C7B03">
        <w:rPr>
          <w:sz w:val="28"/>
          <w:szCs w:val="28"/>
        </w:rPr>
        <w:t xml:space="preserve"> муниципального </w:t>
      </w:r>
      <w:r>
        <w:rPr>
          <w:sz w:val="28"/>
          <w:szCs w:val="28"/>
        </w:rPr>
        <w:t>о</w:t>
      </w:r>
      <w:r w:rsidRPr="008C7B03">
        <w:rPr>
          <w:sz w:val="28"/>
          <w:szCs w:val="28"/>
        </w:rPr>
        <w:t>бразования</w:t>
      </w:r>
      <w:r>
        <w:rPr>
          <w:sz w:val="28"/>
          <w:szCs w:val="28"/>
        </w:rPr>
        <w:t xml:space="preserve"> </w:t>
      </w:r>
    </w:p>
    <w:p w:rsidR="00001D14" w:rsidRDefault="00001D14" w:rsidP="00001D14">
      <w:pPr>
        <w:rPr>
          <w:sz w:val="28"/>
          <w:szCs w:val="28"/>
        </w:rPr>
      </w:pPr>
      <w:r w:rsidRPr="008C7B03">
        <w:rPr>
          <w:sz w:val="28"/>
          <w:szCs w:val="28"/>
        </w:rPr>
        <w:t xml:space="preserve">город-курорт Геленджик                                                </w:t>
      </w:r>
      <w:r>
        <w:rPr>
          <w:sz w:val="28"/>
          <w:szCs w:val="28"/>
        </w:rPr>
        <w:t xml:space="preserve">                     В.А.Хрестин</w:t>
      </w:r>
    </w:p>
    <w:p w:rsidR="00F04F34" w:rsidRDefault="00F04F34" w:rsidP="00001D14">
      <w:pPr>
        <w:rPr>
          <w:b/>
          <w:sz w:val="28"/>
          <w:szCs w:val="28"/>
        </w:rPr>
        <w:sectPr w:rsidR="00F04F34" w:rsidSect="00F04F34">
          <w:headerReference w:type="even" r:id="rId10"/>
          <w:headerReference w:type="default" r:id="rId11"/>
          <w:headerReference w:type="first" r:id="rId12"/>
          <w:pgSz w:w="11906" w:h="16838"/>
          <w:pgMar w:top="1134" w:right="850" w:bottom="1134" w:left="1701" w:header="708" w:footer="708" w:gutter="0"/>
          <w:cols w:space="708"/>
          <w:titlePg/>
          <w:docGrid w:linePitch="360"/>
        </w:sectPr>
      </w:pPr>
    </w:p>
    <w:p w:rsidR="000F1D9E" w:rsidRPr="005455AC" w:rsidRDefault="000F1D9E" w:rsidP="000F1D9E">
      <w:pPr>
        <w:pStyle w:val="1"/>
        <w:tabs>
          <w:tab w:val="left" w:pos="851"/>
          <w:tab w:val="left" w:pos="8789"/>
        </w:tabs>
        <w:ind w:left="0" w:right="-1" w:firstLine="0"/>
        <w:jc w:val="center"/>
        <w:rPr>
          <w:rFonts w:ascii="Times New Roman" w:hAnsi="Times New Roman"/>
          <w:b/>
          <w:sz w:val="28"/>
          <w:szCs w:val="28"/>
        </w:rPr>
      </w:pPr>
      <w:r w:rsidRPr="00780CE7">
        <w:rPr>
          <w:rFonts w:ascii="Times New Roman" w:hAnsi="Times New Roman"/>
          <w:b/>
          <w:sz w:val="28"/>
          <w:szCs w:val="28"/>
        </w:rPr>
        <w:lastRenderedPageBreak/>
        <w:t>ЛИСТ СОГЛАСОВАНИЯ</w:t>
      </w:r>
    </w:p>
    <w:p w:rsidR="000F1D9E" w:rsidRPr="00780CE7" w:rsidRDefault="000F1D9E" w:rsidP="000F1D9E">
      <w:pPr>
        <w:pStyle w:val="a3"/>
        <w:spacing w:after="0"/>
        <w:jc w:val="center"/>
        <w:rPr>
          <w:sz w:val="28"/>
          <w:szCs w:val="28"/>
        </w:rPr>
      </w:pPr>
      <w:r w:rsidRPr="00780CE7">
        <w:rPr>
          <w:sz w:val="28"/>
          <w:szCs w:val="28"/>
        </w:rPr>
        <w:t xml:space="preserve">проекта постановления </w:t>
      </w:r>
      <w:r>
        <w:rPr>
          <w:sz w:val="28"/>
          <w:szCs w:val="28"/>
        </w:rPr>
        <w:t>администрации</w:t>
      </w:r>
      <w:r w:rsidRPr="00780CE7">
        <w:rPr>
          <w:sz w:val="28"/>
          <w:szCs w:val="28"/>
        </w:rPr>
        <w:t xml:space="preserve"> муниципального образования</w:t>
      </w:r>
    </w:p>
    <w:p w:rsidR="000F1D9E" w:rsidRPr="001E157E" w:rsidRDefault="000F1D9E" w:rsidP="000F1D9E">
      <w:pPr>
        <w:pStyle w:val="a3"/>
        <w:spacing w:after="0"/>
        <w:jc w:val="center"/>
        <w:rPr>
          <w:sz w:val="28"/>
          <w:szCs w:val="28"/>
        </w:rPr>
      </w:pPr>
      <w:r w:rsidRPr="001E157E">
        <w:rPr>
          <w:sz w:val="28"/>
          <w:szCs w:val="28"/>
        </w:rPr>
        <w:t xml:space="preserve">город-курорт Геленджик от ______________ № ___________ </w:t>
      </w:r>
    </w:p>
    <w:p w:rsidR="000F1D9E" w:rsidRPr="001E157E" w:rsidRDefault="000F1D9E" w:rsidP="000F1D9E">
      <w:pPr>
        <w:pStyle w:val="1"/>
        <w:tabs>
          <w:tab w:val="left" w:pos="851"/>
        </w:tabs>
        <w:ind w:left="0" w:right="-1" w:firstLine="0"/>
        <w:jc w:val="center"/>
        <w:rPr>
          <w:rFonts w:ascii="Times New Roman" w:hAnsi="Times New Roman"/>
          <w:sz w:val="28"/>
          <w:szCs w:val="28"/>
        </w:rPr>
      </w:pPr>
      <w:r w:rsidRPr="001E157E">
        <w:rPr>
          <w:rFonts w:ascii="Times New Roman" w:hAnsi="Times New Roman"/>
          <w:sz w:val="28"/>
          <w:szCs w:val="28"/>
        </w:rPr>
        <w:t>«Об утверждении административного регламента</w:t>
      </w:r>
    </w:p>
    <w:p w:rsidR="000F1D9E" w:rsidRPr="001E157E" w:rsidRDefault="000F1D9E" w:rsidP="000F1D9E">
      <w:pPr>
        <w:pStyle w:val="1"/>
        <w:tabs>
          <w:tab w:val="left" w:pos="851"/>
        </w:tabs>
        <w:ind w:left="0" w:right="-1" w:firstLine="0"/>
        <w:jc w:val="center"/>
        <w:rPr>
          <w:rFonts w:ascii="Times New Roman" w:hAnsi="Times New Roman"/>
          <w:sz w:val="28"/>
          <w:szCs w:val="28"/>
        </w:rPr>
      </w:pPr>
      <w:r w:rsidRPr="001E157E">
        <w:rPr>
          <w:rFonts w:ascii="Times New Roman" w:hAnsi="Times New Roman"/>
          <w:sz w:val="28"/>
          <w:szCs w:val="28"/>
        </w:rPr>
        <w:t xml:space="preserve">по предоставлению администрацией муниципального </w:t>
      </w:r>
    </w:p>
    <w:p w:rsidR="000F1D9E" w:rsidRPr="001E157E" w:rsidRDefault="000F1D9E" w:rsidP="000F1D9E">
      <w:pPr>
        <w:pStyle w:val="1"/>
        <w:tabs>
          <w:tab w:val="left" w:pos="851"/>
        </w:tabs>
        <w:ind w:left="0" w:right="-1" w:firstLine="0"/>
        <w:jc w:val="center"/>
        <w:rPr>
          <w:rFonts w:ascii="Times New Roman" w:hAnsi="Times New Roman"/>
          <w:sz w:val="28"/>
          <w:szCs w:val="28"/>
        </w:rPr>
      </w:pPr>
      <w:r w:rsidRPr="001E157E">
        <w:rPr>
          <w:rFonts w:ascii="Times New Roman" w:hAnsi="Times New Roman"/>
          <w:sz w:val="28"/>
          <w:szCs w:val="28"/>
        </w:rPr>
        <w:t xml:space="preserve">образования город-курорт Геленджик муниципальной </w:t>
      </w:r>
    </w:p>
    <w:p w:rsidR="000F1D9E" w:rsidRPr="001E157E" w:rsidRDefault="000F1D9E" w:rsidP="000F1D9E">
      <w:pPr>
        <w:jc w:val="center"/>
        <w:rPr>
          <w:sz w:val="28"/>
          <w:szCs w:val="28"/>
        </w:rPr>
      </w:pPr>
      <w:r w:rsidRPr="001E157E">
        <w:rPr>
          <w:sz w:val="28"/>
          <w:szCs w:val="28"/>
        </w:rPr>
        <w:t xml:space="preserve">услуги по предоставлению в аренду объектов </w:t>
      </w:r>
    </w:p>
    <w:p w:rsidR="000F1D9E" w:rsidRPr="001E157E" w:rsidRDefault="000F1D9E" w:rsidP="000F1D9E">
      <w:pPr>
        <w:pStyle w:val="1"/>
        <w:tabs>
          <w:tab w:val="left" w:pos="851"/>
        </w:tabs>
        <w:ind w:left="0" w:right="-1" w:firstLine="0"/>
        <w:jc w:val="center"/>
        <w:rPr>
          <w:rFonts w:ascii="Times New Roman" w:hAnsi="Times New Roman"/>
          <w:sz w:val="28"/>
          <w:szCs w:val="28"/>
        </w:rPr>
      </w:pPr>
      <w:r w:rsidRPr="001E157E">
        <w:rPr>
          <w:rFonts w:ascii="Times New Roman" w:hAnsi="Times New Roman"/>
          <w:sz w:val="28"/>
          <w:szCs w:val="28"/>
        </w:rPr>
        <w:t>муниципального нежилого фонда»</w:t>
      </w:r>
    </w:p>
    <w:p w:rsidR="000F1D9E" w:rsidRDefault="000F1D9E" w:rsidP="000F1D9E">
      <w:pPr>
        <w:pStyle w:val="a3"/>
        <w:rPr>
          <w:sz w:val="28"/>
          <w:szCs w:val="28"/>
        </w:rPr>
      </w:pPr>
    </w:p>
    <w:p w:rsidR="000F1D9E" w:rsidRPr="007E426E" w:rsidRDefault="000F1D9E" w:rsidP="000F1D9E">
      <w:pPr>
        <w:pStyle w:val="a3"/>
        <w:rPr>
          <w:sz w:val="28"/>
          <w:szCs w:val="28"/>
        </w:rPr>
      </w:pPr>
    </w:p>
    <w:p w:rsidR="000F1D9E" w:rsidRPr="002348E8" w:rsidRDefault="000F1D9E" w:rsidP="000F1D9E">
      <w:pPr>
        <w:pStyle w:val="a3"/>
        <w:contextualSpacing/>
        <w:rPr>
          <w:sz w:val="28"/>
          <w:szCs w:val="28"/>
        </w:rPr>
      </w:pPr>
      <w:r w:rsidRPr="002348E8">
        <w:rPr>
          <w:sz w:val="28"/>
          <w:szCs w:val="28"/>
        </w:rPr>
        <w:t>Проект подготовлен и внесен:</w:t>
      </w:r>
    </w:p>
    <w:p w:rsidR="000F1D9E" w:rsidRPr="00C613A8" w:rsidRDefault="000F1D9E" w:rsidP="000F1D9E">
      <w:pPr>
        <w:snapToGrid w:val="0"/>
        <w:jc w:val="both"/>
        <w:rPr>
          <w:sz w:val="28"/>
          <w:szCs w:val="28"/>
        </w:rPr>
      </w:pPr>
      <w:r>
        <w:rPr>
          <w:sz w:val="28"/>
          <w:szCs w:val="28"/>
        </w:rPr>
        <w:t>Н</w:t>
      </w:r>
      <w:r w:rsidRPr="00C613A8">
        <w:rPr>
          <w:sz w:val="28"/>
          <w:szCs w:val="28"/>
        </w:rPr>
        <w:t xml:space="preserve">ачальник  управления </w:t>
      </w:r>
    </w:p>
    <w:p w:rsidR="000F1D9E" w:rsidRPr="00C613A8" w:rsidRDefault="000F1D9E" w:rsidP="000F1D9E">
      <w:pPr>
        <w:snapToGrid w:val="0"/>
        <w:rPr>
          <w:sz w:val="28"/>
          <w:szCs w:val="28"/>
        </w:rPr>
      </w:pPr>
      <w:r w:rsidRPr="00C613A8">
        <w:rPr>
          <w:sz w:val="28"/>
          <w:szCs w:val="28"/>
        </w:rPr>
        <w:t xml:space="preserve">имущественных отношений  </w:t>
      </w:r>
    </w:p>
    <w:p w:rsidR="000F1D9E" w:rsidRPr="00C613A8" w:rsidRDefault="000F1D9E" w:rsidP="000F1D9E">
      <w:pPr>
        <w:snapToGrid w:val="0"/>
        <w:rPr>
          <w:sz w:val="28"/>
          <w:szCs w:val="28"/>
        </w:rPr>
      </w:pPr>
      <w:r w:rsidRPr="00C613A8">
        <w:rPr>
          <w:sz w:val="28"/>
          <w:szCs w:val="28"/>
        </w:rPr>
        <w:t xml:space="preserve">администрации муниципального </w:t>
      </w:r>
    </w:p>
    <w:p w:rsidR="000F1D9E" w:rsidRDefault="000F1D9E" w:rsidP="000F1D9E">
      <w:pPr>
        <w:jc w:val="both"/>
        <w:rPr>
          <w:sz w:val="28"/>
          <w:szCs w:val="28"/>
        </w:rPr>
      </w:pPr>
      <w:r w:rsidRPr="00C613A8">
        <w:rPr>
          <w:sz w:val="28"/>
          <w:szCs w:val="28"/>
        </w:rPr>
        <w:t>образован</w:t>
      </w:r>
      <w:r>
        <w:rPr>
          <w:sz w:val="28"/>
          <w:szCs w:val="28"/>
        </w:rPr>
        <w:t>ия город-курорт Геленджик</w:t>
      </w:r>
      <w:r w:rsidRPr="00C613A8">
        <w:rPr>
          <w:sz w:val="28"/>
          <w:szCs w:val="28"/>
        </w:rPr>
        <w:tab/>
      </w:r>
      <w:r w:rsidRPr="00C613A8">
        <w:rPr>
          <w:sz w:val="28"/>
          <w:szCs w:val="28"/>
        </w:rPr>
        <w:tab/>
        <w:t xml:space="preserve">                   </w:t>
      </w:r>
      <w:r>
        <w:rPr>
          <w:sz w:val="28"/>
          <w:szCs w:val="28"/>
        </w:rPr>
        <w:t xml:space="preserve">      О.В.Китай-Гора</w:t>
      </w:r>
    </w:p>
    <w:p w:rsidR="000F1D9E" w:rsidRDefault="000F1D9E" w:rsidP="000F1D9E">
      <w:pPr>
        <w:jc w:val="both"/>
        <w:rPr>
          <w:sz w:val="28"/>
          <w:szCs w:val="28"/>
        </w:rPr>
      </w:pPr>
    </w:p>
    <w:p w:rsidR="000F1D9E" w:rsidRDefault="000F1D9E" w:rsidP="000F1D9E">
      <w:pPr>
        <w:jc w:val="both"/>
        <w:rPr>
          <w:sz w:val="28"/>
          <w:szCs w:val="28"/>
        </w:rPr>
      </w:pPr>
      <w:r w:rsidRPr="00780CE7">
        <w:rPr>
          <w:sz w:val="28"/>
          <w:szCs w:val="28"/>
        </w:rPr>
        <w:t>Проект согласован:</w:t>
      </w:r>
    </w:p>
    <w:p w:rsidR="000F1D9E" w:rsidRDefault="000F1D9E" w:rsidP="000F1D9E">
      <w:pPr>
        <w:jc w:val="both"/>
        <w:rPr>
          <w:sz w:val="28"/>
          <w:szCs w:val="28"/>
        </w:rPr>
      </w:pPr>
      <w:r>
        <w:rPr>
          <w:sz w:val="28"/>
          <w:szCs w:val="28"/>
        </w:rPr>
        <w:t>Начальник</w:t>
      </w:r>
      <w:r w:rsidRPr="00780CE7">
        <w:rPr>
          <w:sz w:val="28"/>
          <w:szCs w:val="28"/>
        </w:rPr>
        <w:t xml:space="preserve"> </w:t>
      </w:r>
      <w:r>
        <w:rPr>
          <w:sz w:val="28"/>
          <w:szCs w:val="28"/>
        </w:rPr>
        <w:t>п</w:t>
      </w:r>
      <w:r w:rsidRPr="00780CE7">
        <w:rPr>
          <w:sz w:val="28"/>
          <w:szCs w:val="28"/>
        </w:rPr>
        <w:t>равового</w:t>
      </w:r>
      <w:r>
        <w:rPr>
          <w:sz w:val="28"/>
          <w:szCs w:val="28"/>
        </w:rPr>
        <w:t xml:space="preserve"> </w:t>
      </w:r>
      <w:r w:rsidRPr="00780CE7">
        <w:rPr>
          <w:sz w:val="28"/>
          <w:szCs w:val="28"/>
        </w:rPr>
        <w:t xml:space="preserve">управления </w:t>
      </w:r>
    </w:p>
    <w:p w:rsidR="000F1D9E" w:rsidRDefault="000F1D9E" w:rsidP="000F1D9E">
      <w:pPr>
        <w:jc w:val="both"/>
        <w:rPr>
          <w:sz w:val="28"/>
          <w:szCs w:val="28"/>
        </w:rPr>
      </w:pPr>
      <w:r w:rsidRPr="00780CE7">
        <w:rPr>
          <w:sz w:val="28"/>
          <w:szCs w:val="28"/>
        </w:rPr>
        <w:t xml:space="preserve">администрации муниципального </w:t>
      </w:r>
    </w:p>
    <w:p w:rsidR="000F1D9E" w:rsidRPr="00780CE7" w:rsidRDefault="000F1D9E" w:rsidP="000F1D9E">
      <w:pPr>
        <w:jc w:val="both"/>
        <w:rPr>
          <w:sz w:val="28"/>
          <w:szCs w:val="28"/>
        </w:rPr>
      </w:pPr>
      <w:r w:rsidRPr="00780CE7">
        <w:rPr>
          <w:sz w:val="28"/>
          <w:szCs w:val="28"/>
        </w:rPr>
        <w:t>образования  город</w:t>
      </w:r>
      <w:r>
        <w:rPr>
          <w:sz w:val="28"/>
          <w:szCs w:val="28"/>
        </w:rPr>
        <w:t>-курорт Геленджик</w:t>
      </w:r>
      <w:r>
        <w:rPr>
          <w:sz w:val="28"/>
          <w:szCs w:val="28"/>
        </w:rPr>
        <w:tab/>
        <w:t xml:space="preserve">                                         А.Г.Савиди</w:t>
      </w:r>
    </w:p>
    <w:p w:rsidR="000F1D9E" w:rsidRDefault="000F1D9E" w:rsidP="000F1D9E">
      <w:pPr>
        <w:jc w:val="both"/>
        <w:rPr>
          <w:sz w:val="28"/>
          <w:szCs w:val="28"/>
        </w:rPr>
      </w:pPr>
    </w:p>
    <w:p w:rsidR="000F1D9E" w:rsidRDefault="000F1D9E" w:rsidP="000F1D9E">
      <w:pPr>
        <w:jc w:val="both"/>
        <w:rPr>
          <w:sz w:val="28"/>
          <w:szCs w:val="28"/>
        </w:rPr>
      </w:pPr>
      <w:r>
        <w:rPr>
          <w:sz w:val="28"/>
          <w:szCs w:val="28"/>
        </w:rPr>
        <w:t xml:space="preserve">Начальник управления экономики </w:t>
      </w:r>
    </w:p>
    <w:p w:rsidR="000F1D9E" w:rsidRDefault="000F1D9E" w:rsidP="000F1D9E">
      <w:pPr>
        <w:jc w:val="both"/>
        <w:rPr>
          <w:sz w:val="28"/>
          <w:szCs w:val="28"/>
        </w:rPr>
      </w:pPr>
      <w:r>
        <w:rPr>
          <w:sz w:val="28"/>
          <w:szCs w:val="28"/>
        </w:rPr>
        <w:t xml:space="preserve">администрации муниципального </w:t>
      </w:r>
    </w:p>
    <w:p w:rsidR="000F1D9E" w:rsidRDefault="000F1D9E" w:rsidP="000F1D9E">
      <w:pPr>
        <w:jc w:val="both"/>
        <w:rPr>
          <w:sz w:val="28"/>
          <w:szCs w:val="28"/>
        </w:rPr>
      </w:pPr>
      <w:r>
        <w:rPr>
          <w:sz w:val="28"/>
          <w:szCs w:val="28"/>
        </w:rPr>
        <w:t>образования город-курорт Геленджик</w:t>
      </w:r>
      <w:r>
        <w:rPr>
          <w:sz w:val="28"/>
          <w:szCs w:val="28"/>
        </w:rPr>
        <w:tab/>
      </w:r>
      <w:r>
        <w:rPr>
          <w:sz w:val="28"/>
          <w:szCs w:val="28"/>
        </w:rPr>
        <w:tab/>
        <w:t xml:space="preserve">                              С.Н.Сивкова </w:t>
      </w:r>
    </w:p>
    <w:p w:rsidR="000F1D9E" w:rsidRDefault="000F1D9E" w:rsidP="000F1D9E">
      <w:pPr>
        <w:rPr>
          <w:sz w:val="28"/>
          <w:szCs w:val="28"/>
        </w:rPr>
      </w:pPr>
    </w:p>
    <w:p w:rsidR="000F1D9E" w:rsidRDefault="000F1D9E" w:rsidP="000F1D9E">
      <w:pPr>
        <w:rPr>
          <w:sz w:val="28"/>
          <w:szCs w:val="28"/>
        </w:rPr>
      </w:pPr>
      <w:r>
        <w:rPr>
          <w:sz w:val="28"/>
          <w:szCs w:val="28"/>
        </w:rPr>
        <w:t xml:space="preserve">Заместитель главы </w:t>
      </w:r>
    </w:p>
    <w:p w:rsidR="000F1D9E" w:rsidRDefault="000F1D9E" w:rsidP="000F1D9E">
      <w:pPr>
        <w:rPr>
          <w:sz w:val="28"/>
          <w:szCs w:val="28"/>
        </w:rPr>
      </w:pPr>
      <w:r>
        <w:rPr>
          <w:sz w:val="28"/>
          <w:szCs w:val="28"/>
        </w:rPr>
        <w:t>муниципального образования</w:t>
      </w:r>
    </w:p>
    <w:p w:rsidR="000F1D9E" w:rsidRDefault="000F1D9E" w:rsidP="000F1D9E">
      <w:pPr>
        <w:rPr>
          <w:sz w:val="28"/>
          <w:szCs w:val="28"/>
        </w:rPr>
      </w:pPr>
      <w:r>
        <w:rPr>
          <w:sz w:val="28"/>
          <w:szCs w:val="28"/>
        </w:rPr>
        <w:t xml:space="preserve">город-курорт Геленджик                                                             </w:t>
      </w:r>
      <w:r w:rsidR="00C73A5D">
        <w:rPr>
          <w:sz w:val="28"/>
          <w:szCs w:val="28"/>
        </w:rPr>
        <w:t xml:space="preserve">    </w:t>
      </w:r>
      <w:r>
        <w:rPr>
          <w:sz w:val="28"/>
          <w:szCs w:val="28"/>
        </w:rPr>
        <w:t xml:space="preserve"> </w:t>
      </w:r>
      <w:r w:rsidR="00C73A5D">
        <w:rPr>
          <w:sz w:val="28"/>
          <w:szCs w:val="28"/>
        </w:rPr>
        <w:t>А.В.Крохмаль</w:t>
      </w:r>
    </w:p>
    <w:p w:rsidR="000F1D9E" w:rsidRDefault="000F1D9E" w:rsidP="000F1D9E">
      <w:pPr>
        <w:rPr>
          <w:sz w:val="28"/>
          <w:szCs w:val="28"/>
        </w:rPr>
      </w:pPr>
    </w:p>
    <w:p w:rsidR="000F1D9E" w:rsidRDefault="000F1D9E" w:rsidP="000F1D9E">
      <w:pPr>
        <w:rPr>
          <w:sz w:val="28"/>
          <w:szCs w:val="28"/>
        </w:rPr>
      </w:pPr>
      <w:r>
        <w:rPr>
          <w:sz w:val="28"/>
          <w:szCs w:val="28"/>
        </w:rPr>
        <w:t>Первый заместитель главы</w:t>
      </w:r>
    </w:p>
    <w:p w:rsidR="000F1D9E" w:rsidRDefault="000F1D9E" w:rsidP="000F1D9E">
      <w:pPr>
        <w:rPr>
          <w:sz w:val="28"/>
          <w:szCs w:val="28"/>
        </w:rPr>
      </w:pPr>
      <w:r>
        <w:rPr>
          <w:sz w:val="28"/>
          <w:szCs w:val="28"/>
        </w:rPr>
        <w:t>муниципального образования</w:t>
      </w:r>
    </w:p>
    <w:p w:rsidR="000F1D9E" w:rsidRDefault="000F1D9E" w:rsidP="000F1D9E">
      <w:pPr>
        <w:rPr>
          <w:sz w:val="28"/>
          <w:szCs w:val="28"/>
        </w:rPr>
      </w:pPr>
      <w:r>
        <w:rPr>
          <w:sz w:val="28"/>
          <w:szCs w:val="28"/>
        </w:rPr>
        <w:t>город-курорт Геленджик</w:t>
      </w:r>
      <w:r>
        <w:rPr>
          <w:sz w:val="28"/>
          <w:szCs w:val="28"/>
        </w:rPr>
        <w:tab/>
      </w:r>
      <w:r>
        <w:rPr>
          <w:sz w:val="28"/>
          <w:szCs w:val="28"/>
        </w:rPr>
        <w:tab/>
        <w:t xml:space="preserve">                                       Т.П.Константинова</w:t>
      </w:r>
    </w:p>
    <w:p w:rsidR="000F1D9E" w:rsidRDefault="000F1D9E" w:rsidP="000F1D9E">
      <w:pPr>
        <w:rPr>
          <w:sz w:val="28"/>
          <w:szCs w:val="28"/>
        </w:rPr>
      </w:pPr>
    </w:p>
    <w:p w:rsidR="000F1D9E" w:rsidRDefault="000F1D9E" w:rsidP="000F1D9E">
      <w:pPr>
        <w:rPr>
          <w:sz w:val="28"/>
          <w:szCs w:val="28"/>
        </w:rPr>
      </w:pPr>
      <w:r>
        <w:rPr>
          <w:sz w:val="28"/>
          <w:szCs w:val="28"/>
        </w:rPr>
        <w:t>Первый заместитель главы</w:t>
      </w:r>
    </w:p>
    <w:p w:rsidR="000F1D9E" w:rsidRDefault="000F1D9E" w:rsidP="000F1D9E">
      <w:pPr>
        <w:rPr>
          <w:sz w:val="28"/>
          <w:szCs w:val="28"/>
        </w:rPr>
      </w:pPr>
      <w:r>
        <w:rPr>
          <w:sz w:val="28"/>
          <w:szCs w:val="28"/>
        </w:rPr>
        <w:t>муниципального образования</w:t>
      </w:r>
    </w:p>
    <w:p w:rsidR="000F1D9E" w:rsidRDefault="000F1D9E" w:rsidP="000F1D9E">
      <w:pPr>
        <w:rPr>
          <w:sz w:val="28"/>
          <w:szCs w:val="28"/>
        </w:rPr>
      </w:pPr>
      <w:r>
        <w:rPr>
          <w:sz w:val="28"/>
          <w:szCs w:val="28"/>
        </w:rPr>
        <w:t>город-курорт Геленджик</w:t>
      </w:r>
      <w:r>
        <w:rPr>
          <w:sz w:val="28"/>
          <w:szCs w:val="28"/>
        </w:rPr>
        <w:tab/>
      </w:r>
      <w:r>
        <w:rPr>
          <w:sz w:val="28"/>
          <w:szCs w:val="28"/>
        </w:rPr>
        <w:tab/>
      </w:r>
      <w:r>
        <w:rPr>
          <w:sz w:val="28"/>
          <w:szCs w:val="28"/>
        </w:rPr>
        <w:tab/>
        <w:t xml:space="preserve">                                   Ф.Г.Колесников</w:t>
      </w:r>
    </w:p>
    <w:p w:rsidR="000F1D9E" w:rsidRDefault="000F1D9E" w:rsidP="000F1D9E">
      <w:pPr>
        <w:pStyle w:val="a3"/>
      </w:pPr>
    </w:p>
    <w:p w:rsidR="000F1D9E" w:rsidRDefault="000F1D9E" w:rsidP="000F1D9E"/>
    <w:p w:rsidR="000F1D9E" w:rsidRDefault="000F1D9E" w:rsidP="002A0DA9">
      <w:pPr>
        <w:ind w:left="5670"/>
        <w:jc w:val="center"/>
        <w:rPr>
          <w:color w:val="000000"/>
          <w:sz w:val="28"/>
          <w:szCs w:val="28"/>
        </w:rPr>
      </w:pPr>
    </w:p>
    <w:p w:rsidR="000F1D9E" w:rsidRDefault="000F1D9E" w:rsidP="002A0DA9">
      <w:pPr>
        <w:ind w:left="5670"/>
        <w:jc w:val="center"/>
        <w:rPr>
          <w:color w:val="000000"/>
          <w:sz w:val="28"/>
          <w:szCs w:val="28"/>
        </w:rPr>
      </w:pPr>
    </w:p>
    <w:p w:rsidR="00277B05" w:rsidRDefault="00277B05" w:rsidP="002A0DA9">
      <w:pPr>
        <w:ind w:left="5670"/>
        <w:jc w:val="center"/>
        <w:rPr>
          <w:color w:val="000000"/>
          <w:sz w:val="28"/>
          <w:szCs w:val="28"/>
        </w:rPr>
        <w:sectPr w:rsidR="00277B05" w:rsidSect="00F04F34">
          <w:headerReference w:type="even" r:id="rId13"/>
          <w:pgSz w:w="11906" w:h="16838"/>
          <w:pgMar w:top="1134" w:right="850" w:bottom="1134" w:left="1701" w:header="708" w:footer="708" w:gutter="0"/>
          <w:pgNumType w:start="1"/>
          <w:cols w:space="708"/>
          <w:titlePg/>
          <w:docGrid w:linePitch="360"/>
        </w:sectPr>
      </w:pPr>
    </w:p>
    <w:p w:rsidR="002A0DA9" w:rsidRPr="002A0DA9" w:rsidRDefault="002A0DA9" w:rsidP="002A0DA9">
      <w:pPr>
        <w:ind w:left="5670"/>
        <w:jc w:val="center"/>
        <w:rPr>
          <w:color w:val="000000"/>
          <w:sz w:val="28"/>
          <w:szCs w:val="28"/>
        </w:rPr>
      </w:pPr>
      <w:r w:rsidRPr="002A0DA9">
        <w:rPr>
          <w:color w:val="000000"/>
          <w:sz w:val="28"/>
          <w:szCs w:val="28"/>
        </w:rPr>
        <w:lastRenderedPageBreak/>
        <w:t>ПРИЛОЖЕНИЕ</w:t>
      </w:r>
    </w:p>
    <w:p w:rsidR="002A0DA9" w:rsidRPr="002A0DA9" w:rsidRDefault="002A0DA9" w:rsidP="002A0DA9">
      <w:pPr>
        <w:ind w:left="5670"/>
        <w:jc w:val="center"/>
        <w:rPr>
          <w:color w:val="000000"/>
          <w:sz w:val="28"/>
          <w:szCs w:val="28"/>
        </w:rPr>
      </w:pPr>
    </w:p>
    <w:p w:rsidR="002A0DA9" w:rsidRPr="002A0DA9" w:rsidRDefault="002A0DA9" w:rsidP="002A0DA9">
      <w:pPr>
        <w:ind w:left="5670"/>
        <w:jc w:val="center"/>
        <w:rPr>
          <w:color w:val="000000"/>
          <w:sz w:val="28"/>
          <w:szCs w:val="28"/>
        </w:rPr>
      </w:pPr>
      <w:r w:rsidRPr="002A0DA9">
        <w:rPr>
          <w:color w:val="000000"/>
          <w:sz w:val="28"/>
          <w:szCs w:val="28"/>
        </w:rPr>
        <w:t>УТВЕРЖДЕН</w:t>
      </w:r>
    </w:p>
    <w:p w:rsidR="00D3421D" w:rsidRDefault="00D3421D" w:rsidP="00D3421D">
      <w:pPr>
        <w:rPr>
          <w:color w:val="000000"/>
          <w:sz w:val="28"/>
          <w:szCs w:val="28"/>
        </w:rPr>
      </w:pPr>
      <w:r>
        <w:rPr>
          <w:color w:val="000000"/>
          <w:sz w:val="28"/>
          <w:szCs w:val="28"/>
        </w:rPr>
        <w:t xml:space="preserve">                                                                              постановлением </w:t>
      </w:r>
      <w:r w:rsidR="002A0DA9" w:rsidRPr="002A0DA9">
        <w:rPr>
          <w:color w:val="000000"/>
          <w:sz w:val="28"/>
          <w:szCs w:val="28"/>
        </w:rPr>
        <w:t>администрации</w:t>
      </w:r>
      <w:r>
        <w:rPr>
          <w:color w:val="000000"/>
          <w:sz w:val="28"/>
          <w:szCs w:val="28"/>
        </w:rPr>
        <w:t xml:space="preserve">                                                        </w:t>
      </w:r>
      <w:r w:rsidR="002A0DA9" w:rsidRPr="002A0DA9">
        <w:rPr>
          <w:color w:val="000000"/>
          <w:sz w:val="28"/>
          <w:szCs w:val="28"/>
        </w:rPr>
        <w:t xml:space="preserve"> </w:t>
      </w:r>
      <w:r>
        <w:rPr>
          <w:color w:val="000000"/>
          <w:sz w:val="28"/>
          <w:szCs w:val="28"/>
        </w:rPr>
        <w:t xml:space="preserve"> </w:t>
      </w:r>
    </w:p>
    <w:p w:rsidR="002A0DA9" w:rsidRPr="002A0DA9" w:rsidRDefault="00D3421D" w:rsidP="00D3421D">
      <w:pPr>
        <w:rPr>
          <w:color w:val="000000"/>
          <w:sz w:val="28"/>
          <w:szCs w:val="28"/>
        </w:rPr>
      </w:pPr>
      <w:r>
        <w:rPr>
          <w:color w:val="000000"/>
          <w:sz w:val="28"/>
          <w:szCs w:val="28"/>
        </w:rPr>
        <w:t xml:space="preserve">                                                                                 </w:t>
      </w:r>
      <w:r w:rsidR="002A0DA9" w:rsidRPr="002A0DA9">
        <w:rPr>
          <w:color w:val="000000"/>
          <w:sz w:val="28"/>
          <w:szCs w:val="28"/>
        </w:rPr>
        <w:t xml:space="preserve">муниципального образования </w:t>
      </w:r>
    </w:p>
    <w:p w:rsidR="002A0DA9" w:rsidRPr="002A0DA9" w:rsidRDefault="00D3421D" w:rsidP="002A0DA9">
      <w:pPr>
        <w:ind w:left="5670"/>
        <w:jc w:val="center"/>
        <w:rPr>
          <w:color w:val="000000"/>
          <w:sz w:val="28"/>
          <w:szCs w:val="28"/>
        </w:rPr>
      </w:pPr>
      <w:r>
        <w:rPr>
          <w:color w:val="000000"/>
          <w:sz w:val="28"/>
          <w:szCs w:val="28"/>
        </w:rPr>
        <w:t xml:space="preserve">город-курорт Геленджик </w:t>
      </w:r>
      <w:r w:rsidR="002A0DA9" w:rsidRPr="002A0DA9">
        <w:rPr>
          <w:color w:val="000000"/>
          <w:sz w:val="28"/>
          <w:szCs w:val="28"/>
        </w:rPr>
        <w:t>от_____________№_________</w:t>
      </w:r>
    </w:p>
    <w:p w:rsidR="002A0DA9" w:rsidRPr="002A0DA9" w:rsidRDefault="002A0DA9" w:rsidP="002A0DA9">
      <w:pPr>
        <w:rPr>
          <w:color w:val="000000"/>
          <w:sz w:val="28"/>
          <w:szCs w:val="28"/>
        </w:rPr>
      </w:pPr>
      <w:r w:rsidRPr="002A0DA9">
        <w:rPr>
          <w:color w:val="000000"/>
          <w:sz w:val="28"/>
          <w:szCs w:val="28"/>
        </w:rPr>
        <w:t xml:space="preserve"> </w:t>
      </w:r>
    </w:p>
    <w:p w:rsidR="002A0DA9" w:rsidRPr="002A0DA9" w:rsidRDefault="002A0DA9" w:rsidP="002A0DA9">
      <w:pPr>
        <w:rPr>
          <w:color w:val="000000"/>
          <w:sz w:val="28"/>
          <w:szCs w:val="28"/>
        </w:rPr>
      </w:pPr>
    </w:p>
    <w:p w:rsidR="002A0DA9" w:rsidRPr="002A0DA9" w:rsidRDefault="002A0DA9" w:rsidP="002A0DA9">
      <w:pPr>
        <w:rPr>
          <w:color w:val="000000"/>
          <w:sz w:val="28"/>
          <w:szCs w:val="28"/>
        </w:rPr>
      </w:pPr>
    </w:p>
    <w:p w:rsidR="002A0DA9" w:rsidRPr="002A0DA9" w:rsidRDefault="002A0DA9" w:rsidP="002A0DA9">
      <w:pPr>
        <w:rPr>
          <w:color w:val="000000"/>
          <w:sz w:val="28"/>
          <w:szCs w:val="28"/>
        </w:rPr>
      </w:pPr>
    </w:p>
    <w:p w:rsidR="002A0DA9" w:rsidRPr="002A0DA9" w:rsidRDefault="002A0DA9" w:rsidP="002A0DA9">
      <w:pPr>
        <w:rPr>
          <w:color w:val="000000"/>
          <w:sz w:val="28"/>
          <w:szCs w:val="28"/>
        </w:rPr>
      </w:pPr>
    </w:p>
    <w:p w:rsidR="002A0DA9" w:rsidRPr="002A0DA9" w:rsidRDefault="002A0DA9" w:rsidP="002A0DA9">
      <w:pPr>
        <w:rPr>
          <w:color w:val="000000"/>
          <w:sz w:val="28"/>
          <w:szCs w:val="28"/>
        </w:rPr>
      </w:pPr>
    </w:p>
    <w:p w:rsidR="002A0DA9" w:rsidRPr="002A0DA9" w:rsidRDefault="002A0DA9" w:rsidP="002A0DA9">
      <w:pPr>
        <w:rPr>
          <w:color w:val="000000"/>
          <w:sz w:val="28"/>
          <w:szCs w:val="28"/>
        </w:rPr>
      </w:pPr>
    </w:p>
    <w:p w:rsidR="002A0DA9" w:rsidRPr="002A0DA9" w:rsidRDefault="002A0DA9" w:rsidP="002A0DA9">
      <w:pPr>
        <w:keepNext/>
        <w:suppressAutoHyphens/>
        <w:jc w:val="center"/>
        <w:rPr>
          <w:color w:val="000000"/>
          <w:sz w:val="28"/>
          <w:szCs w:val="28"/>
          <w:lang w:eastAsia="ar-SA"/>
        </w:rPr>
      </w:pPr>
      <w:r w:rsidRPr="002A0DA9">
        <w:rPr>
          <w:color w:val="000000"/>
          <w:sz w:val="28"/>
          <w:szCs w:val="28"/>
          <w:lang w:eastAsia="ar-SA"/>
        </w:rPr>
        <w:t>АДМИНИСТРАТИВНЫЙ РЕГЛАМЕНТ</w:t>
      </w:r>
    </w:p>
    <w:p w:rsidR="002A0DA9" w:rsidRPr="002A0DA9" w:rsidRDefault="002A0DA9" w:rsidP="002A0DA9">
      <w:pPr>
        <w:jc w:val="center"/>
        <w:rPr>
          <w:color w:val="000000"/>
          <w:sz w:val="28"/>
          <w:szCs w:val="28"/>
        </w:rPr>
      </w:pPr>
      <w:r w:rsidRPr="002A0DA9">
        <w:rPr>
          <w:color w:val="000000"/>
          <w:sz w:val="28"/>
          <w:szCs w:val="28"/>
        </w:rPr>
        <w:t>по предоставлению администрацией муниципального</w:t>
      </w:r>
    </w:p>
    <w:p w:rsidR="002A0DA9" w:rsidRPr="002A0DA9" w:rsidRDefault="002A0DA9" w:rsidP="002A0DA9">
      <w:pPr>
        <w:jc w:val="center"/>
        <w:rPr>
          <w:color w:val="000000"/>
          <w:sz w:val="28"/>
          <w:szCs w:val="28"/>
        </w:rPr>
      </w:pPr>
      <w:r w:rsidRPr="002A0DA9">
        <w:rPr>
          <w:color w:val="000000"/>
          <w:sz w:val="28"/>
          <w:szCs w:val="28"/>
        </w:rPr>
        <w:t>образования город-курорт Геленджик муниципальной</w:t>
      </w:r>
    </w:p>
    <w:p w:rsidR="002A0DA9" w:rsidRPr="002A0DA9" w:rsidRDefault="002A0DA9" w:rsidP="002A0DA9">
      <w:pPr>
        <w:jc w:val="center"/>
        <w:rPr>
          <w:color w:val="000000"/>
          <w:sz w:val="28"/>
          <w:szCs w:val="28"/>
        </w:rPr>
      </w:pPr>
      <w:r w:rsidRPr="002A0DA9">
        <w:rPr>
          <w:color w:val="000000"/>
          <w:sz w:val="28"/>
          <w:szCs w:val="28"/>
        </w:rPr>
        <w:t>услуги по предоставлению в аренду объектов</w:t>
      </w:r>
    </w:p>
    <w:p w:rsidR="002A0DA9" w:rsidRPr="002A0DA9" w:rsidRDefault="002A0DA9" w:rsidP="002A0DA9">
      <w:pPr>
        <w:jc w:val="center"/>
        <w:rPr>
          <w:color w:val="000000"/>
          <w:sz w:val="28"/>
          <w:szCs w:val="28"/>
        </w:rPr>
      </w:pPr>
      <w:r w:rsidRPr="002A0DA9">
        <w:rPr>
          <w:color w:val="000000"/>
          <w:sz w:val="28"/>
          <w:szCs w:val="28"/>
        </w:rPr>
        <w:t>муниципального нежилого фонда</w:t>
      </w:r>
    </w:p>
    <w:p w:rsidR="002A0DA9" w:rsidRPr="002A0DA9" w:rsidRDefault="002A0DA9" w:rsidP="00F0109D">
      <w:pPr>
        <w:tabs>
          <w:tab w:val="left" w:pos="4536"/>
        </w:tabs>
        <w:suppressAutoHyphens/>
        <w:spacing w:line="200" w:lineRule="atLeast"/>
        <w:rPr>
          <w:color w:val="000000"/>
          <w:sz w:val="28"/>
          <w:szCs w:val="28"/>
          <w:lang w:eastAsia="ar-SA"/>
        </w:rPr>
      </w:pPr>
    </w:p>
    <w:p w:rsidR="002A0DA9" w:rsidRPr="002A0DA9" w:rsidRDefault="002A0DA9" w:rsidP="002A0DA9">
      <w:pPr>
        <w:suppressAutoHyphens/>
        <w:spacing w:line="200" w:lineRule="atLeast"/>
        <w:jc w:val="center"/>
        <w:rPr>
          <w:color w:val="000000"/>
          <w:sz w:val="28"/>
          <w:szCs w:val="28"/>
          <w:lang w:eastAsia="ar-SA"/>
        </w:rPr>
      </w:pPr>
    </w:p>
    <w:p w:rsidR="002A0DA9" w:rsidRPr="002A0DA9" w:rsidRDefault="002A0DA9" w:rsidP="000F1D9E">
      <w:pPr>
        <w:numPr>
          <w:ilvl w:val="0"/>
          <w:numId w:val="2"/>
        </w:numPr>
        <w:spacing w:line="200" w:lineRule="atLeast"/>
        <w:ind w:left="142" w:firstLine="0"/>
        <w:jc w:val="center"/>
        <w:rPr>
          <w:b/>
          <w:bCs/>
          <w:color w:val="000000"/>
          <w:sz w:val="28"/>
          <w:szCs w:val="28"/>
        </w:rPr>
      </w:pPr>
      <w:r w:rsidRPr="002A0DA9">
        <w:rPr>
          <w:b/>
          <w:bCs/>
          <w:color w:val="000000"/>
          <w:sz w:val="28"/>
          <w:szCs w:val="28"/>
        </w:rPr>
        <w:t>Общие положения</w:t>
      </w:r>
    </w:p>
    <w:p w:rsidR="002A0DA9" w:rsidRPr="002A0DA9" w:rsidRDefault="002A0DA9" w:rsidP="002A0DA9">
      <w:pPr>
        <w:spacing w:line="200" w:lineRule="atLeast"/>
        <w:ind w:left="1211"/>
        <w:jc w:val="center"/>
        <w:rPr>
          <w:b/>
          <w:bCs/>
          <w:color w:val="000000"/>
          <w:sz w:val="32"/>
          <w:szCs w:val="32"/>
        </w:rPr>
      </w:pPr>
    </w:p>
    <w:p w:rsidR="002A0DA9" w:rsidRPr="002A0DA9" w:rsidRDefault="002A0DA9" w:rsidP="002A0DA9">
      <w:pPr>
        <w:ind w:firstLine="851"/>
        <w:jc w:val="center"/>
        <w:rPr>
          <w:color w:val="000000"/>
          <w:sz w:val="28"/>
          <w:szCs w:val="28"/>
        </w:rPr>
      </w:pPr>
      <w:r w:rsidRPr="002A0DA9">
        <w:rPr>
          <w:color w:val="000000"/>
          <w:sz w:val="28"/>
          <w:szCs w:val="28"/>
        </w:rPr>
        <w:t>Предмет регулирования регламента</w:t>
      </w:r>
    </w:p>
    <w:p w:rsidR="002A0DA9" w:rsidRPr="002A0DA9" w:rsidRDefault="002A0DA9" w:rsidP="002A0DA9">
      <w:pPr>
        <w:ind w:firstLine="851"/>
        <w:jc w:val="both"/>
        <w:rPr>
          <w:bCs/>
          <w:color w:val="000000"/>
          <w:sz w:val="32"/>
          <w:szCs w:val="32"/>
        </w:rPr>
      </w:pPr>
    </w:p>
    <w:p w:rsidR="002A0DA9" w:rsidRPr="002A0DA9" w:rsidRDefault="002A0DA9" w:rsidP="002A0DA9">
      <w:pPr>
        <w:ind w:firstLine="851"/>
        <w:jc w:val="both"/>
        <w:rPr>
          <w:color w:val="000000"/>
          <w:sz w:val="28"/>
          <w:szCs w:val="28"/>
        </w:rPr>
      </w:pPr>
      <w:r w:rsidRPr="002A0DA9">
        <w:rPr>
          <w:bCs/>
          <w:color w:val="000000"/>
          <w:sz w:val="28"/>
          <w:szCs w:val="28"/>
        </w:rPr>
        <w:t xml:space="preserve">1. Административный регламент по </w:t>
      </w:r>
      <w:r w:rsidRPr="002A0DA9">
        <w:rPr>
          <w:color w:val="000000"/>
          <w:sz w:val="28"/>
          <w:szCs w:val="28"/>
        </w:rPr>
        <w:t xml:space="preserve">предоставлению администрацией муниципального образования город-курорт Геленджик муниципальной услуги по предоставлению в аренду объектов муниципального нежилого фонда </w:t>
      </w:r>
      <w:r w:rsidRPr="002A0DA9">
        <w:rPr>
          <w:color w:val="000000"/>
          <w:kern w:val="1"/>
          <w:sz w:val="28"/>
          <w:szCs w:val="28"/>
        </w:rPr>
        <w:t>(</w:t>
      </w:r>
      <w:r w:rsidRPr="002A0DA9">
        <w:rPr>
          <w:color w:val="000000"/>
          <w:sz w:val="28"/>
          <w:szCs w:val="28"/>
        </w:rPr>
        <w:t>далее – Административный регламент</w:t>
      </w:r>
      <w:r w:rsidRPr="002A0DA9">
        <w:rPr>
          <w:color w:val="000000"/>
          <w:kern w:val="1"/>
          <w:sz w:val="28"/>
          <w:szCs w:val="28"/>
        </w:rPr>
        <w:t>)</w:t>
      </w:r>
      <w:r w:rsidRPr="002A0DA9">
        <w:rPr>
          <w:color w:val="000000"/>
          <w:sz w:val="28"/>
          <w:szCs w:val="28"/>
        </w:rPr>
        <w:t xml:space="preserve"> разработан в целях повышения качества предоставления данной муниципальной услуги и устанавливает порядок, сроки и последовательность действий (административных процедур) при предоставлении в аренду объектов муниципального нежилого фонда.</w:t>
      </w:r>
    </w:p>
    <w:p w:rsidR="002A0DA9" w:rsidRPr="002A0DA9" w:rsidRDefault="002A0DA9" w:rsidP="002A0DA9">
      <w:pPr>
        <w:ind w:firstLine="708"/>
        <w:jc w:val="both"/>
        <w:rPr>
          <w:color w:val="000000"/>
          <w:sz w:val="32"/>
          <w:szCs w:val="32"/>
        </w:rPr>
      </w:pPr>
      <w:r w:rsidRPr="002A0DA9">
        <w:rPr>
          <w:color w:val="000000"/>
          <w:sz w:val="28"/>
          <w:szCs w:val="28"/>
        </w:rPr>
        <w:t xml:space="preserve"> </w:t>
      </w:r>
    </w:p>
    <w:p w:rsidR="002A0DA9" w:rsidRPr="002A0DA9" w:rsidRDefault="002A0DA9" w:rsidP="002A0DA9">
      <w:pPr>
        <w:ind w:firstLine="708"/>
        <w:jc w:val="center"/>
        <w:rPr>
          <w:color w:val="000000"/>
          <w:sz w:val="28"/>
          <w:szCs w:val="28"/>
        </w:rPr>
      </w:pPr>
      <w:r w:rsidRPr="002A0DA9">
        <w:rPr>
          <w:color w:val="000000"/>
          <w:sz w:val="28"/>
          <w:szCs w:val="28"/>
        </w:rPr>
        <w:t>Круг заявителей</w:t>
      </w:r>
    </w:p>
    <w:p w:rsidR="002A0DA9" w:rsidRPr="002A0DA9" w:rsidRDefault="002A0DA9" w:rsidP="002A0DA9">
      <w:pPr>
        <w:ind w:firstLine="708"/>
        <w:jc w:val="center"/>
        <w:rPr>
          <w:color w:val="000000"/>
          <w:sz w:val="32"/>
          <w:szCs w:val="32"/>
        </w:rPr>
      </w:pPr>
    </w:p>
    <w:p w:rsidR="002A0DA9" w:rsidRPr="002A0DA9" w:rsidRDefault="002A0DA9" w:rsidP="002A0DA9">
      <w:pPr>
        <w:ind w:firstLine="851"/>
        <w:jc w:val="both"/>
        <w:rPr>
          <w:color w:val="000000"/>
          <w:sz w:val="28"/>
          <w:szCs w:val="28"/>
        </w:rPr>
      </w:pPr>
      <w:r w:rsidRPr="002A0DA9">
        <w:rPr>
          <w:color w:val="000000"/>
          <w:sz w:val="28"/>
          <w:szCs w:val="28"/>
        </w:rPr>
        <w:t>2. Заявителями на оказание муниципальной услуги по предоставлению в аренду объектов муниципального нежилого фонда являются: физические и юридические лица (далее - заявители).</w:t>
      </w:r>
    </w:p>
    <w:p w:rsidR="002A0DA9" w:rsidRPr="002A0DA9" w:rsidRDefault="002A0DA9" w:rsidP="002A0DA9">
      <w:pPr>
        <w:jc w:val="both"/>
        <w:rPr>
          <w:color w:val="000000"/>
          <w:sz w:val="28"/>
          <w:szCs w:val="28"/>
        </w:rPr>
      </w:pPr>
      <w:r w:rsidRPr="002A0DA9">
        <w:rPr>
          <w:color w:val="000000"/>
          <w:sz w:val="28"/>
          <w:szCs w:val="28"/>
        </w:rPr>
        <w:t xml:space="preserve">            2.1. От имени заявителей – физических лиц заявления о предоставлении муниципальной услуги могут подавать представители, действующие в силу полномочий, основанных на доверенности, удостоверенной в установленном действующим законодательством порядке.</w:t>
      </w:r>
    </w:p>
    <w:p w:rsidR="002A0DA9" w:rsidRPr="002A0DA9" w:rsidRDefault="002A0DA9" w:rsidP="002A0DA9">
      <w:pPr>
        <w:ind w:firstLine="851"/>
        <w:jc w:val="both"/>
        <w:rPr>
          <w:color w:val="000000"/>
          <w:sz w:val="28"/>
          <w:szCs w:val="28"/>
        </w:rPr>
      </w:pPr>
    </w:p>
    <w:p w:rsidR="002A0DA9" w:rsidRPr="002A0DA9" w:rsidRDefault="002A0DA9" w:rsidP="002A0DA9">
      <w:pPr>
        <w:ind w:firstLine="851"/>
        <w:jc w:val="both"/>
        <w:rPr>
          <w:color w:val="000000"/>
          <w:sz w:val="28"/>
          <w:szCs w:val="28"/>
        </w:rPr>
      </w:pPr>
    </w:p>
    <w:p w:rsidR="002A0DA9" w:rsidRPr="002A0DA9" w:rsidRDefault="002A0DA9" w:rsidP="002A0DA9">
      <w:pPr>
        <w:ind w:firstLine="851"/>
        <w:jc w:val="both"/>
        <w:rPr>
          <w:color w:val="000000"/>
          <w:sz w:val="28"/>
          <w:szCs w:val="28"/>
        </w:rPr>
      </w:pPr>
    </w:p>
    <w:p w:rsidR="002A0DA9" w:rsidRPr="002A0DA9" w:rsidRDefault="002A0DA9" w:rsidP="002A0DA9">
      <w:pPr>
        <w:ind w:firstLine="851"/>
        <w:jc w:val="both"/>
        <w:rPr>
          <w:color w:val="000000"/>
          <w:sz w:val="28"/>
          <w:szCs w:val="28"/>
        </w:rPr>
      </w:pPr>
      <w:r w:rsidRPr="002A0DA9">
        <w:rPr>
          <w:color w:val="000000"/>
          <w:sz w:val="28"/>
          <w:szCs w:val="28"/>
        </w:rPr>
        <w:t>2.2. От имени юридических лиц заявления о предоставлении муниципальной услуги могут подавать:</w:t>
      </w:r>
    </w:p>
    <w:p w:rsidR="002A0DA9" w:rsidRPr="002A0DA9" w:rsidRDefault="002A0DA9" w:rsidP="002A0DA9">
      <w:pPr>
        <w:ind w:firstLine="851"/>
        <w:jc w:val="both"/>
        <w:rPr>
          <w:color w:val="000000"/>
          <w:sz w:val="28"/>
          <w:szCs w:val="28"/>
        </w:rPr>
      </w:pPr>
      <w:r w:rsidRPr="002A0DA9">
        <w:rPr>
          <w:color w:val="000000"/>
          <w:sz w:val="28"/>
          <w:szCs w:val="28"/>
        </w:rPr>
        <w:t>- лица, имеющие право действовать от имени юридического лица на основании учредительных документов юридического лица;</w:t>
      </w:r>
    </w:p>
    <w:p w:rsidR="002A0DA9" w:rsidRPr="002A0DA9" w:rsidRDefault="002A0DA9" w:rsidP="002A0DA9">
      <w:pPr>
        <w:ind w:firstLine="851"/>
        <w:jc w:val="both"/>
        <w:rPr>
          <w:color w:val="000000"/>
          <w:sz w:val="28"/>
          <w:szCs w:val="28"/>
        </w:rPr>
      </w:pPr>
      <w:r w:rsidRPr="002A0DA9">
        <w:rPr>
          <w:color w:val="000000"/>
          <w:sz w:val="28"/>
          <w:szCs w:val="28"/>
        </w:rPr>
        <w:t>- представители в силу полномочий, основанных на доверенности,  удостоверенной в установленном действующим законодательством порядке.</w:t>
      </w:r>
    </w:p>
    <w:p w:rsidR="002A0DA9" w:rsidRPr="002A0DA9" w:rsidRDefault="002A0DA9" w:rsidP="002A0DA9">
      <w:pPr>
        <w:autoSpaceDE w:val="0"/>
        <w:autoSpaceDN w:val="0"/>
        <w:adjustRightInd w:val="0"/>
        <w:outlineLvl w:val="2"/>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Требования к порядку информирования о предоставлении</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муниципальной  услуги</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ind w:firstLine="851"/>
        <w:jc w:val="both"/>
        <w:rPr>
          <w:color w:val="000000"/>
          <w:sz w:val="28"/>
          <w:szCs w:val="28"/>
        </w:rPr>
      </w:pPr>
      <w:r w:rsidRPr="002A0DA9">
        <w:rPr>
          <w:color w:val="000000"/>
          <w:sz w:val="28"/>
          <w:szCs w:val="28"/>
        </w:rPr>
        <w:t>3.Муниципальная услуга по предоставлению в аренду объектов муниципального нежилого фонда (далее – муниципальная услуга) предоставляется администрацией муниципального образования город-курорт Геленджик. Место нахождения: г.Геленджик, ул.Революционная, 1.</w:t>
      </w:r>
    </w:p>
    <w:p w:rsidR="002A0DA9" w:rsidRPr="002A0DA9" w:rsidRDefault="002A0DA9" w:rsidP="002A0DA9">
      <w:pPr>
        <w:ind w:firstLine="851"/>
        <w:jc w:val="both"/>
        <w:rPr>
          <w:color w:val="000000"/>
          <w:sz w:val="28"/>
          <w:szCs w:val="28"/>
        </w:rPr>
      </w:pPr>
      <w:r w:rsidRPr="002A0DA9">
        <w:rPr>
          <w:color w:val="000000"/>
          <w:sz w:val="28"/>
          <w:szCs w:val="28"/>
        </w:rPr>
        <w:t xml:space="preserve">3.1.Информирование о порядке предоставления муниципальной услуги осуществляют: </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 xml:space="preserve">муниципальное казенное учреждение муниципального образования город-курорт Геленджик «Многофункциональный центр предоставления государственных и муниципальных услуг» (далее – МФЦ) по адресу: г.Геленджик, ул.Горького, 11; </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управление имущественных отношений администрации муниципального образования город-курорт Геленджик (далее – управление имущественных отношений), которое в соответствии с положением об управлении имущественных отношений осуществляет соответствующие функции по адресу: г.Геленджик, ул.Революционная, 1.</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 xml:space="preserve">3.2.Заявители могут получить информацию по вопросам предоставления муниципальной услуги: </w:t>
      </w:r>
    </w:p>
    <w:p w:rsidR="002A0DA9" w:rsidRPr="002A0DA9" w:rsidRDefault="002A0DA9" w:rsidP="002A0DA9">
      <w:pPr>
        <w:ind w:right="-82" w:firstLine="840"/>
        <w:jc w:val="both"/>
        <w:rPr>
          <w:color w:val="000000"/>
          <w:sz w:val="28"/>
          <w:szCs w:val="28"/>
        </w:rPr>
      </w:pPr>
      <w:r w:rsidRPr="002A0DA9">
        <w:rPr>
          <w:color w:val="000000"/>
          <w:sz w:val="28"/>
          <w:szCs w:val="28"/>
        </w:rPr>
        <w:t>по телефонам управления имущественных отношений - 2-08-23, 2-09-11, МФЦ - 3-55-49;</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на информационных стендах;</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 xml:space="preserve">при личном обращении; </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в письменном виде почтой либо электронной почтой                        (</w:t>
      </w:r>
      <w:r w:rsidRPr="002A0DA9">
        <w:rPr>
          <w:color w:val="000000"/>
          <w:sz w:val="28"/>
          <w:szCs w:val="28"/>
          <w:lang w:val="en-US"/>
        </w:rPr>
        <w:t>mfc</w:t>
      </w:r>
      <w:r w:rsidRPr="002A0DA9">
        <w:rPr>
          <w:color w:val="000000"/>
          <w:sz w:val="28"/>
          <w:szCs w:val="28"/>
        </w:rPr>
        <w:t>@</w:t>
      </w:r>
      <w:r w:rsidRPr="002A0DA9">
        <w:rPr>
          <w:color w:val="000000"/>
          <w:sz w:val="28"/>
          <w:szCs w:val="28"/>
          <w:lang w:val="en-US"/>
        </w:rPr>
        <w:t>gelendzhik</w:t>
      </w:r>
      <w:r w:rsidRPr="002A0DA9">
        <w:rPr>
          <w:color w:val="000000"/>
          <w:sz w:val="28"/>
          <w:szCs w:val="28"/>
        </w:rPr>
        <w:t>.</w:t>
      </w:r>
      <w:r w:rsidRPr="002A0DA9">
        <w:rPr>
          <w:color w:val="000000"/>
          <w:sz w:val="28"/>
          <w:szCs w:val="28"/>
          <w:lang w:val="en-US"/>
        </w:rPr>
        <w:t>org</w:t>
      </w:r>
      <w:r w:rsidRPr="002A0DA9">
        <w:rPr>
          <w:color w:val="000000"/>
          <w:sz w:val="28"/>
          <w:szCs w:val="28"/>
        </w:rPr>
        <w:t xml:space="preserve">; </w:t>
      </w:r>
      <w:r w:rsidRPr="002A0DA9">
        <w:rPr>
          <w:color w:val="000000"/>
          <w:sz w:val="28"/>
          <w:szCs w:val="28"/>
          <w:lang w:val="en-US"/>
        </w:rPr>
        <w:t>umi</w:t>
      </w:r>
      <w:r w:rsidRPr="002A0DA9">
        <w:rPr>
          <w:color w:val="000000"/>
          <w:sz w:val="28"/>
          <w:szCs w:val="28"/>
        </w:rPr>
        <w:t>@</w:t>
      </w:r>
      <w:r w:rsidRPr="002A0DA9">
        <w:rPr>
          <w:color w:val="000000"/>
          <w:sz w:val="28"/>
          <w:szCs w:val="28"/>
          <w:lang w:val="en-US"/>
        </w:rPr>
        <w:t>gelendzik</w:t>
      </w:r>
      <w:r w:rsidRPr="002A0DA9">
        <w:rPr>
          <w:color w:val="000000"/>
          <w:sz w:val="28"/>
          <w:szCs w:val="28"/>
        </w:rPr>
        <w:t>.</w:t>
      </w:r>
      <w:r w:rsidRPr="002A0DA9">
        <w:rPr>
          <w:color w:val="000000"/>
          <w:sz w:val="28"/>
          <w:szCs w:val="28"/>
          <w:lang w:val="en-US"/>
        </w:rPr>
        <w:t>org</w:t>
      </w:r>
      <w:r w:rsidRPr="002A0DA9">
        <w:rPr>
          <w:color w:val="000000"/>
          <w:sz w:val="28"/>
          <w:szCs w:val="28"/>
        </w:rPr>
        <w:t>);</w:t>
      </w:r>
    </w:p>
    <w:p w:rsidR="002A0DA9" w:rsidRPr="002A0DA9" w:rsidRDefault="002A0DA9" w:rsidP="002A0DA9">
      <w:pPr>
        <w:ind w:right="-82" w:firstLine="851"/>
        <w:jc w:val="both"/>
        <w:rPr>
          <w:color w:val="000000"/>
          <w:sz w:val="28"/>
          <w:szCs w:val="28"/>
        </w:rPr>
      </w:pPr>
      <w:r w:rsidRPr="002A0DA9">
        <w:rPr>
          <w:color w:val="000000"/>
          <w:sz w:val="28"/>
          <w:szCs w:val="28"/>
        </w:rPr>
        <w:t xml:space="preserve">а также в сети Интернет на официальном сайте администрации муниципального образования город-курорт Геленджик </w:t>
      </w:r>
      <w:r w:rsidRPr="002A0DA9">
        <w:rPr>
          <w:color w:val="000000"/>
          <w:sz w:val="28"/>
          <w:szCs w:val="28"/>
          <w:lang w:val="en-US"/>
        </w:rPr>
        <w:t>gelendzhik</w:t>
      </w:r>
      <w:r w:rsidRPr="002A0DA9">
        <w:rPr>
          <w:color w:val="000000"/>
          <w:sz w:val="28"/>
          <w:szCs w:val="28"/>
        </w:rPr>
        <w:t>.</w:t>
      </w:r>
      <w:r w:rsidRPr="002A0DA9">
        <w:rPr>
          <w:color w:val="000000"/>
          <w:sz w:val="28"/>
          <w:szCs w:val="28"/>
          <w:lang w:val="en-US"/>
        </w:rPr>
        <w:t>org</w:t>
      </w:r>
      <w:r w:rsidRPr="002A0DA9">
        <w:rPr>
          <w:color w:val="000000"/>
          <w:sz w:val="28"/>
          <w:szCs w:val="28"/>
        </w:rPr>
        <w:t xml:space="preserve"> и на сайте МФЦ </w:t>
      </w:r>
      <w:r w:rsidRPr="002A0DA9">
        <w:rPr>
          <w:color w:val="000000"/>
          <w:sz w:val="28"/>
          <w:szCs w:val="28"/>
          <w:lang w:val="en-US"/>
        </w:rPr>
        <w:t>gelendzhik</w:t>
      </w:r>
      <w:r w:rsidRPr="002A0DA9">
        <w:rPr>
          <w:color w:val="000000"/>
          <w:sz w:val="28"/>
          <w:szCs w:val="28"/>
        </w:rPr>
        <w:t>.</w:t>
      </w:r>
      <w:r w:rsidRPr="002A0DA9">
        <w:rPr>
          <w:color w:val="000000"/>
          <w:sz w:val="28"/>
          <w:szCs w:val="28"/>
          <w:lang w:val="en-US"/>
        </w:rPr>
        <w:t>e</w:t>
      </w:r>
      <w:r w:rsidRPr="002A0DA9">
        <w:rPr>
          <w:color w:val="000000"/>
          <w:sz w:val="28"/>
          <w:szCs w:val="28"/>
        </w:rPr>
        <w:t>-</w:t>
      </w:r>
      <w:r w:rsidRPr="002A0DA9">
        <w:rPr>
          <w:color w:val="000000"/>
          <w:sz w:val="28"/>
          <w:szCs w:val="28"/>
          <w:lang w:val="en-US"/>
        </w:rPr>
        <w:t>mfc</w:t>
      </w:r>
      <w:r w:rsidRPr="002A0DA9">
        <w:rPr>
          <w:color w:val="000000"/>
          <w:sz w:val="28"/>
          <w:szCs w:val="28"/>
        </w:rPr>
        <w:t>.</w:t>
      </w:r>
      <w:r w:rsidRPr="002A0DA9">
        <w:rPr>
          <w:color w:val="000000"/>
          <w:sz w:val="28"/>
          <w:szCs w:val="28"/>
          <w:lang w:val="en-US"/>
        </w:rPr>
        <w:t>ru</w:t>
      </w:r>
      <w:r w:rsidRPr="002A0DA9">
        <w:rPr>
          <w:color w:val="000000"/>
          <w:sz w:val="28"/>
          <w:szCs w:val="28"/>
        </w:rPr>
        <w:t>.</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Часы работы и приема в МФЦ:</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понедельник  - пятница -  с 8.00 до 19.00,</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суббота  -   с 8.00 до 13.00.</w:t>
      </w:r>
    </w:p>
    <w:p w:rsidR="002A0DA9" w:rsidRPr="002A0DA9" w:rsidRDefault="002A0DA9" w:rsidP="002A0DA9">
      <w:pPr>
        <w:ind w:right="-82" w:firstLine="851"/>
        <w:jc w:val="both"/>
        <w:rPr>
          <w:color w:val="000000"/>
          <w:sz w:val="28"/>
          <w:szCs w:val="28"/>
        </w:rPr>
      </w:pPr>
      <w:r w:rsidRPr="002A0DA9">
        <w:rPr>
          <w:color w:val="000000"/>
          <w:sz w:val="28"/>
          <w:szCs w:val="28"/>
        </w:rPr>
        <w:t>Часы приема в управлении имущественных отношений:</w:t>
      </w:r>
    </w:p>
    <w:p w:rsidR="002A0DA9" w:rsidRPr="002A0DA9" w:rsidRDefault="002A0DA9" w:rsidP="002A0DA9">
      <w:pPr>
        <w:ind w:right="-82" w:firstLine="851"/>
        <w:jc w:val="both"/>
        <w:rPr>
          <w:color w:val="000000"/>
          <w:sz w:val="28"/>
          <w:szCs w:val="28"/>
        </w:rPr>
      </w:pPr>
      <w:r w:rsidRPr="002A0DA9">
        <w:rPr>
          <w:color w:val="000000"/>
          <w:sz w:val="28"/>
          <w:szCs w:val="28"/>
        </w:rPr>
        <w:t>среда – с 15.00 до 18.00.</w:t>
      </w:r>
    </w:p>
    <w:p w:rsidR="002A0DA9" w:rsidRPr="002A0DA9" w:rsidRDefault="002A0DA9" w:rsidP="002A0DA9">
      <w:pPr>
        <w:ind w:right="-82" w:firstLine="851"/>
        <w:jc w:val="both"/>
        <w:rPr>
          <w:color w:val="000000"/>
          <w:sz w:val="28"/>
          <w:szCs w:val="28"/>
        </w:rPr>
      </w:pPr>
      <w:r w:rsidRPr="002A0DA9">
        <w:rPr>
          <w:color w:val="000000"/>
          <w:sz w:val="28"/>
          <w:szCs w:val="28"/>
        </w:rPr>
        <w:lastRenderedPageBreak/>
        <w:t>Почтовый адрес для направления заявлений и обращений в адрес администрации муниципального образования город-курорт Геленджик: 353460, Краснодарский край, г.Геленджик, ул.Революционная, 1.</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заявителей по вопросам предоставления муниципальной услуги.</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Ответ на телефонный звонок должен начинаться с информации о наименовании учреждения, имени, отчестве работника, принявшего телефонный звонок.</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Рекомендуемое время телефонного разговора не более 10 минут, личного устного информирования - не более 20 минут.</w:t>
      </w:r>
    </w:p>
    <w:p w:rsidR="002A0DA9" w:rsidRPr="002A0DA9" w:rsidRDefault="002A0DA9" w:rsidP="002A0DA9">
      <w:pPr>
        <w:ind w:right="-82" w:firstLine="851"/>
        <w:jc w:val="both"/>
        <w:rPr>
          <w:color w:val="000000"/>
          <w:sz w:val="28"/>
          <w:szCs w:val="28"/>
        </w:rPr>
      </w:pPr>
      <w:r w:rsidRPr="002A0DA9">
        <w:rPr>
          <w:color w:val="000000"/>
          <w:sz w:val="28"/>
          <w:szCs w:val="28"/>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2A0DA9" w:rsidRPr="002A0DA9" w:rsidRDefault="002A0DA9" w:rsidP="002A0DA9">
      <w:pPr>
        <w:ind w:right="-82" w:firstLine="851"/>
        <w:jc w:val="both"/>
        <w:rPr>
          <w:color w:val="000000"/>
          <w:sz w:val="28"/>
          <w:szCs w:val="28"/>
        </w:rPr>
      </w:pPr>
      <w:r w:rsidRPr="002A0DA9">
        <w:rPr>
          <w:color w:val="000000"/>
          <w:sz w:val="28"/>
          <w:szCs w:val="28"/>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2A0DA9" w:rsidRDefault="002A0DA9" w:rsidP="002A0DA9">
      <w:pPr>
        <w:ind w:right="-82"/>
        <w:jc w:val="both"/>
        <w:rPr>
          <w:color w:val="000000"/>
          <w:sz w:val="28"/>
          <w:szCs w:val="28"/>
        </w:rPr>
      </w:pPr>
    </w:p>
    <w:p w:rsidR="00C26ACF" w:rsidRPr="002A0DA9" w:rsidRDefault="00C26ACF" w:rsidP="002A0DA9">
      <w:pPr>
        <w:ind w:right="-82"/>
        <w:jc w:val="both"/>
        <w:rPr>
          <w:color w:val="000000"/>
          <w:sz w:val="28"/>
          <w:szCs w:val="28"/>
        </w:rPr>
      </w:pPr>
    </w:p>
    <w:p w:rsidR="002A0DA9" w:rsidRPr="002A0DA9" w:rsidRDefault="002A0DA9" w:rsidP="002A0DA9">
      <w:pPr>
        <w:ind w:right="-82" w:firstLine="851"/>
        <w:jc w:val="center"/>
        <w:rPr>
          <w:b/>
          <w:color w:val="000000"/>
          <w:sz w:val="28"/>
          <w:szCs w:val="28"/>
        </w:rPr>
      </w:pPr>
      <w:r w:rsidRPr="002A0DA9">
        <w:rPr>
          <w:b/>
          <w:color w:val="000000"/>
          <w:sz w:val="28"/>
          <w:szCs w:val="28"/>
          <w:lang w:val="en-US"/>
        </w:rPr>
        <w:t>II</w:t>
      </w:r>
      <w:r w:rsidRPr="002A0DA9">
        <w:rPr>
          <w:b/>
          <w:color w:val="000000"/>
          <w:sz w:val="28"/>
          <w:szCs w:val="28"/>
        </w:rPr>
        <w:t>. Стандарт предоставления муниципальной услуги</w:t>
      </w:r>
    </w:p>
    <w:p w:rsidR="002A0DA9" w:rsidRPr="002A0DA9" w:rsidRDefault="002A0DA9" w:rsidP="002A0DA9">
      <w:pPr>
        <w:ind w:right="-82" w:firstLine="851"/>
        <w:jc w:val="center"/>
        <w:rPr>
          <w:color w:val="000000"/>
          <w:sz w:val="28"/>
          <w:szCs w:val="28"/>
        </w:rPr>
      </w:pPr>
    </w:p>
    <w:p w:rsidR="002A0DA9" w:rsidRPr="002A0DA9" w:rsidRDefault="002A0DA9" w:rsidP="002A0DA9">
      <w:pPr>
        <w:ind w:right="-82" w:firstLine="851"/>
        <w:jc w:val="both"/>
        <w:rPr>
          <w:color w:val="000000"/>
          <w:sz w:val="28"/>
          <w:szCs w:val="28"/>
        </w:rPr>
      </w:pPr>
      <w:r w:rsidRPr="002A0DA9">
        <w:rPr>
          <w:color w:val="000000"/>
          <w:sz w:val="28"/>
          <w:szCs w:val="28"/>
        </w:rPr>
        <w:t>4.Наименование муниципальной услуги - муниципальная услуга по предоставлению в аренду объектов муниципального нежилого фонда.</w:t>
      </w:r>
    </w:p>
    <w:p w:rsidR="002A0DA9" w:rsidRPr="002A0DA9" w:rsidRDefault="002A0DA9" w:rsidP="002A0DA9">
      <w:pPr>
        <w:autoSpaceDE w:val="0"/>
        <w:autoSpaceDN w:val="0"/>
        <w:adjustRightInd w:val="0"/>
        <w:ind w:firstLine="851"/>
        <w:jc w:val="center"/>
        <w:outlineLvl w:val="2"/>
        <w:rPr>
          <w:color w:val="000000"/>
          <w:sz w:val="28"/>
          <w:szCs w:val="28"/>
        </w:rPr>
      </w:pPr>
    </w:p>
    <w:p w:rsidR="002A0DA9" w:rsidRPr="002A0DA9" w:rsidRDefault="002A0DA9" w:rsidP="002A0DA9">
      <w:pPr>
        <w:autoSpaceDE w:val="0"/>
        <w:autoSpaceDN w:val="0"/>
        <w:adjustRightInd w:val="0"/>
        <w:ind w:firstLine="851"/>
        <w:jc w:val="center"/>
        <w:outlineLvl w:val="2"/>
        <w:rPr>
          <w:color w:val="000000"/>
          <w:sz w:val="28"/>
          <w:szCs w:val="28"/>
        </w:rPr>
      </w:pPr>
      <w:r w:rsidRPr="002A0DA9">
        <w:rPr>
          <w:color w:val="000000"/>
          <w:sz w:val="28"/>
          <w:szCs w:val="28"/>
        </w:rPr>
        <w:t>Наименование органа, предоставляющего муниципальную услугу</w:t>
      </w:r>
    </w:p>
    <w:p w:rsidR="002A0DA9" w:rsidRPr="002A0DA9" w:rsidRDefault="002A0DA9" w:rsidP="002A0DA9">
      <w:pPr>
        <w:autoSpaceDE w:val="0"/>
        <w:autoSpaceDN w:val="0"/>
        <w:adjustRightInd w:val="0"/>
        <w:ind w:firstLine="851"/>
        <w:jc w:val="center"/>
        <w:outlineLvl w:val="2"/>
        <w:rPr>
          <w:color w:val="000000"/>
          <w:sz w:val="28"/>
          <w:szCs w:val="28"/>
        </w:rPr>
      </w:pPr>
    </w:p>
    <w:p w:rsidR="002A0DA9" w:rsidRPr="002A0DA9" w:rsidRDefault="002A0DA9" w:rsidP="002A0DA9">
      <w:pPr>
        <w:ind w:firstLine="851"/>
        <w:jc w:val="both"/>
        <w:rPr>
          <w:color w:val="000000"/>
          <w:sz w:val="28"/>
          <w:szCs w:val="28"/>
        </w:rPr>
      </w:pPr>
      <w:r w:rsidRPr="002A0DA9">
        <w:rPr>
          <w:color w:val="000000"/>
          <w:sz w:val="28"/>
          <w:szCs w:val="28"/>
        </w:rPr>
        <w:t>5.Муниципальную услугу предоставляет администрация муниципального образования город-курорт Геленджик (далее - администрация) через функциональный орган - управление имущественных отношений.</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6.Прием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осуществляет МФЦ.</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7.Организация, участвующая в предоставлении муниципальной услуги, и организация, обращение в которую необходимо для предоставления муниципальной услуги: Инспекция Федеральной налоговой службы России по городу-курорту Геленджику Краснодарского края.</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Место нахождения: г. Геленджик, ул.Островского, 3,</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телефон: 2-11-13,</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t>часы приема: понедельник-четверг с 9.00 до 18.00,</w:t>
      </w:r>
    </w:p>
    <w:p w:rsidR="002A0DA9" w:rsidRPr="002A0DA9" w:rsidRDefault="002A0DA9" w:rsidP="002A0DA9">
      <w:pPr>
        <w:autoSpaceDE w:val="0"/>
        <w:autoSpaceDN w:val="0"/>
        <w:adjustRightInd w:val="0"/>
        <w:ind w:firstLine="840"/>
        <w:jc w:val="both"/>
        <w:outlineLvl w:val="1"/>
        <w:rPr>
          <w:color w:val="000000"/>
          <w:sz w:val="28"/>
          <w:szCs w:val="28"/>
        </w:rPr>
      </w:pPr>
      <w:r w:rsidRPr="002A0DA9">
        <w:rPr>
          <w:color w:val="000000"/>
          <w:sz w:val="28"/>
          <w:szCs w:val="28"/>
        </w:rPr>
        <w:lastRenderedPageBreak/>
        <w:t>пятница с 9.00 до 16.45, перерыв – с 13.00 до 14.00.</w:t>
      </w:r>
    </w:p>
    <w:p w:rsidR="002A0DA9" w:rsidRPr="002A0DA9" w:rsidRDefault="002A0DA9" w:rsidP="002A0DA9">
      <w:pPr>
        <w:autoSpaceDE w:val="0"/>
        <w:autoSpaceDN w:val="0"/>
        <w:adjustRightInd w:val="0"/>
        <w:jc w:val="both"/>
        <w:outlineLvl w:val="1"/>
        <w:rPr>
          <w:color w:val="000000"/>
          <w:sz w:val="28"/>
          <w:szCs w:val="28"/>
        </w:rPr>
      </w:pPr>
    </w:p>
    <w:p w:rsidR="002A0DA9" w:rsidRPr="002A0DA9" w:rsidRDefault="002A0DA9" w:rsidP="002A0DA9">
      <w:pPr>
        <w:autoSpaceDE w:val="0"/>
        <w:autoSpaceDN w:val="0"/>
        <w:adjustRightInd w:val="0"/>
        <w:ind w:firstLine="840"/>
        <w:jc w:val="center"/>
        <w:outlineLvl w:val="1"/>
        <w:rPr>
          <w:color w:val="000000"/>
          <w:sz w:val="28"/>
          <w:szCs w:val="28"/>
        </w:rPr>
      </w:pPr>
      <w:r w:rsidRPr="002A0DA9">
        <w:rPr>
          <w:color w:val="000000"/>
          <w:sz w:val="28"/>
          <w:szCs w:val="28"/>
        </w:rPr>
        <w:t>Результат предоставления муниципальной услуги</w:t>
      </w:r>
    </w:p>
    <w:p w:rsidR="002A0DA9" w:rsidRPr="002A0DA9" w:rsidRDefault="002A0DA9" w:rsidP="002A0DA9">
      <w:pPr>
        <w:autoSpaceDE w:val="0"/>
        <w:autoSpaceDN w:val="0"/>
        <w:adjustRightInd w:val="0"/>
        <w:ind w:firstLine="851"/>
        <w:rPr>
          <w:color w:val="000000"/>
          <w:sz w:val="28"/>
          <w:szCs w:val="28"/>
        </w:rPr>
      </w:pPr>
    </w:p>
    <w:p w:rsidR="002A0DA9" w:rsidRPr="002A0DA9" w:rsidRDefault="002A0DA9" w:rsidP="002A0DA9">
      <w:pPr>
        <w:autoSpaceDE w:val="0"/>
        <w:autoSpaceDN w:val="0"/>
        <w:adjustRightInd w:val="0"/>
        <w:ind w:firstLine="851"/>
        <w:rPr>
          <w:color w:val="000000"/>
          <w:sz w:val="28"/>
          <w:szCs w:val="28"/>
        </w:rPr>
      </w:pPr>
      <w:r w:rsidRPr="002A0DA9">
        <w:rPr>
          <w:color w:val="000000"/>
          <w:sz w:val="28"/>
          <w:szCs w:val="28"/>
        </w:rPr>
        <w:t>8.Результатом предоставления муниципальной услуги является:</w:t>
      </w:r>
    </w:p>
    <w:p w:rsidR="002A0DA9" w:rsidRPr="002A0DA9" w:rsidRDefault="00C26ACF" w:rsidP="002A0DA9">
      <w:pPr>
        <w:ind w:firstLine="900"/>
        <w:jc w:val="both"/>
        <w:rPr>
          <w:color w:val="000000"/>
          <w:sz w:val="28"/>
          <w:szCs w:val="28"/>
        </w:rPr>
      </w:pPr>
      <w:r>
        <w:rPr>
          <w:color w:val="000000"/>
          <w:sz w:val="28"/>
          <w:szCs w:val="28"/>
        </w:rPr>
        <w:t>-</w:t>
      </w:r>
      <w:r w:rsidR="002A0DA9" w:rsidRPr="002A0DA9">
        <w:rPr>
          <w:color w:val="000000"/>
          <w:sz w:val="28"/>
          <w:szCs w:val="28"/>
        </w:rPr>
        <w:t>предоставление в аренду объектов муниципального нежилого фонда;</w:t>
      </w:r>
    </w:p>
    <w:p w:rsidR="002A0DA9" w:rsidRPr="002A0DA9" w:rsidRDefault="002A0DA9" w:rsidP="002A0DA9">
      <w:pPr>
        <w:ind w:firstLine="851"/>
        <w:jc w:val="both"/>
        <w:rPr>
          <w:color w:val="000000"/>
          <w:sz w:val="28"/>
          <w:szCs w:val="28"/>
        </w:rPr>
      </w:pPr>
      <w:r w:rsidRPr="002A0DA9">
        <w:rPr>
          <w:color w:val="000000"/>
          <w:sz w:val="28"/>
          <w:szCs w:val="28"/>
        </w:rPr>
        <w:t>-отказ в предоставлении в аренду объектов муниципального нежилого фонда.</w:t>
      </w:r>
    </w:p>
    <w:p w:rsidR="002A0DA9" w:rsidRPr="002A0DA9" w:rsidRDefault="002A0DA9" w:rsidP="002A0DA9">
      <w:pPr>
        <w:autoSpaceDE w:val="0"/>
        <w:autoSpaceDN w:val="0"/>
        <w:adjustRightInd w:val="0"/>
        <w:jc w:val="both"/>
        <w:rPr>
          <w:color w:val="000000"/>
          <w:sz w:val="28"/>
          <w:szCs w:val="28"/>
        </w:rPr>
      </w:pPr>
      <w:r w:rsidRPr="002A0DA9">
        <w:rPr>
          <w:color w:val="000000"/>
          <w:sz w:val="28"/>
          <w:szCs w:val="28"/>
        </w:rPr>
        <w:tab/>
        <w:t xml:space="preserve">   Процедура предоставления муниципальной услуги завершается путем получения заявителем договора аренды объекта муниципального нежилого фонда либо письменного мотивированного отказа в предоставлении в аренду объекта муниципального нежилого фонда.</w:t>
      </w:r>
    </w:p>
    <w:p w:rsidR="002A0DA9" w:rsidRPr="002A0DA9" w:rsidRDefault="002A0DA9" w:rsidP="002A0DA9">
      <w:pPr>
        <w:autoSpaceDE w:val="0"/>
        <w:autoSpaceDN w:val="0"/>
        <w:adjustRightInd w:val="0"/>
        <w:jc w:val="both"/>
        <w:rPr>
          <w:color w:val="000000"/>
          <w:sz w:val="28"/>
          <w:szCs w:val="28"/>
        </w:rPr>
      </w:pPr>
    </w:p>
    <w:p w:rsidR="002A0DA9" w:rsidRPr="002A0DA9" w:rsidRDefault="002A0DA9" w:rsidP="002A0DA9">
      <w:pPr>
        <w:tabs>
          <w:tab w:val="left" w:pos="720"/>
        </w:tabs>
        <w:autoSpaceDE w:val="0"/>
        <w:autoSpaceDN w:val="0"/>
        <w:adjustRightInd w:val="0"/>
        <w:ind w:firstLine="840"/>
        <w:jc w:val="center"/>
        <w:rPr>
          <w:color w:val="000000"/>
          <w:sz w:val="28"/>
          <w:szCs w:val="28"/>
        </w:rPr>
      </w:pPr>
      <w:r w:rsidRPr="002A0DA9">
        <w:rPr>
          <w:color w:val="000000"/>
          <w:sz w:val="28"/>
          <w:szCs w:val="28"/>
        </w:rPr>
        <w:t>Срок предоставления муниципальной услуги</w:t>
      </w:r>
    </w:p>
    <w:p w:rsidR="002A0DA9" w:rsidRPr="002A0DA9" w:rsidRDefault="002A0DA9" w:rsidP="002A0DA9">
      <w:pPr>
        <w:tabs>
          <w:tab w:val="left" w:pos="720"/>
        </w:tabs>
        <w:autoSpaceDE w:val="0"/>
        <w:autoSpaceDN w:val="0"/>
        <w:adjustRightInd w:val="0"/>
        <w:ind w:firstLine="840"/>
        <w:jc w:val="both"/>
        <w:rPr>
          <w:color w:val="000000"/>
          <w:sz w:val="28"/>
          <w:szCs w:val="28"/>
        </w:rPr>
      </w:pP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 xml:space="preserve">9.Максимальный срок предоставления муниципальной услуги, включая сроки, необходимые для осуществления межведомственных запросов и получения ответов по ним, составляет </w:t>
      </w:r>
      <w:r w:rsidR="00DE528D">
        <w:rPr>
          <w:color w:val="000000"/>
          <w:sz w:val="28"/>
          <w:szCs w:val="28"/>
        </w:rPr>
        <w:t>99</w:t>
      </w:r>
      <w:r w:rsidRPr="002A0DA9">
        <w:rPr>
          <w:color w:val="000000"/>
          <w:sz w:val="28"/>
          <w:szCs w:val="28"/>
        </w:rPr>
        <w:t xml:space="preserve"> календарных дней со дня подачи в  МФЦ заявления и документов, необходимых для предоставления муниципальной услуги. При направлении заявителем документов по почте, в форме электронного документа срок предоставления муниципальной услуги начинает отчет со дня поступления документов в МФЦ. </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Срок выдачи (направления) документа, являющегося результатом предоставления муниципальной услуги, составляет 3 дня со дня его подписания.</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Перечень нормативных правовых актов, регулирующих</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отношения, возникающие в связи с предоставлением</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муниципальной услуги</w:t>
      </w:r>
    </w:p>
    <w:p w:rsidR="002A0DA9" w:rsidRPr="002A0DA9" w:rsidRDefault="002A0DA9" w:rsidP="002A0DA9">
      <w:pPr>
        <w:autoSpaceDE w:val="0"/>
        <w:autoSpaceDN w:val="0"/>
        <w:adjustRightInd w:val="0"/>
        <w:jc w:val="center"/>
        <w:rPr>
          <w:color w:val="000000"/>
          <w:sz w:val="28"/>
          <w:szCs w:val="28"/>
        </w:rPr>
      </w:pPr>
    </w:p>
    <w:p w:rsidR="002A0DA9" w:rsidRPr="002A0DA9" w:rsidRDefault="002A0DA9" w:rsidP="002A0DA9">
      <w:pPr>
        <w:autoSpaceDE w:val="0"/>
        <w:autoSpaceDN w:val="0"/>
        <w:adjustRightInd w:val="0"/>
        <w:ind w:firstLine="840"/>
        <w:jc w:val="both"/>
        <w:outlineLvl w:val="2"/>
        <w:rPr>
          <w:color w:val="000000"/>
          <w:sz w:val="28"/>
          <w:szCs w:val="28"/>
        </w:rPr>
      </w:pPr>
      <w:r w:rsidRPr="002A0DA9">
        <w:rPr>
          <w:bCs/>
          <w:color w:val="000000"/>
          <w:sz w:val="28"/>
          <w:szCs w:val="28"/>
        </w:rPr>
        <w:t>10.</w:t>
      </w:r>
      <w:r w:rsidRPr="002A0DA9">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2A0DA9" w:rsidRPr="002A0DA9" w:rsidRDefault="002A0DA9" w:rsidP="002A0DA9">
      <w:pPr>
        <w:autoSpaceDE w:val="0"/>
        <w:autoSpaceDN w:val="0"/>
        <w:adjustRightInd w:val="0"/>
        <w:ind w:firstLine="851"/>
        <w:jc w:val="both"/>
        <w:rPr>
          <w:sz w:val="28"/>
          <w:szCs w:val="28"/>
        </w:rPr>
      </w:pPr>
      <w:r w:rsidRPr="002A0DA9">
        <w:rPr>
          <w:color w:val="000000"/>
          <w:sz w:val="28"/>
          <w:szCs w:val="28"/>
        </w:rPr>
        <w:t>Конституцией Российской Федерации (</w:t>
      </w:r>
      <w:r w:rsidRPr="002A0DA9">
        <w:rPr>
          <w:sz w:val="28"/>
          <w:szCs w:val="28"/>
        </w:rPr>
        <w:t xml:space="preserve">«Российская газета» </w:t>
      </w:r>
      <w:r w:rsidR="00D3421D">
        <w:rPr>
          <w:sz w:val="28"/>
          <w:szCs w:val="28"/>
        </w:rPr>
        <w:t xml:space="preserve">                 </w:t>
      </w:r>
      <w:r w:rsidRPr="002A0DA9">
        <w:rPr>
          <w:sz w:val="28"/>
          <w:szCs w:val="28"/>
        </w:rPr>
        <w:t>от 21 января 2009 года №7)</w:t>
      </w:r>
      <w:r w:rsidRPr="002A0DA9">
        <w:rPr>
          <w:color w:val="000000"/>
          <w:sz w:val="28"/>
          <w:szCs w:val="28"/>
        </w:rPr>
        <w:t xml:space="preserve">; </w:t>
      </w:r>
    </w:p>
    <w:p w:rsidR="002A0DA9" w:rsidRPr="002A0DA9" w:rsidRDefault="002A0DA9" w:rsidP="002A0DA9">
      <w:pPr>
        <w:autoSpaceDE w:val="0"/>
        <w:autoSpaceDN w:val="0"/>
        <w:adjustRightInd w:val="0"/>
        <w:ind w:firstLine="851"/>
        <w:jc w:val="both"/>
        <w:rPr>
          <w:sz w:val="28"/>
          <w:szCs w:val="28"/>
        </w:rPr>
      </w:pPr>
      <w:r w:rsidRPr="002A0DA9">
        <w:rPr>
          <w:color w:val="000000"/>
          <w:sz w:val="28"/>
          <w:szCs w:val="28"/>
        </w:rPr>
        <w:t>Федеральным законом от 6 октября 2003 года №131-ФЗ «Об общих принципах организации местного самоуправления в Российской Федерации» (</w:t>
      </w:r>
      <w:r w:rsidRPr="002A0DA9">
        <w:rPr>
          <w:sz w:val="28"/>
          <w:szCs w:val="28"/>
        </w:rPr>
        <w:t>«Российская газета» от 8 октября 2003 года №202)</w:t>
      </w:r>
      <w:r w:rsidRPr="002A0DA9">
        <w:rPr>
          <w:color w:val="000000"/>
          <w:sz w:val="28"/>
          <w:szCs w:val="28"/>
        </w:rPr>
        <w:t>;</w:t>
      </w:r>
    </w:p>
    <w:p w:rsidR="002A0DA9" w:rsidRPr="002A0DA9" w:rsidRDefault="002A0DA9" w:rsidP="002A0DA9">
      <w:pPr>
        <w:autoSpaceDE w:val="0"/>
        <w:autoSpaceDN w:val="0"/>
        <w:adjustRightInd w:val="0"/>
        <w:ind w:firstLine="851"/>
        <w:jc w:val="both"/>
        <w:rPr>
          <w:sz w:val="28"/>
          <w:szCs w:val="28"/>
        </w:rPr>
      </w:pPr>
      <w:r w:rsidRPr="002A0DA9">
        <w:rPr>
          <w:color w:val="000000"/>
          <w:kern w:val="1"/>
          <w:sz w:val="28"/>
          <w:szCs w:val="28"/>
        </w:rPr>
        <w:t>Федеральным законом от 26 июля 2006 года №135-ФЗ «О защите конкуренции» (далее – Федеральный закон от 26 июля 2006 года №135-ФЗ), (</w:t>
      </w:r>
      <w:r w:rsidRPr="002A0DA9">
        <w:rPr>
          <w:sz w:val="28"/>
          <w:szCs w:val="28"/>
        </w:rPr>
        <w:t>«Российская газета» от 27 июля 2006 №162)</w:t>
      </w:r>
      <w:r w:rsidRPr="002A0DA9">
        <w:rPr>
          <w:color w:val="000000"/>
          <w:kern w:val="1"/>
          <w:sz w:val="28"/>
          <w:szCs w:val="28"/>
        </w:rPr>
        <w:t>;</w:t>
      </w:r>
    </w:p>
    <w:p w:rsidR="002A0DA9" w:rsidRPr="00D3421D" w:rsidRDefault="002A0DA9" w:rsidP="00D3421D">
      <w:pPr>
        <w:autoSpaceDE w:val="0"/>
        <w:autoSpaceDN w:val="0"/>
        <w:adjustRightInd w:val="0"/>
        <w:ind w:firstLine="851"/>
        <w:jc w:val="both"/>
        <w:rPr>
          <w:color w:val="000000"/>
          <w:sz w:val="28"/>
          <w:szCs w:val="28"/>
        </w:rPr>
      </w:pPr>
      <w:r w:rsidRPr="002A0DA9">
        <w:rPr>
          <w:color w:val="000000"/>
          <w:sz w:val="28"/>
          <w:szCs w:val="28"/>
        </w:rPr>
        <w:t xml:space="preserve">приказом   Федеральной   антимонопольной  службы  </w:t>
      </w:r>
      <w:r w:rsidR="003C468F">
        <w:rPr>
          <w:color w:val="000000"/>
          <w:sz w:val="28"/>
          <w:szCs w:val="28"/>
        </w:rPr>
        <w:t xml:space="preserve">Российской Федерации  </w:t>
      </w:r>
      <w:r w:rsidRPr="002A0DA9">
        <w:rPr>
          <w:color w:val="000000"/>
          <w:sz w:val="28"/>
          <w:szCs w:val="28"/>
        </w:rPr>
        <w:t>от  10 февраля 2010 года №67 «</w:t>
      </w:r>
      <w:r w:rsidR="00D3421D">
        <w:rPr>
          <w:rFonts w:eastAsiaTheme="minorHAnsi"/>
          <w:sz w:val="28"/>
          <w:szCs w:val="28"/>
          <w:lang w:eastAsia="en-US"/>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w:t>
      </w:r>
      <w:r w:rsidR="00D3421D">
        <w:rPr>
          <w:rFonts w:eastAsiaTheme="minorHAnsi"/>
          <w:sz w:val="28"/>
          <w:szCs w:val="28"/>
          <w:lang w:eastAsia="en-US"/>
        </w:rPr>
        <w:lastRenderedPageBreak/>
        <w:t>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2A0DA9">
        <w:rPr>
          <w:color w:val="000000"/>
          <w:sz w:val="28"/>
          <w:szCs w:val="28"/>
        </w:rPr>
        <w:t>» (</w:t>
      </w:r>
      <w:r w:rsidRPr="002A0DA9">
        <w:rPr>
          <w:sz w:val="28"/>
          <w:szCs w:val="28"/>
        </w:rPr>
        <w:t>«Российская газета» от 24 февраля 2010 года №37);</w:t>
      </w:r>
    </w:p>
    <w:p w:rsidR="002A0DA9" w:rsidRPr="002A0DA9" w:rsidRDefault="002A0DA9" w:rsidP="002A0DA9">
      <w:pPr>
        <w:autoSpaceDE w:val="0"/>
        <w:autoSpaceDN w:val="0"/>
        <w:adjustRightInd w:val="0"/>
        <w:ind w:firstLine="851"/>
        <w:jc w:val="both"/>
        <w:rPr>
          <w:sz w:val="28"/>
          <w:szCs w:val="28"/>
        </w:rPr>
      </w:pPr>
      <w:r w:rsidRPr="002A0DA9">
        <w:rPr>
          <w:kern w:val="1"/>
          <w:sz w:val="28"/>
          <w:szCs w:val="28"/>
        </w:rPr>
        <w:t xml:space="preserve">Уставом муниципального образования город-курорт Геленджик </w:t>
      </w:r>
      <w:r w:rsidRPr="002A0DA9">
        <w:rPr>
          <w:sz w:val="28"/>
          <w:szCs w:val="28"/>
        </w:rPr>
        <w:t>(</w:t>
      </w:r>
      <w:r w:rsidRPr="002A0DA9">
        <w:rPr>
          <w:kern w:val="1"/>
          <w:sz w:val="28"/>
          <w:szCs w:val="28"/>
        </w:rPr>
        <w:t>«Прибой» от 11 июня 2014 года</w:t>
      </w:r>
      <w:r w:rsidRPr="002A0DA9">
        <w:rPr>
          <w:sz w:val="28"/>
          <w:szCs w:val="28"/>
        </w:rPr>
        <w:t>)</w:t>
      </w:r>
      <w:r w:rsidRPr="002A0DA9">
        <w:rPr>
          <w:color w:val="000000"/>
          <w:kern w:val="1"/>
          <w:sz w:val="28"/>
          <w:szCs w:val="28"/>
        </w:rPr>
        <w:t>;</w:t>
      </w:r>
    </w:p>
    <w:p w:rsidR="002A0DA9" w:rsidRPr="002A0DA9" w:rsidRDefault="002A0DA9" w:rsidP="002A0DA9">
      <w:pPr>
        <w:ind w:firstLine="851"/>
        <w:jc w:val="both"/>
        <w:rPr>
          <w:color w:val="000000"/>
          <w:sz w:val="28"/>
          <w:szCs w:val="28"/>
        </w:rPr>
      </w:pPr>
      <w:r w:rsidRPr="002A0DA9">
        <w:rPr>
          <w:color w:val="000000"/>
          <w:sz w:val="28"/>
          <w:szCs w:val="28"/>
        </w:rPr>
        <w:t xml:space="preserve">решением Думы муниципального образования город-курорт Геленджик от 28 декабря 2009 года №366 «Об утверждении Положения о порядке владения, пользования и распоряжения собственностью муниципального образования город-курорт Геленджик» </w:t>
      </w:r>
      <w:r w:rsidRPr="002A0DA9">
        <w:rPr>
          <w:sz w:val="28"/>
          <w:szCs w:val="28"/>
        </w:rPr>
        <w:t>(«Прибой» от 29 декабря 2009 года №155)</w:t>
      </w:r>
      <w:r w:rsidRPr="002A0DA9">
        <w:rPr>
          <w:color w:val="000000"/>
          <w:sz w:val="28"/>
          <w:szCs w:val="28"/>
        </w:rPr>
        <w:t>;</w:t>
      </w:r>
    </w:p>
    <w:p w:rsidR="002A0DA9" w:rsidRPr="002A0DA9" w:rsidRDefault="002A0DA9" w:rsidP="002A0DA9">
      <w:pPr>
        <w:ind w:firstLine="851"/>
        <w:jc w:val="both"/>
        <w:rPr>
          <w:rFonts w:eastAsia="Calibri"/>
          <w:color w:val="000000"/>
          <w:sz w:val="28"/>
          <w:szCs w:val="28"/>
        </w:rPr>
      </w:pPr>
      <w:r w:rsidRPr="002A0DA9">
        <w:rPr>
          <w:rFonts w:eastAsia="Calibri"/>
          <w:color w:val="000000"/>
          <w:sz w:val="28"/>
          <w:szCs w:val="28"/>
        </w:rPr>
        <w:t>положением об управлении имущественных отношений администрации муниципального образования город-курорт Геленджик, утвержденным решением Думы муниципального образования город-курорт Геленджик от       28 января 2011 года № 539;</w:t>
      </w:r>
    </w:p>
    <w:p w:rsidR="002A0DA9" w:rsidRPr="002A0DA9" w:rsidRDefault="002A0DA9" w:rsidP="002A0DA9">
      <w:pPr>
        <w:ind w:firstLine="851"/>
        <w:jc w:val="both"/>
        <w:rPr>
          <w:color w:val="000000"/>
          <w:sz w:val="28"/>
          <w:szCs w:val="28"/>
        </w:rPr>
      </w:pPr>
      <w:r w:rsidRPr="002A0DA9">
        <w:rPr>
          <w:rFonts w:eastAsia="Calibri"/>
          <w:color w:val="000000"/>
          <w:sz w:val="28"/>
          <w:szCs w:val="28"/>
        </w:rPr>
        <w:t>положением о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город-курорт Геленджик, утвержденным постановлением администрации муниципального образования город-курорт Геленджик от 29 июня 2010 года №1833.</w:t>
      </w:r>
    </w:p>
    <w:p w:rsidR="002A0DA9" w:rsidRPr="002A0DA9" w:rsidRDefault="002A0DA9" w:rsidP="002A0DA9">
      <w:pPr>
        <w:jc w:val="both"/>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Исчерпывающий перечень документов, необходимых</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в соответствии с нормативными правовыми актами для</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предоставления муниципальной услуги, подлежащих</w:t>
      </w:r>
    </w:p>
    <w:p w:rsidR="002A0DA9" w:rsidRPr="002A0DA9" w:rsidRDefault="002A0DA9" w:rsidP="002A0DA9">
      <w:pPr>
        <w:jc w:val="center"/>
        <w:rPr>
          <w:color w:val="000000"/>
          <w:sz w:val="28"/>
          <w:szCs w:val="28"/>
        </w:rPr>
      </w:pPr>
      <w:r w:rsidRPr="002A0DA9">
        <w:rPr>
          <w:color w:val="000000"/>
          <w:sz w:val="28"/>
          <w:szCs w:val="28"/>
        </w:rPr>
        <w:t>представлению заявителем</w:t>
      </w:r>
    </w:p>
    <w:p w:rsidR="002A0DA9" w:rsidRPr="002A0DA9" w:rsidRDefault="002A0DA9" w:rsidP="002A0DA9">
      <w:pPr>
        <w:jc w:val="center"/>
        <w:rPr>
          <w:color w:val="000000"/>
          <w:sz w:val="28"/>
          <w:szCs w:val="28"/>
        </w:rPr>
      </w:pPr>
    </w:p>
    <w:p w:rsidR="002A0DA9" w:rsidRPr="002A0DA9" w:rsidRDefault="002A0DA9" w:rsidP="002A0DA9">
      <w:pPr>
        <w:ind w:firstLine="900"/>
        <w:jc w:val="both"/>
        <w:rPr>
          <w:color w:val="000000"/>
          <w:sz w:val="28"/>
          <w:szCs w:val="28"/>
        </w:rPr>
      </w:pPr>
      <w:r w:rsidRPr="002A0DA9">
        <w:rPr>
          <w:color w:val="000000"/>
          <w:sz w:val="28"/>
          <w:szCs w:val="28"/>
        </w:rPr>
        <w:t xml:space="preserve">11.Основанием для предоставления муниципальной услуги является заявление о предоставлении в аренду нежилого помещения по форме, установленной в приложении №1 к Административному регламенту. </w:t>
      </w:r>
    </w:p>
    <w:p w:rsidR="002A0DA9" w:rsidRPr="003C468F" w:rsidRDefault="002A0DA9" w:rsidP="002A0DA9">
      <w:pPr>
        <w:ind w:firstLine="900"/>
        <w:jc w:val="both"/>
        <w:rPr>
          <w:color w:val="000000"/>
          <w:sz w:val="28"/>
          <w:szCs w:val="28"/>
        </w:rPr>
      </w:pPr>
      <w:r w:rsidRPr="002A0DA9">
        <w:rPr>
          <w:color w:val="000000"/>
          <w:sz w:val="28"/>
          <w:szCs w:val="28"/>
        </w:rPr>
        <w:t xml:space="preserve">Для предоставления муниципальной услуги  необходимы также </w:t>
      </w:r>
      <w:r w:rsidRPr="003C468F">
        <w:rPr>
          <w:color w:val="000000"/>
          <w:sz w:val="28"/>
          <w:szCs w:val="28"/>
        </w:rPr>
        <w:t xml:space="preserve">следующие документы: </w:t>
      </w:r>
    </w:p>
    <w:p w:rsidR="002A0DA9" w:rsidRPr="003C468F" w:rsidRDefault="002A0DA9" w:rsidP="002A0DA9">
      <w:pPr>
        <w:autoSpaceDE w:val="0"/>
        <w:autoSpaceDN w:val="0"/>
        <w:adjustRightInd w:val="0"/>
        <w:ind w:firstLine="851"/>
        <w:jc w:val="both"/>
        <w:rPr>
          <w:color w:val="000000"/>
          <w:sz w:val="28"/>
          <w:szCs w:val="28"/>
        </w:rPr>
      </w:pPr>
      <w:r w:rsidRPr="003C468F">
        <w:rPr>
          <w:color w:val="000000"/>
          <w:sz w:val="28"/>
          <w:szCs w:val="28"/>
        </w:rPr>
        <w:t>в случае, если заявитель – юридическое лицо:</w:t>
      </w:r>
    </w:p>
    <w:p w:rsidR="002A0DA9" w:rsidRPr="003C468F" w:rsidRDefault="002A0DA9" w:rsidP="002A0DA9">
      <w:pPr>
        <w:autoSpaceDE w:val="0"/>
        <w:autoSpaceDN w:val="0"/>
        <w:adjustRightInd w:val="0"/>
        <w:ind w:firstLine="851"/>
        <w:jc w:val="both"/>
        <w:rPr>
          <w:color w:val="000000"/>
          <w:sz w:val="28"/>
          <w:szCs w:val="28"/>
        </w:rPr>
      </w:pPr>
      <w:r w:rsidRPr="003C468F">
        <w:rPr>
          <w:color w:val="000000"/>
          <w:sz w:val="28"/>
          <w:szCs w:val="28"/>
        </w:rPr>
        <w:t>копии учредительных документов;</w:t>
      </w:r>
    </w:p>
    <w:p w:rsidR="002A0DA9" w:rsidRPr="003C468F" w:rsidRDefault="002A0DA9" w:rsidP="002A0DA9">
      <w:pPr>
        <w:autoSpaceDE w:val="0"/>
        <w:autoSpaceDN w:val="0"/>
        <w:adjustRightInd w:val="0"/>
        <w:ind w:firstLine="851"/>
        <w:jc w:val="both"/>
        <w:rPr>
          <w:color w:val="000000"/>
          <w:sz w:val="28"/>
          <w:szCs w:val="28"/>
        </w:rPr>
      </w:pPr>
      <w:r w:rsidRPr="003C468F">
        <w:rPr>
          <w:color w:val="000000"/>
          <w:sz w:val="28"/>
          <w:szCs w:val="28"/>
        </w:rPr>
        <w:t>выписка из Единого государственного реестра юридических лиц или ее нотариально удостоверенная копия, выданная не ранее, чем за один месяц до даты подачи заявления о предоставлении в аренду нежилого помещения;</w:t>
      </w:r>
    </w:p>
    <w:p w:rsidR="002A0DA9" w:rsidRPr="003C468F" w:rsidRDefault="002A0DA9" w:rsidP="002A0DA9">
      <w:pPr>
        <w:autoSpaceDE w:val="0"/>
        <w:autoSpaceDN w:val="0"/>
        <w:adjustRightInd w:val="0"/>
        <w:ind w:firstLine="851"/>
        <w:jc w:val="both"/>
        <w:rPr>
          <w:color w:val="000000"/>
          <w:sz w:val="28"/>
          <w:szCs w:val="28"/>
        </w:rPr>
      </w:pPr>
      <w:r w:rsidRPr="003C468F">
        <w:rPr>
          <w:color w:val="000000"/>
          <w:sz w:val="28"/>
          <w:szCs w:val="28"/>
        </w:rPr>
        <w:t>бухгалтерский баланс за год, предшествующий году обращения, заверенный в налоговом органе;</w:t>
      </w:r>
    </w:p>
    <w:p w:rsidR="002A0DA9" w:rsidRPr="003C468F" w:rsidRDefault="002A0DA9" w:rsidP="002A0DA9">
      <w:pPr>
        <w:autoSpaceDE w:val="0"/>
        <w:autoSpaceDN w:val="0"/>
        <w:adjustRightInd w:val="0"/>
        <w:ind w:firstLine="851"/>
        <w:jc w:val="both"/>
        <w:rPr>
          <w:color w:val="000000"/>
          <w:sz w:val="28"/>
          <w:szCs w:val="28"/>
        </w:rPr>
      </w:pPr>
      <w:r w:rsidRPr="003C468F">
        <w:rPr>
          <w:color w:val="000000"/>
          <w:sz w:val="28"/>
          <w:szCs w:val="28"/>
        </w:rPr>
        <w:t xml:space="preserve">в случае, если заявитель - физическое лицо:  </w:t>
      </w:r>
    </w:p>
    <w:p w:rsidR="002A0DA9" w:rsidRPr="002A0DA9" w:rsidRDefault="002A0DA9" w:rsidP="002A0DA9">
      <w:pPr>
        <w:autoSpaceDE w:val="0"/>
        <w:autoSpaceDN w:val="0"/>
        <w:adjustRightInd w:val="0"/>
        <w:ind w:firstLine="851"/>
        <w:jc w:val="both"/>
        <w:rPr>
          <w:color w:val="000000"/>
          <w:sz w:val="28"/>
          <w:szCs w:val="28"/>
        </w:rPr>
      </w:pPr>
      <w:r w:rsidRPr="003C468F">
        <w:rPr>
          <w:color w:val="000000"/>
          <w:sz w:val="28"/>
          <w:szCs w:val="28"/>
        </w:rPr>
        <w:t>копия паспорта или иного документа, удостоверяющего</w:t>
      </w:r>
      <w:r w:rsidRPr="002A0DA9">
        <w:rPr>
          <w:color w:val="000000"/>
          <w:sz w:val="28"/>
          <w:szCs w:val="28"/>
        </w:rPr>
        <w:t xml:space="preserve"> личность.</w:t>
      </w:r>
    </w:p>
    <w:p w:rsidR="002A0DA9" w:rsidRPr="002A0DA9" w:rsidRDefault="002A0DA9" w:rsidP="00F0109D">
      <w:pPr>
        <w:autoSpaceDE w:val="0"/>
        <w:autoSpaceDN w:val="0"/>
        <w:adjustRightInd w:val="0"/>
        <w:ind w:firstLine="851"/>
        <w:jc w:val="both"/>
        <w:rPr>
          <w:color w:val="000000"/>
          <w:sz w:val="28"/>
          <w:szCs w:val="28"/>
        </w:rPr>
      </w:pPr>
      <w:r w:rsidRPr="002A0DA9">
        <w:rPr>
          <w:color w:val="000000"/>
          <w:sz w:val="28"/>
          <w:szCs w:val="28"/>
        </w:rPr>
        <w:lastRenderedPageBreak/>
        <w:t>При подаче документов физическим лицом, являющимся индивидуальным предпринимателем, им также представляются:</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выписка из Единого государственного реестра индивидуальных предпринимателей или ее нотариально удостоверенная копия, выданная не ранее, чем за один месяц до даты подачи заявления о предоставлении в аренду нежилого помещения;</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книга учета доходов и расходов за год, предшествующий году обращения, заверенная в налоговом органе.</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При подаче заявления о предоставлении муниципальной услуги представителем заявителя  предъявляется документ, удостоверяющий личность.</w:t>
      </w:r>
    </w:p>
    <w:p w:rsidR="002A0DA9" w:rsidRPr="002A0DA9" w:rsidRDefault="002A0DA9" w:rsidP="002A0DA9">
      <w:pPr>
        <w:tabs>
          <w:tab w:val="left" w:pos="851"/>
        </w:tabs>
        <w:jc w:val="both"/>
        <w:rPr>
          <w:color w:val="000000"/>
          <w:sz w:val="28"/>
          <w:szCs w:val="28"/>
        </w:rPr>
      </w:pPr>
      <w:r w:rsidRPr="002A0DA9">
        <w:rPr>
          <w:color w:val="000000"/>
          <w:sz w:val="28"/>
          <w:szCs w:val="28"/>
        </w:rPr>
        <w:t xml:space="preserve">           Копии документов, указанных в настоящем пункте, представляются с оригиналами, после сверки оригиналы возвращаются. Если копии документов представляются без предъявления подлинников, то они должны быть нотариально заверены.</w:t>
      </w:r>
    </w:p>
    <w:p w:rsidR="002A0DA9" w:rsidRPr="002A0DA9" w:rsidRDefault="002A0DA9" w:rsidP="002A0DA9">
      <w:pPr>
        <w:ind w:firstLine="900"/>
        <w:jc w:val="both"/>
        <w:rPr>
          <w:color w:val="000000"/>
          <w:sz w:val="28"/>
          <w:szCs w:val="28"/>
        </w:rPr>
      </w:pPr>
      <w:r w:rsidRPr="002A0DA9">
        <w:rPr>
          <w:color w:val="000000"/>
          <w:sz w:val="28"/>
          <w:szCs w:val="28"/>
        </w:rPr>
        <w:t>12.Следующие документы (их копии или сведения, содержащиеся в них), предусмотренные пунктом 11 раздела 2 Административного регламента, запрашиваются в государственных органах, в распоряжении которых находятся указанные документы в соответствии с нормативными правовыми актами Российской Федерации, если заявитель не представил их самостоятельно:</w:t>
      </w:r>
    </w:p>
    <w:p w:rsidR="002A0DA9" w:rsidRPr="002A0DA9" w:rsidRDefault="002A0DA9" w:rsidP="002A0DA9">
      <w:pPr>
        <w:ind w:firstLine="900"/>
        <w:jc w:val="both"/>
        <w:rPr>
          <w:color w:val="000000"/>
          <w:sz w:val="28"/>
          <w:szCs w:val="28"/>
        </w:rPr>
      </w:pPr>
      <w:r w:rsidRPr="002A0DA9">
        <w:rPr>
          <w:color w:val="000000"/>
          <w:sz w:val="28"/>
          <w:szCs w:val="28"/>
        </w:rPr>
        <w:t>-выписка из Единого государственного реестра юридических лиц;</w:t>
      </w:r>
    </w:p>
    <w:p w:rsidR="002A0DA9" w:rsidRPr="002A0DA9" w:rsidRDefault="002A0DA9" w:rsidP="002A0DA9">
      <w:pPr>
        <w:ind w:firstLine="900"/>
        <w:jc w:val="both"/>
        <w:rPr>
          <w:color w:val="000000"/>
          <w:sz w:val="28"/>
          <w:szCs w:val="28"/>
        </w:rPr>
      </w:pPr>
      <w:r w:rsidRPr="002A0DA9">
        <w:rPr>
          <w:color w:val="000000"/>
          <w:sz w:val="28"/>
          <w:szCs w:val="28"/>
        </w:rPr>
        <w:t>-выписка из Единого государственного реестра индивидуальных предпринимателей.</w:t>
      </w:r>
    </w:p>
    <w:p w:rsidR="002A0DA9" w:rsidRPr="002A0DA9" w:rsidRDefault="002A0DA9" w:rsidP="002A0DA9">
      <w:pPr>
        <w:ind w:firstLine="900"/>
        <w:jc w:val="both"/>
        <w:rPr>
          <w:color w:val="000000"/>
          <w:sz w:val="28"/>
          <w:szCs w:val="28"/>
        </w:rPr>
      </w:pPr>
      <w:r w:rsidRPr="002A0DA9">
        <w:rPr>
          <w:color w:val="000000"/>
          <w:sz w:val="28"/>
          <w:szCs w:val="28"/>
        </w:rPr>
        <w:t>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DA9" w:rsidRPr="002A0DA9" w:rsidRDefault="002A0DA9" w:rsidP="002A0DA9">
      <w:pPr>
        <w:ind w:firstLine="900"/>
        <w:jc w:val="both"/>
        <w:rPr>
          <w:color w:val="000000"/>
          <w:sz w:val="28"/>
          <w:szCs w:val="28"/>
        </w:rPr>
      </w:pPr>
      <w:r w:rsidRPr="002A0DA9">
        <w:rPr>
          <w:color w:val="000000"/>
          <w:sz w:val="28"/>
          <w:szCs w:val="28"/>
        </w:rPr>
        <w:t>13.Документы, необходимые для предоставления муниципальной услуги, могут быть направлены заявителем по почте, в форме электронного документа.</w:t>
      </w:r>
    </w:p>
    <w:p w:rsidR="002A0DA9" w:rsidRPr="002A0DA9" w:rsidRDefault="002A0DA9" w:rsidP="002A0DA9">
      <w:pPr>
        <w:jc w:val="both"/>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Исчерпывающий перечень оснований для отказа </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в приеме документов, необходимых для предоставления </w:t>
      </w:r>
    </w:p>
    <w:p w:rsidR="002A0DA9" w:rsidRPr="002A0DA9" w:rsidRDefault="002A0DA9" w:rsidP="002A0DA9">
      <w:pPr>
        <w:tabs>
          <w:tab w:val="left" w:pos="0"/>
        </w:tabs>
        <w:ind w:firstLine="900"/>
        <w:jc w:val="center"/>
        <w:rPr>
          <w:color w:val="000000"/>
          <w:sz w:val="28"/>
          <w:szCs w:val="28"/>
        </w:rPr>
      </w:pPr>
      <w:r w:rsidRPr="002A0DA9">
        <w:rPr>
          <w:color w:val="000000"/>
          <w:sz w:val="28"/>
          <w:szCs w:val="28"/>
        </w:rPr>
        <w:t>муниципальной услуги</w:t>
      </w:r>
    </w:p>
    <w:p w:rsidR="002A0DA9" w:rsidRPr="002A0DA9" w:rsidRDefault="002A0DA9" w:rsidP="002A0DA9">
      <w:pPr>
        <w:tabs>
          <w:tab w:val="left" w:pos="0"/>
        </w:tabs>
        <w:ind w:firstLine="900"/>
        <w:jc w:val="both"/>
        <w:rPr>
          <w:color w:val="000000"/>
          <w:sz w:val="28"/>
          <w:szCs w:val="28"/>
        </w:rPr>
      </w:pP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14.Основания для отказа в приеме документов:</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-предоставление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2A0DA9" w:rsidRPr="002A0DA9" w:rsidRDefault="002A0DA9" w:rsidP="002A0DA9">
      <w:pPr>
        <w:autoSpaceDE w:val="0"/>
        <w:autoSpaceDN w:val="0"/>
        <w:adjustRightInd w:val="0"/>
        <w:ind w:firstLine="900"/>
        <w:jc w:val="both"/>
        <w:outlineLvl w:val="1"/>
        <w:rPr>
          <w:color w:val="000000"/>
          <w:sz w:val="28"/>
          <w:szCs w:val="28"/>
        </w:rPr>
      </w:pPr>
      <w:r w:rsidRPr="002A0DA9">
        <w:rPr>
          <w:color w:val="000000"/>
          <w:sz w:val="28"/>
          <w:szCs w:val="28"/>
        </w:rPr>
        <w:t>-отсутствие одного или нескольких документов, необходимых для получения муниципальной услуги, которые невозможно получить в рамках межведомственного взаимодействия.</w:t>
      </w:r>
    </w:p>
    <w:p w:rsidR="002A0DA9" w:rsidRPr="002A0DA9" w:rsidRDefault="002A0DA9" w:rsidP="00F0109D">
      <w:pPr>
        <w:ind w:firstLine="993"/>
        <w:jc w:val="both"/>
        <w:rPr>
          <w:color w:val="000000"/>
          <w:sz w:val="28"/>
          <w:szCs w:val="28"/>
        </w:rPr>
      </w:pPr>
      <w:r w:rsidRPr="002A0DA9">
        <w:rPr>
          <w:color w:val="000000"/>
          <w:sz w:val="28"/>
          <w:szCs w:val="28"/>
        </w:rPr>
        <w:lastRenderedPageBreak/>
        <w:t>О наличии оснований для отказа в приеме документов заявителя устно информирует специалист МФЦ.</w:t>
      </w:r>
    </w:p>
    <w:p w:rsidR="002A0DA9" w:rsidRPr="002A0DA9" w:rsidRDefault="002A0DA9" w:rsidP="002A0DA9">
      <w:pPr>
        <w:jc w:val="both"/>
        <w:rPr>
          <w:color w:val="000000"/>
          <w:sz w:val="28"/>
          <w:szCs w:val="28"/>
        </w:rPr>
      </w:pPr>
    </w:p>
    <w:p w:rsidR="002A0DA9" w:rsidRPr="002A0DA9" w:rsidRDefault="002A0DA9" w:rsidP="002A0DA9">
      <w:pPr>
        <w:tabs>
          <w:tab w:val="left" w:pos="720"/>
        </w:tabs>
        <w:ind w:firstLine="840"/>
        <w:jc w:val="center"/>
        <w:rPr>
          <w:color w:val="000000"/>
          <w:sz w:val="28"/>
          <w:szCs w:val="28"/>
        </w:rPr>
      </w:pPr>
      <w:r w:rsidRPr="002A0DA9">
        <w:rPr>
          <w:color w:val="000000"/>
          <w:sz w:val="28"/>
          <w:szCs w:val="28"/>
        </w:rPr>
        <w:t>Исчерпывающий перечень оснований для отказа</w:t>
      </w:r>
    </w:p>
    <w:p w:rsidR="002A0DA9" w:rsidRPr="002A0DA9" w:rsidRDefault="002A0DA9" w:rsidP="002A0DA9">
      <w:pPr>
        <w:tabs>
          <w:tab w:val="left" w:pos="720"/>
        </w:tabs>
        <w:ind w:firstLine="840"/>
        <w:jc w:val="center"/>
        <w:rPr>
          <w:color w:val="000000"/>
          <w:sz w:val="28"/>
          <w:szCs w:val="28"/>
        </w:rPr>
      </w:pPr>
      <w:r w:rsidRPr="002A0DA9">
        <w:rPr>
          <w:color w:val="000000"/>
          <w:sz w:val="28"/>
          <w:szCs w:val="28"/>
        </w:rPr>
        <w:t>в предоставлении муниципальной услуги</w:t>
      </w:r>
    </w:p>
    <w:p w:rsidR="002A0DA9" w:rsidRPr="002A0DA9" w:rsidRDefault="002A0DA9" w:rsidP="002A0DA9">
      <w:pPr>
        <w:autoSpaceDE w:val="0"/>
        <w:autoSpaceDN w:val="0"/>
        <w:adjustRightInd w:val="0"/>
        <w:rPr>
          <w:color w:val="000000"/>
          <w:sz w:val="28"/>
          <w:szCs w:val="28"/>
        </w:rPr>
      </w:pPr>
    </w:p>
    <w:p w:rsidR="002A0DA9" w:rsidRPr="002A0DA9" w:rsidRDefault="002A0DA9" w:rsidP="002A0DA9">
      <w:pPr>
        <w:tabs>
          <w:tab w:val="left" w:pos="720"/>
        </w:tabs>
        <w:ind w:firstLine="840"/>
        <w:jc w:val="both"/>
        <w:rPr>
          <w:color w:val="000000"/>
          <w:sz w:val="28"/>
          <w:szCs w:val="28"/>
        </w:rPr>
      </w:pPr>
      <w:r w:rsidRPr="002A0DA9">
        <w:rPr>
          <w:color w:val="000000"/>
          <w:sz w:val="28"/>
          <w:szCs w:val="28"/>
        </w:rPr>
        <w:t>15.Основания для отказа заявителю в предоставлении муниципальной услуги:</w:t>
      </w:r>
    </w:p>
    <w:p w:rsidR="002A0DA9" w:rsidRPr="002A0DA9" w:rsidRDefault="002A0DA9" w:rsidP="002A0DA9">
      <w:pPr>
        <w:tabs>
          <w:tab w:val="left" w:pos="720"/>
        </w:tabs>
        <w:ind w:firstLine="840"/>
        <w:jc w:val="both"/>
        <w:rPr>
          <w:color w:val="000000"/>
          <w:sz w:val="28"/>
          <w:szCs w:val="28"/>
        </w:rPr>
      </w:pPr>
      <w:r w:rsidRPr="002A0DA9">
        <w:rPr>
          <w:color w:val="000000"/>
          <w:sz w:val="28"/>
          <w:szCs w:val="28"/>
        </w:rPr>
        <w:t>-запрашиваемое заявителем муниципальное имущество не планируется к сдаче в аренду либо предоставлено в пользование другому лицу;</w:t>
      </w:r>
    </w:p>
    <w:p w:rsidR="002A0DA9" w:rsidRPr="002A0DA9" w:rsidRDefault="002A0DA9" w:rsidP="002A0DA9">
      <w:pPr>
        <w:tabs>
          <w:tab w:val="left" w:pos="720"/>
        </w:tabs>
        <w:ind w:firstLine="840"/>
        <w:jc w:val="both"/>
        <w:rPr>
          <w:color w:val="000000"/>
          <w:sz w:val="28"/>
          <w:szCs w:val="28"/>
        </w:rPr>
      </w:pPr>
      <w:r w:rsidRPr="002A0DA9">
        <w:rPr>
          <w:color w:val="000000"/>
          <w:sz w:val="28"/>
          <w:szCs w:val="28"/>
        </w:rPr>
        <w:t xml:space="preserve">-отсутствие в реестре имущества муниципального образования город-курорт Геленджик объекта, указанного в заявлении. </w:t>
      </w:r>
    </w:p>
    <w:p w:rsidR="002A0DA9" w:rsidRPr="002A0DA9" w:rsidRDefault="002A0DA9" w:rsidP="002A0DA9">
      <w:pPr>
        <w:jc w:val="both"/>
        <w:rPr>
          <w:color w:val="000000"/>
          <w:sz w:val="28"/>
          <w:szCs w:val="28"/>
        </w:rPr>
      </w:pPr>
    </w:p>
    <w:p w:rsidR="002A0DA9" w:rsidRPr="002A0DA9" w:rsidRDefault="002A0DA9" w:rsidP="002A0DA9">
      <w:pPr>
        <w:autoSpaceDE w:val="0"/>
        <w:autoSpaceDN w:val="0"/>
        <w:adjustRightInd w:val="0"/>
        <w:jc w:val="center"/>
        <w:outlineLvl w:val="1"/>
        <w:rPr>
          <w:rFonts w:eastAsia="Calibri"/>
          <w:sz w:val="28"/>
          <w:szCs w:val="28"/>
          <w:lang w:eastAsia="en-US"/>
        </w:rPr>
      </w:pPr>
      <w:r w:rsidRPr="002A0DA9">
        <w:rPr>
          <w:sz w:val="28"/>
          <w:szCs w:val="28"/>
          <w:lang w:eastAsia="ar-SA"/>
        </w:rPr>
        <w:t>П</w:t>
      </w:r>
      <w:r w:rsidRPr="002A0DA9">
        <w:rPr>
          <w:rFonts w:eastAsia="Calibri"/>
          <w:sz w:val="28"/>
          <w:szCs w:val="28"/>
          <w:lang w:eastAsia="en-US"/>
        </w:rPr>
        <w:t xml:space="preserve">еречень услуг, необходимых и обязательных для </w:t>
      </w:r>
    </w:p>
    <w:p w:rsidR="002A0DA9" w:rsidRPr="002A0DA9" w:rsidRDefault="002A0DA9" w:rsidP="002A0DA9">
      <w:pPr>
        <w:autoSpaceDE w:val="0"/>
        <w:autoSpaceDN w:val="0"/>
        <w:adjustRightInd w:val="0"/>
        <w:jc w:val="center"/>
        <w:outlineLvl w:val="1"/>
        <w:rPr>
          <w:rFonts w:eastAsia="Calibri"/>
          <w:sz w:val="28"/>
          <w:szCs w:val="28"/>
          <w:lang w:eastAsia="en-US"/>
        </w:rPr>
      </w:pPr>
      <w:r w:rsidRPr="002A0DA9">
        <w:rPr>
          <w:rFonts w:eastAsia="Calibri"/>
          <w:sz w:val="28"/>
          <w:szCs w:val="28"/>
          <w:lang w:eastAsia="en-US"/>
        </w:rPr>
        <w:t xml:space="preserve">предоставления муниципальной услуги, в том числе сведения </w:t>
      </w:r>
    </w:p>
    <w:p w:rsidR="002A0DA9" w:rsidRPr="002A0DA9" w:rsidRDefault="002A0DA9" w:rsidP="002A0DA9">
      <w:pPr>
        <w:autoSpaceDE w:val="0"/>
        <w:autoSpaceDN w:val="0"/>
        <w:adjustRightInd w:val="0"/>
        <w:jc w:val="center"/>
        <w:outlineLvl w:val="1"/>
        <w:rPr>
          <w:rFonts w:eastAsia="Calibri"/>
          <w:sz w:val="28"/>
          <w:szCs w:val="28"/>
          <w:lang w:eastAsia="en-US"/>
        </w:rPr>
      </w:pPr>
      <w:r w:rsidRPr="002A0DA9">
        <w:rPr>
          <w:rFonts w:eastAsia="Calibri"/>
          <w:sz w:val="28"/>
          <w:szCs w:val="28"/>
          <w:lang w:eastAsia="en-US"/>
        </w:rPr>
        <w:t>о документе (документах), выдаваемом (выдаваемых) организациями, участвующими в предоставлении муниципальной услуги</w:t>
      </w:r>
    </w:p>
    <w:p w:rsidR="002A0DA9" w:rsidRPr="002A0DA9" w:rsidRDefault="002A0DA9" w:rsidP="002A0DA9">
      <w:pPr>
        <w:jc w:val="both"/>
        <w:rPr>
          <w:color w:val="000000"/>
          <w:sz w:val="28"/>
          <w:szCs w:val="28"/>
        </w:rPr>
      </w:pPr>
    </w:p>
    <w:p w:rsidR="002A0DA9" w:rsidRPr="002A0DA9" w:rsidRDefault="002A0DA9" w:rsidP="002A0DA9">
      <w:pPr>
        <w:tabs>
          <w:tab w:val="left" w:pos="2695"/>
          <w:tab w:val="left" w:pos="3120"/>
        </w:tabs>
        <w:ind w:firstLine="851"/>
        <w:jc w:val="both"/>
        <w:rPr>
          <w:sz w:val="28"/>
          <w:szCs w:val="28"/>
          <w:lang w:eastAsia="ar-SA"/>
        </w:rPr>
      </w:pPr>
      <w:r w:rsidRPr="002A0DA9">
        <w:rPr>
          <w:sz w:val="28"/>
          <w:szCs w:val="28"/>
          <w:lang w:eastAsia="ar-SA"/>
        </w:rPr>
        <w:t>Услуги, необходимые и обязательные для предоставления муниципальной услуги, отсутствуют.</w:t>
      </w:r>
    </w:p>
    <w:p w:rsidR="002A0DA9" w:rsidRPr="002A0DA9" w:rsidRDefault="002A0DA9" w:rsidP="002A0DA9">
      <w:pPr>
        <w:jc w:val="both"/>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Порядок, размер и основания взимания платы</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за предоставление муниципальной услуги</w:t>
      </w:r>
    </w:p>
    <w:p w:rsidR="002A0DA9" w:rsidRPr="002A0DA9" w:rsidRDefault="002A0DA9" w:rsidP="002A0DA9">
      <w:pPr>
        <w:autoSpaceDE w:val="0"/>
        <w:autoSpaceDN w:val="0"/>
        <w:adjustRightInd w:val="0"/>
        <w:jc w:val="center"/>
        <w:rPr>
          <w:color w:val="000000"/>
          <w:sz w:val="28"/>
          <w:szCs w:val="28"/>
        </w:rPr>
      </w:pPr>
    </w:p>
    <w:p w:rsidR="002A0DA9" w:rsidRPr="002A0DA9" w:rsidRDefault="002A0DA9" w:rsidP="002A0DA9">
      <w:pPr>
        <w:ind w:firstLine="851"/>
        <w:jc w:val="both"/>
        <w:rPr>
          <w:color w:val="000000"/>
          <w:sz w:val="28"/>
          <w:szCs w:val="28"/>
        </w:rPr>
      </w:pPr>
      <w:r w:rsidRPr="002A0DA9">
        <w:rPr>
          <w:color w:val="000000"/>
          <w:sz w:val="28"/>
          <w:szCs w:val="28"/>
        </w:rPr>
        <w:t>16.Муниципальная услуга предоставляется без взимания платы.</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Срок регистрации заявления о предоставлении муниципальной услуги </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ind w:firstLine="840"/>
        <w:jc w:val="both"/>
        <w:outlineLvl w:val="2"/>
        <w:rPr>
          <w:color w:val="000000"/>
          <w:sz w:val="28"/>
          <w:szCs w:val="28"/>
        </w:rPr>
      </w:pPr>
      <w:r w:rsidRPr="002A0DA9">
        <w:rPr>
          <w:color w:val="000000"/>
          <w:sz w:val="28"/>
          <w:szCs w:val="28"/>
        </w:rPr>
        <w:t>17.Максимальный срок ожидания в очереди при подаче документов о предоставлении муниципальной услуги составляет 15 минут.</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18.Максимальный срок регистрации заявления о предоставлении муниципальной услуги составляет 15 минут.</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19.Срок ожидания в очереди при получении документов, являющихся результатом предоставления муниципальной услуги, не должен превышать       15 минут.</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Требования к помещениям, в которых предоставляется</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 муниципальная услуга, к месту ожидания и приема заявителей,</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 размещению и оформлению информации о порядке</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 предоставления такой услуги</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ind w:firstLine="840"/>
        <w:jc w:val="both"/>
        <w:outlineLvl w:val="2"/>
        <w:rPr>
          <w:color w:val="000000"/>
          <w:sz w:val="28"/>
          <w:szCs w:val="28"/>
        </w:rPr>
      </w:pPr>
      <w:r w:rsidRPr="002A0DA9">
        <w:rPr>
          <w:color w:val="000000"/>
          <w:sz w:val="28"/>
          <w:szCs w:val="28"/>
        </w:rPr>
        <w:t>20.Помещение, в котором предоставляется муниципальная услуга, должно быть оборудовано стульями, столами, обеспечено письменными принадлежностями, бумагой формата A4 и бланками документов.</w:t>
      </w:r>
    </w:p>
    <w:p w:rsidR="002A0DA9" w:rsidRPr="002A0DA9" w:rsidRDefault="002A0DA9" w:rsidP="002A0DA9">
      <w:pPr>
        <w:ind w:right="-82" w:firstLine="851"/>
        <w:jc w:val="both"/>
        <w:rPr>
          <w:color w:val="000000"/>
          <w:sz w:val="28"/>
          <w:szCs w:val="28"/>
        </w:rPr>
      </w:pPr>
      <w:r w:rsidRPr="002A0DA9">
        <w:rPr>
          <w:color w:val="000000"/>
          <w:sz w:val="28"/>
          <w:szCs w:val="28"/>
        </w:rPr>
        <w:lastRenderedPageBreak/>
        <w:t xml:space="preserve">21.Визуальная,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в сети «Интернет» на официальном сайте администрации муниципального образования город-курорт Геленджик </w:t>
      </w:r>
      <w:r w:rsidRPr="002A0DA9">
        <w:rPr>
          <w:color w:val="000000"/>
          <w:sz w:val="28"/>
          <w:szCs w:val="28"/>
          <w:lang w:val="en-US"/>
        </w:rPr>
        <w:t>gelendzhik</w:t>
      </w:r>
      <w:r w:rsidRPr="002A0DA9">
        <w:rPr>
          <w:color w:val="000000"/>
          <w:sz w:val="28"/>
          <w:szCs w:val="28"/>
        </w:rPr>
        <w:t>.</w:t>
      </w:r>
      <w:r w:rsidRPr="002A0DA9">
        <w:rPr>
          <w:color w:val="000000"/>
          <w:sz w:val="28"/>
          <w:szCs w:val="28"/>
          <w:lang w:val="en-US"/>
        </w:rPr>
        <w:t>org</w:t>
      </w:r>
      <w:r w:rsidRPr="002A0DA9">
        <w:rPr>
          <w:color w:val="000000"/>
          <w:sz w:val="28"/>
          <w:szCs w:val="28"/>
        </w:rPr>
        <w:t xml:space="preserve"> и на сайте МФЦ </w:t>
      </w:r>
      <w:r w:rsidRPr="002A0DA9">
        <w:rPr>
          <w:color w:val="000000"/>
          <w:sz w:val="28"/>
          <w:szCs w:val="28"/>
          <w:lang w:val="en-US"/>
        </w:rPr>
        <w:t>gelendzhik</w:t>
      </w:r>
      <w:r w:rsidRPr="002A0DA9">
        <w:rPr>
          <w:color w:val="000000"/>
          <w:sz w:val="28"/>
          <w:szCs w:val="28"/>
        </w:rPr>
        <w:t>.</w:t>
      </w:r>
      <w:r w:rsidRPr="002A0DA9">
        <w:rPr>
          <w:color w:val="000000"/>
          <w:sz w:val="28"/>
          <w:szCs w:val="28"/>
          <w:lang w:val="en-US"/>
        </w:rPr>
        <w:t>e</w:t>
      </w:r>
      <w:r w:rsidRPr="002A0DA9">
        <w:rPr>
          <w:color w:val="000000"/>
          <w:sz w:val="28"/>
          <w:szCs w:val="28"/>
        </w:rPr>
        <w:t>-</w:t>
      </w:r>
      <w:r w:rsidRPr="002A0DA9">
        <w:rPr>
          <w:color w:val="000000"/>
          <w:sz w:val="28"/>
          <w:szCs w:val="28"/>
          <w:lang w:val="en-US"/>
        </w:rPr>
        <w:t>mfc</w:t>
      </w:r>
      <w:r w:rsidRPr="002A0DA9">
        <w:rPr>
          <w:color w:val="000000"/>
          <w:sz w:val="28"/>
          <w:szCs w:val="28"/>
        </w:rPr>
        <w:t>.</w:t>
      </w:r>
      <w:r w:rsidRPr="002A0DA9">
        <w:rPr>
          <w:color w:val="000000"/>
          <w:sz w:val="28"/>
          <w:szCs w:val="28"/>
          <w:lang w:val="en-US"/>
        </w:rPr>
        <w:t>ru</w:t>
      </w:r>
      <w:r w:rsidRPr="002A0DA9">
        <w:rPr>
          <w:color w:val="000000"/>
          <w:sz w:val="28"/>
          <w:szCs w:val="28"/>
        </w:rPr>
        <w:t>.</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22.В помещениях, в которых предоставляется муниципальная услуга, на видном, доступном месте размещаются информационные стенды, которые содержат следующую информацию:</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перечень документов, необходимых для предоставления муниципальной услуги;</w:t>
      </w:r>
    </w:p>
    <w:p w:rsidR="002A0DA9" w:rsidRPr="002A0DA9" w:rsidRDefault="002A0DA9" w:rsidP="002A0DA9">
      <w:pPr>
        <w:ind w:right="-82" w:firstLine="851"/>
        <w:jc w:val="both"/>
        <w:rPr>
          <w:color w:val="000000"/>
          <w:sz w:val="28"/>
          <w:szCs w:val="28"/>
        </w:rPr>
      </w:pPr>
      <w:r w:rsidRPr="002A0DA9">
        <w:rPr>
          <w:color w:val="000000"/>
          <w:sz w:val="28"/>
          <w:szCs w:val="28"/>
        </w:rPr>
        <w:t>список организаций, выдающих эти документы, с указанием адресов их местонахождения, номеров телефонов и режимов работы;</w:t>
      </w:r>
    </w:p>
    <w:p w:rsidR="002A0DA9" w:rsidRPr="002A0DA9" w:rsidRDefault="002A0DA9" w:rsidP="002A0DA9">
      <w:pPr>
        <w:ind w:right="-82" w:firstLine="851"/>
        <w:jc w:val="both"/>
        <w:rPr>
          <w:color w:val="000000"/>
          <w:sz w:val="28"/>
          <w:szCs w:val="28"/>
        </w:rPr>
      </w:pPr>
      <w:r w:rsidRPr="002A0DA9">
        <w:rPr>
          <w:color w:val="000000"/>
          <w:sz w:val="28"/>
          <w:szCs w:val="28"/>
        </w:rPr>
        <w:t>порядок и сроки предоставления муниципальной услуги;</w:t>
      </w:r>
    </w:p>
    <w:p w:rsidR="002A0DA9" w:rsidRPr="002A0DA9" w:rsidRDefault="002A0DA9" w:rsidP="002A0DA9">
      <w:pPr>
        <w:ind w:right="-82" w:firstLine="851"/>
        <w:jc w:val="both"/>
        <w:rPr>
          <w:color w:val="000000"/>
          <w:sz w:val="28"/>
          <w:szCs w:val="28"/>
        </w:rPr>
      </w:pPr>
      <w:r w:rsidRPr="002A0DA9">
        <w:rPr>
          <w:color w:val="000000"/>
          <w:sz w:val="28"/>
          <w:szCs w:val="28"/>
        </w:rPr>
        <w:t>адреса официального сайта администрации муниципального образования город-курорт Геленджик и МФЦ в сети Интернет, адреса электронной почты;</w:t>
      </w:r>
    </w:p>
    <w:p w:rsidR="002A0DA9" w:rsidRPr="002A0DA9" w:rsidRDefault="002A0DA9" w:rsidP="002A0DA9">
      <w:pPr>
        <w:ind w:firstLine="851"/>
        <w:jc w:val="both"/>
        <w:rPr>
          <w:color w:val="000000"/>
          <w:sz w:val="28"/>
          <w:szCs w:val="28"/>
        </w:rPr>
      </w:pPr>
      <w:r w:rsidRPr="002A0DA9">
        <w:rPr>
          <w:color w:val="000000"/>
          <w:sz w:val="28"/>
          <w:szCs w:val="28"/>
        </w:rPr>
        <w:t>порядок получения консультаций об оказании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перечень услуг, предоставляемых в МФЦ, с указанием сроков их исполнения;</w:t>
      </w:r>
    </w:p>
    <w:p w:rsidR="002A0DA9" w:rsidRPr="002A0DA9" w:rsidRDefault="002A0DA9" w:rsidP="002A0DA9">
      <w:pPr>
        <w:ind w:firstLine="851"/>
        <w:jc w:val="both"/>
        <w:rPr>
          <w:color w:val="000000"/>
          <w:sz w:val="28"/>
          <w:szCs w:val="28"/>
        </w:rPr>
      </w:pPr>
      <w:r w:rsidRPr="002A0DA9">
        <w:rPr>
          <w:color w:val="000000"/>
          <w:sz w:val="28"/>
          <w:szCs w:val="28"/>
        </w:rPr>
        <w:t>бланки заявлений, представляемых заявителем на получение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образцы заполнения заявлений на получение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порядок обжалования действий (бездействия) должностных лиц, а также принимаемых ими решений при предоставлении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основания для отказа в предоставлении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другую информацию, необходимую для получения муниципальной услуги.</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23.Места информирования и ожидания должны соответствовать установленным санитарным требованиям, обеспечивать комфортное пребывание для заявителей и оптимальные условия работы для специалистов.</w:t>
      </w:r>
    </w:p>
    <w:p w:rsidR="002A0DA9" w:rsidRPr="002A0DA9" w:rsidRDefault="002A0DA9" w:rsidP="002A0DA9">
      <w:pPr>
        <w:tabs>
          <w:tab w:val="left" w:pos="851"/>
        </w:tabs>
        <w:ind w:firstLine="851"/>
        <w:jc w:val="both"/>
        <w:rPr>
          <w:color w:val="000000"/>
          <w:sz w:val="28"/>
          <w:szCs w:val="28"/>
        </w:rPr>
      </w:pPr>
      <w:r w:rsidRPr="002A0DA9">
        <w:rPr>
          <w:color w:val="000000"/>
          <w:sz w:val="28"/>
          <w:szCs w:val="28"/>
        </w:rPr>
        <w:t>24.Рабочие места специалистов, ответственных за предоставление муниципальной услуги, оборудуются компьютерами и оргтехникой.</w:t>
      </w:r>
    </w:p>
    <w:p w:rsidR="002A0DA9" w:rsidRPr="002A0DA9" w:rsidRDefault="002A0DA9" w:rsidP="002A0DA9">
      <w:pPr>
        <w:autoSpaceDE w:val="0"/>
        <w:autoSpaceDN w:val="0"/>
        <w:adjustRightInd w:val="0"/>
        <w:jc w:val="both"/>
        <w:rPr>
          <w:color w:val="000000"/>
          <w:sz w:val="28"/>
          <w:szCs w:val="28"/>
        </w:rPr>
      </w:pPr>
    </w:p>
    <w:p w:rsidR="002A0DA9" w:rsidRPr="002A0DA9" w:rsidRDefault="002A0DA9" w:rsidP="002A0DA9">
      <w:pPr>
        <w:autoSpaceDE w:val="0"/>
        <w:autoSpaceDN w:val="0"/>
        <w:adjustRightInd w:val="0"/>
        <w:jc w:val="center"/>
        <w:rPr>
          <w:color w:val="000000"/>
          <w:sz w:val="28"/>
          <w:szCs w:val="28"/>
        </w:rPr>
      </w:pPr>
      <w:r w:rsidRPr="002A0DA9">
        <w:rPr>
          <w:color w:val="000000"/>
          <w:sz w:val="28"/>
          <w:szCs w:val="28"/>
        </w:rPr>
        <w:t>Показатели доступности и качества муниципальной услуги</w:t>
      </w:r>
    </w:p>
    <w:p w:rsidR="002A0DA9" w:rsidRPr="002A0DA9" w:rsidRDefault="002A0DA9" w:rsidP="002A0DA9">
      <w:pPr>
        <w:tabs>
          <w:tab w:val="left" w:pos="0"/>
        </w:tabs>
        <w:ind w:firstLine="851"/>
        <w:jc w:val="both"/>
        <w:rPr>
          <w:color w:val="000000"/>
          <w:sz w:val="28"/>
          <w:szCs w:val="28"/>
        </w:rPr>
      </w:pPr>
    </w:p>
    <w:p w:rsidR="002A0DA9" w:rsidRPr="002A0DA9" w:rsidRDefault="002A0DA9" w:rsidP="002A0DA9">
      <w:pPr>
        <w:ind w:firstLine="851"/>
        <w:jc w:val="both"/>
        <w:rPr>
          <w:sz w:val="28"/>
          <w:szCs w:val="28"/>
        </w:rPr>
      </w:pPr>
      <w:r w:rsidRPr="002A0DA9">
        <w:rPr>
          <w:sz w:val="28"/>
          <w:szCs w:val="28"/>
        </w:rPr>
        <w:t>25.Заявитель имеет право:</w:t>
      </w:r>
    </w:p>
    <w:p w:rsidR="002A0DA9" w:rsidRPr="002A0DA9" w:rsidRDefault="002A0DA9" w:rsidP="002A0DA9">
      <w:pPr>
        <w:autoSpaceDE w:val="0"/>
        <w:autoSpaceDN w:val="0"/>
        <w:adjustRightInd w:val="0"/>
        <w:ind w:firstLine="851"/>
        <w:jc w:val="both"/>
        <w:outlineLvl w:val="2"/>
        <w:rPr>
          <w:color w:val="000000"/>
          <w:sz w:val="28"/>
          <w:szCs w:val="28"/>
        </w:rPr>
      </w:pPr>
      <w:r w:rsidRPr="002A0DA9">
        <w:rPr>
          <w:sz w:val="28"/>
          <w:szCs w:val="28"/>
        </w:rPr>
        <w:t>по</w:t>
      </w:r>
      <w:r w:rsidRPr="002A0DA9">
        <w:rPr>
          <w:color w:val="000000"/>
          <w:sz w:val="28"/>
          <w:szCs w:val="28"/>
        </w:rPr>
        <w:t xml:space="preserve">лучать полную, актуальную и достоверную информацию о порядке предоставления муниципальной услуги; </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получать муниципальную услугу своевременно и в соответствии со стандартом предоставления муниципальной услуги;</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lastRenderedPageBreak/>
        <w:t>обращаться в досудебном и (или) судебном порядке в соответствии с законодательством Российской Федерации с жалобой на принятое по его обращению решение или на действия (бездействие) должностных лиц;</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обращаться с заявлением об отказе от предоставления муниципальной услуги.</w:t>
      </w:r>
    </w:p>
    <w:p w:rsidR="002A0DA9" w:rsidRPr="002A0DA9" w:rsidRDefault="002A0DA9" w:rsidP="002A0DA9">
      <w:pPr>
        <w:tabs>
          <w:tab w:val="left" w:pos="0"/>
        </w:tabs>
        <w:ind w:firstLine="851"/>
        <w:jc w:val="both"/>
        <w:rPr>
          <w:color w:val="000000"/>
          <w:sz w:val="28"/>
          <w:szCs w:val="28"/>
        </w:rPr>
      </w:pPr>
      <w:r w:rsidRPr="002A0DA9">
        <w:rPr>
          <w:color w:val="000000"/>
          <w:sz w:val="28"/>
          <w:szCs w:val="28"/>
        </w:rPr>
        <w:t>26.Основными требованиями к качеству предоставления муниципальной услуги являются:</w:t>
      </w:r>
    </w:p>
    <w:p w:rsidR="002A0DA9" w:rsidRPr="002A0DA9" w:rsidRDefault="002A0DA9" w:rsidP="002A0DA9">
      <w:pPr>
        <w:tabs>
          <w:tab w:val="left" w:pos="0"/>
        </w:tabs>
        <w:ind w:firstLine="851"/>
        <w:jc w:val="both"/>
        <w:rPr>
          <w:color w:val="000000"/>
          <w:sz w:val="28"/>
          <w:szCs w:val="28"/>
        </w:rPr>
      </w:pPr>
      <w:r w:rsidRPr="002A0DA9">
        <w:rPr>
          <w:color w:val="000000"/>
          <w:sz w:val="28"/>
          <w:szCs w:val="28"/>
        </w:rPr>
        <w:t>своевременность принятия решения о предоставлении муниципальной услуги;</w:t>
      </w:r>
    </w:p>
    <w:p w:rsidR="002A0DA9" w:rsidRPr="002A0DA9" w:rsidRDefault="002A0DA9" w:rsidP="002A0DA9">
      <w:pPr>
        <w:ind w:firstLine="851"/>
        <w:jc w:val="both"/>
        <w:rPr>
          <w:color w:val="000000"/>
          <w:sz w:val="28"/>
          <w:szCs w:val="28"/>
        </w:rPr>
      </w:pPr>
      <w:r w:rsidRPr="002A0DA9">
        <w:rPr>
          <w:color w:val="000000"/>
          <w:sz w:val="28"/>
          <w:szCs w:val="28"/>
        </w:rPr>
        <w:t>удобство и доступность получения гражданами информации о порядке и о ходе предоставления муниципальной услуги.</w:t>
      </w:r>
    </w:p>
    <w:p w:rsidR="002A0DA9" w:rsidRPr="002A0DA9" w:rsidRDefault="002A0DA9" w:rsidP="002A0DA9">
      <w:pPr>
        <w:ind w:firstLine="851"/>
        <w:jc w:val="both"/>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Иные требования, в том числе учитывающие особенности </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предоставления  муниципальной услуги в МФЦ и особенности</w:t>
      </w: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 xml:space="preserve"> предоставления муниципальной услуги в электронной форме</w:t>
      </w:r>
    </w:p>
    <w:p w:rsidR="002A0DA9" w:rsidRPr="002A0DA9" w:rsidRDefault="002A0DA9"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27.Обеспечение доступа заявителей к сведениям о предоставляемой  муниципальной услуге на официальных сайтах администрации муниципального образования город-курорт Геленджик, МФЦ, а также с использованием Единого портала государственных и муниципальных услуг Краснодарского края pgu.krasnodar.ru.</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28.Обеспечение возможности получения и копирования заявителями форм заявлений и иных документов, необходимых для получения муниципальной услуги.</w:t>
      </w: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29.Обеспечение возможности получения заявителем сведений о ходе предоставления муниципальной услуги.</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30.Особенности предоставления муниципальной услуги в МФЦ:</w:t>
      </w:r>
    </w:p>
    <w:p w:rsidR="002A0DA9" w:rsidRPr="002A0DA9" w:rsidRDefault="002A0DA9" w:rsidP="002A0DA9">
      <w:pPr>
        <w:ind w:firstLine="851"/>
        <w:jc w:val="both"/>
        <w:rPr>
          <w:bCs/>
          <w:color w:val="000000"/>
          <w:sz w:val="28"/>
          <w:szCs w:val="28"/>
        </w:rPr>
      </w:pPr>
      <w:r w:rsidRPr="002A0DA9">
        <w:rPr>
          <w:color w:val="000000"/>
          <w:sz w:val="28"/>
          <w:szCs w:val="28"/>
        </w:rPr>
        <w:t>прием документов от заявителей осуществляется специалистами  МФЦ в день обращения заявителя в порядке очереди или по предварительной записи заявителя (на определенное время и дату);</w:t>
      </w:r>
      <w:r w:rsidRPr="002A0DA9">
        <w:rPr>
          <w:bCs/>
          <w:color w:val="000000"/>
          <w:sz w:val="28"/>
          <w:szCs w:val="28"/>
        </w:rPr>
        <w:t xml:space="preserve"> </w:t>
      </w:r>
    </w:p>
    <w:p w:rsidR="002A0DA9" w:rsidRPr="002A0DA9" w:rsidRDefault="002A0DA9" w:rsidP="002A0DA9">
      <w:pPr>
        <w:ind w:firstLine="900"/>
        <w:jc w:val="both"/>
        <w:rPr>
          <w:bCs/>
          <w:color w:val="000000"/>
          <w:sz w:val="28"/>
          <w:szCs w:val="28"/>
        </w:rPr>
      </w:pPr>
      <w:r w:rsidRPr="002A0DA9">
        <w:rPr>
          <w:bCs/>
          <w:color w:val="000000"/>
          <w:sz w:val="28"/>
          <w:szCs w:val="28"/>
        </w:rPr>
        <w:t>в секторе информирования дежурный специалист МФЦ осуществляет организационную и консультационную помощь гражданам, обратившимся в МФЦ для получения  муниципальной услуги;</w:t>
      </w:r>
    </w:p>
    <w:p w:rsidR="002A0DA9" w:rsidRPr="002A0DA9" w:rsidRDefault="002A0DA9" w:rsidP="002A0DA9">
      <w:pPr>
        <w:suppressAutoHyphens/>
        <w:ind w:firstLine="851"/>
        <w:jc w:val="both"/>
        <w:rPr>
          <w:bCs/>
          <w:color w:val="000000"/>
          <w:sz w:val="28"/>
          <w:szCs w:val="28"/>
        </w:rPr>
      </w:pPr>
      <w:r w:rsidRPr="002A0DA9">
        <w:rPr>
          <w:bCs/>
          <w:color w:val="000000"/>
          <w:sz w:val="28"/>
          <w:szCs w:val="28"/>
        </w:rPr>
        <w:t>сектор приема граждан оборудован световым информационным табло (видеоэкраном), на котором размещается информация об электронной очереди.</w:t>
      </w:r>
    </w:p>
    <w:p w:rsidR="002A0DA9" w:rsidRPr="002A0DA9" w:rsidRDefault="002A0DA9" w:rsidP="002A0DA9">
      <w:pPr>
        <w:widowControl w:val="0"/>
        <w:autoSpaceDE w:val="0"/>
        <w:autoSpaceDN w:val="0"/>
        <w:adjustRightInd w:val="0"/>
        <w:ind w:firstLine="851"/>
        <w:jc w:val="both"/>
        <w:rPr>
          <w:sz w:val="28"/>
          <w:szCs w:val="28"/>
        </w:rPr>
      </w:pPr>
      <w:r w:rsidRPr="002A0DA9">
        <w:rPr>
          <w:sz w:val="28"/>
          <w:szCs w:val="28"/>
        </w:rPr>
        <w:t xml:space="preserve">наблюдения, предоставленных юридическими лицами или индивидуальными предпринимателями. </w:t>
      </w:r>
    </w:p>
    <w:p w:rsidR="002A0DA9" w:rsidRPr="002A0DA9" w:rsidRDefault="002A0DA9" w:rsidP="002A0DA9">
      <w:pPr>
        <w:suppressAutoHyphens/>
        <w:ind w:firstLine="900"/>
        <w:jc w:val="both"/>
        <w:rPr>
          <w:sz w:val="28"/>
          <w:szCs w:val="28"/>
        </w:rPr>
      </w:pPr>
      <w:r w:rsidRPr="002A0DA9">
        <w:rPr>
          <w:sz w:val="28"/>
          <w:szCs w:val="28"/>
        </w:rPr>
        <w:t>Сотрудники МФЦ осуществляют бесплатное копирование и сканирование документов, предусмотренных частью 6 статьи 7 главы 2 Федерального закона от 27 июля 2010 года №210-ФЗ «Об организации предоставления государственных и муниципальных услуг» если заявитель не предоставил копии самостоятельно.</w:t>
      </w:r>
    </w:p>
    <w:p w:rsidR="002A0DA9" w:rsidRPr="002A0DA9" w:rsidRDefault="002A0DA9" w:rsidP="002A0DA9">
      <w:pPr>
        <w:suppressAutoHyphens/>
        <w:ind w:firstLine="900"/>
        <w:jc w:val="both"/>
        <w:rPr>
          <w:bCs/>
          <w:color w:val="000000"/>
          <w:sz w:val="28"/>
          <w:szCs w:val="28"/>
        </w:rPr>
      </w:pPr>
      <w:r w:rsidRPr="002A0DA9">
        <w:rPr>
          <w:bCs/>
          <w:color w:val="000000"/>
          <w:sz w:val="28"/>
          <w:szCs w:val="28"/>
        </w:rPr>
        <w:lastRenderedPageBreak/>
        <w:t>Электронная система управления очередью функционирует в течение всего времени приема граждан и исключает возможность ее произвольного отключения сотрудниками МФЦ.</w:t>
      </w:r>
    </w:p>
    <w:p w:rsidR="002A0DA9" w:rsidRPr="002A0DA9" w:rsidRDefault="002A0DA9" w:rsidP="002A0DA9">
      <w:pPr>
        <w:ind w:firstLine="900"/>
        <w:jc w:val="both"/>
        <w:rPr>
          <w:color w:val="000000"/>
          <w:sz w:val="28"/>
          <w:szCs w:val="28"/>
        </w:rPr>
      </w:pPr>
      <w:r w:rsidRPr="002A0DA9">
        <w:rPr>
          <w:color w:val="000000"/>
          <w:sz w:val="28"/>
          <w:szCs w:val="28"/>
        </w:rPr>
        <w:t xml:space="preserve">При обслуживании заявителей -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 </w:t>
      </w:r>
    </w:p>
    <w:p w:rsidR="00C26ACF" w:rsidRPr="002A0DA9" w:rsidRDefault="00C26ACF" w:rsidP="002A0DA9">
      <w:pPr>
        <w:autoSpaceDE w:val="0"/>
        <w:autoSpaceDN w:val="0"/>
        <w:adjustRightInd w:val="0"/>
        <w:jc w:val="center"/>
        <w:outlineLvl w:val="2"/>
        <w:rPr>
          <w:color w:val="000000"/>
          <w:sz w:val="28"/>
          <w:szCs w:val="28"/>
        </w:rPr>
      </w:pPr>
    </w:p>
    <w:p w:rsidR="002A0DA9" w:rsidRPr="002A0DA9" w:rsidRDefault="002A0DA9" w:rsidP="002A0DA9">
      <w:pPr>
        <w:autoSpaceDE w:val="0"/>
        <w:autoSpaceDN w:val="0"/>
        <w:adjustRightInd w:val="0"/>
        <w:jc w:val="center"/>
        <w:outlineLvl w:val="2"/>
        <w:rPr>
          <w:b/>
          <w:color w:val="000000"/>
          <w:sz w:val="28"/>
          <w:szCs w:val="28"/>
        </w:rPr>
      </w:pPr>
      <w:r w:rsidRPr="002A0DA9">
        <w:rPr>
          <w:b/>
          <w:color w:val="000000"/>
          <w:sz w:val="28"/>
          <w:szCs w:val="28"/>
        </w:rPr>
        <w:t>III. Состав, последовательность и сроки выполнения административных процедур (действий), требования к порядку их выполнения</w:t>
      </w:r>
    </w:p>
    <w:p w:rsidR="002A0DA9" w:rsidRPr="002A0DA9" w:rsidRDefault="002A0DA9" w:rsidP="002A0DA9">
      <w:pPr>
        <w:autoSpaceDE w:val="0"/>
        <w:autoSpaceDN w:val="0"/>
        <w:adjustRightInd w:val="0"/>
        <w:outlineLvl w:val="2"/>
        <w:rPr>
          <w:color w:val="000000"/>
          <w:sz w:val="28"/>
          <w:szCs w:val="28"/>
        </w:rPr>
      </w:pPr>
    </w:p>
    <w:p w:rsidR="002A0DA9" w:rsidRPr="002A0DA9" w:rsidRDefault="002A0DA9" w:rsidP="002A0DA9">
      <w:pPr>
        <w:autoSpaceDE w:val="0"/>
        <w:autoSpaceDN w:val="0"/>
        <w:adjustRightInd w:val="0"/>
        <w:jc w:val="center"/>
        <w:outlineLvl w:val="2"/>
        <w:rPr>
          <w:color w:val="000000"/>
          <w:sz w:val="28"/>
          <w:szCs w:val="28"/>
        </w:rPr>
      </w:pPr>
      <w:r w:rsidRPr="002A0DA9">
        <w:rPr>
          <w:color w:val="000000"/>
          <w:sz w:val="28"/>
          <w:szCs w:val="28"/>
        </w:rPr>
        <w:t>Исчерпывающий перечень административных процедур</w:t>
      </w:r>
    </w:p>
    <w:p w:rsidR="002A0DA9" w:rsidRPr="002A0DA9" w:rsidRDefault="002A0DA9" w:rsidP="002A0DA9">
      <w:pPr>
        <w:autoSpaceDE w:val="0"/>
        <w:autoSpaceDN w:val="0"/>
        <w:adjustRightInd w:val="0"/>
        <w:rPr>
          <w:color w:val="000000"/>
          <w:sz w:val="28"/>
          <w:szCs w:val="28"/>
        </w:rPr>
      </w:pPr>
    </w:p>
    <w:p w:rsidR="002A0DA9" w:rsidRPr="002A0DA9" w:rsidRDefault="002A0DA9" w:rsidP="002A0DA9">
      <w:pPr>
        <w:autoSpaceDE w:val="0"/>
        <w:autoSpaceDN w:val="0"/>
        <w:adjustRightInd w:val="0"/>
        <w:ind w:firstLine="851"/>
        <w:jc w:val="both"/>
        <w:outlineLvl w:val="2"/>
        <w:rPr>
          <w:color w:val="000000"/>
          <w:sz w:val="28"/>
          <w:szCs w:val="28"/>
        </w:rPr>
      </w:pPr>
      <w:r w:rsidRPr="002A0DA9">
        <w:rPr>
          <w:color w:val="000000"/>
          <w:sz w:val="28"/>
          <w:szCs w:val="28"/>
        </w:rPr>
        <w:t>31.Предоставление муниципальной услуги включает в себя следующие административные процедуры:</w:t>
      </w:r>
    </w:p>
    <w:p w:rsidR="002A0DA9" w:rsidRPr="002A0DA9" w:rsidRDefault="002A0DA9" w:rsidP="002A0DA9">
      <w:pPr>
        <w:autoSpaceDE w:val="0"/>
        <w:autoSpaceDN w:val="0"/>
        <w:adjustRightInd w:val="0"/>
        <w:ind w:firstLine="851"/>
        <w:jc w:val="both"/>
        <w:outlineLvl w:val="2"/>
        <w:rPr>
          <w:color w:val="000000"/>
          <w:sz w:val="28"/>
          <w:szCs w:val="28"/>
        </w:rPr>
      </w:pPr>
    </w:p>
    <w:p w:rsidR="002A0DA9" w:rsidRPr="002A0DA9" w:rsidRDefault="002A0DA9" w:rsidP="002A0DA9">
      <w:pPr>
        <w:tabs>
          <w:tab w:val="left" w:pos="360"/>
          <w:tab w:val="left" w:pos="1494"/>
        </w:tabs>
        <w:suppressAutoHyphens/>
        <w:ind w:firstLine="851"/>
        <w:jc w:val="both"/>
        <w:rPr>
          <w:sz w:val="28"/>
          <w:szCs w:val="28"/>
          <w:lang w:eastAsia="ar-SA"/>
        </w:rPr>
      </w:pPr>
      <w:r w:rsidRPr="002A0DA9">
        <w:rPr>
          <w:sz w:val="28"/>
          <w:szCs w:val="28"/>
          <w:lang w:eastAsia="ar-SA"/>
        </w:rPr>
        <w:t>1) прием документов на предоставление муниципальной услуги специалистом МФЦ, передача пакета документов в управление имущественных отношений;</w:t>
      </w:r>
    </w:p>
    <w:p w:rsidR="002A0DA9" w:rsidRPr="002A0DA9" w:rsidRDefault="002A0DA9" w:rsidP="00830A2F">
      <w:pPr>
        <w:ind w:firstLine="851"/>
        <w:jc w:val="both"/>
        <w:rPr>
          <w:sz w:val="28"/>
          <w:szCs w:val="28"/>
          <w:lang w:eastAsia="ar-SA"/>
        </w:rPr>
      </w:pPr>
      <w:r w:rsidRPr="002A0DA9">
        <w:rPr>
          <w:sz w:val="28"/>
          <w:szCs w:val="28"/>
          <w:lang w:eastAsia="ar-SA"/>
        </w:rPr>
        <w:t xml:space="preserve">2) </w:t>
      </w:r>
      <w:r w:rsidR="00830A2F">
        <w:rPr>
          <w:color w:val="000000"/>
          <w:sz w:val="28"/>
          <w:szCs w:val="28"/>
        </w:rPr>
        <w:t>а</w:t>
      </w:r>
      <w:r w:rsidR="00830A2F" w:rsidRPr="002A0DA9">
        <w:rPr>
          <w:color w:val="000000"/>
          <w:sz w:val="28"/>
          <w:szCs w:val="28"/>
        </w:rPr>
        <w:t>нализ представленных заявителем документов,</w:t>
      </w:r>
      <w:r w:rsidR="00830A2F" w:rsidRPr="00C26ACF">
        <w:rPr>
          <w:color w:val="000000"/>
          <w:sz w:val="28"/>
          <w:szCs w:val="28"/>
          <w:lang w:eastAsia="ar-SA"/>
        </w:rPr>
        <w:t xml:space="preserve"> </w:t>
      </w:r>
      <w:r w:rsidR="00830A2F">
        <w:rPr>
          <w:color w:val="000000"/>
          <w:sz w:val="28"/>
          <w:szCs w:val="28"/>
          <w:lang w:eastAsia="ar-SA"/>
        </w:rPr>
        <w:t>осуществление межведомственного запроса, рассмотрение документов управлением имущественных отношений и подготовка заключения</w:t>
      </w:r>
      <w:r w:rsidR="00830A2F" w:rsidRPr="00C21C7D">
        <w:rPr>
          <w:color w:val="000000"/>
          <w:sz w:val="28"/>
          <w:szCs w:val="28"/>
        </w:rPr>
        <w:t xml:space="preserve"> </w:t>
      </w:r>
      <w:r w:rsidR="00830A2F" w:rsidRPr="002A0DA9">
        <w:rPr>
          <w:color w:val="000000"/>
          <w:sz w:val="28"/>
          <w:szCs w:val="28"/>
        </w:rPr>
        <w:t>о целесообразности предоставления в аренду объекта муниципального нежилого фонда</w:t>
      </w:r>
      <w:r w:rsidR="00830A2F">
        <w:rPr>
          <w:color w:val="000000"/>
          <w:sz w:val="28"/>
          <w:szCs w:val="28"/>
        </w:rPr>
        <w:t xml:space="preserve"> либо </w:t>
      </w:r>
      <w:r w:rsidR="00830A2F" w:rsidRPr="002A0DA9">
        <w:rPr>
          <w:color w:val="000000"/>
          <w:sz w:val="28"/>
          <w:szCs w:val="28"/>
        </w:rPr>
        <w:t>о нецелесообразности предоставления в аренду объекта муниципального нежилого фонда</w:t>
      </w:r>
      <w:r w:rsidR="00830A2F">
        <w:rPr>
          <w:color w:val="000000"/>
          <w:sz w:val="28"/>
          <w:szCs w:val="28"/>
        </w:rPr>
        <w:t>;</w:t>
      </w:r>
    </w:p>
    <w:p w:rsidR="00830A2F" w:rsidRPr="00830A2F" w:rsidRDefault="00830A2F" w:rsidP="00830A2F">
      <w:pPr>
        <w:ind w:firstLine="708"/>
        <w:jc w:val="both"/>
        <w:rPr>
          <w:color w:val="000000"/>
          <w:sz w:val="28"/>
          <w:szCs w:val="28"/>
        </w:rPr>
      </w:pPr>
      <w:r>
        <w:rPr>
          <w:sz w:val="28"/>
          <w:szCs w:val="28"/>
          <w:lang w:eastAsia="ar-SA"/>
        </w:rPr>
        <w:t xml:space="preserve"> </w:t>
      </w:r>
      <w:r w:rsidR="00CE15E6">
        <w:rPr>
          <w:sz w:val="28"/>
          <w:szCs w:val="28"/>
          <w:lang w:eastAsia="ar-SA"/>
        </w:rPr>
        <w:t>3</w:t>
      </w:r>
      <w:r w:rsidR="002A0DA9" w:rsidRPr="002A0DA9">
        <w:rPr>
          <w:sz w:val="28"/>
          <w:szCs w:val="28"/>
          <w:lang w:eastAsia="ar-SA"/>
        </w:rPr>
        <w:t>)</w:t>
      </w:r>
      <w:r>
        <w:rPr>
          <w:sz w:val="28"/>
          <w:szCs w:val="28"/>
          <w:lang w:eastAsia="ar-SA"/>
        </w:rPr>
        <w:t>п</w:t>
      </w:r>
      <w:r w:rsidRPr="002A0DA9">
        <w:rPr>
          <w:color w:val="000000"/>
          <w:sz w:val="28"/>
          <w:szCs w:val="28"/>
        </w:rPr>
        <w:t>ринятие решения о предоставлении либо об отказе в предоставлении в аренду объекта муниципального нежилого фонда</w:t>
      </w:r>
    </w:p>
    <w:p w:rsidR="002A0DA9" w:rsidRPr="002A0DA9" w:rsidRDefault="00830A2F" w:rsidP="002A0DA9">
      <w:pPr>
        <w:ind w:firstLine="851"/>
        <w:jc w:val="both"/>
        <w:rPr>
          <w:sz w:val="28"/>
          <w:szCs w:val="28"/>
          <w:lang w:eastAsia="ar-SA"/>
        </w:rPr>
      </w:pPr>
      <w:r>
        <w:rPr>
          <w:sz w:val="28"/>
          <w:szCs w:val="28"/>
          <w:lang w:eastAsia="ar-SA"/>
        </w:rPr>
        <w:t>4)</w:t>
      </w:r>
      <w:r w:rsidR="002A0DA9" w:rsidRPr="002A0DA9">
        <w:rPr>
          <w:sz w:val="28"/>
          <w:szCs w:val="28"/>
          <w:lang w:eastAsia="ar-SA"/>
        </w:rPr>
        <w:t>оформление документов и заключение договора аренды объекта муниципального нежилого фонда;</w:t>
      </w:r>
    </w:p>
    <w:p w:rsidR="00830A2F" w:rsidRDefault="00830A2F" w:rsidP="002A0DA9">
      <w:pPr>
        <w:ind w:firstLine="851"/>
        <w:jc w:val="both"/>
        <w:rPr>
          <w:sz w:val="28"/>
          <w:szCs w:val="28"/>
          <w:lang w:eastAsia="ar-SA"/>
        </w:rPr>
      </w:pPr>
      <w:r>
        <w:rPr>
          <w:sz w:val="28"/>
          <w:szCs w:val="28"/>
          <w:lang w:eastAsia="ar-SA"/>
        </w:rPr>
        <w:t>5</w:t>
      </w:r>
      <w:r w:rsidR="002A0DA9" w:rsidRPr="002A0DA9">
        <w:rPr>
          <w:sz w:val="28"/>
          <w:szCs w:val="28"/>
          <w:lang w:eastAsia="ar-SA"/>
        </w:rPr>
        <w:t>)</w:t>
      </w:r>
      <w:r>
        <w:rPr>
          <w:color w:val="000000"/>
          <w:sz w:val="28"/>
          <w:szCs w:val="28"/>
          <w:lang w:eastAsia="ar-SA"/>
        </w:rPr>
        <w:t xml:space="preserve">подготовку и </w:t>
      </w:r>
      <w:r w:rsidRPr="002A0DA9">
        <w:rPr>
          <w:color w:val="000000"/>
          <w:sz w:val="28"/>
          <w:szCs w:val="28"/>
          <w:lang w:eastAsia="ar-SA"/>
        </w:rPr>
        <w:t>проведение торгов (конкурса или аукциона)</w:t>
      </w:r>
      <w:r>
        <w:rPr>
          <w:color w:val="000000"/>
          <w:sz w:val="28"/>
          <w:szCs w:val="28"/>
          <w:lang w:eastAsia="ar-SA"/>
        </w:rPr>
        <w:t xml:space="preserve">  </w:t>
      </w:r>
      <w:r w:rsidRPr="002A0DA9">
        <w:rPr>
          <w:color w:val="000000"/>
          <w:sz w:val="28"/>
          <w:szCs w:val="28"/>
          <w:lang w:eastAsia="ar-SA"/>
        </w:rPr>
        <w:t>(в случае принятия  решения о предоставлении в аренду объекта муниципального нежилого фонда путем проведения торгов)</w:t>
      </w:r>
      <w:r>
        <w:rPr>
          <w:color w:val="000000"/>
          <w:sz w:val="28"/>
          <w:szCs w:val="28"/>
          <w:lang w:eastAsia="ar-SA"/>
        </w:rPr>
        <w:t>;</w:t>
      </w:r>
    </w:p>
    <w:p w:rsidR="002A0DA9" w:rsidRPr="002A0DA9" w:rsidRDefault="00830A2F" w:rsidP="002A0DA9">
      <w:pPr>
        <w:ind w:firstLine="851"/>
        <w:jc w:val="both"/>
        <w:rPr>
          <w:color w:val="000000"/>
          <w:sz w:val="28"/>
          <w:szCs w:val="28"/>
          <w:lang w:eastAsia="ar-SA"/>
        </w:rPr>
      </w:pPr>
      <w:r>
        <w:rPr>
          <w:sz w:val="28"/>
          <w:szCs w:val="28"/>
          <w:lang w:eastAsia="ar-SA"/>
        </w:rPr>
        <w:t>6)</w:t>
      </w:r>
      <w:r w:rsidR="002A0DA9" w:rsidRPr="002A0DA9">
        <w:rPr>
          <w:sz w:val="28"/>
          <w:szCs w:val="28"/>
          <w:lang w:eastAsia="ar-SA"/>
        </w:rPr>
        <w:t>передачу документа, являющегося результатом предоставления муниципальной услуги, в МФЦ и выдачу</w:t>
      </w:r>
      <w:r w:rsidR="002A0DA9" w:rsidRPr="002A0DA9">
        <w:rPr>
          <w:color w:val="000000"/>
          <w:sz w:val="28"/>
          <w:szCs w:val="28"/>
          <w:lang w:eastAsia="ar-SA"/>
        </w:rPr>
        <w:t xml:space="preserve"> (направление) его заявителю.</w:t>
      </w:r>
    </w:p>
    <w:p w:rsidR="002A0DA9" w:rsidRPr="002A0DA9" w:rsidRDefault="002A0DA9" w:rsidP="002A0DA9">
      <w:pPr>
        <w:ind w:firstLine="851"/>
        <w:jc w:val="both"/>
        <w:rPr>
          <w:color w:val="000000"/>
          <w:sz w:val="28"/>
          <w:szCs w:val="28"/>
          <w:lang w:eastAsia="ar-SA"/>
        </w:rPr>
      </w:pPr>
      <w:r w:rsidRPr="002A0DA9">
        <w:rPr>
          <w:color w:val="000000"/>
          <w:sz w:val="28"/>
          <w:szCs w:val="28"/>
          <w:lang w:eastAsia="ar-SA"/>
        </w:rPr>
        <w:t>Блок-схема предоставления муниципальной услуги представлена в приложении №2 к Административному регламенту.</w:t>
      </w:r>
    </w:p>
    <w:p w:rsidR="002A0DA9" w:rsidRDefault="002A0DA9" w:rsidP="002A0DA9">
      <w:pPr>
        <w:jc w:val="center"/>
        <w:rPr>
          <w:b/>
          <w:color w:val="000000"/>
          <w:sz w:val="28"/>
          <w:szCs w:val="28"/>
        </w:rPr>
      </w:pPr>
    </w:p>
    <w:p w:rsidR="00C26ACF" w:rsidRPr="002A0DA9" w:rsidRDefault="00C26ACF" w:rsidP="002A0DA9">
      <w:pPr>
        <w:jc w:val="center"/>
        <w:rPr>
          <w:b/>
          <w:color w:val="000000"/>
          <w:sz w:val="28"/>
          <w:szCs w:val="28"/>
        </w:rPr>
      </w:pPr>
    </w:p>
    <w:p w:rsidR="002A0DA9" w:rsidRPr="002A0DA9" w:rsidRDefault="002A0DA9" w:rsidP="002A0DA9">
      <w:pPr>
        <w:jc w:val="center"/>
        <w:rPr>
          <w:b/>
          <w:color w:val="000000"/>
          <w:sz w:val="28"/>
          <w:szCs w:val="28"/>
        </w:rPr>
      </w:pPr>
      <w:r w:rsidRPr="002A0DA9">
        <w:rPr>
          <w:b/>
          <w:color w:val="000000"/>
          <w:sz w:val="28"/>
          <w:szCs w:val="28"/>
        </w:rPr>
        <w:t>Описание последовательности административных действий</w:t>
      </w:r>
    </w:p>
    <w:p w:rsidR="002A0DA9" w:rsidRPr="002A0DA9" w:rsidRDefault="002A0DA9" w:rsidP="002A0DA9">
      <w:pPr>
        <w:ind w:firstLine="900"/>
        <w:jc w:val="center"/>
        <w:rPr>
          <w:b/>
          <w:color w:val="000000"/>
          <w:sz w:val="28"/>
          <w:szCs w:val="28"/>
        </w:rPr>
      </w:pPr>
      <w:r w:rsidRPr="002A0DA9">
        <w:rPr>
          <w:b/>
          <w:color w:val="000000"/>
          <w:sz w:val="28"/>
          <w:szCs w:val="28"/>
        </w:rPr>
        <w:t>(процедур) при предоставлении муниципальной услуги</w:t>
      </w:r>
    </w:p>
    <w:p w:rsidR="002A0DA9" w:rsidRPr="002A0DA9" w:rsidRDefault="002A0DA9" w:rsidP="002A0DA9">
      <w:pPr>
        <w:ind w:firstLine="900"/>
        <w:jc w:val="center"/>
        <w:rPr>
          <w:color w:val="000000"/>
          <w:sz w:val="28"/>
          <w:szCs w:val="28"/>
        </w:rPr>
      </w:pPr>
    </w:p>
    <w:p w:rsidR="002A0DA9" w:rsidRPr="002A0DA9" w:rsidRDefault="002A0DA9" w:rsidP="002A0DA9">
      <w:pPr>
        <w:ind w:firstLine="900"/>
        <w:jc w:val="center"/>
        <w:rPr>
          <w:color w:val="000000"/>
          <w:sz w:val="28"/>
          <w:szCs w:val="28"/>
        </w:rPr>
      </w:pPr>
      <w:r w:rsidRPr="002A0DA9">
        <w:rPr>
          <w:color w:val="000000"/>
          <w:sz w:val="28"/>
          <w:szCs w:val="28"/>
        </w:rPr>
        <w:t>Прием документов на предоставление муниципальной услуги</w:t>
      </w:r>
    </w:p>
    <w:p w:rsidR="002A0DA9" w:rsidRPr="002A0DA9" w:rsidRDefault="002A0DA9" w:rsidP="002A0DA9">
      <w:pPr>
        <w:ind w:firstLine="900"/>
        <w:jc w:val="center"/>
        <w:rPr>
          <w:color w:val="000000"/>
          <w:sz w:val="28"/>
          <w:szCs w:val="28"/>
        </w:rPr>
      </w:pPr>
      <w:r w:rsidRPr="002A0DA9">
        <w:rPr>
          <w:color w:val="000000"/>
          <w:sz w:val="28"/>
          <w:szCs w:val="28"/>
        </w:rPr>
        <w:lastRenderedPageBreak/>
        <w:t>специалистом МФЦ, передача пакета документов</w:t>
      </w:r>
    </w:p>
    <w:p w:rsidR="002A0DA9" w:rsidRPr="002A0DA9" w:rsidRDefault="002A0DA9" w:rsidP="002A0DA9">
      <w:pPr>
        <w:ind w:firstLine="900"/>
        <w:jc w:val="center"/>
        <w:rPr>
          <w:color w:val="000000"/>
          <w:sz w:val="28"/>
          <w:szCs w:val="28"/>
        </w:rPr>
      </w:pPr>
      <w:r w:rsidRPr="002A0DA9">
        <w:rPr>
          <w:color w:val="000000"/>
          <w:sz w:val="28"/>
          <w:szCs w:val="28"/>
        </w:rPr>
        <w:t>в управление имущественных отношений</w:t>
      </w:r>
    </w:p>
    <w:p w:rsidR="002A0DA9" w:rsidRPr="002A0DA9" w:rsidRDefault="002A0DA9" w:rsidP="002A0DA9">
      <w:pPr>
        <w:ind w:right="-82"/>
        <w:jc w:val="center"/>
        <w:rPr>
          <w:color w:val="000000"/>
          <w:sz w:val="28"/>
          <w:szCs w:val="28"/>
        </w:rPr>
      </w:pP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32.Юридическим фактом, являющимся основанием для начала административной процедуры, служит личное обращение заявителя (его представителя) в МФЦ с комплектом документов, необходимых для получения муниципальной услуги, либо обращение, поступившее по почте, в форме электронного документа.</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33.Специалист МФЦ, осуществляющий прием документов:</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устанавливает личность заявителя (представителя заявителя), в том числе проверяет документ, удостоверяющий личность, а также полномочия представителя действовать от имени заявителя (в случае обращения за получением муниципальной услуги представителя заявителя);</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проверяет наличие всех необходимых документов, получение которых в рамках межведомственного взаимодействия не представляется возможным;</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проверяет соответствие представленных документов установленным требованиям, удостоверяясь в том, что:</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тексты документов написаны разборчиво;</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фамилии, имена и отчества (наименования) заявителей, адреса их места жительства (нахождения) написаны полностью;</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 xml:space="preserve"> -</w:t>
      </w:r>
      <w:r w:rsidR="002A0DA9" w:rsidRPr="002A0DA9">
        <w:rPr>
          <w:color w:val="000000"/>
          <w:sz w:val="28"/>
          <w:szCs w:val="28"/>
        </w:rPr>
        <w:t>в документах нет подчисток, приписок, зачеркнутых слов и иных не оговоренных в них исправлений;</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документы не исполнены карандашом;</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документы не имеют серьезных повреждений, наличие которых не позволяет однозначно истолковать их содержание;</w:t>
      </w:r>
    </w:p>
    <w:p w:rsidR="002A0DA9" w:rsidRPr="002A0DA9" w:rsidRDefault="00D967F9" w:rsidP="002A0DA9">
      <w:pPr>
        <w:autoSpaceDE w:val="0"/>
        <w:autoSpaceDN w:val="0"/>
        <w:adjustRightInd w:val="0"/>
        <w:ind w:firstLine="851"/>
        <w:jc w:val="both"/>
        <w:outlineLvl w:val="1"/>
        <w:rPr>
          <w:color w:val="000000"/>
          <w:sz w:val="28"/>
          <w:szCs w:val="28"/>
        </w:rPr>
      </w:pPr>
      <w:r>
        <w:rPr>
          <w:color w:val="000000"/>
          <w:sz w:val="28"/>
          <w:szCs w:val="28"/>
        </w:rPr>
        <w:t>-</w:t>
      </w:r>
      <w:r w:rsidR="002A0DA9" w:rsidRPr="002A0DA9">
        <w:rPr>
          <w:color w:val="000000"/>
          <w:sz w:val="28"/>
          <w:szCs w:val="28"/>
        </w:rPr>
        <w:t xml:space="preserve">сличает представленные экземпляры оригиналов и копий документов. </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Если представленные копии документов нотариально не заверены, специалист МФЦ, сличив копии документов с их подлинными экземплярами, заверяет их своей подписью с указанием фамилии и инициалов и ставит штамп «копия верна»;</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 xml:space="preserve">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МФЦ, осуществляющий прием документов, уведомляет заявителя 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при отсутствии оснований для отказа в приеме документов специалист МФЦ оформляет расписку о приеме документов по установленной форме в 3-х экземплярах, в которой указываются:</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дата представления документов;</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lastRenderedPageBreak/>
        <w:t>перечень документов с указанием их наименования, реквизитов;</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количество экземпляров каждого из представленных документов (подлинных экземпляров и их копий);</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максимальный срок оказания муниципальной услуги;</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фамилия и инициалы специалиста МФЦ, принявшего документы, а также его подпись;</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иные данные;</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передает заявителю первый экземпляр расписки, второй - помещает в комплектуемое дело, третий  хранится в МФЦ.</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34.Заявитель, представивший документы для получения муниципальной услуги, в обязательном порядке информируется специалистом МФЦ:</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о сроке завершения предоставления муниципальной услуги и порядке получения документа, являющегося результатом предоставления муниципальной услуги;</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о возможности отказа в предоставлении муниципальной услуги.</w:t>
      </w:r>
    </w:p>
    <w:p w:rsidR="002A0DA9" w:rsidRPr="002A0DA9" w:rsidRDefault="002A0DA9" w:rsidP="002A0DA9">
      <w:pPr>
        <w:autoSpaceDE w:val="0"/>
        <w:autoSpaceDN w:val="0"/>
        <w:adjustRightInd w:val="0"/>
        <w:ind w:firstLine="851"/>
        <w:jc w:val="both"/>
        <w:outlineLvl w:val="1"/>
        <w:rPr>
          <w:color w:val="000000"/>
          <w:sz w:val="28"/>
          <w:szCs w:val="28"/>
        </w:rPr>
      </w:pPr>
      <w:r w:rsidRPr="002A0DA9">
        <w:rPr>
          <w:color w:val="000000"/>
          <w:sz w:val="28"/>
          <w:szCs w:val="28"/>
        </w:rPr>
        <w:t>Максимальный срок исполнения данного действия составляет                   1 календарный день.</w:t>
      </w:r>
    </w:p>
    <w:p w:rsidR="002A0DA9" w:rsidRPr="002A0DA9" w:rsidRDefault="002A0DA9" w:rsidP="002A0DA9">
      <w:pPr>
        <w:ind w:firstLine="900"/>
        <w:jc w:val="both"/>
        <w:rPr>
          <w:color w:val="000000"/>
          <w:sz w:val="28"/>
          <w:szCs w:val="28"/>
        </w:rPr>
      </w:pPr>
      <w:r w:rsidRPr="002A0DA9">
        <w:rPr>
          <w:color w:val="000000"/>
          <w:sz w:val="28"/>
          <w:szCs w:val="28"/>
        </w:rPr>
        <w:t>Результатом административной процедуры является передача заявления и документов, необходимых для получения муниципальной услуги, в  управление имущественных отношений.</w:t>
      </w:r>
    </w:p>
    <w:p w:rsidR="002A0DA9" w:rsidRPr="002A0DA9" w:rsidRDefault="002A0DA9" w:rsidP="002A0DA9">
      <w:pPr>
        <w:jc w:val="center"/>
        <w:rPr>
          <w:color w:val="000000"/>
          <w:sz w:val="28"/>
          <w:szCs w:val="28"/>
        </w:rPr>
      </w:pPr>
    </w:p>
    <w:p w:rsidR="00C26ACF" w:rsidRPr="002A0DA9" w:rsidRDefault="002A0DA9" w:rsidP="00C26ACF">
      <w:pPr>
        <w:ind w:firstLine="851"/>
        <w:jc w:val="center"/>
        <w:rPr>
          <w:color w:val="000000"/>
          <w:sz w:val="28"/>
          <w:szCs w:val="28"/>
          <w:lang w:eastAsia="ar-SA"/>
        </w:rPr>
      </w:pPr>
      <w:r w:rsidRPr="002A0DA9">
        <w:rPr>
          <w:color w:val="000000"/>
          <w:sz w:val="28"/>
          <w:szCs w:val="28"/>
        </w:rPr>
        <w:t>Анализ представленных заявителем документов,</w:t>
      </w:r>
      <w:r w:rsidR="00C26ACF" w:rsidRPr="00C26ACF">
        <w:rPr>
          <w:color w:val="000000"/>
          <w:sz w:val="28"/>
          <w:szCs w:val="28"/>
          <w:lang w:eastAsia="ar-SA"/>
        </w:rPr>
        <w:t xml:space="preserve"> </w:t>
      </w:r>
      <w:r w:rsidR="00C21C7D">
        <w:rPr>
          <w:color w:val="000000"/>
          <w:sz w:val="28"/>
          <w:szCs w:val="28"/>
          <w:lang w:eastAsia="ar-SA"/>
        </w:rPr>
        <w:t>осуществление межведомственного запроса, рассмотрение документов управлением имущественных отношений и подготовка заключения</w:t>
      </w:r>
      <w:r w:rsidR="00C21C7D" w:rsidRPr="00C21C7D">
        <w:rPr>
          <w:color w:val="000000"/>
          <w:sz w:val="28"/>
          <w:szCs w:val="28"/>
        </w:rPr>
        <w:t xml:space="preserve"> </w:t>
      </w:r>
      <w:r w:rsidR="00C21C7D" w:rsidRPr="002A0DA9">
        <w:rPr>
          <w:color w:val="000000"/>
          <w:sz w:val="28"/>
          <w:szCs w:val="28"/>
        </w:rPr>
        <w:t>о целесообразности предоставления в аренду объекта муниципального нежилого фонда</w:t>
      </w:r>
      <w:r w:rsidR="00C21C7D">
        <w:rPr>
          <w:color w:val="000000"/>
          <w:sz w:val="28"/>
          <w:szCs w:val="28"/>
        </w:rPr>
        <w:t xml:space="preserve"> либо </w:t>
      </w:r>
      <w:r w:rsidR="00C21C7D" w:rsidRPr="002A0DA9">
        <w:rPr>
          <w:color w:val="000000"/>
          <w:sz w:val="28"/>
          <w:szCs w:val="28"/>
        </w:rPr>
        <w:t>о нецелесообразности предоставления в аренду объекта муниципального нежилого фонда</w:t>
      </w:r>
    </w:p>
    <w:p w:rsidR="002A0DA9" w:rsidRPr="007D0D64" w:rsidRDefault="002A0DA9" w:rsidP="00C26ACF">
      <w:pPr>
        <w:jc w:val="center"/>
        <w:rPr>
          <w:color w:val="000000"/>
          <w:sz w:val="28"/>
          <w:szCs w:val="28"/>
        </w:rPr>
      </w:pPr>
    </w:p>
    <w:p w:rsidR="002A0DA9" w:rsidRPr="002A0DA9" w:rsidRDefault="002A0DA9" w:rsidP="002A0DA9">
      <w:pPr>
        <w:ind w:firstLine="900"/>
        <w:jc w:val="both"/>
        <w:rPr>
          <w:color w:val="000000"/>
          <w:sz w:val="28"/>
          <w:szCs w:val="28"/>
        </w:rPr>
      </w:pPr>
      <w:r w:rsidRPr="002A0DA9">
        <w:rPr>
          <w:color w:val="000000"/>
          <w:sz w:val="28"/>
          <w:szCs w:val="28"/>
        </w:rPr>
        <w:t>35.Юридическим фактом, являющимся основанием для начала административной процедуры, служит поступление в управление имущественных отношений заявления с комплектом документов, необходимым для предоставления муниципальной услуги.</w:t>
      </w:r>
    </w:p>
    <w:p w:rsidR="002A0DA9" w:rsidRPr="002A0DA9" w:rsidRDefault="002A0DA9" w:rsidP="002A0DA9">
      <w:pPr>
        <w:ind w:firstLine="900"/>
        <w:jc w:val="both"/>
        <w:rPr>
          <w:color w:val="000000"/>
          <w:sz w:val="28"/>
          <w:szCs w:val="28"/>
        </w:rPr>
      </w:pPr>
      <w:r w:rsidRPr="002A0DA9">
        <w:rPr>
          <w:color w:val="000000"/>
          <w:sz w:val="28"/>
          <w:szCs w:val="28"/>
        </w:rPr>
        <w:t>Поступившее из МФЦ заявление регистрируется специалистом управления имущественных отношений, ответственным за ведение делопроизводства и архива, в журнале учета входящих документов и передается начальнику управления имущественных отношений, который направляет их специалисту, ответственному за предоставление муниципальной услуги.</w:t>
      </w:r>
    </w:p>
    <w:p w:rsidR="002A0DA9" w:rsidRPr="002A0DA9" w:rsidRDefault="002A0DA9" w:rsidP="002A0DA9">
      <w:pPr>
        <w:autoSpaceDE w:val="0"/>
        <w:autoSpaceDN w:val="0"/>
        <w:adjustRightInd w:val="0"/>
        <w:ind w:right="-82" w:firstLine="851"/>
        <w:jc w:val="both"/>
        <w:rPr>
          <w:color w:val="000000"/>
          <w:sz w:val="28"/>
          <w:szCs w:val="28"/>
        </w:rPr>
      </w:pPr>
      <w:r w:rsidRPr="002A0DA9">
        <w:rPr>
          <w:color w:val="000000"/>
          <w:sz w:val="28"/>
          <w:szCs w:val="28"/>
        </w:rPr>
        <w:t xml:space="preserve">36.После получения специалистом, ответственным за предоставление муниципальной услуги, заявления и пакета документов от начальника управления имущественных отношений проводится их анализ. В случае, если заявителем не  были представлены документы, указанные в пункте                            12 Административного регламента, специалист управления имущественных </w:t>
      </w:r>
      <w:r w:rsidRPr="002A0DA9">
        <w:rPr>
          <w:color w:val="000000"/>
          <w:sz w:val="28"/>
          <w:szCs w:val="28"/>
        </w:rPr>
        <w:lastRenderedPageBreak/>
        <w:t>отношений, ответственный за предоставление муниципальной услуги, осуществляет  их запрос в рамках межведомственного взаимодействия.</w:t>
      </w:r>
    </w:p>
    <w:p w:rsidR="00C26ACF" w:rsidRDefault="002A0DA9" w:rsidP="00C26ACF">
      <w:pPr>
        <w:pStyle w:val="a9"/>
        <w:widowControl w:val="0"/>
        <w:autoSpaceDE w:val="0"/>
        <w:autoSpaceDN w:val="0"/>
        <w:adjustRightInd w:val="0"/>
        <w:ind w:left="0" w:firstLine="851"/>
        <w:jc w:val="both"/>
        <w:rPr>
          <w:color w:val="000000"/>
          <w:sz w:val="28"/>
          <w:szCs w:val="28"/>
        </w:rPr>
      </w:pPr>
      <w:r w:rsidRPr="00C26ACF">
        <w:rPr>
          <w:color w:val="000000"/>
          <w:sz w:val="28"/>
          <w:szCs w:val="28"/>
        </w:rPr>
        <w:t>37.После получения всех нео</w:t>
      </w:r>
      <w:r w:rsidR="006C4114" w:rsidRPr="00C26ACF">
        <w:rPr>
          <w:color w:val="000000"/>
          <w:sz w:val="28"/>
          <w:szCs w:val="28"/>
        </w:rPr>
        <w:t xml:space="preserve">бходимых документов специалист, </w:t>
      </w:r>
      <w:r w:rsidRPr="00C26ACF">
        <w:rPr>
          <w:color w:val="000000"/>
          <w:sz w:val="28"/>
          <w:szCs w:val="28"/>
        </w:rPr>
        <w:t xml:space="preserve">ответственный за предоставление муниципальной услуги, </w:t>
      </w:r>
      <w:r w:rsidR="006C4114" w:rsidRPr="00C26ACF">
        <w:rPr>
          <w:color w:val="000000"/>
          <w:sz w:val="28"/>
          <w:szCs w:val="28"/>
        </w:rPr>
        <w:t xml:space="preserve">рассматривает их и </w:t>
      </w:r>
      <w:r w:rsidR="00C26ACF" w:rsidRPr="00C26ACF">
        <w:rPr>
          <w:color w:val="000000"/>
          <w:sz w:val="28"/>
          <w:szCs w:val="28"/>
        </w:rPr>
        <w:t>подготавливае</w:t>
      </w:r>
      <w:r w:rsidR="00C26ACF">
        <w:rPr>
          <w:color w:val="000000"/>
          <w:sz w:val="28"/>
          <w:szCs w:val="28"/>
        </w:rPr>
        <w:t>т</w:t>
      </w:r>
      <w:r w:rsidR="00706631">
        <w:rPr>
          <w:color w:val="000000"/>
          <w:sz w:val="28"/>
          <w:szCs w:val="28"/>
        </w:rPr>
        <w:t xml:space="preserve"> проект </w:t>
      </w:r>
      <w:r w:rsidR="00C26ACF" w:rsidRPr="00C26ACF">
        <w:rPr>
          <w:color w:val="000000"/>
          <w:sz w:val="28"/>
          <w:szCs w:val="28"/>
        </w:rPr>
        <w:t>соответствующе</w:t>
      </w:r>
      <w:r w:rsidR="00706631">
        <w:rPr>
          <w:color w:val="000000"/>
          <w:sz w:val="28"/>
          <w:szCs w:val="28"/>
        </w:rPr>
        <w:t>го</w:t>
      </w:r>
      <w:r w:rsidR="00C26ACF" w:rsidRPr="00C26ACF">
        <w:rPr>
          <w:color w:val="000000"/>
          <w:sz w:val="28"/>
          <w:szCs w:val="28"/>
        </w:rPr>
        <w:t xml:space="preserve"> заключени</w:t>
      </w:r>
      <w:r w:rsidR="00706631">
        <w:rPr>
          <w:color w:val="000000"/>
          <w:sz w:val="28"/>
          <w:szCs w:val="28"/>
        </w:rPr>
        <w:t>я</w:t>
      </w:r>
      <w:r w:rsidR="00C26ACF" w:rsidRPr="00C26ACF">
        <w:rPr>
          <w:color w:val="000000"/>
          <w:sz w:val="28"/>
          <w:szCs w:val="28"/>
        </w:rPr>
        <w:t xml:space="preserve">: при наличии оснований для отказа в предоставлении муниципальной услуги, предусмотренных пунктом 15 раздела 2 Административного регламента, о нецелесообразности предоставления в аренду объекта муниципального нежилого фонда. При отсутствии таких оснований – о целесообразности предоставления в аренду объекта муниципального нежилого фонда путем проведения торгов либо без проведения торгов в случаях, предусмотренных частью </w:t>
      </w:r>
      <w:r w:rsidR="00404BF7">
        <w:rPr>
          <w:color w:val="000000"/>
          <w:sz w:val="28"/>
          <w:szCs w:val="28"/>
        </w:rPr>
        <w:t xml:space="preserve"> </w:t>
      </w:r>
      <w:r w:rsidR="00C26ACF" w:rsidRPr="00C26ACF">
        <w:rPr>
          <w:color w:val="000000"/>
          <w:sz w:val="28"/>
          <w:szCs w:val="28"/>
        </w:rPr>
        <w:t>первой</w:t>
      </w:r>
      <w:r w:rsidR="00404BF7">
        <w:rPr>
          <w:color w:val="000000"/>
          <w:sz w:val="28"/>
          <w:szCs w:val="28"/>
        </w:rPr>
        <w:t xml:space="preserve"> </w:t>
      </w:r>
      <w:r w:rsidR="00C26ACF" w:rsidRPr="00C26ACF">
        <w:rPr>
          <w:color w:val="000000"/>
          <w:sz w:val="28"/>
          <w:szCs w:val="28"/>
        </w:rPr>
        <w:t xml:space="preserve"> статьи 17.1 Федерального закона</w:t>
      </w:r>
      <w:r w:rsidR="00C26ACF" w:rsidRPr="00C26ACF">
        <w:rPr>
          <w:sz w:val="28"/>
          <w:szCs w:val="28"/>
        </w:rPr>
        <w:t xml:space="preserve"> от 26 июля 2006 года №135-ФЗ</w:t>
      </w:r>
      <w:r w:rsidR="00C26ACF">
        <w:rPr>
          <w:sz w:val="28"/>
          <w:szCs w:val="28"/>
        </w:rPr>
        <w:t xml:space="preserve">, подготавливает соответствующее </w:t>
      </w:r>
      <w:r w:rsidR="002B1AE8">
        <w:rPr>
          <w:sz w:val="28"/>
          <w:szCs w:val="28"/>
        </w:rPr>
        <w:t>заключение</w:t>
      </w:r>
      <w:r w:rsidR="00C26ACF">
        <w:rPr>
          <w:color w:val="000000"/>
          <w:sz w:val="28"/>
          <w:szCs w:val="28"/>
        </w:rPr>
        <w:t>.</w:t>
      </w:r>
      <w:r w:rsidR="00836E6D">
        <w:rPr>
          <w:color w:val="000000"/>
          <w:sz w:val="28"/>
          <w:szCs w:val="28"/>
        </w:rPr>
        <w:t xml:space="preserve"> </w:t>
      </w:r>
    </w:p>
    <w:p w:rsidR="002B1AE8" w:rsidRPr="002A0DA9" w:rsidRDefault="002B1AE8" w:rsidP="002B1AE8">
      <w:pPr>
        <w:ind w:firstLine="851"/>
        <w:jc w:val="both"/>
        <w:rPr>
          <w:color w:val="000000"/>
          <w:sz w:val="28"/>
          <w:szCs w:val="28"/>
        </w:rPr>
      </w:pPr>
      <w:r w:rsidRPr="002A0DA9">
        <w:rPr>
          <w:color w:val="000000"/>
          <w:sz w:val="28"/>
          <w:szCs w:val="28"/>
        </w:rPr>
        <w:t xml:space="preserve">В течение 3 дней со дня </w:t>
      </w:r>
      <w:r w:rsidR="00836E6D">
        <w:rPr>
          <w:color w:val="000000"/>
          <w:sz w:val="28"/>
          <w:szCs w:val="28"/>
        </w:rPr>
        <w:t>подписания</w:t>
      </w:r>
      <w:r w:rsidRPr="002A0DA9">
        <w:rPr>
          <w:color w:val="000000"/>
          <w:sz w:val="28"/>
          <w:szCs w:val="28"/>
        </w:rPr>
        <w:t xml:space="preserve"> </w:t>
      </w:r>
      <w:r w:rsidR="00AF6AA9">
        <w:rPr>
          <w:color w:val="000000"/>
          <w:sz w:val="28"/>
          <w:szCs w:val="28"/>
        </w:rPr>
        <w:t xml:space="preserve">начальником управления имущественных отношений </w:t>
      </w:r>
      <w:r w:rsidRPr="002A0DA9">
        <w:rPr>
          <w:color w:val="000000"/>
          <w:sz w:val="28"/>
          <w:szCs w:val="28"/>
        </w:rPr>
        <w:t>соответствующего заключения</w:t>
      </w:r>
      <w:r w:rsidR="00836E6D">
        <w:rPr>
          <w:color w:val="000000"/>
          <w:sz w:val="28"/>
          <w:szCs w:val="28"/>
        </w:rPr>
        <w:t>, оно</w:t>
      </w:r>
      <w:r w:rsidRPr="002A0DA9">
        <w:rPr>
          <w:color w:val="000000"/>
          <w:sz w:val="28"/>
          <w:szCs w:val="28"/>
        </w:rPr>
        <w:t xml:space="preserve"> с приложением заявления и пакета документов, направляется </w:t>
      </w:r>
      <w:r>
        <w:rPr>
          <w:color w:val="000000"/>
          <w:sz w:val="28"/>
          <w:szCs w:val="28"/>
        </w:rPr>
        <w:t>главе муниципального образования город-курорт Геленджик</w:t>
      </w:r>
      <w:r w:rsidRPr="002A0DA9">
        <w:rPr>
          <w:color w:val="000000"/>
          <w:sz w:val="28"/>
          <w:szCs w:val="28"/>
        </w:rPr>
        <w:t xml:space="preserve"> для п</w:t>
      </w:r>
      <w:r>
        <w:rPr>
          <w:color w:val="000000"/>
          <w:sz w:val="28"/>
          <w:szCs w:val="28"/>
        </w:rPr>
        <w:t>р</w:t>
      </w:r>
      <w:r w:rsidRPr="002A0DA9">
        <w:rPr>
          <w:color w:val="000000"/>
          <w:sz w:val="28"/>
          <w:szCs w:val="28"/>
        </w:rPr>
        <w:t>и</w:t>
      </w:r>
      <w:r>
        <w:rPr>
          <w:color w:val="000000"/>
          <w:sz w:val="28"/>
          <w:szCs w:val="28"/>
        </w:rPr>
        <w:t>нятия</w:t>
      </w:r>
      <w:r w:rsidRPr="002A0DA9">
        <w:rPr>
          <w:color w:val="000000"/>
          <w:sz w:val="28"/>
          <w:szCs w:val="28"/>
        </w:rPr>
        <w:t xml:space="preserve"> соответствующего решения.</w:t>
      </w:r>
    </w:p>
    <w:p w:rsidR="00C21C7D" w:rsidRPr="002A0DA9" w:rsidRDefault="00830A2F" w:rsidP="00C21C7D">
      <w:pPr>
        <w:ind w:firstLine="851"/>
        <w:jc w:val="both"/>
        <w:rPr>
          <w:color w:val="000000"/>
          <w:sz w:val="28"/>
          <w:szCs w:val="28"/>
        </w:rPr>
      </w:pPr>
      <w:r>
        <w:rPr>
          <w:color w:val="000000"/>
          <w:sz w:val="28"/>
          <w:szCs w:val="28"/>
        </w:rPr>
        <w:t>38</w:t>
      </w:r>
      <w:r w:rsidR="00C21C7D" w:rsidRPr="002A0DA9">
        <w:rPr>
          <w:color w:val="000000"/>
          <w:sz w:val="28"/>
          <w:szCs w:val="28"/>
        </w:rPr>
        <w:t xml:space="preserve">.Максимальный срок исполнения данных действий составляет                  14 календарных дней. </w:t>
      </w:r>
    </w:p>
    <w:p w:rsidR="00C21C7D" w:rsidRDefault="00830A2F" w:rsidP="005403BE">
      <w:pPr>
        <w:ind w:firstLine="851"/>
        <w:jc w:val="both"/>
        <w:rPr>
          <w:color w:val="000000"/>
          <w:sz w:val="28"/>
          <w:szCs w:val="28"/>
        </w:rPr>
      </w:pPr>
      <w:r>
        <w:rPr>
          <w:color w:val="000000"/>
          <w:sz w:val="28"/>
          <w:szCs w:val="28"/>
        </w:rPr>
        <w:t>39</w:t>
      </w:r>
      <w:r w:rsidR="00C21C7D" w:rsidRPr="002A0DA9">
        <w:rPr>
          <w:color w:val="000000"/>
          <w:sz w:val="28"/>
          <w:szCs w:val="28"/>
        </w:rPr>
        <w:t xml:space="preserve">.Результатом административной процедуры является передача пакета документов </w:t>
      </w:r>
      <w:r w:rsidR="00C21C7D">
        <w:rPr>
          <w:color w:val="000000"/>
          <w:sz w:val="28"/>
          <w:szCs w:val="28"/>
        </w:rPr>
        <w:t>главе муниципального образования город-курорт Геленджик.</w:t>
      </w:r>
    </w:p>
    <w:p w:rsidR="00C21C7D" w:rsidRPr="0081579C" w:rsidRDefault="00C21C7D" w:rsidP="00C21C7D">
      <w:pPr>
        <w:ind w:firstLine="708"/>
        <w:jc w:val="both"/>
        <w:rPr>
          <w:color w:val="000000"/>
          <w:sz w:val="28"/>
        </w:rPr>
      </w:pPr>
    </w:p>
    <w:p w:rsidR="00C21C7D" w:rsidRPr="002A0DA9" w:rsidRDefault="00C21C7D" w:rsidP="00C21C7D">
      <w:pPr>
        <w:ind w:firstLine="708"/>
        <w:jc w:val="center"/>
        <w:rPr>
          <w:color w:val="000000"/>
          <w:sz w:val="28"/>
          <w:szCs w:val="28"/>
        </w:rPr>
      </w:pPr>
      <w:r w:rsidRPr="002A0DA9">
        <w:rPr>
          <w:color w:val="000000"/>
          <w:sz w:val="28"/>
          <w:szCs w:val="28"/>
        </w:rPr>
        <w:t xml:space="preserve">Принятие решения о предоставлении либо об отказе в предоставлении </w:t>
      </w:r>
    </w:p>
    <w:p w:rsidR="00C21C7D" w:rsidRPr="002A0DA9" w:rsidRDefault="00C21C7D" w:rsidP="00C21C7D">
      <w:pPr>
        <w:ind w:firstLine="708"/>
        <w:jc w:val="center"/>
        <w:rPr>
          <w:color w:val="000000"/>
          <w:sz w:val="28"/>
          <w:szCs w:val="28"/>
        </w:rPr>
      </w:pPr>
      <w:r w:rsidRPr="002A0DA9">
        <w:rPr>
          <w:color w:val="000000"/>
          <w:sz w:val="28"/>
          <w:szCs w:val="28"/>
        </w:rPr>
        <w:t>в аренду объекта муниципального нежилого фонда</w:t>
      </w:r>
    </w:p>
    <w:p w:rsidR="00C21C7D" w:rsidRPr="002A0DA9" w:rsidRDefault="00C21C7D" w:rsidP="00C21C7D">
      <w:pPr>
        <w:ind w:firstLine="851"/>
        <w:jc w:val="both"/>
        <w:rPr>
          <w:color w:val="000000"/>
        </w:rPr>
      </w:pPr>
    </w:p>
    <w:p w:rsidR="00C21C7D" w:rsidRDefault="00C21C7D" w:rsidP="00C21C7D">
      <w:pPr>
        <w:ind w:firstLine="851"/>
        <w:jc w:val="both"/>
        <w:rPr>
          <w:color w:val="000000"/>
          <w:sz w:val="28"/>
          <w:szCs w:val="28"/>
        </w:rPr>
      </w:pPr>
      <w:r w:rsidRPr="002A0DA9">
        <w:rPr>
          <w:color w:val="000000"/>
          <w:sz w:val="28"/>
          <w:szCs w:val="28"/>
        </w:rPr>
        <w:t>4</w:t>
      </w:r>
      <w:r w:rsidR="00830A2F">
        <w:rPr>
          <w:color w:val="000000"/>
          <w:sz w:val="28"/>
          <w:szCs w:val="28"/>
        </w:rPr>
        <w:t>0</w:t>
      </w:r>
      <w:r w:rsidRPr="002A0DA9">
        <w:rPr>
          <w:color w:val="000000"/>
          <w:sz w:val="28"/>
          <w:szCs w:val="28"/>
        </w:rPr>
        <w:t xml:space="preserve">.Основанием для начала административной процедуры является </w:t>
      </w:r>
      <w:r>
        <w:rPr>
          <w:color w:val="000000"/>
          <w:sz w:val="28"/>
          <w:szCs w:val="28"/>
        </w:rPr>
        <w:t>направление главе муниципального образования город-курорт Геленджик</w:t>
      </w:r>
      <w:r w:rsidRPr="002A0DA9">
        <w:rPr>
          <w:color w:val="000000"/>
          <w:sz w:val="28"/>
          <w:szCs w:val="28"/>
        </w:rPr>
        <w:t xml:space="preserve"> </w:t>
      </w:r>
      <w:r w:rsidR="00265D76">
        <w:rPr>
          <w:color w:val="000000"/>
          <w:sz w:val="28"/>
          <w:szCs w:val="28"/>
        </w:rPr>
        <w:t>заключения управления имущественных отношений</w:t>
      </w:r>
      <w:r w:rsidRPr="002A0DA9">
        <w:rPr>
          <w:color w:val="000000"/>
          <w:sz w:val="28"/>
          <w:szCs w:val="28"/>
        </w:rPr>
        <w:t xml:space="preserve"> с приложением заявления и пакета документов.</w:t>
      </w:r>
    </w:p>
    <w:p w:rsidR="00B46365" w:rsidRPr="002A0DA9" w:rsidRDefault="00B46365" w:rsidP="00B46365">
      <w:pPr>
        <w:ind w:firstLine="851"/>
        <w:jc w:val="both"/>
        <w:rPr>
          <w:color w:val="000000"/>
          <w:sz w:val="28"/>
          <w:szCs w:val="28"/>
        </w:rPr>
      </w:pPr>
      <w:r w:rsidRPr="002A0DA9">
        <w:rPr>
          <w:color w:val="000000"/>
          <w:sz w:val="28"/>
          <w:szCs w:val="28"/>
        </w:rPr>
        <w:t xml:space="preserve">В  случае  </w:t>
      </w:r>
      <w:r>
        <w:rPr>
          <w:color w:val="000000"/>
          <w:sz w:val="28"/>
          <w:szCs w:val="28"/>
        </w:rPr>
        <w:t>принятия главой муниципального образования город-курорт Геленджик решения</w:t>
      </w:r>
      <w:r w:rsidRPr="002A0DA9">
        <w:rPr>
          <w:color w:val="000000"/>
          <w:sz w:val="28"/>
          <w:szCs w:val="28"/>
        </w:rPr>
        <w:t xml:space="preserve"> о целесообразности предоставления в аренду объекта муниципального нежилого фонда управление имущественных отношений осуществляет подготовку постановления администрации муниципального образования город-курорт Геленджик о предоставлении в аренду объекта муниципального нежилого фонда.</w:t>
      </w:r>
    </w:p>
    <w:p w:rsidR="00B46365" w:rsidRPr="002A0DA9" w:rsidRDefault="00B46365" w:rsidP="00B46365">
      <w:pPr>
        <w:ind w:firstLine="851"/>
        <w:jc w:val="both"/>
        <w:rPr>
          <w:color w:val="000000"/>
          <w:sz w:val="28"/>
          <w:szCs w:val="28"/>
        </w:rPr>
      </w:pPr>
      <w:r w:rsidRPr="002A0DA9">
        <w:rPr>
          <w:color w:val="000000"/>
          <w:sz w:val="28"/>
          <w:szCs w:val="28"/>
        </w:rPr>
        <w:t xml:space="preserve">В случае </w:t>
      </w:r>
      <w:r>
        <w:rPr>
          <w:color w:val="000000"/>
          <w:sz w:val="28"/>
          <w:szCs w:val="28"/>
        </w:rPr>
        <w:t>принятия главой муниципального образования город-курорт Геленджик решения</w:t>
      </w:r>
      <w:r w:rsidRPr="002A0DA9">
        <w:rPr>
          <w:color w:val="000000"/>
          <w:sz w:val="28"/>
          <w:szCs w:val="28"/>
        </w:rPr>
        <w:t xml:space="preserve"> о нецелесообразности предоставления в аренду объекта муниципального нежилого фонда управление имущественных отношений осуществляет подготовку решения об отказе в  предоставлении в аренду объекта муниципального нежилого фонда в форме письменного уведомления заявителя, подписанного заместителем  главы муниципального образования город-курорт Геленджик, курирующим вопросы экономического развития и имущественных отношений.</w:t>
      </w:r>
    </w:p>
    <w:p w:rsidR="004D017F" w:rsidRPr="002A0DA9" w:rsidRDefault="004D017F" w:rsidP="004D017F">
      <w:pPr>
        <w:ind w:firstLine="851"/>
        <w:jc w:val="both"/>
        <w:rPr>
          <w:color w:val="000000"/>
          <w:sz w:val="28"/>
          <w:szCs w:val="28"/>
        </w:rPr>
      </w:pPr>
      <w:r w:rsidRPr="002A0DA9">
        <w:rPr>
          <w:color w:val="000000"/>
          <w:sz w:val="28"/>
          <w:szCs w:val="28"/>
        </w:rPr>
        <w:lastRenderedPageBreak/>
        <w:t>В случае принятия постановления администрации муниципального образования город-курорт Геленджик о предоставлении в аренду объекта муниципального нежилого фонда путем проведения торгов документы, направляются в комиссию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город-курорт Геленджик, или в комиссию по проведению конкурсов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образования город-курорт Геленджик (далее – комиссия по проведению торгов).</w:t>
      </w:r>
    </w:p>
    <w:p w:rsidR="004D017F" w:rsidRPr="002A0DA9" w:rsidRDefault="004D017F" w:rsidP="004D017F">
      <w:pPr>
        <w:ind w:firstLine="851"/>
        <w:jc w:val="both"/>
        <w:rPr>
          <w:color w:val="000000"/>
          <w:sz w:val="28"/>
          <w:szCs w:val="28"/>
        </w:rPr>
      </w:pPr>
      <w:r w:rsidRPr="002A0DA9">
        <w:rPr>
          <w:color w:val="000000"/>
          <w:sz w:val="28"/>
          <w:szCs w:val="28"/>
        </w:rPr>
        <w:t>4</w:t>
      </w:r>
      <w:r w:rsidR="00830A2F">
        <w:rPr>
          <w:color w:val="000000"/>
          <w:sz w:val="28"/>
          <w:szCs w:val="28"/>
        </w:rPr>
        <w:t>1</w:t>
      </w:r>
      <w:r w:rsidRPr="002A0DA9">
        <w:rPr>
          <w:color w:val="000000"/>
          <w:sz w:val="28"/>
          <w:szCs w:val="28"/>
        </w:rPr>
        <w:t xml:space="preserve">.В случае принятия постановления администрации муниципального образования город-курорт Геленджик о предоставлении в аренду объекта муниципального нежилого фонда без процедуры проведения торгов начальник управления имущественных отношений поручает специалисту, ответственному за предоставление муниципальной услуги, подготовку проекта договора аренды объекта муниципального нежилого фонда. </w:t>
      </w:r>
    </w:p>
    <w:p w:rsidR="00E223E2" w:rsidRPr="002A0DA9" w:rsidRDefault="00E223E2" w:rsidP="00E223E2">
      <w:pPr>
        <w:ind w:firstLine="851"/>
        <w:jc w:val="both"/>
        <w:rPr>
          <w:color w:val="000000"/>
          <w:sz w:val="28"/>
          <w:szCs w:val="28"/>
        </w:rPr>
      </w:pPr>
      <w:r w:rsidRPr="002A0DA9">
        <w:rPr>
          <w:color w:val="000000"/>
          <w:sz w:val="28"/>
          <w:szCs w:val="28"/>
        </w:rPr>
        <w:t>4</w:t>
      </w:r>
      <w:r w:rsidR="00830A2F">
        <w:rPr>
          <w:color w:val="000000"/>
          <w:sz w:val="28"/>
          <w:szCs w:val="28"/>
        </w:rPr>
        <w:t>2</w:t>
      </w:r>
      <w:r w:rsidRPr="002A0DA9">
        <w:rPr>
          <w:color w:val="000000"/>
          <w:sz w:val="28"/>
          <w:szCs w:val="28"/>
        </w:rPr>
        <w:t>.Максимальный срок  выполнения данных действий составляет          30 календарных дней.</w:t>
      </w:r>
    </w:p>
    <w:p w:rsidR="00E223E2" w:rsidRPr="002A0DA9" w:rsidRDefault="00E223E2" w:rsidP="00E223E2">
      <w:pPr>
        <w:ind w:firstLine="851"/>
        <w:jc w:val="both"/>
        <w:rPr>
          <w:color w:val="000000"/>
          <w:sz w:val="28"/>
          <w:szCs w:val="28"/>
        </w:rPr>
      </w:pPr>
      <w:r>
        <w:rPr>
          <w:color w:val="000000"/>
          <w:sz w:val="28"/>
          <w:szCs w:val="28"/>
        </w:rPr>
        <w:t>4</w:t>
      </w:r>
      <w:r w:rsidR="00830A2F">
        <w:rPr>
          <w:color w:val="000000"/>
          <w:sz w:val="28"/>
          <w:szCs w:val="28"/>
        </w:rPr>
        <w:t>3</w:t>
      </w:r>
      <w:r>
        <w:rPr>
          <w:color w:val="000000"/>
          <w:sz w:val="28"/>
          <w:szCs w:val="28"/>
        </w:rPr>
        <w:t>.</w:t>
      </w:r>
      <w:r w:rsidRPr="002A0DA9">
        <w:rPr>
          <w:color w:val="000000"/>
          <w:sz w:val="28"/>
          <w:szCs w:val="28"/>
        </w:rPr>
        <w:t>Результатом административной процедуры является принятие постановления администрации муниципального образования город-курорт Геленджик о предоставлении в аренду объекта муниципального нежилого фонда с проведением или без проведения торгов либо принятие решения об отказе в  предоставлении в аренду объекта муниципального нежилого фонда в форме письменного уведомления заявителя, подписанного заместителем  главы муниципального образования город-курорт Геленджик, курирующим вопросы экономического развития и имущественных отношений.</w:t>
      </w:r>
    </w:p>
    <w:p w:rsidR="00C21C7D" w:rsidRDefault="00C21C7D" w:rsidP="00C26ACF">
      <w:pPr>
        <w:pStyle w:val="a9"/>
        <w:widowControl w:val="0"/>
        <w:autoSpaceDE w:val="0"/>
        <w:autoSpaceDN w:val="0"/>
        <w:adjustRightInd w:val="0"/>
        <w:ind w:left="0" w:firstLine="851"/>
        <w:jc w:val="both"/>
        <w:rPr>
          <w:color w:val="000000"/>
          <w:sz w:val="28"/>
          <w:szCs w:val="28"/>
        </w:rPr>
      </w:pPr>
    </w:p>
    <w:p w:rsidR="00C21C7D" w:rsidRDefault="00D416A0" w:rsidP="00C21C7D">
      <w:pPr>
        <w:ind w:firstLine="851"/>
        <w:jc w:val="center"/>
        <w:rPr>
          <w:color w:val="000000"/>
          <w:sz w:val="28"/>
          <w:szCs w:val="28"/>
          <w:lang w:eastAsia="ar-SA"/>
        </w:rPr>
      </w:pPr>
      <w:r>
        <w:rPr>
          <w:color w:val="000000"/>
          <w:sz w:val="28"/>
          <w:szCs w:val="28"/>
          <w:lang w:eastAsia="ar-SA"/>
        </w:rPr>
        <w:t>П</w:t>
      </w:r>
      <w:r w:rsidR="00C21C7D">
        <w:rPr>
          <w:color w:val="000000"/>
          <w:sz w:val="28"/>
          <w:szCs w:val="28"/>
          <w:lang w:eastAsia="ar-SA"/>
        </w:rPr>
        <w:t xml:space="preserve">одготовка и </w:t>
      </w:r>
      <w:r w:rsidR="00C21C7D" w:rsidRPr="002A0DA9">
        <w:rPr>
          <w:color w:val="000000"/>
          <w:sz w:val="28"/>
          <w:szCs w:val="28"/>
          <w:lang w:eastAsia="ar-SA"/>
        </w:rPr>
        <w:t>проведение торгов (конкурса или аукциона)</w:t>
      </w:r>
      <w:r w:rsidR="00C21C7D">
        <w:rPr>
          <w:color w:val="000000"/>
          <w:sz w:val="28"/>
          <w:szCs w:val="28"/>
          <w:lang w:eastAsia="ar-SA"/>
        </w:rPr>
        <w:t xml:space="preserve"> </w:t>
      </w:r>
    </w:p>
    <w:p w:rsidR="00C21C7D" w:rsidRPr="002A0DA9" w:rsidRDefault="00C21C7D" w:rsidP="00C21C7D">
      <w:pPr>
        <w:ind w:firstLine="851"/>
        <w:jc w:val="center"/>
        <w:rPr>
          <w:color w:val="000000"/>
          <w:sz w:val="28"/>
          <w:szCs w:val="28"/>
          <w:lang w:eastAsia="ar-SA"/>
        </w:rPr>
      </w:pPr>
      <w:r w:rsidRPr="002A0DA9">
        <w:rPr>
          <w:color w:val="000000"/>
          <w:sz w:val="28"/>
          <w:szCs w:val="28"/>
          <w:lang w:eastAsia="ar-SA"/>
        </w:rPr>
        <w:t>(в случае принятия  решения о предоставлении в аренду объекта муниципального нежилого фонда путем проведения торгов)</w:t>
      </w:r>
    </w:p>
    <w:p w:rsidR="00C21C7D" w:rsidRPr="00C26ACF" w:rsidRDefault="00C21C7D" w:rsidP="00C26ACF">
      <w:pPr>
        <w:pStyle w:val="a9"/>
        <w:widowControl w:val="0"/>
        <w:autoSpaceDE w:val="0"/>
        <w:autoSpaceDN w:val="0"/>
        <w:adjustRightInd w:val="0"/>
        <w:ind w:left="0" w:firstLine="851"/>
        <w:jc w:val="both"/>
        <w:rPr>
          <w:color w:val="000000"/>
          <w:sz w:val="28"/>
          <w:szCs w:val="28"/>
        </w:rPr>
      </w:pPr>
    </w:p>
    <w:p w:rsidR="002A0DA9" w:rsidRPr="002A0DA9" w:rsidRDefault="00830A2F" w:rsidP="00C26ACF">
      <w:pPr>
        <w:tabs>
          <w:tab w:val="num" w:pos="0"/>
        </w:tabs>
        <w:ind w:firstLine="851"/>
        <w:jc w:val="both"/>
        <w:rPr>
          <w:color w:val="000000"/>
          <w:sz w:val="28"/>
          <w:szCs w:val="28"/>
          <w:lang w:eastAsia="ar-SA"/>
        </w:rPr>
      </w:pPr>
      <w:r>
        <w:rPr>
          <w:color w:val="000000"/>
          <w:sz w:val="28"/>
          <w:szCs w:val="28"/>
          <w:lang w:eastAsia="ar-SA"/>
        </w:rPr>
        <w:t>44</w:t>
      </w:r>
      <w:r w:rsidR="002A0DA9" w:rsidRPr="002A0DA9">
        <w:rPr>
          <w:color w:val="000000"/>
          <w:sz w:val="28"/>
          <w:szCs w:val="28"/>
          <w:lang w:eastAsia="ar-SA"/>
        </w:rPr>
        <w:t xml:space="preserve">.Основанием для начала процедуры подготовки и проведения торгов (конкурса или аукциона) является решение о проведении торгов (конкурса или аукциона) на право заключения договора аренды объекта муниципального нежилого фонда. </w:t>
      </w:r>
    </w:p>
    <w:p w:rsidR="002A0DA9" w:rsidRPr="002A0DA9" w:rsidRDefault="00830A2F" w:rsidP="002A0DA9">
      <w:pPr>
        <w:ind w:firstLine="851"/>
        <w:jc w:val="both"/>
        <w:rPr>
          <w:color w:val="000000"/>
          <w:sz w:val="28"/>
          <w:szCs w:val="28"/>
          <w:lang w:eastAsia="ar-SA"/>
        </w:rPr>
      </w:pPr>
      <w:r>
        <w:rPr>
          <w:color w:val="000000"/>
          <w:sz w:val="28"/>
          <w:szCs w:val="28"/>
          <w:lang w:eastAsia="ar-SA"/>
        </w:rPr>
        <w:t>45</w:t>
      </w:r>
      <w:r w:rsidR="002A0DA9" w:rsidRPr="002A0DA9">
        <w:rPr>
          <w:color w:val="000000"/>
          <w:sz w:val="28"/>
          <w:szCs w:val="28"/>
          <w:lang w:eastAsia="ar-SA"/>
        </w:rPr>
        <w:t xml:space="preserve">. </w:t>
      </w:r>
      <w:r w:rsidR="00C26ACF">
        <w:rPr>
          <w:color w:val="000000"/>
          <w:sz w:val="28"/>
          <w:szCs w:val="28"/>
        </w:rPr>
        <w:t>С</w:t>
      </w:r>
      <w:r w:rsidR="00C26ACF" w:rsidRPr="002A0DA9">
        <w:rPr>
          <w:color w:val="000000"/>
          <w:sz w:val="28"/>
          <w:szCs w:val="28"/>
        </w:rPr>
        <w:t>пециалистом, ответственным за предоставление муниципальной услуги</w:t>
      </w:r>
      <w:r w:rsidR="00C26ACF" w:rsidRPr="002A0DA9">
        <w:rPr>
          <w:color w:val="000000"/>
          <w:sz w:val="28"/>
          <w:szCs w:val="28"/>
          <w:lang w:eastAsia="ar-SA"/>
        </w:rPr>
        <w:t xml:space="preserve"> </w:t>
      </w:r>
      <w:r w:rsidR="002A0DA9" w:rsidRPr="002A0DA9">
        <w:rPr>
          <w:color w:val="000000"/>
          <w:sz w:val="28"/>
          <w:szCs w:val="28"/>
          <w:lang w:eastAsia="ar-SA"/>
        </w:rPr>
        <w:t xml:space="preserve">по проведению торгов </w:t>
      </w:r>
      <w:r w:rsidR="00C26ACF">
        <w:rPr>
          <w:color w:val="000000"/>
          <w:sz w:val="28"/>
          <w:szCs w:val="28"/>
          <w:lang w:eastAsia="ar-SA"/>
        </w:rPr>
        <w:t xml:space="preserve"> </w:t>
      </w:r>
      <w:r w:rsidR="002A0DA9" w:rsidRPr="002A0DA9">
        <w:rPr>
          <w:color w:val="000000"/>
          <w:sz w:val="28"/>
          <w:szCs w:val="28"/>
          <w:lang w:eastAsia="ar-SA"/>
        </w:rPr>
        <w:t>организует подготовку и проведение конкурса или аукциона в соответствии с приказом Федеральной антимонопольной службы от 10 февраля 2010 года №67.</w:t>
      </w:r>
    </w:p>
    <w:p w:rsidR="002A0DA9" w:rsidRPr="002A0DA9" w:rsidRDefault="00830A2F" w:rsidP="002A0DA9">
      <w:pPr>
        <w:ind w:firstLine="851"/>
        <w:jc w:val="both"/>
        <w:rPr>
          <w:color w:val="000000"/>
          <w:sz w:val="28"/>
          <w:szCs w:val="28"/>
          <w:lang w:eastAsia="ar-SA"/>
        </w:rPr>
      </w:pPr>
      <w:r>
        <w:rPr>
          <w:color w:val="000000"/>
          <w:sz w:val="28"/>
          <w:szCs w:val="28"/>
          <w:lang w:eastAsia="ar-SA"/>
        </w:rPr>
        <w:t>46</w:t>
      </w:r>
      <w:r w:rsidR="002A0DA9" w:rsidRPr="002A0DA9">
        <w:rPr>
          <w:color w:val="000000"/>
          <w:sz w:val="28"/>
          <w:szCs w:val="28"/>
          <w:lang w:eastAsia="ar-SA"/>
        </w:rPr>
        <w:t>.Торги проводятся в течение одного дня.</w:t>
      </w:r>
    </w:p>
    <w:p w:rsidR="002A0DA9" w:rsidRPr="002A0DA9" w:rsidRDefault="002A0DA9" w:rsidP="002A0DA9">
      <w:pPr>
        <w:ind w:firstLine="851"/>
        <w:jc w:val="both"/>
        <w:rPr>
          <w:color w:val="000000"/>
          <w:sz w:val="28"/>
          <w:szCs w:val="28"/>
          <w:lang w:eastAsia="ar-SA"/>
        </w:rPr>
      </w:pPr>
      <w:r w:rsidRPr="002A0DA9">
        <w:rPr>
          <w:color w:val="000000"/>
          <w:sz w:val="28"/>
          <w:szCs w:val="28"/>
          <w:lang w:eastAsia="ar-SA"/>
        </w:rPr>
        <w:lastRenderedPageBreak/>
        <w:t xml:space="preserve">Информация о результатах торгов размещается на официальном сайте торгов в сети Интернет </w:t>
      </w:r>
      <w:r w:rsidRPr="002A0DA9">
        <w:rPr>
          <w:color w:val="000000"/>
          <w:sz w:val="28"/>
          <w:szCs w:val="28"/>
          <w:lang w:val="en-US" w:eastAsia="ar-SA"/>
        </w:rPr>
        <w:t>www</w:t>
      </w:r>
      <w:r w:rsidRPr="002A0DA9">
        <w:rPr>
          <w:color w:val="000000"/>
          <w:sz w:val="28"/>
          <w:szCs w:val="28"/>
          <w:lang w:eastAsia="ar-SA"/>
        </w:rPr>
        <w:t>.</w:t>
      </w:r>
      <w:r w:rsidRPr="002A0DA9">
        <w:rPr>
          <w:color w:val="000000"/>
          <w:sz w:val="28"/>
          <w:szCs w:val="28"/>
          <w:lang w:val="en-US" w:eastAsia="ar-SA"/>
        </w:rPr>
        <w:t>torgi</w:t>
      </w:r>
      <w:r w:rsidRPr="002A0DA9">
        <w:rPr>
          <w:color w:val="000000"/>
          <w:sz w:val="28"/>
          <w:szCs w:val="28"/>
          <w:lang w:eastAsia="ar-SA"/>
        </w:rPr>
        <w:t>.</w:t>
      </w:r>
      <w:r w:rsidRPr="002A0DA9">
        <w:rPr>
          <w:color w:val="000000"/>
          <w:sz w:val="28"/>
          <w:szCs w:val="28"/>
          <w:lang w:val="en-US" w:eastAsia="ar-SA"/>
        </w:rPr>
        <w:t>gov</w:t>
      </w:r>
      <w:r w:rsidRPr="002A0DA9">
        <w:rPr>
          <w:color w:val="000000"/>
          <w:sz w:val="28"/>
          <w:szCs w:val="28"/>
          <w:lang w:eastAsia="ar-SA"/>
        </w:rPr>
        <w:t>.</w:t>
      </w:r>
      <w:r w:rsidRPr="002A0DA9">
        <w:rPr>
          <w:color w:val="000000"/>
          <w:sz w:val="28"/>
          <w:szCs w:val="28"/>
          <w:lang w:val="en-US" w:eastAsia="ar-SA"/>
        </w:rPr>
        <w:t>ru</w:t>
      </w:r>
      <w:r w:rsidRPr="002A0DA9">
        <w:rPr>
          <w:color w:val="000000"/>
          <w:sz w:val="28"/>
          <w:szCs w:val="28"/>
          <w:lang w:eastAsia="ar-SA"/>
        </w:rPr>
        <w:t xml:space="preserve"> в течение дня, следующего за днем подписания протокола о результатах проведения торгов, и публикуется в Геленджикской городской газете «Прибой».</w:t>
      </w:r>
    </w:p>
    <w:p w:rsidR="002A0DA9" w:rsidRDefault="00830A2F" w:rsidP="002A0DA9">
      <w:pPr>
        <w:ind w:firstLine="851"/>
        <w:jc w:val="both"/>
        <w:rPr>
          <w:color w:val="000000"/>
          <w:sz w:val="28"/>
          <w:szCs w:val="28"/>
          <w:lang w:eastAsia="ar-SA"/>
        </w:rPr>
      </w:pPr>
      <w:r>
        <w:rPr>
          <w:color w:val="000000"/>
          <w:sz w:val="28"/>
          <w:szCs w:val="28"/>
          <w:lang w:eastAsia="ar-SA"/>
        </w:rPr>
        <w:t>47</w:t>
      </w:r>
      <w:r w:rsidR="002A0DA9" w:rsidRPr="002A0DA9">
        <w:rPr>
          <w:color w:val="000000"/>
          <w:sz w:val="28"/>
          <w:szCs w:val="28"/>
          <w:lang w:eastAsia="ar-SA"/>
        </w:rPr>
        <w:t>.Максимальный срок выполнения административной процедуры по</w:t>
      </w:r>
      <w:r w:rsidR="00C26ACF">
        <w:rPr>
          <w:color w:val="000000"/>
          <w:sz w:val="28"/>
          <w:szCs w:val="28"/>
          <w:lang w:eastAsia="ar-SA"/>
        </w:rPr>
        <w:t xml:space="preserve"> </w:t>
      </w:r>
      <w:r>
        <w:rPr>
          <w:color w:val="000000"/>
          <w:sz w:val="28"/>
          <w:szCs w:val="28"/>
          <w:lang w:eastAsia="ar-SA"/>
        </w:rPr>
        <w:t>подготовке и проведению</w:t>
      </w:r>
      <w:r w:rsidR="00C26ACF">
        <w:rPr>
          <w:color w:val="000000"/>
          <w:sz w:val="28"/>
          <w:szCs w:val="28"/>
          <w:lang w:eastAsia="ar-SA"/>
        </w:rPr>
        <w:t xml:space="preserve"> </w:t>
      </w:r>
      <w:r w:rsidR="002A0DA9" w:rsidRPr="002A0DA9">
        <w:rPr>
          <w:color w:val="000000"/>
          <w:sz w:val="28"/>
          <w:szCs w:val="28"/>
          <w:lang w:eastAsia="ar-SA"/>
        </w:rPr>
        <w:t xml:space="preserve"> торгов  в форме конкурса или аукциона –</w:t>
      </w:r>
      <w:r w:rsidR="00C26ACF">
        <w:rPr>
          <w:color w:val="000000"/>
          <w:sz w:val="28"/>
          <w:szCs w:val="28"/>
          <w:lang w:eastAsia="ar-SA"/>
        </w:rPr>
        <w:t xml:space="preserve"> </w:t>
      </w:r>
      <w:r w:rsidR="002A0DA9" w:rsidRPr="002A0DA9">
        <w:rPr>
          <w:color w:val="000000"/>
          <w:sz w:val="28"/>
          <w:szCs w:val="28"/>
          <w:lang w:eastAsia="ar-SA"/>
        </w:rPr>
        <w:t>44 календарных дня.</w:t>
      </w:r>
    </w:p>
    <w:p w:rsidR="00830A2F" w:rsidRPr="002A0DA9" w:rsidRDefault="00830A2F" w:rsidP="002A0DA9">
      <w:pPr>
        <w:ind w:firstLine="851"/>
        <w:jc w:val="both"/>
        <w:rPr>
          <w:color w:val="000000"/>
          <w:sz w:val="28"/>
          <w:szCs w:val="28"/>
          <w:lang w:eastAsia="ar-SA"/>
        </w:rPr>
      </w:pPr>
    </w:p>
    <w:p w:rsidR="002A0DA9" w:rsidRPr="002A0DA9" w:rsidRDefault="002A0DA9" w:rsidP="002A0DA9">
      <w:pPr>
        <w:spacing w:line="200" w:lineRule="atLeast"/>
        <w:ind w:firstLine="851"/>
        <w:jc w:val="center"/>
        <w:rPr>
          <w:color w:val="000000"/>
          <w:sz w:val="28"/>
          <w:szCs w:val="28"/>
        </w:rPr>
      </w:pPr>
      <w:r w:rsidRPr="002A0DA9">
        <w:rPr>
          <w:color w:val="000000"/>
          <w:sz w:val="28"/>
          <w:szCs w:val="28"/>
        </w:rPr>
        <w:t xml:space="preserve">Оформление документов и заключение договора аренды </w:t>
      </w:r>
    </w:p>
    <w:p w:rsidR="002A0DA9" w:rsidRPr="002A0DA9" w:rsidRDefault="002A0DA9" w:rsidP="002A0DA9">
      <w:pPr>
        <w:spacing w:line="200" w:lineRule="atLeast"/>
        <w:ind w:firstLine="851"/>
        <w:jc w:val="center"/>
        <w:rPr>
          <w:color w:val="000000"/>
          <w:sz w:val="28"/>
          <w:szCs w:val="28"/>
        </w:rPr>
      </w:pPr>
      <w:r w:rsidRPr="002A0DA9">
        <w:rPr>
          <w:color w:val="000000"/>
          <w:sz w:val="28"/>
          <w:szCs w:val="28"/>
        </w:rPr>
        <w:t>объекта муниципального нежилого фонда</w:t>
      </w:r>
    </w:p>
    <w:p w:rsidR="002A0DA9" w:rsidRPr="002A0DA9" w:rsidRDefault="002A0DA9" w:rsidP="002A0DA9">
      <w:pPr>
        <w:spacing w:line="200" w:lineRule="atLeast"/>
        <w:ind w:firstLine="851"/>
        <w:jc w:val="center"/>
        <w:rPr>
          <w:color w:val="000000"/>
          <w:sz w:val="28"/>
          <w:szCs w:val="28"/>
        </w:rPr>
      </w:pP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48</w:t>
      </w:r>
      <w:r w:rsidR="002A0DA9" w:rsidRPr="002A0DA9">
        <w:rPr>
          <w:color w:val="000000"/>
          <w:sz w:val="28"/>
          <w:szCs w:val="28"/>
        </w:rPr>
        <w:t>.Основанием для начала административной процедуры является:</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-в случае проведения торгов на право заключения договора аренды объекта муниципального нежилого фонда результат проведения торгов;</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-в случае предоставления в аренду объекта муниципального нежилого фонда без процедуры проведения торгов постановление администрации муниципального образования город-курорт Геленджик о предоставлении в аренду объекта муниципального нежилого фонда.</w:t>
      </w:r>
    </w:p>
    <w:p w:rsidR="002A0DA9" w:rsidRPr="002A0DA9" w:rsidRDefault="00C26ACF" w:rsidP="002A0DA9">
      <w:pPr>
        <w:autoSpaceDE w:val="0"/>
        <w:autoSpaceDN w:val="0"/>
        <w:adjustRightInd w:val="0"/>
        <w:ind w:firstLine="851"/>
        <w:jc w:val="both"/>
        <w:rPr>
          <w:color w:val="000000"/>
          <w:sz w:val="28"/>
          <w:szCs w:val="28"/>
        </w:rPr>
      </w:pPr>
      <w:r>
        <w:rPr>
          <w:color w:val="000000"/>
          <w:sz w:val="28"/>
          <w:szCs w:val="28"/>
        </w:rPr>
        <w:t>4</w:t>
      </w:r>
      <w:r w:rsidR="00830A2F">
        <w:rPr>
          <w:color w:val="000000"/>
          <w:sz w:val="28"/>
          <w:szCs w:val="28"/>
        </w:rPr>
        <w:t>9</w:t>
      </w:r>
      <w:r w:rsidR="002A0DA9" w:rsidRPr="002A0DA9">
        <w:rPr>
          <w:color w:val="000000"/>
          <w:sz w:val="28"/>
          <w:szCs w:val="28"/>
        </w:rPr>
        <w:t>.Заключение договора аренды объекта муниципального нежилого фонда (далее - Договор) осуществляется в порядке, предусмотренном Гражданским кодексом Российской Федерации и иными федеральными законами.</w:t>
      </w: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50</w:t>
      </w:r>
      <w:r w:rsidR="002A0DA9" w:rsidRPr="002A0DA9">
        <w:rPr>
          <w:color w:val="000000"/>
          <w:sz w:val="28"/>
          <w:szCs w:val="28"/>
        </w:rPr>
        <w:t>.Максимальный срок выполнения указанных действий –                        7  календарных дней.</w:t>
      </w:r>
    </w:p>
    <w:p w:rsidR="002A0DA9" w:rsidRPr="002A0DA9" w:rsidRDefault="002A0DA9" w:rsidP="002A0DA9">
      <w:pPr>
        <w:autoSpaceDE w:val="0"/>
        <w:autoSpaceDN w:val="0"/>
        <w:adjustRightInd w:val="0"/>
        <w:ind w:firstLine="851"/>
        <w:jc w:val="center"/>
        <w:rPr>
          <w:color w:val="000000"/>
          <w:sz w:val="28"/>
          <w:szCs w:val="28"/>
        </w:rPr>
      </w:pPr>
    </w:p>
    <w:p w:rsidR="002A0DA9" w:rsidRPr="002A0DA9" w:rsidRDefault="002A0DA9" w:rsidP="002A0DA9">
      <w:pPr>
        <w:autoSpaceDE w:val="0"/>
        <w:autoSpaceDN w:val="0"/>
        <w:adjustRightInd w:val="0"/>
        <w:ind w:firstLine="851"/>
        <w:jc w:val="center"/>
        <w:rPr>
          <w:color w:val="000000"/>
          <w:sz w:val="28"/>
          <w:szCs w:val="28"/>
        </w:rPr>
      </w:pPr>
      <w:r w:rsidRPr="002A0DA9">
        <w:rPr>
          <w:color w:val="000000"/>
          <w:sz w:val="28"/>
          <w:szCs w:val="28"/>
        </w:rPr>
        <w:t>Передача документа, являющегося результатом</w:t>
      </w:r>
    </w:p>
    <w:p w:rsidR="002A0DA9" w:rsidRPr="002A0DA9" w:rsidRDefault="002A0DA9" w:rsidP="002A0DA9">
      <w:pPr>
        <w:autoSpaceDE w:val="0"/>
        <w:autoSpaceDN w:val="0"/>
        <w:adjustRightInd w:val="0"/>
        <w:ind w:firstLine="851"/>
        <w:jc w:val="center"/>
        <w:rPr>
          <w:color w:val="000000"/>
          <w:sz w:val="28"/>
          <w:szCs w:val="28"/>
        </w:rPr>
      </w:pPr>
      <w:r w:rsidRPr="002A0DA9">
        <w:rPr>
          <w:color w:val="000000"/>
          <w:sz w:val="28"/>
          <w:szCs w:val="28"/>
        </w:rPr>
        <w:t xml:space="preserve">предоставления муниципальной услуги в МФЦ, </w:t>
      </w:r>
    </w:p>
    <w:p w:rsidR="002A0DA9" w:rsidRPr="002A0DA9" w:rsidRDefault="002A0DA9" w:rsidP="002A0DA9">
      <w:pPr>
        <w:autoSpaceDE w:val="0"/>
        <w:autoSpaceDN w:val="0"/>
        <w:adjustRightInd w:val="0"/>
        <w:ind w:firstLine="851"/>
        <w:jc w:val="center"/>
        <w:rPr>
          <w:color w:val="000000"/>
          <w:sz w:val="28"/>
          <w:szCs w:val="28"/>
        </w:rPr>
      </w:pPr>
      <w:r w:rsidRPr="002A0DA9">
        <w:rPr>
          <w:color w:val="000000"/>
          <w:sz w:val="28"/>
          <w:szCs w:val="28"/>
        </w:rPr>
        <w:t>и выдача (направление) его заявителю</w:t>
      </w:r>
    </w:p>
    <w:p w:rsidR="002A0DA9" w:rsidRPr="002A0DA9" w:rsidRDefault="002A0DA9" w:rsidP="002A0DA9">
      <w:pPr>
        <w:autoSpaceDE w:val="0"/>
        <w:autoSpaceDN w:val="0"/>
        <w:adjustRightInd w:val="0"/>
        <w:ind w:firstLine="851"/>
        <w:jc w:val="both"/>
        <w:rPr>
          <w:color w:val="000000"/>
          <w:sz w:val="28"/>
          <w:szCs w:val="28"/>
        </w:rPr>
      </w:pP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51</w:t>
      </w:r>
      <w:r w:rsidR="002A0DA9" w:rsidRPr="002A0DA9">
        <w:rPr>
          <w:color w:val="000000"/>
          <w:sz w:val="28"/>
          <w:szCs w:val="28"/>
        </w:rPr>
        <w:t>.Основанием для начала административной процедуры является подписание договора аренды объекта муниципального нежилого фонда либо письменного отказа в предоставлении в аренду объекта муниципального нежилого фонда.</w:t>
      </w: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52</w:t>
      </w:r>
      <w:r w:rsidR="002A0DA9" w:rsidRPr="002A0DA9">
        <w:rPr>
          <w:color w:val="000000"/>
          <w:sz w:val="28"/>
          <w:szCs w:val="28"/>
        </w:rPr>
        <w:t>.Договор аренды объекта муниципального нежилого фонда, подписанный должностным лицом, уполномоченным главой муниципального образования город-курорт Геленджик на его подписание, либо письменный отказ в предоставлении в аренду объекта муниципального нежилого фонда передается сотрудником управления имущественных отношений курьеру МФЦ для выдачи (направления) заявителю.</w:t>
      </w: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53</w:t>
      </w:r>
      <w:r w:rsidR="002A0DA9" w:rsidRPr="002A0DA9">
        <w:rPr>
          <w:color w:val="000000"/>
          <w:sz w:val="28"/>
          <w:szCs w:val="28"/>
        </w:rPr>
        <w:t>. При выдаче документов заявителю специалист МФЦ:</w:t>
      </w:r>
    </w:p>
    <w:p w:rsidR="002A0DA9" w:rsidRPr="00706631" w:rsidRDefault="002A0DA9" w:rsidP="00706631">
      <w:pPr>
        <w:ind w:firstLine="851"/>
        <w:jc w:val="both"/>
        <w:rPr>
          <w:sz w:val="24"/>
          <w:szCs w:val="24"/>
        </w:rPr>
      </w:pPr>
      <w:r w:rsidRPr="002A0DA9">
        <w:rPr>
          <w:color w:val="000000"/>
          <w:sz w:val="28"/>
          <w:szCs w:val="28"/>
        </w:rPr>
        <w:t>устанавливает личность заявителя либо представителя заявителя, а также наличие  у  представителя  соответствующих полномочий   на  получение</w:t>
      </w:r>
      <w:r w:rsidR="00706631">
        <w:rPr>
          <w:sz w:val="24"/>
          <w:szCs w:val="24"/>
        </w:rPr>
        <w:t xml:space="preserve"> </w:t>
      </w:r>
      <w:r w:rsidRPr="002A0DA9">
        <w:rPr>
          <w:color w:val="000000"/>
          <w:sz w:val="28"/>
          <w:szCs w:val="28"/>
        </w:rPr>
        <w:t>результата муниципальной услуги (в случае обращения за получением результата муниципальной услуги лица, представляющего интересы заявителя);</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lastRenderedPageBreak/>
        <w:t>знакомит с содержанием выдаваемого документа;</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при представлении заявителем расписки выдает документ, являющийся результатом предоставления муниципальной услуги;</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 xml:space="preserve">в случае утери заявителем расписки распечатывает новую расписку, на обратной стороне заявитель делает надпись «оригинал расписки утерян», ставит дату и подпись; </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указывает на расписке номер и дату документа, подтверждающего полномочия представителя заявителя, если за получением готового документа обращается представитель заявителя;</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 xml:space="preserve">изготавливает копию документа, подтверждающего полномочия представителя заявителя, если последний не указан в расписке в качестве такового, и скрепляет копию указанного документа с распиской. </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Специалист МФЦ вносит в базу информацию о фактической дате выдачи (направления) запрашиваемых документов или мотивированного отказа заявителю.</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В случае указания в заявлении о предоставлении муниципальной услуги на необходимость направления документа, являющегося результатом предоставления муниципальной услуги, почтой или электронной почтой осуществляется отправка указанного документа соответствующим способом.</w:t>
      </w:r>
    </w:p>
    <w:p w:rsidR="002A0DA9" w:rsidRPr="002A0DA9" w:rsidRDefault="002A0DA9" w:rsidP="002A0DA9">
      <w:pPr>
        <w:autoSpaceDE w:val="0"/>
        <w:autoSpaceDN w:val="0"/>
        <w:adjustRightInd w:val="0"/>
        <w:ind w:firstLine="851"/>
        <w:jc w:val="both"/>
        <w:rPr>
          <w:color w:val="000000"/>
          <w:sz w:val="28"/>
          <w:szCs w:val="28"/>
        </w:rPr>
      </w:pPr>
      <w:r w:rsidRPr="002A0DA9">
        <w:rPr>
          <w:color w:val="000000"/>
          <w:sz w:val="28"/>
          <w:szCs w:val="28"/>
        </w:rPr>
        <w:t xml:space="preserve">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54</w:t>
      </w:r>
      <w:r w:rsidR="002A0DA9" w:rsidRPr="002A0DA9">
        <w:rPr>
          <w:color w:val="000000"/>
          <w:sz w:val="28"/>
          <w:szCs w:val="28"/>
        </w:rPr>
        <w:t xml:space="preserve">.Один экземпляр договора, подписанный заявителем, возвращается курьером МФЦ в управление имущественных отношений. </w:t>
      </w:r>
    </w:p>
    <w:p w:rsidR="002A0DA9" w:rsidRPr="002A0DA9" w:rsidRDefault="00830A2F" w:rsidP="002A0DA9">
      <w:pPr>
        <w:autoSpaceDE w:val="0"/>
        <w:autoSpaceDN w:val="0"/>
        <w:adjustRightInd w:val="0"/>
        <w:ind w:firstLine="851"/>
        <w:jc w:val="both"/>
        <w:rPr>
          <w:color w:val="000000"/>
          <w:sz w:val="28"/>
          <w:szCs w:val="28"/>
        </w:rPr>
      </w:pPr>
      <w:r>
        <w:rPr>
          <w:color w:val="000000"/>
          <w:sz w:val="28"/>
          <w:szCs w:val="28"/>
        </w:rPr>
        <w:t>55</w:t>
      </w:r>
      <w:r w:rsidR="002A0DA9" w:rsidRPr="002A0DA9">
        <w:rPr>
          <w:color w:val="000000"/>
          <w:sz w:val="28"/>
          <w:szCs w:val="28"/>
        </w:rPr>
        <w:t xml:space="preserve">.Максимальный срок исполнения указанной административной процедуры – 3 календарных дня. </w:t>
      </w:r>
    </w:p>
    <w:p w:rsidR="003C750A" w:rsidRPr="002A0DA9" w:rsidRDefault="003C750A" w:rsidP="002A0DA9">
      <w:pPr>
        <w:tabs>
          <w:tab w:val="left" w:pos="360"/>
          <w:tab w:val="left" w:pos="420"/>
          <w:tab w:val="left" w:pos="709"/>
          <w:tab w:val="left" w:pos="18321"/>
        </w:tabs>
        <w:jc w:val="both"/>
        <w:rPr>
          <w:color w:val="000000"/>
          <w:sz w:val="28"/>
          <w:szCs w:val="28"/>
          <w:lang w:eastAsia="ar-SA"/>
        </w:rPr>
      </w:pPr>
      <w:bookmarkStart w:id="0" w:name="_GoBack"/>
      <w:bookmarkStart w:id="1" w:name="sub_10231"/>
      <w:bookmarkEnd w:id="0"/>
    </w:p>
    <w:bookmarkEnd w:id="1"/>
    <w:p w:rsidR="002A0DA9" w:rsidRPr="002A0DA9" w:rsidRDefault="002A0DA9" w:rsidP="002A0DA9">
      <w:pPr>
        <w:autoSpaceDE w:val="0"/>
        <w:autoSpaceDN w:val="0"/>
        <w:adjustRightInd w:val="0"/>
        <w:jc w:val="center"/>
        <w:outlineLvl w:val="2"/>
        <w:rPr>
          <w:b/>
          <w:color w:val="000000"/>
          <w:sz w:val="28"/>
          <w:szCs w:val="28"/>
        </w:rPr>
      </w:pPr>
      <w:r w:rsidRPr="002A0DA9">
        <w:rPr>
          <w:b/>
          <w:color w:val="000000"/>
          <w:sz w:val="28"/>
          <w:szCs w:val="28"/>
        </w:rPr>
        <w:t>IV. Формы контроля за предоставлением</w:t>
      </w:r>
    </w:p>
    <w:p w:rsidR="002A0DA9" w:rsidRPr="002A0DA9" w:rsidRDefault="002A0DA9" w:rsidP="002A0DA9">
      <w:pPr>
        <w:autoSpaceDE w:val="0"/>
        <w:autoSpaceDN w:val="0"/>
        <w:adjustRightInd w:val="0"/>
        <w:jc w:val="center"/>
        <w:outlineLvl w:val="2"/>
        <w:rPr>
          <w:b/>
          <w:color w:val="000000"/>
          <w:sz w:val="28"/>
          <w:szCs w:val="28"/>
        </w:rPr>
      </w:pPr>
      <w:r w:rsidRPr="002A0DA9">
        <w:rPr>
          <w:b/>
          <w:color w:val="000000"/>
          <w:sz w:val="28"/>
          <w:szCs w:val="28"/>
        </w:rPr>
        <w:t>муниципальной  услуги</w:t>
      </w:r>
    </w:p>
    <w:p w:rsidR="002A0DA9" w:rsidRPr="002A0DA9" w:rsidRDefault="002A0DA9" w:rsidP="002A0DA9">
      <w:pPr>
        <w:ind w:right="-185"/>
        <w:jc w:val="center"/>
        <w:rPr>
          <w:color w:val="000000"/>
          <w:sz w:val="28"/>
          <w:szCs w:val="28"/>
        </w:rPr>
      </w:pPr>
    </w:p>
    <w:p w:rsidR="002A0DA9" w:rsidRPr="002A0DA9" w:rsidRDefault="00C26ACF" w:rsidP="002A0DA9">
      <w:pPr>
        <w:ind w:firstLine="840"/>
        <w:jc w:val="both"/>
        <w:rPr>
          <w:color w:val="000000"/>
          <w:sz w:val="28"/>
          <w:szCs w:val="28"/>
        </w:rPr>
      </w:pPr>
      <w:r>
        <w:rPr>
          <w:color w:val="000000"/>
          <w:sz w:val="28"/>
          <w:szCs w:val="28"/>
        </w:rPr>
        <w:t>5</w:t>
      </w:r>
      <w:r w:rsidR="00830A2F">
        <w:rPr>
          <w:color w:val="000000"/>
          <w:sz w:val="28"/>
          <w:szCs w:val="28"/>
        </w:rPr>
        <w:t>6</w:t>
      </w:r>
      <w:r w:rsidR="002A0DA9" w:rsidRPr="002A0DA9">
        <w:rPr>
          <w:color w:val="000000"/>
          <w:sz w:val="28"/>
          <w:szCs w:val="28"/>
        </w:rPr>
        <w:t xml:space="preserve">.Текущий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имущественных отношений осуществляется начальником управления имущественных отношений. </w:t>
      </w:r>
    </w:p>
    <w:p w:rsidR="002A0DA9" w:rsidRPr="002A0DA9" w:rsidRDefault="00C26ACF" w:rsidP="002A0DA9">
      <w:pPr>
        <w:autoSpaceDE w:val="0"/>
        <w:autoSpaceDN w:val="0"/>
        <w:adjustRightInd w:val="0"/>
        <w:ind w:firstLine="900"/>
        <w:jc w:val="both"/>
        <w:rPr>
          <w:color w:val="000000"/>
          <w:sz w:val="28"/>
          <w:szCs w:val="28"/>
        </w:rPr>
      </w:pPr>
      <w:r>
        <w:rPr>
          <w:color w:val="000000"/>
          <w:sz w:val="28"/>
          <w:szCs w:val="28"/>
        </w:rPr>
        <w:t>5</w:t>
      </w:r>
      <w:r w:rsidR="00830A2F">
        <w:rPr>
          <w:color w:val="000000"/>
          <w:sz w:val="28"/>
          <w:szCs w:val="28"/>
        </w:rPr>
        <w:t>7</w:t>
      </w:r>
      <w:r w:rsidR="002A0DA9" w:rsidRPr="002A0DA9">
        <w:rPr>
          <w:color w:val="000000"/>
          <w:sz w:val="28"/>
          <w:szCs w:val="28"/>
        </w:rPr>
        <w:t>.Управление имущественных отношений проводит анализ информации о предоставления муниципальной услуги, по итогам которого ежеквартально составляется отчет.</w:t>
      </w:r>
    </w:p>
    <w:p w:rsidR="002A0DA9" w:rsidRPr="002A0DA9" w:rsidRDefault="00C26ACF" w:rsidP="002A0DA9">
      <w:pPr>
        <w:autoSpaceDE w:val="0"/>
        <w:autoSpaceDN w:val="0"/>
        <w:adjustRightInd w:val="0"/>
        <w:ind w:firstLine="900"/>
        <w:jc w:val="both"/>
        <w:rPr>
          <w:color w:val="000000"/>
          <w:sz w:val="28"/>
          <w:szCs w:val="28"/>
        </w:rPr>
      </w:pPr>
      <w:r>
        <w:rPr>
          <w:color w:val="000000"/>
          <w:sz w:val="28"/>
          <w:szCs w:val="28"/>
        </w:rPr>
        <w:t>5</w:t>
      </w:r>
      <w:r w:rsidR="00830A2F">
        <w:rPr>
          <w:color w:val="000000"/>
          <w:sz w:val="28"/>
          <w:szCs w:val="28"/>
        </w:rPr>
        <w:t>8</w:t>
      </w:r>
      <w:r w:rsidR="002A0DA9" w:rsidRPr="002A0DA9">
        <w:rPr>
          <w:color w:val="000000"/>
          <w:sz w:val="28"/>
          <w:szCs w:val="28"/>
        </w:rPr>
        <w:t>.При выявлении нарушений по предоставлению муниципальной услуги или по конкретному обращению заявителя начальник управления имущественных отношений принимает решение о проведении проверки выполнения управлением имущественных отношений полноты и качества предоставления муниципальной услуги.</w:t>
      </w:r>
    </w:p>
    <w:p w:rsidR="002A0DA9" w:rsidRPr="002A0DA9" w:rsidRDefault="00C26ACF" w:rsidP="002A0DA9">
      <w:pPr>
        <w:tabs>
          <w:tab w:val="left" w:pos="851"/>
        </w:tabs>
        <w:ind w:firstLine="851"/>
        <w:jc w:val="both"/>
        <w:rPr>
          <w:color w:val="000000"/>
          <w:sz w:val="28"/>
          <w:szCs w:val="28"/>
        </w:rPr>
      </w:pPr>
      <w:r>
        <w:rPr>
          <w:color w:val="000000"/>
          <w:sz w:val="28"/>
          <w:szCs w:val="28"/>
        </w:rPr>
        <w:lastRenderedPageBreak/>
        <w:t>5</w:t>
      </w:r>
      <w:r w:rsidR="00830A2F">
        <w:rPr>
          <w:color w:val="000000"/>
          <w:sz w:val="28"/>
          <w:szCs w:val="28"/>
        </w:rPr>
        <w:t>9</w:t>
      </w:r>
      <w:r w:rsidR="002A0DA9" w:rsidRPr="002A0DA9">
        <w:rPr>
          <w:color w:val="000000"/>
          <w:sz w:val="28"/>
          <w:szCs w:val="28"/>
        </w:rPr>
        <w:t xml:space="preserve">.Специалисты управления имущественных отношений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 Персональная ответственность специалистов закрепляется в их должностных инструкциях. </w:t>
      </w:r>
    </w:p>
    <w:p w:rsidR="002A0DA9" w:rsidRPr="002A0DA9" w:rsidRDefault="00830A2F" w:rsidP="002A0DA9">
      <w:pPr>
        <w:tabs>
          <w:tab w:val="left" w:pos="851"/>
        </w:tabs>
        <w:ind w:firstLine="851"/>
        <w:jc w:val="both"/>
        <w:rPr>
          <w:color w:val="000000"/>
          <w:sz w:val="28"/>
          <w:szCs w:val="28"/>
        </w:rPr>
      </w:pPr>
      <w:r>
        <w:rPr>
          <w:color w:val="000000"/>
          <w:sz w:val="28"/>
          <w:szCs w:val="28"/>
        </w:rPr>
        <w:t>60</w:t>
      </w:r>
      <w:r w:rsidR="002A0DA9" w:rsidRPr="002A0DA9">
        <w:rPr>
          <w:color w:val="000000"/>
          <w:sz w:val="28"/>
          <w:szCs w:val="28"/>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и Краснодарского края.</w:t>
      </w:r>
    </w:p>
    <w:p w:rsidR="002A0DA9" w:rsidRPr="002A0DA9" w:rsidRDefault="00830A2F" w:rsidP="002A0DA9">
      <w:pPr>
        <w:tabs>
          <w:tab w:val="left" w:pos="851"/>
        </w:tabs>
        <w:ind w:firstLine="851"/>
        <w:jc w:val="both"/>
        <w:rPr>
          <w:color w:val="000000"/>
          <w:sz w:val="28"/>
          <w:szCs w:val="28"/>
        </w:rPr>
      </w:pPr>
      <w:r>
        <w:rPr>
          <w:color w:val="000000"/>
          <w:sz w:val="28"/>
          <w:szCs w:val="28"/>
        </w:rPr>
        <w:t>61</w:t>
      </w:r>
      <w:r w:rsidR="002A0DA9" w:rsidRPr="002A0DA9">
        <w:rPr>
          <w:color w:val="000000"/>
          <w:sz w:val="28"/>
          <w:szCs w:val="28"/>
        </w:rPr>
        <w:t xml:space="preserve">.Контроль за предоставлением муниципальной услуги со стороны граждан, их объединений и организаций не предусмотрен.  </w:t>
      </w:r>
    </w:p>
    <w:p w:rsidR="00C26ACF" w:rsidRPr="002A0DA9" w:rsidRDefault="00C26ACF" w:rsidP="002A0DA9">
      <w:pPr>
        <w:tabs>
          <w:tab w:val="left" w:pos="851"/>
        </w:tabs>
        <w:jc w:val="both"/>
        <w:rPr>
          <w:color w:val="000000"/>
          <w:sz w:val="28"/>
          <w:szCs w:val="28"/>
        </w:rPr>
      </w:pPr>
    </w:p>
    <w:p w:rsidR="002A0DA9" w:rsidRPr="002A0DA9" w:rsidRDefault="002A0DA9" w:rsidP="002A0DA9">
      <w:pPr>
        <w:autoSpaceDE w:val="0"/>
        <w:autoSpaceDN w:val="0"/>
        <w:adjustRightInd w:val="0"/>
        <w:jc w:val="center"/>
        <w:outlineLvl w:val="1"/>
        <w:rPr>
          <w:b/>
          <w:sz w:val="28"/>
          <w:szCs w:val="28"/>
        </w:rPr>
      </w:pPr>
      <w:r w:rsidRPr="002A0DA9">
        <w:rPr>
          <w:b/>
          <w:color w:val="000000"/>
          <w:sz w:val="28"/>
          <w:szCs w:val="28"/>
          <w:lang w:val="en-US"/>
        </w:rPr>
        <w:t>V</w:t>
      </w:r>
      <w:r w:rsidRPr="002A0DA9">
        <w:rPr>
          <w:b/>
          <w:sz w:val="28"/>
          <w:szCs w:val="28"/>
        </w:rPr>
        <w:t>. Досудебный (внесудебный) порядок обжалования</w:t>
      </w:r>
    </w:p>
    <w:p w:rsidR="002A0DA9" w:rsidRPr="002A0DA9" w:rsidRDefault="002A0DA9" w:rsidP="002A0DA9">
      <w:pPr>
        <w:autoSpaceDE w:val="0"/>
        <w:autoSpaceDN w:val="0"/>
        <w:adjustRightInd w:val="0"/>
        <w:jc w:val="center"/>
        <w:outlineLvl w:val="1"/>
        <w:rPr>
          <w:b/>
          <w:sz w:val="28"/>
          <w:szCs w:val="28"/>
        </w:rPr>
      </w:pPr>
      <w:r w:rsidRPr="002A0DA9">
        <w:rPr>
          <w:b/>
          <w:sz w:val="28"/>
          <w:szCs w:val="28"/>
        </w:rPr>
        <w:t>заявителем решений и действий (бездействия) органа,</w:t>
      </w:r>
    </w:p>
    <w:p w:rsidR="002A0DA9" w:rsidRPr="002A0DA9" w:rsidRDefault="002A0DA9" w:rsidP="002A0DA9">
      <w:pPr>
        <w:autoSpaceDE w:val="0"/>
        <w:autoSpaceDN w:val="0"/>
        <w:adjustRightInd w:val="0"/>
        <w:jc w:val="center"/>
        <w:outlineLvl w:val="1"/>
        <w:rPr>
          <w:b/>
          <w:sz w:val="28"/>
          <w:szCs w:val="28"/>
        </w:rPr>
      </w:pPr>
      <w:r w:rsidRPr="002A0DA9">
        <w:rPr>
          <w:b/>
          <w:sz w:val="28"/>
          <w:szCs w:val="28"/>
        </w:rPr>
        <w:t>предоставляющего муниципальную услугу, должностного</w:t>
      </w:r>
    </w:p>
    <w:p w:rsidR="002A0DA9" w:rsidRPr="002A0DA9" w:rsidRDefault="002A0DA9" w:rsidP="002A0DA9">
      <w:pPr>
        <w:autoSpaceDE w:val="0"/>
        <w:autoSpaceDN w:val="0"/>
        <w:adjustRightInd w:val="0"/>
        <w:jc w:val="center"/>
        <w:outlineLvl w:val="1"/>
        <w:rPr>
          <w:b/>
          <w:sz w:val="28"/>
          <w:szCs w:val="28"/>
        </w:rPr>
      </w:pPr>
      <w:r w:rsidRPr="002A0DA9">
        <w:rPr>
          <w:b/>
          <w:sz w:val="28"/>
          <w:szCs w:val="28"/>
        </w:rPr>
        <w:t>лица органа, предоставляющего муниципальную услугу,</w:t>
      </w:r>
    </w:p>
    <w:p w:rsidR="002A0DA9" w:rsidRPr="002A0DA9" w:rsidRDefault="002A0DA9" w:rsidP="002A0DA9">
      <w:pPr>
        <w:autoSpaceDE w:val="0"/>
        <w:autoSpaceDN w:val="0"/>
        <w:adjustRightInd w:val="0"/>
        <w:jc w:val="center"/>
        <w:outlineLvl w:val="1"/>
        <w:rPr>
          <w:color w:val="000000"/>
          <w:sz w:val="28"/>
          <w:szCs w:val="28"/>
        </w:rPr>
      </w:pPr>
      <w:r w:rsidRPr="002A0DA9">
        <w:rPr>
          <w:b/>
          <w:sz w:val="28"/>
          <w:szCs w:val="28"/>
        </w:rPr>
        <w:t>либо муниципального служащего</w:t>
      </w:r>
    </w:p>
    <w:p w:rsidR="002A0DA9" w:rsidRPr="002A0DA9" w:rsidRDefault="002A0DA9" w:rsidP="002A0DA9">
      <w:pPr>
        <w:tabs>
          <w:tab w:val="left" w:pos="851"/>
        </w:tabs>
        <w:ind w:firstLine="851"/>
        <w:jc w:val="both"/>
        <w:rPr>
          <w:color w:val="000000"/>
          <w:sz w:val="28"/>
          <w:szCs w:val="28"/>
        </w:rPr>
      </w:pPr>
    </w:p>
    <w:p w:rsidR="002A0DA9" w:rsidRPr="002A0DA9" w:rsidRDefault="00830A2F" w:rsidP="002A0DA9">
      <w:pPr>
        <w:ind w:firstLine="851"/>
        <w:jc w:val="both"/>
        <w:rPr>
          <w:sz w:val="28"/>
          <w:szCs w:val="28"/>
        </w:rPr>
      </w:pPr>
      <w:r>
        <w:rPr>
          <w:sz w:val="28"/>
          <w:szCs w:val="28"/>
        </w:rPr>
        <w:t>62</w:t>
      </w:r>
      <w:r w:rsidR="002A0DA9" w:rsidRPr="002A0DA9">
        <w:rPr>
          <w:sz w:val="28"/>
          <w:szCs w:val="28"/>
        </w:rPr>
        <w:t>. Заявитель имеет право на обжалование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в ходе предоставления муниципальной услуги:</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во внесудебном порядке (далее – досудебное (внесудебное)              обжалование);</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в судебном порядке.</w:t>
      </w:r>
    </w:p>
    <w:p w:rsidR="002A0DA9" w:rsidRPr="002A0DA9" w:rsidRDefault="00830A2F" w:rsidP="002A0DA9">
      <w:pPr>
        <w:autoSpaceDE w:val="0"/>
        <w:autoSpaceDN w:val="0"/>
        <w:adjustRightInd w:val="0"/>
        <w:ind w:firstLine="851"/>
        <w:jc w:val="both"/>
        <w:outlineLvl w:val="1"/>
        <w:rPr>
          <w:sz w:val="28"/>
          <w:szCs w:val="28"/>
        </w:rPr>
      </w:pPr>
      <w:r>
        <w:rPr>
          <w:sz w:val="28"/>
          <w:szCs w:val="28"/>
        </w:rPr>
        <w:t>63</w:t>
      </w:r>
      <w:r w:rsidR="002A0DA9" w:rsidRPr="002A0DA9">
        <w:rPr>
          <w:sz w:val="28"/>
          <w:szCs w:val="28"/>
        </w:rPr>
        <w:t xml:space="preserve">. Предметом досудебного (внесудебного) обжалования являются: </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1) нарушение срока регистрации заявления о предоставлении муниципальной услуги;</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2) нарушение срока предоставления муниципальной услуги;</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3) требование у заявителя документов, не предусмотренных Регламентом;</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 xml:space="preserve">4) отказ в приеме документов у заявителя, если основания отказа не предусмотрены Регламентом; </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5) отказ в предоставлении   муниципальной услуги, если основания  отказа не предусмотрены Регламентом;</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6) требование с заявителя платы за предоставление муниципальной услуги;</w:t>
      </w:r>
    </w:p>
    <w:p w:rsidR="002A0DA9" w:rsidRPr="002A0DA9" w:rsidRDefault="002A0DA9" w:rsidP="002A0DA9">
      <w:pPr>
        <w:autoSpaceDE w:val="0"/>
        <w:autoSpaceDN w:val="0"/>
        <w:adjustRightInd w:val="0"/>
        <w:ind w:firstLine="851"/>
        <w:jc w:val="both"/>
        <w:outlineLvl w:val="1"/>
        <w:rPr>
          <w:sz w:val="28"/>
          <w:szCs w:val="28"/>
        </w:rPr>
      </w:pPr>
      <w:r w:rsidRPr="002A0DA9">
        <w:rPr>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срока внесения исправлений. </w:t>
      </w:r>
    </w:p>
    <w:p w:rsidR="002A0DA9" w:rsidRPr="002A0DA9" w:rsidRDefault="00830A2F" w:rsidP="002A0DA9">
      <w:pPr>
        <w:autoSpaceDE w:val="0"/>
        <w:autoSpaceDN w:val="0"/>
        <w:adjustRightInd w:val="0"/>
        <w:ind w:firstLine="851"/>
        <w:jc w:val="both"/>
        <w:outlineLvl w:val="1"/>
        <w:rPr>
          <w:sz w:val="28"/>
          <w:szCs w:val="28"/>
        </w:rPr>
      </w:pPr>
      <w:r>
        <w:rPr>
          <w:sz w:val="28"/>
          <w:szCs w:val="28"/>
        </w:rPr>
        <w:t>64</w:t>
      </w:r>
      <w:r w:rsidR="002A0DA9" w:rsidRPr="002A0DA9">
        <w:rPr>
          <w:sz w:val="28"/>
          <w:szCs w:val="28"/>
        </w:rPr>
        <w:t xml:space="preserve">. Жалоба подается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w:t>
      </w:r>
      <w:r w:rsidR="002A0DA9" w:rsidRPr="002A0DA9">
        <w:rPr>
          <w:sz w:val="28"/>
          <w:szCs w:val="28"/>
        </w:rPr>
        <w:lastRenderedPageBreak/>
        <w:t>получен результат указанной муниципальной услуги) в письменной форме, в том числе при личном приеме заявителя, или в электронном виде.</w:t>
      </w:r>
    </w:p>
    <w:p w:rsidR="002A0DA9" w:rsidRPr="002A0DA9" w:rsidRDefault="00830A2F" w:rsidP="002A0DA9">
      <w:pPr>
        <w:autoSpaceDE w:val="0"/>
        <w:autoSpaceDN w:val="0"/>
        <w:adjustRightInd w:val="0"/>
        <w:ind w:firstLine="851"/>
        <w:jc w:val="both"/>
        <w:outlineLvl w:val="1"/>
        <w:rPr>
          <w:sz w:val="28"/>
          <w:szCs w:val="28"/>
        </w:rPr>
      </w:pPr>
      <w:r>
        <w:rPr>
          <w:sz w:val="28"/>
          <w:szCs w:val="28"/>
        </w:rPr>
        <w:t>65</w:t>
      </w:r>
      <w:r w:rsidR="002A0DA9" w:rsidRPr="002A0DA9">
        <w:rPr>
          <w:sz w:val="28"/>
          <w:szCs w:val="28"/>
        </w:rPr>
        <w:t>. Ответ на жалобу не дается в случае:</w:t>
      </w:r>
    </w:p>
    <w:p w:rsidR="002A0DA9" w:rsidRPr="002A0DA9" w:rsidRDefault="002A0DA9" w:rsidP="002A0DA9">
      <w:pPr>
        <w:ind w:firstLine="851"/>
        <w:jc w:val="both"/>
        <w:rPr>
          <w:sz w:val="28"/>
          <w:szCs w:val="28"/>
        </w:rPr>
      </w:pPr>
      <w:r w:rsidRPr="002A0DA9">
        <w:rPr>
          <w:sz w:val="28"/>
          <w:szCs w:val="28"/>
        </w:rPr>
        <w:t>-отсутствия фамилии заявителя или почтового адреса, по которому должен быть направлен ответ;</w:t>
      </w:r>
    </w:p>
    <w:p w:rsidR="002A0DA9" w:rsidRPr="002A0DA9" w:rsidRDefault="002A0DA9" w:rsidP="002A0DA9">
      <w:pPr>
        <w:ind w:firstLine="851"/>
        <w:jc w:val="both"/>
        <w:rPr>
          <w:sz w:val="28"/>
          <w:szCs w:val="28"/>
        </w:rPr>
      </w:pPr>
      <w:r w:rsidRPr="002A0DA9">
        <w:rPr>
          <w:sz w:val="28"/>
          <w:szCs w:val="28"/>
        </w:rPr>
        <w:t>-если текст письменной жалобы не поддается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2A0DA9" w:rsidRPr="002A0DA9" w:rsidRDefault="00C26ACF" w:rsidP="002A0DA9">
      <w:pPr>
        <w:ind w:firstLine="851"/>
        <w:jc w:val="both"/>
        <w:rPr>
          <w:sz w:val="28"/>
          <w:szCs w:val="28"/>
        </w:rPr>
      </w:pPr>
      <w:r>
        <w:rPr>
          <w:sz w:val="28"/>
          <w:szCs w:val="28"/>
        </w:rPr>
        <w:t>6</w:t>
      </w:r>
      <w:r w:rsidR="00830A2F">
        <w:rPr>
          <w:sz w:val="28"/>
          <w:szCs w:val="28"/>
        </w:rPr>
        <w:t>6</w:t>
      </w:r>
      <w:r w:rsidR="002A0DA9" w:rsidRPr="002A0DA9">
        <w:rPr>
          <w:sz w:val="28"/>
          <w:szCs w:val="28"/>
        </w:rPr>
        <w:t>. Жалоба может быть оставлена без ответа в случае:</w:t>
      </w:r>
    </w:p>
    <w:p w:rsidR="002A0DA9" w:rsidRPr="002A0DA9" w:rsidRDefault="002A0DA9" w:rsidP="002A0DA9">
      <w:pPr>
        <w:ind w:firstLine="851"/>
        <w:jc w:val="both"/>
        <w:rPr>
          <w:sz w:val="28"/>
          <w:szCs w:val="28"/>
        </w:rPr>
      </w:pPr>
      <w:r w:rsidRPr="002A0DA9">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(при этом заявителю сообщается о недопустимости злоупотребления правом);</w:t>
      </w:r>
    </w:p>
    <w:p w:rsidR="002A0DA9" w:rsidRPr="002A0DA9" w:rsidRDefault="002A0DA9" w:rsidP="002A0DA9">
      <w:pPr>
        <w:ind w:firstLine="851"/>
        <w:jc w:val="both"/>
        <w:rPr>
          <w:sz w:val="28"/>
          <w:szCs w:val="28"/>
        </w:rPr>
      </w:pPr>
      <w:r w:rsidRPr="002A0DA9">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ней не приводятся новые доводы или обстоятельства, о чем заявитель уведомляется.</w:t>
      </w:r>
    </w:p>
    <w:p w:rsidR="002A0DA9" w:rsidRPr="002A0DA9" w:rsidRDefault="002A0DA9" w:rsidP="002A0DA9">
      <w:pPr>
        <w:ind w:firstLine="851"/>
        <w:jc w:val="both"/>
        <w:rPr>
          <w:sz w:val="28"/>
          <w:szCs w:val="28"/>
        </w:rPr>
      </w:pPr>
      <w:r w:rsidRPr="002A0DA9">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2A0DA9" w:rsidRPr="002A0DA9" w:rsidRDefault="00C26ACF" w:rsidP="002A0DA9">
      <w:pPr>
        <w:ind w:firstLine="851"/>
        <w:jc w:val="both"/>
        <w:rPr>
          <w:sz w:val="28"/>
          <w:szCs w:val="28"/>
        </w:rPr>
      </w:pPr>
      <w:r>
        <w:rPr>
          <w:sz w:val="28"/>
          <w:szCs w:val="28"/>
        </w:rPr>
        <w:t>6</w:t>
      </w:r>
      <w:r w:rsidR="00830A2F">
        <w:rPr>
          <w:sz w:val="28"/>
          <w:szCs w:val="28"/>
        </w:rPr>
        <w:t>7</w:t>
      </w:r>
      <w:r w:rsidR="002A0DA9" w:rsidRPr="002A0DA9">
        <w:rPr>
          <w:sz w:val="28"/>
          <w:szCs w:val="28"/>
        </w:rPr>
        <w:t>. Жалоба должна содержать:</w:t>
      </w:r>
    </w:p>
    <w:p w:rsidR="002A0DA9" w:rsidRPr="002A0DA9" w:rsidRDefault="002A0DA9" w:rsidP="002A0DA9">
      <w:pPr>
        <w:ind w:firstLine="851"/>
        <w:jc w:val="both"/>
        <w:rPr>
          <w:sz w:val="28"/>
          <w:szCs w:val="28"/>
        </w:rPr>
      </w:pPr>
      <w:r w:rsidRPr="002A0DA9">
        <w:rPr>
          <w:sz w:val="28"/>
          <w:szCs w:val="28"/>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сотрудника МФЦ, решения и действия (бездействие) которых обжалуются;</w:t>
      </w:r>
    </w:p>
    <w:p w:rsidR="002A0DA9" w:rsidRPr="002A0DA9" w:rsidRDefault="002A0DA9" w:rsidP="002A0DA9">
      <w:pPr>
        <w:ind w:firstLine="851"/>
        <w:jc w:val="both"/>
        <w:rPr>
          <w:sz w:val="28"/>
          <w:szCs w:val="28"/>
        </w:rPr>
      </w:pPr>
      <w:r w:rsidRPr="002A0DA9">
        <w:rPr>
          <w:sz w:val="28"/>
          <w:szCs w:val="28"/>
        </w:rP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DA9" w:rsidRPr="002A0DA9" w:rsidRDefault="002A0DA9" w:rsidP="002A0DA9">
      <w:pPr>
        <w:ind w:firstLine="851"/>
        <w:jc w:val="both"/>
        <w:rPr>
          <w:sz w:val="28"/>
          <w:szCs w:val="28"/>
        </w:rPr>
      </w:pPr>
      <w:r w:rsidRPr="002A0DA9">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A0DA9" w:rsidRPr="002A0DA9" w:rsidRDefault="002A0DA9" w:rsidP="002A0DA9">
      <w:pPr>
        <w:ind w:firstLine="851"/>
        <w:jc w:val="both"/>
        <w:rPr>
          <w:sz w:val="28"/>
          <w:szCs w:val="28"/>
        </w:rPr>
      </w:pPr>
      <w:r w:rsidRPr="002A0DA9">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A0DA9" w:rsidRPr="002A0DA9" w:rsidRDefault="00C26ACF" w:rsidP="002A0DA9">
      <w:pPr>
        <w:ind w:firstLine="851"/>
        <w:jc w:val="both"/>
        <w:rPr>
          <w:sz w:val="28"/>
          <w:szCs w:val="28"/>
        </w:rPr>
      </w:pPr>
      <w:r>
        <w:rPr>
          <w:sz w:val="28"/>
          <w:szCs w:val="28"/>
        </w:rPr>
        <w:t>6</w:t>
      </w:r>
      <w:r w:rsidR="00830A2F">
        <w:rPr>
          <w:sz w:val="28"/>
          <w:szCs w:val="28"/>
        </w:rPr>
        <w:t>8</w:t>
      </w:r>
      <w:r w:rsidR="002A0DA9" w:rsidRPr="002A0DA9">
        <w:rPr>
          <w:sz w:val="28"/>
          <w:szCs w:val="28"/>
        </w:rPr>
        <w:t xml:space="preserve">. Жалоба, поступившая в орган,  предоставляющий  муниципальную услугу, подлежит рассмотрению в течение  15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w:t>
      </w:r>
      <w:r w:rsidR="002A0DA9" w:rsidRPr="002A0DA9">
        <w:rPr>
          <w:sz w:val="28"/>
          <w:szCs w:val="28"/>
        </w:rPr>
        <w:lastRenderedPageBreak/>
        <w:t xml:space="preserve">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A0DA9" w:rsidRPr="002A0DA9" w:rsidRDefault="00C26ACF" w:rsidP="002A0DA9">
      <w:pPr>
        <w:ind w:firstLine="851"/>
        <w:jc w:val="both"/>
        <w:rPr>
          <w:sz w:val="28"/>
          <w:szCs w:val="28"/>
        </w:rPr>
      </w:pPr>
      <w:r>
        <w:rPr>
          <w:sz w:val="28"/>
          <w:szCs w:val="28"/>
        </w:rPr>
        <w:t>6</w:t>
      </w:r>
      <w:r w:rsidR="00830A2F">
        <w:rPr>
          <w:sz w:val="28"/>
          <w:szCs w:val="28"/>
        </w:rPr>
        <w:t>9</w:t>
      </w:r>
      <w:r w:rsidR="002A0DA9" w:rsidRPr="002A0DA9">
        <w:rPr>
          <w:sz w:val="28"/>
          <w:szCs w:val="28"/>
        </w:rPr>
        <w:t>. По результатам рассмотрения жалобы заявителя орган,             предоставляющий муниципальную услугу, принимает одно из следующих решений:</w:t>
      </w:r>
    </w:p>
    <w:p w:rsidR="002A0DA9" w:rsidRPr="002A0DA9" w:rsidRDefault="002A0DA9" w:rsidP="002A0DA9">
      <w:pPr>
        <w:ind w:firstLine="851"/>
        <w:jc w:val="both"/>
        <w:rPr>
          <w:sz w:val="28"/>
          <w:szCs w:val="28"/>
        </w:rPr>
      </w:pPr>
      <w:r w:rsidRPr="002A0DA9">
        <w:rPr>
          <w:sz w:val="28"/>
          <w:szCs w:val="28"/>
        </w:rPr>
        <w:t>-удовлетворение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 а также  иных формах;</w:t>
      </w:r>
    </w:p>
    <w:p w:rsidR="002A0DA9" w:rsidRPr="002A0DA9" w:rsidRDefault="002A0DA9" w:rsidP="002A0DA9">
      <w:pPr>
        <w:ind w:firstLine="851"/>
        <w:jc w:val="both"/>
        <w:rPr>
          <w:sz w:val="28"/>
          <w:szCs w:val="28"/>
        </w:rPr>
      </w:pPr>
      <w:r w:rsidRPr="002A0DA9">
        <w:rPr>
          <w:sz w:val="28"/>
          <w:szCs w:val="28"/>
        </w:rPr>
        <w:t>- отказ в удовлетворении жалобы.</w:t>
      </w:r>
    </w:p>
    <w:p w:rsidR="002A0DA9" w:rsidRPr="002A0DA9" w:rsidRDefault="00830A2F" w:rsidP="002A0DA9">
      <w:pPr>
        <w:ind w:firstLine="851"/>
        <w:jc w:val="both"/>
        <w:rPr>
          <w:sz w:val="28"/>
          <w:szCs w:val="28"/>
        </w:rPr>
      </w:pPr>
      <w:r>
        <w:rPr>
          <w:sz w:val="28"/>
          <w:szCs w:val="28"/>
        </w:rPr>
        <w:t>70</w:t>
      </w:r>
      <w:r w:rsidR="002A0DA9" w:rsidRPr="002A0DA9">
        <w:rPr>
          <w:sz w:val="28"/>
          <w:szCs w:val="28"/>
        </w:rPr>
        <w:t>. Не позднее дня, следующего за днем принятия решения по итогам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DA9" w:rsidRPr="002A0DA9" w:rsidRDefault="00830A2F" w:rsidP="002A0DA9">
      <w:pPr>
        <w:ind w:firstLine="851"/>
        <w:jc w:val="both"/>
        <w:rPr>
          <w:sz w:val="28"/>
          <w:szCs w:val="28"/>
        </w:rPr>
      </w:pPr>
      <w:r>
        <w:rPr>
          <w:sz w:val="28"/>
          <w:szCs w:val="28"/>
        </w:rPr>
        <w:t>71</w:t>
      </w:r>
      <w:r w:rsidR="002A0DA9" w:rsidRPr="002A0DA9">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0DA9" w:rsidRPr="002A0DA9" w:rsidRDefault="002A0DA9" w:rsidP="002A0DA9">
      <w:pPr>
        <w:rPr>
          <w:sz w:val="24"/>
          <w:szCs w:val="24"/>
        </w:rPr>
      </w:pPr>
    </w:p>
    <w:p w:rsidR="002A0DA9" w:rsidRPr="002A0DA9" w:rsidRDefault="002A0DA9" w:rsidP="002A0DA9">
      <w:pPr>
        <w:jc w:val="both"/>
        <w:rPr>
          <w:sz w:val="28"/>
          <w:szCs w:val="28"/>
        </w:rPr>
      </w:pPr>
    </w:p>
    <w:p w:rsidR="002A0DA9" w:rsidRPr="002A0DA9" w:rsidRDefault="002A0DA9" w:rsidP="002A0DA9">
      <w:pPr>
        <w:snapToGrid w:val="0"/>
        <w:jc w:val="both"/>
        <w:rPr>
          <w:sz w:val="28"/>
          <w:szCs w:val="28"/>
        </w:rPr>
      </w:pPr>
      <w:r w:rsidRPr="002A0DA9">
        <w:rPr>
          <w:sz w:val="28"/>
          <w:szCs w:val="28"/>
        </w:rPr>
        <w:t xml:space="preserve">Начальник  управления </w:t>
      </w:r>
    </w:p>
    <w:p w:rsidR="002A0DA9" w:rsidRPr="002A0DA9" w:rsidRDefault="002A0DA9" w:rsidP="002A0DA9">
      <w:pPr>
        <w:snapToGrid w:val="0"/>
        <w:rPr>
          <w:sz w:val="28"/>
          <w:szCs w:val="28"/>
        </w:rPr>
      </w:pPr>
      <w:r w:rsidRPr="002A0DA9">
        <w:rPr>
          <w:sz w:val="28"/>
          <w:szCs w:val="28"/>
        </w:rPr>
        <w:t xml:space="preserve">имущественных отношений  </w:t>
      </w:r>
    </w:p>
    <w:p w:rsidR="002A0DA9" w:rsidRPr="002A0DA9" w:rsidRDefault="002A0DA9" w:rsidP="002A0DA9">
      <w:pPr>
        <w:snapToGrid w:val="0"/>
        <w:rPr>
          <w:sz w:val="28"/>
          <w:szCs w:val="28"/>
        </w:rPr>
      </w:pPr>
      <w:r w:rsidRPr="002A0DA9">
        <w:rPr>
          <w:sz w:val="28"/>
          <w:szCs w:val="28"/>
        </w:rPr>
        <w:t xml:space="preserve">администрации муниципального </w:t>
      </w:r>
    </w:p>
    <w:p w:rsidR="002A0DA9" w:rsidRPr="002A0DA9" w:rsidRDefault="002A0DA9" w:rsidP="002A0DA9">
      <w:pPr>
        <w:snapToGrid w:val="0"/>
        <w:rPr>
          <w:sz w:val="28"/>
          <w:szCs w:val="28"/>
        </w:rPr>
      </w:pPr>
      <w:r w:rsidRPr="002A0DA9">
        <w:rPr>
          <w:sz w:val="28"/>
          <w:szCs w:val="28"/>
        </w:rPr>
        <w:t>образования город-курорт Гелендж</w:t>
      </w:r>
      <w:r w:rsidR="00F0109D">
        <w:rPr>
          <w:sz w:val="28"/>
          <w:szCs w:val="28"/>
        </w:rPr>
        <w:t>ик</w:t>
      </w:r>
      <w:r w:rsidR="00F0109D">
        <w:rPr>
          <w:sz w:val="28"/>
          <w:szCs w:val="28"/>
        </w:rPr>
        <w:tab/>
      </w:r>
      <w:r w:rsidR="00F0109D">
        <w:rPr>
          <w:sz w:val="28"/>
          <w:szCs w:val="28"/>
        </w:rPr>
        <w:tab/>
        <w:t xml:space="preserve">                         </w:t>
      </w:r>
      <w:r w:rsidRPr="002A0DA9">
        <w:rPr>
          <w:sz w:val="28"/>
          <w:szCs w:val="28"/>
        </w:rPr>
        <w:t>О.В.Китай-Гора</w:t>
      </w:r>
    </w:p>
    <w:p w:rsidR="002A0DA9" w:rsidRPr="002A0DA9" w:rsidRDefault="002A0DA9" w:rsidP="002A0DA9">
      <w:pPr>
        <w:tabs>
          <w:tab w:val="left" w:pos="851"/>
        </w:tabs>
        <w:jc w:val="both"/>
        <w:rPr>
          <w:sz w:val="24"/>
          <w:szCs w:val="24"/>
        </w:rPr>
      </w:pPr>
    </w:p>
    <w:p w:rsidR="00001D14" w:rsidRDefault="00001D14" w:rsidP="00001D14">
      <w:pPr>
        <w:rPr>
          <w:b/>
          <w:sz w:val="28"/>
          <w:szCs w:val="28"/>
        </w:rPr>
      </w:pPr>
    </w:p>
    <w:tbl>
      <w:tblPr>
        <w:tblW w:w="0" w:type="auto"/>
        <w:tblLayout w:type="fixed"/>
        <w:tblLook w:val="01E0"/>
      </w:tblPr>
      <w:tblGrid>
        <w:gridCol w:w="4248"/>
        <w:gridCol w:w="5323"/>
      </w:tblGrid>
      <w:tr w:rsidR="002A0DA9" w:rsidRPr="00EC3FFB" w:rsidTr="00D3421D">
        <w:tc>
          <w:tcPr>
            <w:tcW w:w="4248" w:type="dxa"/>
          </w:tcPr>
          <w:p w:rsidR="002A0DA9" w:rsidRPr="00EC3FFB" w:rsidRDefault="002A0DA9" w:rsidP="00D3421D">
            <w:pPr>
              <w:ind w:firstLine="708"/>
              <w:rPr>
                <w:color w:val="000000"/>
                <w:sz w:val="28"/>
                <w:szCs w:val="28"/>
              </w:rPr>
            </w:pPr>
          </w:p>
        </w:tc>
        <w:tc>
          <w:tcPr>
            <w:tcW w:w="5323" w:type="dxa"/>
          </w:tcPr>
          <w:p w:rsidR="002A0DA9" w:rsidRDefault="002A0DA9" w:rsidP="003C468F">
            <w:pPr>
              <w:autoSpaceDE w:val="0"/>
              <w:autoSpaceDN w:val="0"/>
              <w:adjustRightInd w:val="0"/>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C26ACF" w:rsidRDefault="00C26ACF" w:rsidP="00D3421D">
            <w:pPr>
              <w:autoSpaceDE w:val="0"/>
              <w:autoSpaceDN w:val="0"/>
              <w:adjustRightInd w:val="0"/>
              <w:jc w:val="center"/>
              <w:outlineLvl w:val="1"/>
              <w:rPr>
                <w:bCs/>
                <w:color w:val="000000"/>
                <w:sz w:val="28"/>
                <w:szCs w:val="28"/>
              </w:rPr>
            </w:pPr>
          </w:p>
          <w:p w:rsidR="002A0DA9" w:rsidRPr="00EC3FFB" w:rsidRDefault="002A0DA9" w:rsidP="00D3421D">
            <w:pPr>
              <w:autoSpaceDE w:val="0"/>
              <w:autoSpaceDN w:val="0"/>
              <w:adjustRightInd w:val="0"/>
              <w:jc w:val="center"/>
              <w:outlineLvl w:val="1"/>
              <w:rPr>
                <w:bCs/>
                <w:color w:val="000000"/>
                <w:sz w:val="28"/>
                <w:szCs w:val="28"/>
              </w:rPr>
            </w:pPr>
            <w:r w:rsidRPr="00EC3FFB">
              <w:rPr>
                <w:bCs/>
                <w:color w:val="000000"/>
                <w:sz w:val="28"/>
                <w:szCs w:val="28"/>
              </w:rPr>
              <w:t>ПРИЛОЖЕНИЕ №1</w:t>
            </w:r>
          </w:p>
          <w:p w:rsidR="002A0DA9" w:rsidRPr="00EC3FFB" w:rsidRDefault="002A0DA9" w:rsidP="00D3421D">
            <w:pPr>
              <w:autoSpaceDE w:val="0"/>
              <w:autoSpaceDN w:val="0"/>
              <w:adjustRightInd w:val="0"/>
              <w:jc w:val="center"/>
              <w:outlineLvl w:val="1"/>
              <w:rPr>
                <w:bCs/>
                <w:color w:val="000000"/>
                <w:sz w:val="28"/>
                <w:szCs w:val="28"/>
              </w:rPr>
            </w:pPr>
            <w:r w:rsidRPr="00EC3FFB">
              <w:rPr>
                <w:bCs/>
                <w:color w:val="000000"/>
                <w:sz w:val="28"/>
                <w:szCs w:val="28"/>
              </w:rPr>
              <w:t>к административному регламенту</w:t>
            </w:r>
          </w:p>
          <w:p w:rsidR="002A0DA9" w:rsidRPr="00EC3FFB" w:rsidRDefault="002A0DA9" w:rsidP="00D3421D">
            <w:pPr>
              <w:jc w:val="center"/>
              <w:rPr>
                <w:color w:val="000000"/>
                <w:sz w:val="28"/>
                <w:szCs w:val="28"/>
              </w:rPr>
            </w:pPr>
            <w:r>
              <w:rPr>
                <w:color w:val="000000"/>
                <w:sz w:val="28"/>
                <w:szCs w:val="28"/>
              </w:rPr>
              <w:t>по предоставлению</w:t>
            </w:r>
            <w:r w:rsidRPr="00EC3FFB">
              <w:rPr>
                <w:color w:val="000000"/>
                <w:sz w:val="28"/>
                <w:szCs w:val="28"/>
              </w:rPr>
              <w:t xml:space="preserve"> администрацией муниципального образования город-курорт Геленджик муниципальной услуги</w:t>
            </w:r>
          </w:p>
          <w:p w:rsidR="002A0DA9" w:rsidRPr="00EC3FFB" w:rsidRDefault="002A0DA9" w:rsidP="00D3421D">
            <w:pPr>
              <w:jc w:val="center"/>
              <w:rPr>
                <w:color w:val="000000"/>
                <w:sz w:val="28"/>
                <w:szCs w:val="28"/>
              </w:rPr>
            </w:pPr>
            <w:r w:rsidRPr="00EC3FFB">
              <w:rPr>
                <w:color w:val="000000"/>
                <w:sz w:val="28"/>
                <w:szCs w:val="28"/>
              </w:rPr>
              <w:t xml:space="preserve">по предоставлению в аренду объектов </w:t>
            </w:r>
          </w:p>
          <w:p w:rsidR="002A0DA9" w:rsidRPr="00EC3FFB" w:rsidRDefault="002A0DA9" w:rsidP="00D3421D">
            <w:pPr>
              <w:jc w:val="center"/>
              <w:rPr>
                <w:color w:val="000000"/>
                <w:sz w:val="28"/>
                <w:szCs w:val="28"/>
              </w:rPr>
            </w:pPr>
            <w:r w:rsidRPr="00EC3FFB">
              <w:rPr>
                <w:color w:val="000000"/>
                <w:sz w:val="28"/>
                <w:szCs w:val="28"/>
              </w:rPr>
              <w:t>муниципального нежилого фонда</w:t>
            </w:r>
          </w:p>
          <w:p w:rsidR="002A0DA9" w:rsidRPr="00EC3FFB" w:rsidRDefault="002A0DA9" w:rsidP="00D3421D">
            <w:pPr>
              <w:jc w:val="center"/>
              <w:rPr>
                <w:color w:val="000000"/>
                <w:sz w:val="28"/>
                <w:szCs w:val="28"/>
              </w:rPr>
            </w:pPr>
            <w:r w:rsidRPr="00EC3FFB">
              <w:rPr>
                <w:color w:val="000000"/>
                <w:sz w:val="28"/>
                <w:szCs w:val="28"/>
              </w:rPr>
              <w:t xml:space="preserve"> </w:t>
            </w:r>
          </w:p>
          <w:p w:rsidR="002A0DA9" w:rsidRPr="00EC3FFB" w:rsidRDefault="002A0DA9" w:rsidP="00D3421D">
            <w:pPr>
              <w:jc w:val="center"/>
              <w:rPr>
                <w:color w:val="000000"/>
                <w:sz w:val="28"/>
                <w:szCs w:val="28"/>
              </w:rPr>
            </w:pPr>
          </w:p>
          <w:p w:rsidR="002A0DA9" w:rsidRPr="00EC3FFB" w:rsidRDefault="002A0DA9" w:rsidP="00D3421D">
            <w:pPr>
              <w:rPr>
                <w:color w:val="000000"/>
                <w:sz w:val="28"/>
                <w:szCs w:val="28"/>
              </w:rPr>
            </w:pPr>
            <w:r w:rsidRPr="00EC3FFB">
              <w:rPr>
                <w:color w:val="000000"/>
                <w:sz w:val="28"/>
                <w:szCs w:val="28"/>
              </w:rPr>
              <w:t xml:space="preserve">Главе муниципального образования город-курорт Геленджик </w:t>
            </w:r>
          </w:p>
          <w:p w:rsidR="002A0DA9" w:rsidRPr="00EC3FFB" w:rsidRDefault="002A0DA9" w:rsidP="00D3421D">
            <w:pPr>
              <w:rPr>
                <w:color w:val="000000"/>
                <w:sz w:val="28"/>
                <w:szCs w:val="28"/>
              </w:rPr>
            </w:pPr>
          </w:p>
          <w:p w:rsidR="002A0DA9" w:rsidRDefault="002A0DA9" w:rsidP="00D3421D">
            <w:pPr>
              <w:rPr>
                <w:color w:val="000000"/>
                <w:sz w:val="28"/>
                <w:szCs w:val="28"/>
              </w:rPr>
            </w:pPr>
            <w:r>
              <w:rPr>
                <w:color w:val="000000"/>
                <w:sz w:val="28"/>
                <w:szCs w:val="28"/>
              </w:rPr>
              <w:t>от  ______________________________</w:t>
            </w:r>
            <w:r w:rsidRPr="00EC3FFB">
              <w:rPr>
                <w:color w:val="000000"/>
                <w:sz w:val="28"/>
                <w:szCs w:val="28"/>
              </w:rPr>
              <w:t>__,</w:t>
            </w:r>
          </w:p>
          <w:p w:rsidR="002A0DA9" w:rsidRPr="00EC3FFB" w:rsidRDefault="002A0DA9" w:rsidP="00D3421D">
            <w:pPr>
              <w:rPr>
                <w:color w:val="000000"/>
                <w:sz w:val="28"/>
                <w:szCs w:val="28"/>
              </w:rPr>
            </w:pPr>
            <w:r>
              <w:rPr>
                <w:color w:val="000000"/>
                <w:sz w:val="28"/>
                <w:szCs w:val="28"/>
              </w:rPr>
              <w:t>___________________________________,</w:t>
            </w:r>
          </w:p>
          <w:p w:rsidR="002A0DA9" w:rsidRPr="00EC3FFB" w:rsidRDefault="002A0DA9" w:rsidP="00D3421D">
            <w:pPr>
              <w:rPr>
                <w:color w:val="000000"/>
                <w:sz w:val="28"/>
                <w:szCs w:val="28"/>
              </w:rPr>
            </w:pPr>
            <w:r>
              <w:rPr>
                <w:color w:val="000000"/>
                <w:sz w:val="28"/>
                <w:szCs w:val="28"/>
              </w:rPr>
              <w:t>адрес</w:t>
            </w:r>
            <w:r w:rsidRPr="00EC3FFB">
              <w:rPr>
                <w:color w:val="000000"/>
                <w:sz w:val="28"/>
                <w:szCs w:val="28"/>
              </w:rPr>
              <w:t>:</w:t>
            </w:r>
            <w:r>
              <w:rPr>
                <w:color w:val="000000"/>
                <w:sz w:val="28"/>
                <w:szCs w:val="28"/>
              </w:rPr>
              <w:t>______________________________,___________________________________,</w:t>
            </w:r>
          </w:p>
          <w:p w:rsidR="002A0DA9" w:rsidRPr="00CC0CE4" w:rsidRDefault="002A0DA9" w:rsidP="00D3421D">
            <w:pPr>
              <w:rPr>
                <w:color w:val="000000"/>
                <w:sz w:val="28"/>
                <w:szCs w:val="28"/>
              </w:rPr>
            </w:pPr>
            <w:r w:rsidRPr="00CC0CE4">
              <w:rPr>
                <w:color w:val="000000"/>
                <w:sz w:val="28"/>
                <w:szCs w:val="28"/>
              </w:rPr>
              <w:t>тел:</w:t>
            </w:r>
            <w:r>
              <w:rPr>
                <w:color w:val="000000"/>
                <w:sz w:val="28"/>
                <w:szCs w:val="28"/>
              </w:rPr>
              <w:t>________________________________</w:t>
            </w:r>
          </w:p>
        </w:tc>
      </w:tr>
    </w:tbl>
    <w:p w:rsidR="002A0DA9" w:rsidRPr="00EC3FFB" w:rsidRDefault="002A0DA9" w:rsidP="002A0DA9">
      <w:pPr>
        <w:rPr>
          <w:color w:val="000000"/>
          <w:sz w:val="28"/>
          <w:szCs w:val="28"/>
        </w:rPr>
      </w:pPr>
    </w:p>
    <w:p w:rsidR="002A0DA9" w:rsidRPr="00EC3FFB" w:rsidRDefault="002A0DA9" w:rsidP="002A0DA9">
      <w:pPr>
        <w:rPr>
          <w:color w:val="000000"/>
          <w:sz w:val="28"/>
          <w:szCs w:val="28"/>
        </w:rPr>
      </w:pPr>
    </w:p>
    <w:p w:rsidR="002A0DA9" w:rsidRPr="00EC3FFB" w:rsidRDefault="002A0DA9" w:rsidP="002A0DA9">
      <w:pPr>
        <w:jc w:val="center"/>
        <w:rPr>
          <w:b/>
          <w:color w:val="000000"/>
          <w:sz w:val="28"/>
          <w:szCs w:val="28"/>
        </w:rPr>
      </w:pPr>
      <w:r w:rsidRPr="00EC3FFB">
        <w:rPr>
          <w:b/>
          <w:color w:val="000000"/>
          <w:sz w:val="28"/>
          <w:szCs w:val="28"/>
        </w:rPr>
        <w:t>ЗАЯВЛЕНИЕ</w:t>
      </w:r>
    </w:p>
    <w:p w:rsidR="002A0DA9" w:rsidRPr="00EC3FFB" w:rsidRDefault="002A0DA9" w:rsidP="002A0DA9">
      <w:pPr>
        <w:jc w:val="center"/>
        <w:rPr>
          <w:color w:val="000000"/>
          <w:sz w:val="28"/>
          <w:szCs w:val="28"/>
        </w:rPr>
      </w:pPr>
    </w:p>
    <w:p w:rsidR="002A0DA9" w:rsidRPr="00EC3FFB" w:rsidRDefault="002A0DA9" w:rsidP="002A0DA9">
      <w:pPr>
        <w:ind w:firstLine="900"/>
        <w:jc w:val="both"/>
        <w:rPr>
          <w:color w:val="000000"/>
          <w:sz w:val="28"/>
          <w:szCs w:val="28"/>
        </w:rPr>
      </w:pPr>
      <w:r w:rsidRPr="00EC3FFB">
        <w:rPr>
          <w:color w:val="000000"/>
          <w:sz w:val="28"/>
          <w:szCs w:val="28"/>
        </w:rPr>
        <w:t xml:space="preserve">Прошу предоставить в аренду </w:t>
      </w:r>
      <w:r>
        <w:rPr>
          <w:color w:val="000000"/>
          <w:sz w:val="28"/>
          <w:szCs w:val="28"/>
        </w:rPr>
        <w:t>нежилое помещение площадью _________ кв.м</w:t>
      </w:r>
      <w:r w:rsidRPr="00EC3FFB">
        <w:rPr>
          <w:color w:val="000000"/>
          <w:sz w:val="28"/>
          <w:szCs w:val="28"/>
        </w:rPr>
        <w:t>, расположенное по адресу:</w:t>
      </w:r>
      <w:r>
        <w:rPr>
          <w:color w:val="000000"/>
          <w:sz w:val="28"/>
          <w:szCs w:val="28"/>
        </w:rPr>
        <w:t xml:space="preserve"> </w:t>
      </w:r>
      <w:r w:rsidRPr="00EC3FFB">
        <w:rPr>
          <w:color w:val="000000"/>
          <w:sz w:val="28"/>
          <w:szCs w:val="28"/>
        </w:rPr>
        <w:t>____________</w:t>
      </w:r>
      <w:r>
        <w:rPr>
          <w:color w:val="000000"/>
          <w:sz w:val="28"/>
          <w:szCs w:val="28"/>
        </w:rPr>
        <w:t>_________________</w:t>
      </w:r>
    </w:p>
    <w:p w:rsidR="002A0DA9" w:rsidRPr="00EC3FFB" w:rsidRDefault="002A0DA9" w:rsidP="002A0DA9">
      <w:pPr>
        <w:jc w:val="both"/>
        <w:rPr>
          <w:color w:val="000000"/>
          <w:sz w:val="22"/>
          <w:szCs w:val="22"/>
        </w:rPr>
      </w:pPr>
      <w:r w:rsidRPr="00EC3FFB">
        <w:rPr>
          <w:color w:val="000000"/>
          <w:sz w:val="22"/>
          <w:szCs w:val="22"/>
        </w:rPr>
        <w:t>_____________________________________________________________________________________</w:t>
      </w:r>
    </w:p>
    <w:p w:rsidR="002A0DA9" w:rsidRPr="00EC3FFB" w:rsidRDefault="002A0DA9" w:rsidP="002A0DA9">
      <w:pPr>
        <w:jc w:val="both"/>
        <w:rPr>
          <w:color w:val="000000"/>
          <w:sz w:val="28"/>
          <w:szCs w:val="28"/>
        </w:rPr>
      </w:pPr>
      <w:r w:rsidRPr="00EC3FFB">
        <w:rPr>
          <w:color w:val="000000"/>
          <w:sz w:val="28"/>
          <w:szCs w:val="28"/>
        </w:rPr>
        <w:t>сроком на___________________________________________________________</w:t>
      </w:r>
    </w:p>
    <w:p w:rsidR="002A0DA9" w:rsidRPr="00EC3FFB" w:rsidRDefault="002A0DA9" w:rsidP="002A0DA9">
      <w:pPr>
        <w:jc w:val="both"/>
        <w:rPr>
          <w:color w:val="000000"/>
          <w:sz w:val="28"/>
          <w:szCs w:val="28"/>
        </w:rPr>
      </w:pPr>
      <w:r w:rsidRPr="00EC3FFB">
        <w:rPr>
          <w:color w:val="000000"/>
          <w:sz w:val="28"/>
          <w:szCs w:val="28"/>
        </w:rPr>
        <w:t>для использования (осуществления)_____________________________________</w:t>
      </w:r>
    </w:p>
    <w:p w:rsidR="002A0DA9" w:rsidRPr="00EC3FFB" w:rsidRDefault="002A0DA9" w:rsidP="002A0DA9">
      <w:pPr>
        <w:jc w:val="both"/>
        <w:rPr>
          <w:color w:val="000000"/>
          <w:sz w:val="22"/>
          <w:szCs w:val="22"/>
        </w:rPr>
      </w:pPr>
      <w:r w:rsidRPr="00EC3FFB">
        <w:rPr>
          <w:color w:val="000000"/>
          <w:sz w:val="22"/>
          <w:szCs w:val="22"/>
        </w:rPr>
        <w:t>_____________________________________________________________________________________</w:t>
      </w:r>
    </w:p>
    <w:p w:rsidR="002A0DA9" w:rsidRPr="00EC3FFB" w:rsidRDefault="002A0DA9" w:rsidP="002A0DA9">
      <w:pPr>
        <w:jc w:val="both"/>
        <w:rPr>
          <w:color w:val="000000"/>
          <w:sz w:val="22"/>
          <w:szCs w:val="22"/>
        </w:rPr>
      </w:pPr>
    </w:p>
    <w:p w:rsidR="002A0DA9" w:rsidRPr="00EC3FFB" w:rsidRDefault="002A0DA9" w:rsidP="002A0DA9">
      <w:pPr>
        <w:jc w:val="both"/>
        <w:rPr>
          <w:color w:val="000000"/>
          <w:sz w:val="22"/>
          <w:szCs w:val="22"/>
        </w:rPr>
      </w:pPr>
    </w:p>
    <w:p w:rsidR="002A0DA9" w:rsidRPr="00EC3FFB" w:rsidRDefault="002A0DA9" w:rsidP="002A0DA9">
      <w:pPr>
        <w:jc w:val="both"/>
        <w:rPr>
          <w:color w:val="000000"/>
          <w:sz w:val="22"/>
          <w:szCs w:val="22"/>
        </w:rPr>
      </w:pPr>
    </w:p>
    <w:p w:rsidR="002A0DA9" w:rsidRPr="00EC3FFB" w:rsidRDefault="002A0DA9" w:rsidP="002A0DA9">
      <w:pPr>
        <w:jc w:val="both"/>
        <w:rPr>
          <w:color w:val="000000"/>
          <w:sz w:val="22"/>
          <w:szCs w:val="22"/>
        </w:rPr>
      </w:pPr>
    </w:p>
    <w:p w:rsidR="002A0DA9" w:rsidRPr="00EC3FFB" w:rsidRDefault="002A0DA9" w:rsidP="002A0DA9">
      <w:pPr>
        <w:jc w:val="both"/>
        <w:rPr>
          <w:color w:val="000000"/>
          <w:sz w:val="22"/>
          <w:szCs w:val="22"/>
        </w:rPr>
      </w:pPr>
      <w:r w:rsidRPr="00EC3FFB">
        <w:rPr>
          <w:color w:val="000000"/>
          <w:sz w:val="22"/>
          <w:szCs w:val="22"/>
        </w:rPr>
        <w:t xml:space="preserve"> «____»________________________ </w:t>
      </w:r>
      <w:r w:rsidRPr="00EC3FFB">
        <w:rPr>
          <w:color w:val="000000"/>
          <w:sz w:val="28"/>
          <w:szCs w:val="28"/>
        </w:rPr>
        <w:t>г.</w:t>
      </w:r>
      <w:r w:rsidRPr="00EC3FFB">
        <w:rPr>
          <w:color w:val="000000"/>
          <w:sz w:val="22"/>
          <w:szCs w:val="22"/>
        </w:rPr>
        <w:t xml:space="preserve">                       ________________________________________</w:t>
      </w:r>
    </w:p>
    <w:p w:rsidR="002A0DA9" w:rsidRPr="00EC3FFB" w:rsidRDefault="002A0DA9" w:rsidP="002A0DA9">
      <w:pPr>
        <w:jc w:val="both"/>
        <w:rPr>
          <w:color w:val="000000"/>
          <w:sz w:val="22"/>
          <w:szCs w:val="22"/>
        </w:rPr>
      </w:pPr>
      <w:r w:rsidRPr="00EC3FFB">
        <w:rPr>
          <w:color w:val="000000"/>
          <w:sz w:val="22"/>
          <w:szCs w:val="22"/>
        </w:rPr>
        <w:t xml:space="preserve">                                                                                                                     (Ф.И.О., подпись)</w:t>
      </w:r>
    </w:p>
    <w:p w:rsidR="002A0DA9" w:rsidRPr="00EC3FFB" w:rsidRDefault="002A0DA9" w:rsidP="002A0DA9">
      <w:pPr>
        <w:jc w:val="both"/>
        <w:rPr>
          <w:color w:val="000000"/>
          <w:sz w:val="28"/>
          <w:szCs w:val="28"/>
        </w:rPr>
      </w:pPr>
    </w:p>
    <w:p w:rsidR="002A0DA9" w:rsidRDefault="002A0DA9" w:rsidP="002A0DA9"/>
    <w:p w:rsidR="002A0DA9" w:rsidRDefault="002A0DA9" w:rsidP="002A0DA9"/>
    <w:p w:rsidR="00001D14" w:rsidRDefault="00001D14" w:rsidP="00001D14"/>
    <w:p w:rsidR="002A0DA9" w:rsidRDefault="002A0DA9" w:rsidP="00001D14">
      <w:pPr>
        <w:sectPr w:rsidR="002A0DA9" w:rsidSect="00F04F34">
          <w:headerReference w:type="first" r:id="rId14"/>
          <w:pgSz w:w="11906" w:h="16838"/>
          <w:pgMar w:top="1134" w:right="850" w:bottom="1134" w:left="1701" w:header="708" w:footer="708" w:gutter="0"/>
          <w:pgNumType w:start="1"/>
          <w:cols w:space="708"/>
          <w:titlePg/>
          <w:docGrid w:linePitch="360"/>
        </w:sectPr>
      </w:pPr>
    </w:p>
    <w:p w:rsidR="00001D14" w:rsidRDefault="00001D14" w:rsidP="00001D14"/>
    <w:p w:rsidR="002A0DA9" w:rsidRPr="00652E1D" w:rsidRDefault="002A0DA9" w:rsidP="002A0DA9">
      <w:pPr>
        <w:pStyle w:val="Standard"/>
        <w:ind w:left="4962"/>
        <w:jc w:val="center"/>
        <w:rPr>
          <w:sz w:val="28"/>
          <w:szCs w:val="28"/>
          <w:lang w:val="ru-RU"/>
        </w:rPr>
      </w:pPr>
      <w:r w:rsidRPr="00652E1D">
        <w:rPr>
          <w:sz w:val="28"/>
          <w:szCs w:val="28"/>
          <w:lang w:val="ru-RU"/>
        </w:rPr>
        <w:t>ПРИЛОЖЕНИЕ №2</w:t>
      </w:r>
    </w:p>
    <w:p w:rsidR="002A0DA9" w:rsidRPr="00652E1D" w:rsidRDefault="002A0DA9" w:rsidP="002A0DA9">
      <w:pPr>
        <w:pStyle w:val="Standard"/>
        <w:ind w:left="4962"/>
        <w:jc w:val="center"/>
        <w:rPr>
          <w:sz w:val="28"/>
          <w:szCs w:val="28"/>
          <w:lang w:val="ru-RU"/>
        </w:rPr>
      </w:pPr>
      <w:r w:rsidRPr="00652E1D">
        <w:rPr>
          <w:sz w:val="28"/>
          <w:szCs w:val="28"/>
          <w:lang w:val="ru-RU"/>
        </w:rPr>
        <w:t>к административному регламенту</w:t>
      </w:r>
    </w:p>
    <w:p w:rsidR="002A0DA9" w:rsidRPr="00652E1D" w:rsidRDefault="002A0DA9" w:rsidP="002A0DA9">
      <w:pPr>
        <w:pStyle w:val="Standard"/>
        <w:ind w:left="4962"/>
        <w:jc w:val="center"/>
        <w:rPr>
          <w:sz w:val="28"/>
          <w:szCs w:val="28"/>
          <w:lang w:val="ru-RU"/>
        </w:rPr>
      </w:pPr>
      <w:r w:rsidRPr="00652E1D">
        <w:rPr>
          <w:sz w:val="28"/>
          <w:szCs w:val="28"/>
          <w:lang w:val="ru-RU"/>
        </w:rPr>
        <w:t>по представлению администрацией</w:t>
      </w:r>
    </w:p>
    <w:p w:rsidR="002A0DA9" w:rsidRDefault="002A0DA9" w:rsidP="002A0DA9">
      <w:pPr>
        <w:pStyle w:val="Standard"/>
        <w:ind w:left="4962"/>
        <w:jc w:val="center"/>
        <w:rPr>
          <w:sz w:val="28"/>
          <w:szCs w:val="28"/>
          <w:lang w:val="ru-RU"/>
        </w:rPr>
      </w:pPr>
      <w:r w:rsidRPr="00652E1D">
        <w:rPr>
          <w:sz w:val="28"/>
          <w:szCs w:val="28"/>
          <w:lang w:val="ru-RU"/>
        </w:rPr>
        <w:t>муниципального образования</w:t>
      </w:r>
    </w:p>
    <w:p w:rsidR="002A0DA9" w:rsidRDefault="002A0DA9" w:rsidP="002A0DA9">
      <w:pPr>
        <w:pStyle w:val="Standard"/>
        <w:ind w:left="4962"/>
        <w:jc w:val="center"/>
        <w:rPr>
          <w:sz w:val="28"/>
          <w:szCs w:val="28"/>
          <w:lang w:val="ru-RU"/>
        </w:rPr>
      </w:pPr>
      <w:r w:rsidRPr="00652E1D">
        <w:rPr>
          <w:sz w:val="28"/>
          <w:szCs w:val="28"/>
          <w:lang w:val="ru-RU"/>
        </w:rPr>
        <w:t xml:space="preserve"> город-курорт</w:t>
      </w:r>
      <w:r>
        <w:rPr>
          <w:sz w:val="28"/>
          <w:szCs w:val="28"/>
          <w:lang w:val="ru-RU"/>
        </w:rPr>
        <w:t xml:space="preserve"> </w:t>
      </w:r>
      <w:r w:rsidRPr="00652E1D">
        <w:rPr>
          <w:sz w:val="28"/>
          <w:szCs w:val="28"/>
          <w:lang w:val="ru-RU"/>
        </w:rPr>
        <w:t xml:space="preserve">Геленджик муниципальной услуги </w:t>
      </w:r>
    </w:p>
    <w:p w:rsidR="002A0DA9" w:rsidRPr="00652E1D" w:rsidRDefault="002A0DA9" w:rsidP="002A0DA9">
      <w:pPr>
        <w:pStyle w:val="Standard"/>
        <w:ind w:left="4962"/>
        <w:jc w:val="center"/>
        <w:rPr>
          <w:sz w:val="28"/>
          <w:szCs w:val="28"/>
          <w:lang w:val="ru-RU"/>
        </w:rPr>
      </w:pPr>
      <w:r>
        <w:rPr>
          <w:sz w:val="28"/>
          <w:szCs w:val="28"/>
          <w:lang w:val="ru-RU"/>
        </w:rPr>
        <w:t>п</w:t>
      </w:r>
      <w:r w:rsidRPr="00652E1D">
        <w:rPr>
          <w:sz w:val="28"/>
          <w:szCs w:val="28"/>
          <w:lang w:val="ru-RU"/>
        </w:rPr>
        <w:t>о</w:t>
      </w:r>
      <w:r>
        <w:rPr>
          <w:sz w:val="28"/>
          <w:szCs w:val="28"/>
          <w:lang w:val="ru-RU"/>
        </w:rPr>
        <w:t xml:space="preserve"> </w:t>
      </w:r>
      <w:r w:rsidRPr="00652E1D">
        <w:rPr>
          <w:sz w:val="28"/>
          <w:szCs w:val="28"/>
          <w:lang w:val="ru-RU"/>
        </w:rPr>
        <w:t>предоставлению в аренду</w:t>
      </w:r>
    </w:p>
    <w:p w:rsidR="002A0DA9" w:rsidRPr="00652E1D" w:rsidRDefault="002A0DA9" w:rsidP="002A0DA9">
      <w:pPr>
        <w:pStyle w:val="Standard"/>
        <w:ind w:left="4962"/>
        <w:jc w:val="center"/>
        <w:rPr>
          <w:sz w:val="28"/>
          <w:szCs w:val="28"/>
          <w:lang w:val="ru-RU"/>
        </w:rPr>
      </w:pPr>
      <w:r w:rsidRPr="00652E1D">
        <w:rPr>
          <w:sz w:val="28"/>
          <w:szCs w:val="28"/>
          <w:lang w:val="ru-RU"/>
        </w:rPr>
        <w:t>объектов муниципального нежилого фонда</w:t>
      </w:r>
    </w:p>
    <w:p w:rsidR="002A0DA9" w:rsidRDefault="002A0DA9" w:rsidP="002A0DA9">
      <w:pPr>
        <w:pStyle w:val="Standard"/>
        <w:rPr>
          <w:lang w:val="ru-RU"/>
        </w:rPr>
      </w:pPr>
    </w:p>
    <w:p w:rsidR="002A0DA9" w:rsidRDefault="002A0DA9" w:rsidP="002A0DA9">
      <w:pPr>
        <w:pStyle w:val="Standard"/>
        <w:rPr>
          <w:lang w:val="ru-RU"/>
        </w:rPr>
      </w:pPr>
    </w:p>
    <w:p w:rsidR="002A0DA9" w:rsidRPr="00652E1D" w:rsidRDefault="002A0DA9" w:rsidP="002A0DA9">
      <w:pPr>
        <w:pStyle w:val="Standard"/>
        <w:jc w:val="center"/>
        <w:rPr>
          <w:sz w:val="28"/>
          <w:szCs w:val="28"/>
          <w:lang w:val="ru-RU"/>
        </w:rPr>
      </w:pPr>
      <w:r>
        <w:rPr>
          <w:sz w:val="28"/>
          <w:szCs w:val="28"/>
          <w:lang w:val="ru-RU"/>
        </w:rPr>
        <w:t>БЛОК-СХЕМА</w:t>
      </w:r>
    </w:p>
    <w:p w:rsidR="002A0DA9" w:rsidRPr="00652E1D" w:rsidRDefault="002A0DA9" w:rsidP="002A0DA9">
      <w:pPr>
        <w:pStyle w:val="Standard"/>
        <w:jc w:val="center"/>
        <w:rPr>
          <w:sz w:val="28"/>
          <w:szCs w:val="28"/>
          <w:lang w:val="ru-RU"/>
        </w:rPr>
      </w:pPr>
      <w:r w:rsidRPr="00652E1D">
        <w:rPr>
          <w:sz w:val="28"/>
          <w:szCs w:val="28"/>
          <w:lang w:val="ru-RU"/>
        </w:rPr>
        <w:t>предоставления муниципальной услуги по предоставлению в аренду</w:t>
      </w:r>
    </w:p>
    <w:p w:rsidR="002A0DA9" w:rsidRPr="00652E1D" w:rsidRDefault="002A0DA9" w:rsidP="002A0DA9">
      <w:pPr>
        <w:pStyle w:val="Standard"/>
        <w:jc w:val="center"/>
        <w:rPr>
          <w:sz w:val="28"/>
          <w:szCs w:val="28"/>
          <w:lang w:val="ru-RU"/>
        </w:rPr>
      </w:pPr>
      <w:r w:rsidRPr="00652E1D">
        <w:rPr>
          <w:sz w:val="28"/>
          <w:szCs w:val="28"/>
          <w:lang w:val="ru-RU"/>
        </w:rPr>
        <w:t>объектов муниципального нежилого фонда</w:t>
      </w:r>
    </w:p>
    <w:p w:rsidR="002A0DA9" w:rsidRDefault="005B7096" w:rsidP="002A0DA9">
      <w:r>
        <w:rPr>
          <w:noProof/>
        </w:rPr>
        <w:pict>
          <v:rect id="Прямоугольник 1" o:spid="_x0000_s1026" style="position:absolute;margin-left:-30.05pt;margin-top:12pt;width:124.25pt;height:45.75pt;z-index:251659264;visibility:visible;v-text-anchor:middle" filled="f" strokeweight=".35mm">
            <v:textbox style="mso-next-textbox:#Прямоугольник 1;mso-rotate-with-shape:t" inset="0,0,0,0">
              <w:txbxContent>
                <w:p w:rsidR="00075FE4" w:rsidRDefault="00075FE4" w:rsidP="002A0DA9">
                  <w:pPr>
                    <w:jc w:val="center"/>
                    <w:rPr>
                      <w:sz w:val="16"/>
                      <w:szCs w:val="16"/>
                    </w:rPr>
                  </w:pPr>
                </w:p>
                <w:p w:rsidR="00075FE4" w:rsidRDefault="00075FE4" w:rsidP="002A0DA9">
                  <w:pPr>
                    <w:jc w:val="center"/>
                    <w:rPr>
                      <w:sz w:val="16"/>
                      <w:szCs w:val="16"/>
                    </w:rPr>
                  </w:pPr>
                  <w:r>
                    <w:rPr>
                      <w:sz w:val="16"/>
                      <w:szCs w:val="16"/>
                    </w:rPr>
                    <w:t xml:space="preserve">Обращение заявителя в МФЦ </w:t>
                  </w:r>
                </w:p>
                <w:p w:rsidR="00075FE4" w:rsidRDefault="00075FE4" w:rsidP="002A0DA9">
                  <w:pPr>
                    <w:jc w:val="center"/>
                    <w:rPr>
                      <w:sz w:val="16"/>
                      <w:szCs w:val="16"/>
                    </w:rPr>
                  </w:pPr>
                  <w:r>
                    <w:rPr>
                      <w:sz w:val="16"/>
                      <w:szCs w:val="16"/>
                    </w:rPr>
                    <w:t xml:space="preserve">для получения </w:t>
                  </w:r>
                </w:p>
                <w:p w:rsidR="00075FE4" w:rsidRDefault="00075FE4" w:rsidP="002A0DA9">
                  <w:pPr>
                    <w:jc w:val="center"/>
                  </w:pPr>
                  <w:r>
                    <w:rPr>
                      <w:sz w:val="16"/>
                      <w:szCs w:val="16"/>
                    </w:rPr>
                    <w:t>муниципальной услуги</w:t>
                  </w:r>
                </w:p>
              </w:txbxContent>
            </v:textbox>
          </v:rect>
        </w:pict>
      </w:r>
    </w:p>
    <w:p w:rsidR="002A0DA9" w:rsidRDefault="002A0DA9" w:rsidP="002A0DA9"/>
    <w:p w:rsidR="002A0DA9" w:rsidRPr="009431AB" w:rsidRDefault="002A0DA9" w:rsidP="002A0DA9"/>
    <w:p w:rsidR="002A0DA9" w:rsidRDefault="005B7096" w:rsidP="002A0DA9">
      <w:r>
        <w:rPr>
          <w:noProof/>
        </w:rPr>
        <w:pict>
          <v:shapetype id="_x0000_t32" coordsize="21600,21600" o:spt="32" o:oned="t" path="m,l21600,21600e" filled="f">
            <v:path arrowok="t" fillok="f" o:connecttype="none"/>
            <o:lock v:ext="edit" shapetype="t"/>
          </v:shapetype>
          <v:shape id="_x0000_s1039" type="#_x0000_t32" style="position:absolute;margin-left:317.7pt;margin-top:8.1pt;width:0;height:29.15pt;z-index:251672576" o:connectortype="straight"/>
        </w:pict>
      </w:r>
      <w:r>
        <w:rPr>
          <w:noProof/>
        </w:rPr>
        <w:pict>
          <v:shape id="_x0000_s1056" type="#_x0000_t32" style="position:absolute;margin-left:151.9pt;margin-top:7.8pt;width:.05pt;height:2in;z-index:251689984" o:connectortype="straight"/>
        </w:pict>
      </w:r>
      <w:r>
        <w:rPr>
          <w:noProof/>
        </w:rPr>
        <w:pict>
          <v:shape id="_x0000_s1057" type="#_x0000_t32" style="position:absolute;margin-left:151.95pt;margin-top:7.8pt;width:165.75pt;height:0;z-index:251691008" o:connectortype="straight"/>
        </w:pict>
      </w:r>
    </w:p>
    <w:p w:rsidR="00A62A37" w:rsidRDefault="00A62A37" w:rsidP="002A0DA9"/>
    <w:p w:rsidR="0081579C" w:rsidRDefault="005B7096" w:rsidP="0081579C">
      <w:r>
        <w:rPr>
          <w:noProof/>
        </w:rPr>
        <w:pict>
          <v:shape id="_x0000_s1040" type="#_x0000_t32" style="position:absolute;margin-left:25.2pt;margin-top:0;width:0;height:14.05pt;z-index:251673600" o:connectortype="straight"/>
        </w:pict>
      </w:r>
    </w:p>
    <w:p w:rsidR="002A0DA9" w:rsidRDefault="005B7096" w:rsidP="0081579C">
      <w:r>
        <w:rPr>
          <w:noProof/>
        </w:rPr>
        <w:pict>
          <v:rect id="Прямоугольник 3" o:spid="_x0000_s1029" style="position:absolute;margin-left:204.85pt;margin-top:2.55pt;width:255.35pt;height:36.75pt;z-index:251662336;visibility:visible;v-text-anchor:middle" filled="f" strokeweight=".35mm">
            <v:textbox style="mso-next-textbox:#Прямоугольник 3;mso-rotate-with-shape:t" inset="0,0,0,0">
              <w:txbxContent>
                <w:p w:rsidR="00075FE4" w:rsidRPr="00075FE4" w:rsidRDefault="00075FE4" w:rsidP="00075FE4">
                  <w:pPr>
                    <w:ind w:firstLine="708"/>
                    <w:jc w:val="center"/>
                    <w:rPr>
                      <w:color w:val="000000"/>
                      <w:sz w:val="16"/>
                      <w:szCs w:val="16"/>
                    </w:rPr>
                  </w:pPr>
                  <w:r w:rsidRPr="00075FE4">
                    <w:rPr>
                      <w:sz w:val="16"/>
                      <w:szCs w:val="16"/>
                    </w:rPr>
                    <w:t xml:space="preserve">Рассмотрение документов, </w:t>
                  </w:r>
                  <w:r w:rsidRPr="00075FE4">
                    <w:rPr>
                      <w:color w:val="000000"/>
                      <w:sz w:val="16"/>
                      <w:szCs w:val="16"/>
                    </w:rPr>
                    <w:t xml:space="preserve">Принятие решения о предоставлении либо об отказе в предоставлении </w:t>
                  </w:r>
                </w:p>
                <w:p w:rsidR="00075FE4" w:rsidRPr="00075FE4" w:rsidRDefault="00075FE4" w:rsidP="00075FE4">
                  <w:pPr>
                    <w:ind w:firstLine="708"/>
                    <w:jc w:val="center"/>
                    <w:rPr>
                      <w:color w:val="000000"/>
                      <w:sz w:val="16"/>
                      <w:szCs w:val="16"/>
                    </w:rPr>
                  </w:pPr>
                  <w:r w:rsidRPr="00075FE4">
                    <w:rPr>
                      <w:color w:val="000000"/>
                      <w:sz w:val="16"/>
                      <w:szCs w:val="16"/>
                    </w:rPr>
                    <w:t>в аренду объекта муниципального нежилого фонда</w:t>
                  </w:r>
                </w:p>
                <w:p w:rsidR="00075FE4" w:rsidRDefault="00075FE4" w:rsidP="002A0DA9">
                  <w:pPr>
                    <w:jc w:val="center"/>
                  </w:pPr>
                </w:p>
              </w:txbxContent>
            </v:textbox>
          </v:rect>
        </w:pict>
      </w:r>
      <w:r>
        <w:rPr>
          <w:noProof/>
        </w:rPr>
        <w:pict>
          <v:rect id="Прямоугольник 2" o:spid="_x0000_s1027" style="position:absolute;margin-left:-30.05pt;margin-top:2.8pt;width:123.85pt;height:67.7pt;z-index:251660288;visibility:visible;v-text-anchor:middle" filled="f" strokeweight=".35mm">
            <v:textbox style="mso-next-textbox:#Прямоугольник 2;mso-rotate-with-shape:t" inset="0,0,0,0">
              <w:txbxContent>
                <w:p w:rsidR="00075FE4" w:rsidRDefault="00075FE4" w:rsidP="002A0DA9">
                  <w:pPr>
                    <w:jc w:val="center"/>
                  </w:pPr>
                  <w:r>
                    <w:rPr>
                      <w:sz w:val="16"/>
                      <w:szCs w:val="16"/>
                    </w:rPr>
                    <w:t xml:space="preserve">Прием документов на предоставление муниципальной услуги в  МФЦ, передача пакета документов в управление имущественных отношений </w:t>
                  </w:r>
                </w:p>
              </w:txbxContent>
            </v:textbox>
          </v:rect>
        </w:pict>
      </w:r>
      <w:r w:rsidR="002A0DA9">
        <w:tab/>
      </w:r>
    </w:p>
    <w:p w:rsidR="002A0DA9" w:rsidRDefault="002A0DA9" w:rsidP="002A0DA9"/>
    <w:p w:rsidR="002A0DA9" w:rsidRDefault="002A0DA9" w:rsidP="002A0DA9">
      <w:pPr>
        <w:tabs>
          <w:tab w:val="left" w:pos="1890"/>
        </w:tabs>
      </w:pPr>
      <w:r>
        <w:tab/>
      </w:r>
    </w:p>
    <w:p w:rsidR="0081579C" w:rsidRDefault="005B7096" w:rsidP="002A0DA9">
      <w:pPr>
        <w:tabs>
          <w:tab w:val="left" w:pos="1890"/>
        </w:tabs>
      </w:pPr>
      <w:r>
        <w:rPr>
          <w:noProof/>
        </w:rPr>
        <w:pict>
          <v:shape id="_x0000_s1042" type="#_x0000_t32" style="position:absolute;margin-left:403.95pt;margin-top:3.5pt;width:.05pt;height:31.4pt;flip:x;z-index:251675648" o:connectortype="straight"/>
        </w:pict>
      </w:r>
      <w:r>
        <w:rPr>
          <w:noProof/>
        </w:rPr>
        <w:pict>
          <v:shape id="_x0000_s1041" type="#_x0000_t32" style="position:absolute;margin-left:248.65pt;margin-top:4.8pt;width:0;height:23.2pt;z-index:251674624" o:connectortype="straight"/>
        </w:pict>
      </w:r>
    </w:p>
    <w:p w:rsidR="0081579C" w:rsidRDefault="0081579C" w:rsidP="002A0DA9"/>
    <w:p w:rsidR="00A62A37" w:rsidRDefault="005B7096" w:rsidP="002A0DA9">
      <w:r>
        <w:rPr>
          <w:noProof/>
        </w:rPr>
        <w:pict>
          <v:rect id="_x0000_s1030" style="position:absolute;margin-left:204.9pt;margin-top:5pt;width:106.6pt;height:47.95pt;z-index:251663360;visibility:visible;v-text-anchor:middle" filled="f" strokeweight=".35mm">
            <v:textbox style="mso-next-textbox:#_x0000_s1030;mso-rotate-with-shape:t" inset="0,0,0,0">
              <w:txbxContent>
                <w:p w:rsidR="00075FE4" w:rsidRPr="00E91453" w:rsidRDefault="00075FE4" w:rsidP="002A0DA9">
                  <w:pPr>
                    <w:jc w:val="center"/>
                    <w:rPr>
                      <w:sz w:val="16"/>
                      <w:szCs w:val="16"/>
                    </w:rPr>
                  </w:pPr>
                  <w:r>
                    <w:rPr>
                      <w:sz w:val="16"/>
                      <w:szCs w:val="16"/>
                    </w:rPr>
                    <w:t>П</w:t>
                  </w:r>
                  <w:r w:rsidRPr="00E91453">
                    <w:rPr>
                      <w:sz w:val="16"/>
                      <w:szCs w:val="16"/>
                    </w:rPr>
                    <w:t>одготовка заключения о целесообразности предоставлении в аренду объекта муниципального нежилого фонда</w:t>
                  </w:r>
                </w:p>
              </w:txbxContent>
            </v:textbox>
          </v:rect>
        </w:pict>
      </w:r>
    </w:p>
    <w:p w:rsidR="0081579C" w:rsidRDefault="005B7096" w:rsidP="002A0DA9">
      <w:r>
        <w:rPr>
          <w:noProof/>
        </w:rPr>
        <w:pict>
          <v:shape id="_x0000_s1052" type="#_x0000_t32" style="position:absolute;margin-left:25.2pt;margin-top:1.5pt;width:0;height:14.05pt;z-index:251685888" o:connectortype="straight"/>
        </w:pict>
      </w:r>
      <w:r>
        <w:rPr>
          <w:noProof/>
        </w:rPr>
        <w:pict>
          <v:rect id="_x0000_s1031" style="position:absolute;margin-left:348.45pt;margin-top:.4pt;width:102pt;height:47.95pt;z-index:251664384;visibility:visible;v-text-anchor:middle" filled="f" strokeweight=".35mm">
            <v:textbox style="mso-next-textbox:#_x0000_s1031;mso-rotate-with-shape:t" inset="0,0,0,0">
              <w:txbxContent>
                <w:p w:rsidR="00075FE4" w:rsidRPr="00E91453" w:rsidRDefault="00075FE4" w:rsidP="002A0DA9">
                  <w:pPr>
                    <w:jc w:val="center"/>
                  </w:pPr>
                  <w:r>
                    <w:rPr>
                      <w:sz w:val="16"/>
                      <w:szCs w:val="16"/>
                    </w:rPr>
                    <w:t xml:space="preserve">Подготовка заключения о </w:t>
                  </w:r>
                  <w:r w:rsidRPr="00E91453">
                    <w:rPr>
                      <w:sz w:val="16"/>
                      <w:szCs w:val="16"/>
                    </w:rPr>
                    <w:t>нецелесообразности предоставления в аренду объекта муниципального нежилого фонда</w:t>
                  </w:r>
                </w:p>
              </w:txbxContent>
            </v:textbox>
          </v:rect>
        </w:pict>
      </w:r>
    </w:p>
    <w:p w:rsidR="002A0DA9" w:rsidRPr="009431AB" w:rsidRDefault="005B7096" w:rsidP="002A0DA9">
      <w:r>
        <w:rPr>
          <w:noProof/>
        </w:rPr>
        <w:pict>
          <v:rect id="Прямоугольник 5" o:spid="_x0000_s1028" style="position:absolute;margin-left:-28.35pt;margin-top:5.6pt;width:122.55pt;height:53.85pt;z-index:251661312;visibility:visible;v-text-anchor:middle" filled="f" strokeweight=".35mm">
            <v:textbox style="mso-next-textbox:#Прямоугольник 5;mso-rotate-with-shape:t" inset="0,0,0,0">
              <w:txbxContent>
                <w:p w:rsidR="00075FE4" w:rsidRDefault="00075FE4" w:rsidP="002A0DA9">
                  <w:pPr>
                    <w:jc w:val="center"/>
                  </w:pPr>
                  <w:r>
                    <w:rPr>
                      <w:sz w:val="16"/>
                      <w:szCs w:val="16"/>
                    </w:rPr>
                    <w:t>Анализ представленных заявителем документов, осуществление межведомственного запроса</w:t>
                  </w:r>
                </w:p>
              </w:txbxContent>
            </v:textbox>
          </v:rect>
        </w:pict>
      </w:r>
    </w:p>
    <w:p w:rsidR="002A0DA9" w:rsidRDefault="002A0DA9" w:rsidP="002A0DA9"/>
    <w:p w:rsidR="002A0DA9" w:rsidRDefault="005B7096" w:rsidP="002A0DA9">
      <w:pPr>
        <w:tabs>
          <w:tab w:val="left" w:pos="2145"/>
        </w:tabs>
      </w:pPr>
      <w:r>
        <w:rPr>
          <w:noProof/>
        </w:rPr>
        <w:pict>
          <v:shape id="_x0000_s1044" type="#_x0000_t32" style="position:absolute;margin-left:248.65pt;margin-top:6.95pt;width:.3pt;height:32.8pt;flip:x;z-index:251677696" o:connectortype="straight"/>
        </w:pict>
      </w:r>
      <w:r w:rsidR="002A0DA9">
        <w:tab/>
      </w:r>
    </w:p>
    <w:p w:rsidR="002A0DA9" w:rsidRPr="009431AB" w:rsidRDefault="005B7096" w:rsidP="0081579C">
      <w:pPr>
        <w:tabs>
          <w:tab w:val="left" w:pos="2145"/>
        </w:tabs>
      </w:pPr>
      <w:r>
        <w:rPr>
          <w:noProof/>
        </w:rPr>
        <w:pict>
          <v:shape id="_x0000_s1046" type="#_x0000_t32" style="position:absolute;margin-left:403.95pt;margin-top:2.35pt;width:.1pt;height:22.6pt;z-index:251679744" o:connectortype="straight"/>
        </w:pict>
      </w:r>
      <w:r>
        <w:rPr>
          <w:noProof/>
        </w:rPr>
        <w:pict>
          <v:shape id="_x0000_s1053" type="#_x0000_t32" style="position:absolute;margin-left:94.2pt;margin-top:2.35pt;width:57.75pt;height:0;z-index:251686912" o:connectortype="straight"/>
        </w:pict>
      </w:r>
    </w:p>
    <w:p w:rsidR="002A0DA9" w:rsidRDefault="002A0DA9" w:rsidP="002A0DA9"/>
    <w:p w:rsidR="002A0DA9" w:rsidRDefault="002A0DA9" w:rsidP="0081579C">
      <w:pPr>
        <w:tabs>
          <w:tab w:val="left" w:pos="3195"/>
        </w:tabs>
      </w:pPr>
      <w:r>
        <w:tab/>
      </w:r>
      <w:r w:rsidR="005B7096">
        <w:rPr>
          <w:noProof/>
        </w:rPr>
        <w:pict>
          <v:rect id="_x0000_s1059" style="position:absolute;margin-left:303.45pt;margin-top:5.25pt;width:168.25pt;height:38.6pt;z-index:251693056;visibility:visible;mso-position-horizontal-relative:text;mso-position-vertical-relative:text;v-text-anchor:middle" filled="f" strokeweight=".35mm">
            <v:textbox style="mso-next-textbox:#_x0000_s1059;mso-rotate-with-shape:t" inset="0,0,0,0">
              <w:txbxContent>
                <w:p w:rsidR="00075FE4" w:rsidRPr="00957DC2" w:rsidRDefault="00075FE4" w:rsidP="002A0DA9">
                  <w:pPr>
                    <w:jc w:val="center"/>
                    <w:rPr>
                      <w:sz w:val="16"/>
                      <w:szCs w:val="16"/>
                    </w:rPr>
                  </w:pPr>
                  <w:r w:rsidRPr="00957DC2">
                    <w:rPr>
                      <w:color w:val="000000"/>
                      <w:sz w:val="16"/>
                      <w:szCs w:val="16"/>
                    </w:rPr>
                    <w:t>П</w:t>
                  </w:r>
                  <w:r>
                    <w:rPr>
                      <w:color w:val="000000"/>
                      <w:sz w:val="16"/>
                      <w:szCs w:val="16"/>
                    </w:rPr>
                    <w:t>одготовка</w:t>
                  </w:r>
                  <w:r w:rsidRPr="00957DC2">
                    <w:rPr>
                      <w:color w:val="000000"/>
                      <w:sz w:val="16"/>
                      <w:szCs w:val="16"/>
                    </w:rPr>
                    <w:t xml:space="preserve"> </w:t>
                  </w:r>
                  <w:r>
                    <w:rPr>
                      <w:color w:val="000000"/>
                      <w:sz w:val="16"/>
                      <w:szCs w:val="16"/>
                    </w:rPr>
                    <w:t>постановления администрации</w:t>
                  </w:r>
                  <w:r w:rsidRPr="00957DC2">
                    <w:rPr>
                      <w:color w:val="000000"/>
                      <w:sz w:val="16"/>
                      <w:szCs w:val="16"/>
                    </w:rPr>
                    <w:t xml:space="preserve"> муниципального образования город-курорт Геленджик о предоставлении в аренду объекта муниципального нежилого фонда</w:t>
                  </w:r>
                </w:p>
                <w:p w:rsidR="00075FE4" w:rsidRDefault="00075FE4" w:rsidP="002A0DA9"/>
              </w:txbxContent>
            </v:textbox>
          </v:rect>
        </w:pict>
      </w:r>
      <w:r w:rsidR="005B7096">
        <w:rPr>
          <w:noProof/>
        </w:rPr>
        <w:pict>
          <v:rect id="_x0000_s1032" style="position:absolute;margin-left:204.9pt;margin-top:5.25pt;width:91.1pt;height:161.15pt;z-index:251665408;visibility:visible;mso-position-horizontal-relative:text;mso-position-vertical-relative:text;v-text-anchor:middle" filled="f" strokeweight=".35mm">
            <v:textbox style="mso-next-textbox:#_x0000_s1032;mso-rotate-with-shape:t" inset="0,0,0,0">
              <w:txbxContent>
                <w:p w:rsidR="00075FE4" w:rsidRDefault="00075FE4" w:rsidP="002A0DA9">
                  <w:pPr>
                    <w:jc w:val="center"/>
                  </w:pPr>
                  <w:r>
                    <w:rPr>
                      <w:sz w:val="16"/>
                      <w:szCs w:val="16"/>
                    </w:rPr>
                    <w:t>Подготовка письменного ответа заявителю с отказом  в предоставлении в аренду объекта  муниципального нежилого фонда с указанием оснований для такого отказа,  подписанного заместителем главы муниципального образования город-курорт Геленджик, курирующим  вопросы экономического развития и имущественных отношений</w:t>
                  </w:r>
                </w:p>
              </w:txbxContent>
            </v:textbox>
          </v:rect>
        </w:pict>
      </w:r>
      <w:r>
        <w:tab/>
      </w:r>
    </w:p>
    <w:p w:rsidR="002A0DA9" w:rsidRPr="009431AB" w:rsidRDefault="002A0DA9" w:rsidP="002A0DA9">
      <w:pPr>
        <w:tabs>
          <w:tab w:val="left" w:pos="7695"/>
        </w:tabs>
      </w:pPr>
      <w:r>
        <w:tab/>
      </w:r>
    </w:p>
    <w:p w:rsidR="002A0DA9" w:rsidRDefault="002A0DA9" w:rsidP="002A0DA9">
      <w:pPr>
        <w:jc w:val="right"/>
      </w:pPr>
    </w:p>
    <w:p w:rsidR="00A62A37" w:rsidRDefault="00A62A37" w:rsidP="002A0DA9">
      <w:pPr>
        <w:jc w:val="right"/>
      </w:pPr>
    </w:p>
    <w:p w:rsidR="00A62A37" w:rsidRDefault="005B7096" w:rsidP="002A0DA9">
      <w:pPr>
        <w:tabs>
          <w:tab w:val="left" w:pos="1695"/>
        </w:tabs>
      </w:pPr>
      <w:r>
        <w:rPr>
          <w:noProof/>
        </w:rPr>
        <w:pict>
          <v:shape id="_x0000_s1060" type="#_x0000_t32" style="position:absolute;margin-left:426.55pt;margin-top:2.45pt;width:.05pt;height:21.3pt;z-index:251694080" o:connectortype="straight"/>
        </w:pict>
      </w:r>
      <w:r>
        <w:rPr>
          <w:noProof/>
        </w:rPr>
        <w:pict>
          <v:shape id="_x0000_s1047" type="#_x0000_t32" style="position:absolute;margin-left:343.2pt;margin-top:2.45pt;width:.05pt;height:10.8pt;z-index:251680768" o:connectortype="straight"/>
        </w:pict>
      </w:r>
      <w:r>
        <w:rPr>
          <w:noProof/>
        </w:rPr>
        <w:pict>
          <v:rect id="_x0000_s1033" style="position:absolute;margin-left:311.45pt;margin-top:13.25pt;width:66.75pt;height:31.5pt;z-index:251666432;visibility:visible;v-text-anchor:middle" filled="f" strokeweight=".35mm">
            <v:textbox style="mso-next-textbox:#_x0000_s1033;mso-rotate-with-shape:t" inset="0,0,0,0">
              <w:txbxContent>
                <w:p w:rsidR="00075FE4" w:rsidRDefault="00075FE4" w:rsidP="002A0DA9">
                  <w:pPr>
                    <w:jc w:val="center"/>
                    <w:rPr>
                      <w:sz w:val="16"/>
                      <w:szCs w:val="16"/>
                    </w:rPr>
                  </w:pPr>
                  <w:r>
                    <w:rPr>
                      <w:sz w:val="16"/>
                      <w:szCs w:val="16"/>
                    </w:rPr>
                    <w:t xml:space="preserve">Путем </w:t>
                  </w:r>
                </w:p>
                <w:p w:rsidR="00075FE4" w:rsidRDefault="00075FE4" w:rsidP="002A0DA9">
                  <w:pPr>
                    <w:jc w:val="center"/>
                    <w:rPr>
                      <w:sz w:val="16"/>
                      <w:szCs w:val="16"/>
                    </w:rPr>
                  </w:pPr>
                  <w:r>
                    <w:rPr>
                      <w:sz w:val="16"/>
                      <w:szCs w:val="16"/>
                    </w:rPr>
                    <w:t xml:space="preserve">проведения </w:t>
                  </w:r>
                </w:p>
                <w:p w:rsidR="00075FE4" w:rsidRDefault="00075FE4" w:rsidP="002A0DA9">
                  <w:pPr>
                    <w:jc w:val="center"/>
                  </w:pPr>
                  <w:r>
                    <w:rPr>
                      <w:sz w:val="16"/>
                      <w:szCs w:val="16"/>
                    </w:rPr>
                    <w:t>торгов</w:t>
                  </w:r>
                </w:p>
              </w:txbxContent>
            </v:textbox>
          </v:rect>
        </w:pict>
      </w:r>
      <w:r w:rsidR="002A0DA9">
        <w:tab/>
      </w:r>
    </w:p>
    <w:p w:rsidR="002A0DA9" w:rsidRDefault="005B7096" w:rsidP="00F04F34">
      <w:pPr>
        <w:tabs>
          <w:tab w:val="left" w:pos="4005"/>
        </w:tabs>
        <w:sectPr w:rsidR="002A0DA9" w:rsidSect="00F04F34">
          <w:pgSz w:w="11906" w:h="16838"/>
          <w:pgMar w:top="1134" w:right="850" w:bottom="1134" w:left="1701" w:header="708" w:footer="708" w:gutter="0"/>
          <w:cols w:space="708"/>
          <w:docGrid w:linePitch="360"/>
        </w:sectPr>
      </w:pPr>
      <w:r>
        <w:rPr>
          <w:noProof/>
        </w:rPr>
        <w:pict>
          <v:rect id="_x0000_s1034" style="position:absolute;margin-left:393.7pt;margin-top:9.95pt;width:76.5pt;height:49.85pt;z-index:251667456;visibility:visible;v-text-anchor:middle" filled="f" strokeweight=".35mm">
            <v:textbox style="mso-next-textbox:#_x0000_s1034;mso-rotate-with-shape:t" inset="0,0,0,0">
              <w:txbxContent>
                <w:p w:rsidR="00075FE4" w:rsidRDefault="00075FE4" w:rsidP="002A0DA9">
                  <w:pPr>
                    <w:jc w:val="center"/>
                  </w:pPr>
                  <w:r>
                    <w:rPr>
                      <w:sz w:val="16"/>
                      <w:szCs w:val="16"/>
                    </w:rPr>
                    <w:t>Без проведения торгов в случаях, предусмотренных действующим законодательством</w:t>
                  </w:r>
                </w:p>
              </w:txbxContent>
            </v:textbox>
          </v:rect>
        </w:pict>
      </w:r>
      <w:r>
        <w:rPr>
          <w:noProof/>
        </w:rPr>
        <w:pict>
          <v:shape id="_x0000_s1048" type="#_x0000_t32" style="position:absolute;margin-left:343.15pt;margin-top:30.95pt;width:0;height:14.6pt;z-index:251681792" o:connectortype="straight"/>
        </w:pict>
      </w:r>
      <w:r>
        <w:rPr>
          <w:noProof/>
        </w:rPr>
        <w:pict>
          <v:shape id="_x0000_s1061" type="#_x0000_t32" style="position:absolute;margin-left:426.45pt;margin-top:59.8pt;width:0;height:25.9pt;z-index:251695104" o:connectortype="straight"/>
        </w:pict>
      </w:r>
      <w:r>
        <w:rPr>
          <w:noProof/>
        </w:rPr>
        <w:pict>
          <v:rect id="_x0000_s1036" style="position:absolute;margin-left:311.45pt;margin-top:45.55pt;width:66.75pt;height:35.65pt;z-index:251669504;visibility:visible;v-text-anchor:middle" filled="f" strokeweight=".35mm">
            <v:textbox style="mso-next-textbox:#_x0000_s1036;mso-rotate-with-shape:t" inset="0,0,0,0">
              <w:txbxContent>
                <w:p w:rsidR="00075FE4" w:rsidRDefault="00075FE4" w:rsidP="002A0DA9">
                  <w:pPr>
                    <w:jc w:val="center"/>
                    <w:rPr>
                      <w:sz w:val="16"/>
                      <w:szCs w:val="16"/>
                    </w:rPr>
                  </w:pPr>
                </w:p>
                <w:p w:rsidR="00075FE4" w:rsidRDefault="00075FE4" w:rsidP="002A0DA9">
                  <w:pPr>
                    <w:jc w:val="center"/>
                  </w:pPr>
                  <w:r>
                    <w:rPr>
                      <w:sz w:val="16"/>
                      <w:szCs w:val="16"/>
                    </w:rPr>
                    <w:t>Подготовка и проведение торгов</w:t>
                  </w:r>
                </w:p>
              </w:txbxContent>
            </v:textbox>
          </v:rect>
        </w:pict>
      </w:r>
      <w:r>
        <w:rPr>
          <w:noProof/>
        </w:rPr>
        <w:pict>
          <v:shape id="_x0000_s1051" type="#_x0000_t32" style="position:absolute;margin-left:343.2pt;margin-top:81.2pt;width:0;height:16.5pt;z-index:251684864" o:connectortype="straight"/>
        </w:pict>
      </w:r>
      <w:r>
        <w:rPr>
          <w:noProof/>
        </w:rPr>
        <w:pict>
          <v:rect id="_x0000_s1037" style="position:absolute;margin-left:311.45pt;margin-top:97.7pt;width:66.75pt;height:69pt;z-index:251670528;visibility:visible;v-text-anchor:middle" filled="f" strokeweight=".35mm">
            <v:textbox style="mso-next-textbox:#_x0000_s1037;mso-rotate-with-shape:t" inset="0,0,0,0">
              <w:txbxContent>
                <w:p w:rsidR="00075FE4" w:rsidRDefault="00075FE4" w:rsidP="002A0DA9">
                  <w:pPr>
                    <w:jc w:val="center"/>
                  </w:pPr>
                  <w:r>
                    <w:rPr>
                      <w:sz w:val="16"/>
                      <w:szCs w:val="16"/>
                    </w:rPr>
                    <w:t>Оформление документов и подписание договора аренды объекта муниципального нежилого фонда</w:t>
                  </w:r>
                </w:p>
              </w:txbxContent>
            </v:textbox>
          </v:rect>
        </w:pict>
      </w:r>
      <w:r>
        <w:rPr>
          <w:noProof/>
        </w:rPr>
        <w:pict>
          <v:rect id="_x0000_s1035" style="position:absolute;margin-left:393.7pt;margin-top:85.7pt;width:66.5pt;height:60pt;z-index:251668480;visibility:visible;v-text-anchor:middle" filled="f" strokeweight=".35mm">
            <v:textbox style="mso-next-textbox:#_x0000_s1035;mso-rotate-with-shape:t" inset="0,0,0,0">
              <w:txbxContent>
                <w:p w:rsidR="00075FE4" w:rsidRPr="00301C16" w:rsidRDefault="00075FE4" w:rsidP="002A0DA9">
                  <w:pPr>
                    <w:jc w:val="center"/>
                    <w:rPr>
                      <w:sz w:val="16"/>
                      <w:szCs w:val="16"/>
                    </w:rPr>
                  </w:pPr>
                  <w:r w:rsidRPr="00301C16">
                    <w:rPr>
                      <w:sz w:val="16"/>
                      <w:szCs w:val="16"/>
                    </w:rPr>
                    <w:t>Подготовка и подписание договора аренды объекта муниципального  нежилого фонда</w:t>
                  </w:r>
                </w:p>
              </w:txbxContent>
            </v:textbox>
          </v:rect>
        </w:pict>
      </w:r>
      <w:r>
        <w:rPr>
          <w:noProof/>
        </w:rPr>
        <w:pict>
          <v:shape id="_x0000_s1050" type="#_x0000_t32" style="position:absolute;margin-left:426.5pt;margin-top:145.7pt;width:.05pt;height:42pt;z-index:251683840" o:connectortype="straight"/>
        </w:pict>
      </w:r>
      <w:r>
        <w:rPr>
          <w:noProof/>
        </w:rPr>
        <w:pict>
          <v:shape id="_x0000_s1062" type="#_x0000_t32" style="position:absolute;margin-left:343.15pt;margin-top:166.7pt;width:.05pt;height:21pt;z-index:251696128" o:connectortype="straight"/>
        </w:pict>
      </w:r>
      <w:r>
        <w:rPr>
          <w:noProof/>
        </w:rPr>
        <w:pict>
          <v:shape id="_x0000_s1049" type="#_x0000_t32" style="position:absolute;margin-left:248.8pt;margin-top:111.2pt;width:.15pt;height:76.5pt;z-index:251682816" o:connectortype="straight"/>
        </w:pict>
      </w:r>
      <w:r>
        <w:rPr>
          <w:noProof/>
        </w:rPr>
        <w:pict>
          <v:rect id="_x0000_s1038" style="position:absolute;margin-left:216.35pt;margin-top:187.7pt;width:255.35pt;height:35.25pt;z-index:251671552;visibility:visible;v-text-anchor:middle" filled="f" strokeweight=".35mm">
            <v:textbox style="mso-next-textbox:#_x0000_s1038;mso-rotate-with-shape:t" inset="0,0,0,0">
              <w:txbxContent>
                <w:p w:rsidR="00075FE4" w:rsidRDefault="00075FE4" w:rsidP="002A0DA9">
                  <w:pPr>
                    <w:jc w:val="center"/>
                    <w:rPr>
                      <w:sz w:val="16"/>
                      <w:szCs w:val="16"/>
                    </w:rPr>
                  </w:pPr>
                  <w:r>
                    <w:rPr>
                      <w:sz w:val="16"/>
                      <w:szCs w:val="16"/>
                    </w:rPr>
                    <w:t xml:space="preserve">Передача документа, являющегося результатом предоставления муниципальной услуги, в МФЦ </w:t>
                  </w:r>
                </w:p>
                <w:p w:rsidR="00075FE4" w:rsidRDefault="00075FE4" w:rsidP="002A0DA9">
                  <w:pPr>
                    <w:jc w:val="center"/>
                  </w:pPr>
                  <w:r>
                    <w:rPr>
                      <w:sz w:val="16"/>
                      <w:szCs w:val="16"/>
                    </w:rPr>
                    <w:t>и выдача (направление) его заявителю</w:t>
                  </w:r>
                </w:p>
              </w:txbxContent>
            </v:textbox>
          </v:rect>
        </w:pict>
      </w:r>
      <w:r w:rsidR="002A0DA9">
        <w:tab/>
      </w:r>
    </w:p>
    <w:p w:rsidR="002A0DA9" w:rsidRDefault="002A0DA9" w:rsidP="00001D14">
      <w:pPr>
        <w:sectPr w:rsidR="002A0DA9" w:rsidSect="001E157E">
          <w:pgSz w:w="11906" w:h="16838"/>
          <w:pgMar w:top="1134" w:right="850" w:bottom="1134" w:left="1701" w:header="708" w:footer="708" w:gutter="0"/>
          <w:cols w:space="708"/>
          <w:titlePg/>
          <w:docGrid w:linePitch="360"/>
        </w:sectPr>
      </w:pPr>
    </w:p>
    <w:p w:rsidR="00F51682" w:rsidRDefault="00F51682"/>
    <w:sectPr w:rsidR="00F51682" w:rsidSect="001E157E">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FE4" w:rsidRDefault="00075FE4" w:rsidP="001E157E">
      <w:r>
        <w:separator/>
      </w:r>
    </w:p>
  </w:endnote>
  <w:endnote w:type="continuationSeparator" w:id="0">
    <w:p w:rsidR="00075FE4" w:rsidRDefault="00075FE4" w:rsidP="001E1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FE4" w:rsidRDefault="00075FE4" w:rsidP="001E157E">
      <w:r>
        <w:separator/>
      </w:r>
    </w:p>
  </w:footnote>
  <w:footnote w:type="continuationSeparator" w:id="0">
    <w:p w:rsidR="00075FE4" w:rsidRDefault="00075FE4" w:rsidP="001E1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042"/>
      <w:docPartObj>
        <w:docPartGallery w:val="Page Numbers (Top of Page)"/>
        <w:docPartUnique/>
      </w:docPartObj>
    </w:sdtPr>
    <w:sdtContent>
      <w:p w:rsidR="00075FE4" w:rsidRDefault="005B7096">
        <w:pPr>
          <w:pStyle w:val="a5"/>
          <w:jc w:val="center"/>
        </w:pPr>
        <w:fldSimple w:instr=" PAGE   \* MERGEFORMAT ">
          <w:r w:rsidR="00075FE4">
            <w:rPr>
              <w:noProof/>
            </w:rPr>
            <w:t>2</w:t>
          </w:r>
        </w:fldSimple>
      </w:p>
    </w:sdtContent>
  </w:sdt>
  <w:p w:rsidR="00075FE4" w:rsidRDefault="00075F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39850"/>
      <w:docPartObj>
        <w:docPartGallery w:val="Page Numbers (Top of Page)"/>
        <w:docPartUnique/>
      </w:docPartObj>
    </w:sdtPr>
    <w:sdtContent>
      <w:p w:rsidR="00075FE4" w:rsidRDefault="005B7096">
        <w:pPr>
          <w:pStyle w:val="a5"/>
          <w:jc w:val="center"/>
        </w:pPr>
        <w:fldSimple w:instr=" PAGE   \* MERGEFORMAT ">
          <w:r w:rsidR="00C80EC9">
            <w:rPr>
              <w:noProof/>
            </w:rPr>
            <w:t>2</w:t>
          </w:r>
        </w:fldSimple>
      </w:p>
    </w:sdtContent>
  </w:sdt>
  <w:p w:rsidR="00075FE4" w:rsidRDefault="00075FE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4" w:rsidRDefault="00075FE4">
    <w:pPr>
      <w:pStyle w:val="a5"/>
      <w:jc w:val="center"/>
    </w:pPr>
  </w:p>
  <w:p w:rsidR="00075FE4" w:rsidRDefault="00075FE4">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532177"/>
      <w:docPartObj>
        <w:docPartGallery w:val="Page Numbers (Top of Page)"/>
        <w:docPartUnique/>
      </w:docPartObj>
    </w:sdtPr>
    <w:sdtContent>
      <w:p w:rsidR="00075FE4" w:rsidRDefault="005B7096">
        <w:pPr>
          <w:pStyle w:val="a5"/>
          <w:jc w:val="center"/>
        </w:pPr>
        <w:fldSimple w:instr="PAGE   \* MERGEFORMAT">
          <w:r w:rsidR="00075FE4">
            <w:rPr>
              <w:noProof/>
            </w:rPr>
            <w:t>20</w:t>
          </w:r>
        </w:fldSimple>
      </w:p>
    </w:sdtContent>
  </w:sdt>
  <w:p w:rsidR="00075FE4" w:rsidRDefault="00075FE4">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FE4" w:rsidRDefault="00075FE4">
    <w:pPr>
      <w:pStyle w:val="a5"/>
      <w:jc w:val="center"/>
    </w:pPr>
  </w:p>
  <w:p w:rsidR="00075FE4" w:rsidRDefault="00075FE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00B3242"/>
    <w:multiLevelType w:val="hybridMultilevel"/>
    <w:tmpl w:val="F88A6B4A"/>
    <w:lvl w:ilvl="0" w:tplc="3A4CCC66">
      <w:start w:val="1"/>
      <w:numFmt w:val="upperRoman"/>
      <w:lvlText w:val="%1."/>
      <w:lvlJc w:val="left"/>
      <w:pPr>
        <w:ind w:left="1931" w:hanging="72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rsids>
    <w:rsidRoot w:val="003577A4"/>
    <w:rsid w:val="00001D14"/>
    <w:rsid w:val="000246DF"/>
    <w:rsid w:val="00075FE4"/>
    <w:rsid w:val="000F1D9E"/>
    <w:rsid w:val="00112CF5"/>
    <w:rsid w:val="001234CA"/>
    <w:rsid w:val="00123FCE"/>
    <w:rsid w:val="001E157E"/>
    <w:rsid w:val="00265D76"/>
    <w:rsid w:val="00266090"/>
    <w:rsid w:val="00277B05"/>
    <w:rsid w:val="002A0DA9"/>
    <w:rsid w:val="002B1AE8"/>
    <w:rsid w:val="003577A4"/>
    <w:rsid w:val="00381DB9"/>
    <w:rsid w:val="003A0E41"/>
    <w:rsid w:val="003C468F"/>
    <w:rsid w:val="003C750A"/>
    <w:rsid w:val="003F1AE5"/>
    <w:rsid w:val="00404BF7"/>
    <w:rsid w:val="0040584A"/>
    <w:rsid w:val="004D017F"/>
    <w:rsid w:val="005403BE"/>
    <w:rsid w:val="005A1981"/>
    <w:rsid w:val="005B7096"/>
    <w:rsid w:val="006A1D71"/>
    <w:rsid w:val="006C32D2"/>
    <w:rsid w:val="006C4114"/>
    <w:rsid w:val="00706631"/>
    <w:rsid w:val="007359D2"/>
    <w:rsid w:val="007D0D64"/>
    <w:rsid w:val="007D22E2"/>
    <w:rsid w:val="007D4D94"/>
    <w:rsid w:val="0081579C"/>
    <w:rsid w:val="00830A2F"/>
    <w:rsid w:val="00836E6D"/>
    <w:rsid w:val="008E50D0"/>
    <w:rsid w:val="008E7CBD"/>
    <w:rsid w:val="00945226"/>
    <w:rsid w:val="009667DB"/>
    <w:rsid w:val="0099555A"/>
    <w:rsid w:val="009E7A2E"/>
    <w:rsid w:val="00A16BCE"/>
    <w:rsid w:val="00A62A37"/>
    <w:rsid w:val="00AD708B"/>
    <w:rsid w:val="00AF6AA9"/>
    <w:rsid w:val="00B374F2"/>
    <w:rsid w:val="00B46365"/>
    <w:rsid w:val="00C01C41"/>
    <w:rsid w:val="00C21C7D"/>
    <w:rsid w:val="00C26ACF"/>
    <w:rsid w:val="00C47DC8"/>
    <w:rsid w:val="00C73A5D"/>
    <w:rsid w:val="00C80EC9"/>
    <w:rsid w:val="00CC38FE"/>
    <w:rsid w:val="00CE15E6"/>
    <w:rsid w:val="00D26588"/>
    <w:rsid w:val="00D3421D"/>
    <w:rsid w:val="00D416A0"/>
    <w:rsid w:val="00D967F9"/>
    <w:rsid w:val="00DA22B4"/>
    <w:rsid w:val="00DE528D"/>
    <w:rsid w:val="00E223E2"/>
    <w:rsid w:val="00E27355"/>
    <w:rsid w:val="00F0109D"/>
    <w:rsid w:val="00F04F34"/>
    <w:rsid w:val="00F51682"/>
    <w:rsid w:val="00FF4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rules v:ext="edit">
        <o:r id="V:Rule19" type="connector" idref="#_x0000_s1060"/>
        <o:r id="V:Rule20" type="connector" idref="#_x0000_s1042"/>
        <o:r id="V:Rule21" type="connector" idref="#_x0000_s1044"/>
        <o:r id="V:Rule22" type="connector" idref="#_x0000_s1048"/>
        <o:r id="V:Rule23" type="connector" idref="#_x0000_s1046"/>
        <o:r id="V:Rule24" type="connector" idref="#_x0000_s1057"/>
        <o:r id="V:Rule25" type="connector" idref="#_x0000_s1052"/>
        <o:r id="V:Rule26" type="connector" idref="#_x0000_s1061"/>
        <o:r id="V:Rule27" type="connector" idref="#_x0000_s1041"/>
        <o:r id="V:Rule28" type="connector" idref="#_x0000_s1050"/>
        <o:r id="V:Rule29" type="connector" idref="#_x0000_s1040"/>
        <o:r id="V:Rule30" type="connector" idref="#_x0000_s1039"/>
        <o:r id="V:Rule31" type="connector" idref="#_x0000_s1053"/>
        <o:r id="V:Rule32" type="connector" idref="#_x0000_s1056"/>
        <o:r id="V:Rule33" type="connector" idref="#_x0000_s1062"/>
        <o:r id="V:Rule34" type="connector" idref="#_x0000_s1051"/>
        <o:r id="V:Rule35" type="connector" idref="#_x0000_s1049"/>
        <o:r id="V:Rule3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1D14"/>
    <w:pPr>
      <w:keepNext/>
      <w:ind w:left="5387" w:hanging="4962"/>
      <w:outlineLvl w:val="0"/>
    </w:pPr>
    <w:rPr>
      <w:rFonts w:ascii="Courier New" w:hAnsi="Courier New"/>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D14"/>
    <w:rPr>
      <w:rFonts w:ascii="Courier New" w:eastAsia="Times New Roman" w:hAnsi="Courier New" w:cs="Times New Roman"/>
      <w:sz w:val="26"/>
      <w:szCs w:val="20"/>
      <w:lang w:eastAsia="ru-RU"/>
    </w:rPr>
  </w:style>
  <w:style w:type="paragraph" w:customStyle="1" w:styleId="ConsTitle">
    <w:name w:val="ConsTitle"/>
    <w:rsid w:val="00001D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uiPriority w:val="99"/>
    <w:semiHidden/>
    <w:unhideWhenUsed/>
    <w:rsid w:val="00B374F2"/>
    <w:pPr>
      <w:spacing w:after="120"/>
    </w:pPr>
    <w:rPr>
      <w:sz w:val="24"/>
      <w:szCs w:val="24"/>
    </w:rPr>
  </w:style>
  <w:style w:type="character" w:customStyle="1" w:styleId="a4">
    <w:name w:val="Основной текст Знак"/>
    <w:basedOn w:val="a0"/>
    <w:link w:val="a3"/>
    <w:uiPriority w:val="99"/>
    <w:semiHidden/>
    <w:rsid w:val="00B374F2"/>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E157E"/>
    <w:pPr>
      <w:tabs>
        <w:tab w:val="center" w:pos="4677"/>
        <w:tab w:val="right" w:pos="9355"/>
      </w:tabs>
    </w:pPr>
  </w:style>
  <w:style w:type="character" w:customStyle="1" w:styleId="a6">
    <w:name w:val="Верхний колонтитул Знак"/>
    <w:basedOn w:val="a0"/>
    <w:link w:val="a5"/>
    <w:uiPriority w:val="99"/>
    <w:rsid w:val="001E157E"/>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1E157E"/>
    <w:pPr>
      <w:tabs>
        <w:tab w:val="center" w:pos="4677"/>
        <w:tab w:val="right" w:pos="9355"/>
      </w:tabs>
    </w:pPr>
  </w:style>
  <w:style w:type="character" w:customStyle="1" w:styleId="a8">
    <w:name w:val="Нижний колонтитул Знак"/>
    <w:basedOn w:val="a0"/>
    <w:link w:val="a7"/>
    <w:uiPriority w:val="99"/>
    <w:rsid w:val="001E157E"/>
    <w:rPr>
      <w:rFonts w:ascii="Times New Roman" w:eastAsia="Times New Roman" w:hAnsi="Times New Roman" w:cs="Times New Roman"/>
      <w:sz w:val="20"/>
      <w:szCs w:val="20"/>
      <w:lang w:eastAsia="ru-RU"/>
    </w:rPr>
  </w:style>
  <w:style w:type="paragraph" w:customStyle="1" w:styleId="Standard">
    <w:name w:val="Standard"/>
    <w:rsid w:val="002A0D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List Paragraph"/>
    <w:basedOn w:val="a"/>
    <w:uiPriority w:val="34"/>
    <w:qFormat/>
    <w:rsid w:val="00C26A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1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001D14"/>
    <w:pPr>
      <w:keepNext/>
      <w:ind w:left="5387" w:hanging="4962"/>
      <w:outlineLvl w:val="0"/>
    </w:pPr>
    <w:rPr>
      <w:rFonts w:ascii="Courier New" w:hAnsi="Courier New"/>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D14"/>
    <w:rPr>
      <w:rFonts w:ascii="Courier New" w:eastAsia="Times New Roman" w:hAnsi="Courier New" w:cs="Times New Roman"/>
      <w:sz w:val="26"/>
      <w:szCs w:val="20"/>
      <w:lang w:eastAsia="ru-RU"/>
    </w:rPr>
  </w:style>
  <w:style w:type="paragraph" w:customStyle="1" w:styleId="ConsTitle">
    <w:name w:val="ConsTitle"/>
    <w:rsid w:val="00001D1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617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8522;fld=134;dst=100017" TargetMode="Externa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22232-E920-4F45-A812-F03ED7CD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7192</Words>
  <Characters>40998</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имущественных отношений</Company>
  <LinksUpToDate>false</LinksUpToDate>
  <CharactersWithSpaces>48094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Инесса Стефановна</dc:creator>
  <cp:keywords/>
  <dc:description/>
  <cp:lastModifiedBy>PopandopuloNI</cp:lastModifiedBy>
  <cp:revision>2</cp:revision>
  <cp:lastPrinted>2014-08-21T12:23:00Z</cp:lastPrinted>
  <dcterms:created xsi:type="dcterms:W3CDTF">2014-09-03T07:39:00Z</dcterms:created>
  <dcterms:modified xsi:type="dcterms:W3CDTF">2014-09-03T07:39:00Z</dcterms:modified>
</cp:coreProperties>
</file>