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78" w:rsidRPr="005F6B78" w:rsidRDefault="005F6B78" w:rsidP="005F6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C21" w:rsidRPr="00711C21" w:rsidRDefault="00711C21" w:rsidP="00711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1C21" w:rsidRPr="00711C21" w:rsidRDefault="00711C21" w:rsidP="00711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1C21" w:rsidRPr="00711C21" w:rsidRDefault="00711C21" w:rsidP="00711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1C21" w:rsidRPr="00711C21" w:rsidRDefault="00711C21" w:rsidP="00711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1C21" w:rsidRPr="00711C21" w:rsidRDefault="00711C21" w:rsidP="00711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1C21" w:rsidRPr="00711C21" w:rsidRDefault="00711C21" w:rsidP="00711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C52" w:rsidRDefault="00A40C52" w:rsidP="00125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D6E" w:rsidRDefault="00125D6E" w:rsidP="00A40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07F" w:rsidRDefault="003E407F" w:rsidP="00A40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07F" w:rsidRDefault="003E407F" w:rsidP="00A40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D6E" w:rsidRPr="00A40C52" w:rsidRDefault="00125D6E" w:rsidP="00A40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C52" w:rsidRPr="00A40C52" w:rsidRDefault="00A40C52" w:rsidP="00A40C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5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Pr="00A40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Pr="00A40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Инструкцию о порядке рассмотрения </w:t>
      </w:r>
    </w:p>
    <w:p w:rsidR="00A40C52" w:rsidRPr="00A40C52" w:rsidRDefault="00A40C52" w:rsidP="00A40C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обращений граждан и юридических лиц </w:t>
      </w:r>
    </w:p>
    <w:p w:rsidR="00A40C52" w:rsidRPr="00A40C52" w:rsidRDefault="00A40C52" w:rsidP="00A40C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администрации муниципального образования 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город-курорт Геленджик, 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A40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утвержденную</w:t>
      </w:r>
      <w:proofErr w:type="gramEnd"/>
      <w:r w:rsidRPr="00A40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40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постановлением  администрации 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465E6C" w:rsidRPr="00125D6E" w:rsidRDefault="00A40C52" w:rsidP="00125D6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3 мая 2024 года №831  </w:t>
      </w:r>
    </w:p>
    <w:p w:rsidR="00125D6E" w:rsidRPr="00A40C52" w:rsidRDefault="00125D6E" w:rsidP="00A40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C52" w:rsidRDefault="00A668A1" w:rsidP="00A40C5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прокурора города Геленджика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A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№07-02-2025/Прдп91-25-20030021 </w:t>
      </w:r>
      <w:r w:rsidR="00AA5F5F" w:rsidRPr="00AA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постановление администрации муниципального образования город-курорт Геленджик от 3 мая 2024 года </w:t>
      </w:r>
      <w:r w:rsidR="00A4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F5F" w:rsidRPr="00AA5F5F">
        <w:rPr>
          <w:rFonts w:ascii="Times New Roman" w:eastAsia="Times New Roman" w:hAnsi="Times New Roman" w:cs="Times New Roman"/>
          <w:sz w:val="28"/>
          <w:szCs w:val="28"/>
          <w:lang w:eastAsia="ru-RU"/>
        </w:rPr>
        <w:t>№831 «Об утверждении Инструкции о порядке рассмотрения обращений граждан и юридических лиц в администрации муниципального образования город-курорт Геленджик»</w:t>
      </w:r>
      <w:r w:rsidR="0012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AA5F5F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12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деральным законом от 6 октября 2003 года №131-ФЗ </w:t>
      </w:r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 самоуправления в Российской Федерации</w:t>
      </w:r>
      <w:proofErr w:type="gramEnd"/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 редакции Федерального закона </w:t>
      </w:r>
      <w:r w:rsidR="00A4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декабря 2024 года №471-ФЗ), Федераль</w:t>
      </w:r>
      <w:r w:rsidR="0012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законом от 2 мая 2006 года </w:t>
      </w:r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№59-ФЗ «О порядке рассмотрения обращений граждан</w:t>
      </w:r>
      <w:r w:rsidR="00AA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</w:t>
      </w:r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Федерации» (в редакции  Федерального  закона от  28 декабря 2024</w:t>
      </w:r>
      <w:r w:rsidR="00AA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№547-ФЗ), статьями 8, 33, 72 Устава муниципального образования город-курорт Геленджик,  </w:t>
      </w:r>
      <w:proofErr w:type="gramStart"/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7C7B94" w:rsidRPr="00A40C52" w:rsidRDefault="00587E9D" w:rsidP="00A40C5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8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Удовлетворить протест прокурора города Геленджика от 3 марта </w:t>
      </w:r>
      <w:r w:rsidR="00BC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87E9D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 №07-02-2025/Прдп91-25-20030021 на постановление администрации муниципального образования город-курорт Геленджик от 3 мая 2024 года  №831 «Об утверждении Инструкции о порядке рассмотрения обращений граждан и юридических лиц в администрации муниципального образования город-курорт Геленджик»</w:t>
      </w:r>
      <w:r w:rsidR="00BC0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C52" w:rsidRPr="00A40C52" w:rsidRDefault="00693313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.Утвердить изменения в </w:t>
      </w:r>
      <w:r w:rsidR="00A40C52" w:rsidRPr="00A40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Инструкцию о порядке рассмотрения </w:t>
      </w:r>
      <w:proofErr w:type="spellStart"/>
      <w:r w:rsidR="00125D6E">
        <w:rPr>
          <w:rFonts w:ascii="Times New Roman" w:hAnsi="Times New Roman" w:cs="Times New Roman"/>
          <w:color w:val="000000" w:themeColor="text1"/>
          <w:sz w:val="28"/>
          <w:szCs w:val="28"/>
        </w:rPr>
        <w:t>обраще-</w:t>
      </w:r>
      <w:r w:rsidR="00A40C52" w:rsidRPr="00A40C52">
        <w:rPr>
          <w:rFonts w:ascii="Times New Roman" w:hAnsi="Times New Roman" w:cs="Times New Roman"/>
          <w:color w:val="000000" w:themeColor="text1"/>
          <w:sz w:val="28"/>
          <w:szCs w:val="28"/>
        </w:rPr>
        <w:t>ний</w:t>
      </w:r>
      <w:proofErr w:type="spellEnd"/>
      <w:r w:rsidR="00A40C52" w:rsidRPr="00A40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и юридических лиц в администрации муниципального</w:t>
      </w:r>
      <w:r w:rsidR="00125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5D6E">
        <w:rPr>
          <w:rFonts w:ascii="Times New Roman" w:hAnsi="Times New Roman" w:cs="Times New Roman"/>
          <w:color w:val="000000" w:themeColor="text1"/>
          <w:sz w:val="28"/>
          <w:szCs w:val="28"/>
        </w:rPr>
        <w:t>образов</w:t>
      </w:r>
      <w:proofErr w:type="gramStart"/>
      <w:r w:rsidR="00125D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125D6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A40C52" w:rsidRPr="00A40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0C52" w:rsidRPr="00A40C52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proofErr w:type="spellEnd"/>
      <w:r w:rsidR="00A40C52" w:rsidRPr="00A40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город-курорт Геленджик, утвержденную</w:t>
      </w:r>
      <w:r w:rsidR="0012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40C52" w:rsidRPr="00A40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 Геленджик от 3 мая 2024 года №831 «Об утверждении </w:t>
      </w:r>
      <w:r w:rsidR="00A40C52" w:rsidRPr="00A40C52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Инструкции о порядке рассмотрения обращений</w:t>
      </w:r>
      <w:r w:rsidR="00125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5D6E">
        <w:rPr>
          <w:rFonts w:ascii="Times New Roman" w:hAnsi="Times New Roman" w:cs="Times New Roman"/>
          <w:color w:val="000000" w:themeColor="text1"/>
          <w:sz w:val="28"/>
          <w:szCs w:val="28"/>
        </w:rPr>
        <w:t>граж</w:t>
      </w:r>
      <w:proofErr w:type="spellEnd"/>
      <w:r w:rsidR="00125D6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40C52" w:rsidRPr="00A40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C52" w:rsidRPr="00A40C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 и юридических лиц в администрации муниципального образования город-курорт Геленджик» (прилагается).</w:t>
      </w:r>
    </w:p>
    <w:p w:rsidR="00A40C52" w:rsidRPr="00A40C52" w:rsidRDefault="00693313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</w:t>
      </w:r>
      <w:r w:rsidR="0012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5D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proofErr w:type="gramStart"/>
      <w:r w:rsidR="00125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125D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</w:t>
      </w:r>
      <w:proofErr w:type="spellEnd"/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Геленджик» и разместить на</w:t>
      </w:r>
      <w:r w:rsidR="0012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5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</w:t>
      </w:r>
      <w:proofErr w:type="spellEnd"/>
      <w:r w:rsidR="00125D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 сайте администрации муниципального образования город-курорт</w:t>
      </w:r>
      <w:r w:rsidR="0012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5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</w:t>
      </w:r>
      <w:proofErr w:type="spellEnd"/>
      <w:r w:rsidR="00125D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</w:t>
      </w:r>
      <w:proofErr w:type="spellEnd"/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(admgel.ru).</w:t>
      </w:r>
    </w:p>
    <w:p w:rsidR="00A40C52" w:rsidRPr="00A40C52" w:rsidRDefault="00693313" w:rsidP="00A40C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40C52" w:rsidRPr="00A40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Постановление вступает в силу со дня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официального обнародования</w:t>
      </w:r>
      <w:r w:rsidR="00A40C52" w:rsidRPr="00A40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40C52" w:rsidRPr="00A40C52" w:rsidRDefault="00A40C52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C52" w:rsidRPr="00A40C52" w:rsidRDefault="00A40C52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C52" w:rsidRPr="00A40C52" w:rsidRDefault="00A40C52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Глава муниципального образования      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город-курорт Геленджик                                                                            А.А. </w:t>
      </w:r>
      <w:proofErr w:type="spellStart"/>
      <w:r w:rsidRPr="00A40C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Богодистов</w:t>
      </w:r>
      <w:proofErr w:type="spellEnd"/>
    </w:p>
    <w:p w:rsidR="00465E6C" w:rsidRDefault="00465E6C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40C52" w:rsidRPr="00A40C52" w:rsidRDefault="00A40C52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lastRenderedPageBreak/>
        <w:t>ЛИСТ СОГЛАСОВАНИЯ</w:t>
      </w:r>
    </w:p>
    <w:p w:rsidR="00A40C52" w:rsidRPr="00A40C52" w:rsidRDefault="00A40C52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 w:hanging="5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проекта постановления администрации муниципального образования</w:t>
      </w:r>
    </w:p>
    <w:p w:rsidR="00A40C52" w:rsidRPr="00A40C52" w:rsidRDefault="00A40C52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 w:hanging="5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город-курорт Геленджик</w:t>
      </w:r>
    </w:p>
    <w:p w:rsidR="00A40C52" w:rsidRPr="00A40C52" w:rsidRDefault="00A40C52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 w:hanging="5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 ____________________ № ____________</w:t>
      </w:r>
    </w:p>
    <w:p w:rsidR="00A40C52" w:rsidRPr="00A40C52" w:rsidRDefault="00A40C52" w:rsidP="00A40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 в Инструкцию о порядке рассмотрения </w:t>
      </w:r>
    </w:p>
    <w:p w:rsidR="00A40C52" w:rsidRPr="00A40C52" w:rsidRDefault="00A40C52" w:rsidP="00A40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граждан и юридических лиц </w:t>
      </w:r>
    </w:p>
    <w:p w:rsidR="00A40C52" w:rsidRPr="00A40C52" w:rsidRDefault="00A40C52" w:rsidP="00A40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муниципального образования </w:t>
      </w:r>
    </w:p>
    <w:p w:rsidR="00A40C52" w:rsidRPr="00A40C52" w:rsidRDefault="00A40C52" w:rsidP="00A40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</w:t>
      </w:r>
      <w:proofErr w:type="gramStart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</w:t>
      </w:r>
      <w:proofErr w:type="gramEnd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 администрации </w:t>
      </w:r>
    </w:p>
    <w:p w:rsidR="00A40C52" w:rsidRPr="00A40C52" w:rsidRDefault="00A40C52" w:rsidP="00A40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40C52" w:rsidRPr="00A40C52" w:rsidRDefault="00A40C52" w:rsidP="00A40C5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мая 2024 года №831»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ind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делами 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                                                                        А.М. Борисова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проекта: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отдела писем и приема 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администрации 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    М.В. Козлова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proofErr w:type="gramEnd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  Д.Г. </w:t>
      </w:r>
      <w:proofErr w:type="spellStart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Кулиничев</w:t>
      </w:r>
      <w:proofErr w:type="spellEnd"/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Т.В. Воронина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40C52" w:rsidRPr="00A40C52" w:rsidSect="00901918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М.П. Рыбалкина</w:t>
      </w:r>
    </w:p>
    <w:p w:rsidR="00A40C52" w:rsidRPr="00A40C52" w:rsidRDefault="00A40C52" w:rsidP="00A40C5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</w:rPr>
      </w:pPr>
      <w:r w:rsidRPr="00A40C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A40C52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A40C52" w:rsidRPr="00A40C52" w:rsidRDefault="00A40C52" w:rsidP="00A40C5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A40C52" w:rsidRPr="00A40C52" w:rsidRDefault="00A40C52" w:rsidP="00A40C5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A40C52"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A40C52" w:rsidRPr="00A40C52" w:rsidRDefault="00A40C52" w:rsidP="00A40C5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A40C52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A40C52" w:rsidRPr="00A40C52" w:rsidRDefault="00A40C52" w:rsidP="00A40C5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A40C5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A40C52" w:rsidRPr="00A40C52" w:rsidRDefault="00A40C52" w:rsidP="00A40C5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A40C52">
        <w:rPr>
          <w:rFonts w:ascii="Times New Roman" w:eastAsia="Times New Roman" w:hAnsi="Times New Roman" w:cs="Times New Roman"/>
          <w:sz w:val="28"/>
          <w:szCs w:val="28"/>
        </w:rPr>
        <w:t>город-курорт Геленджик</w:t>
      </w:r>
    </w:p>
    <w:p w:rsidR="00A40C52" w:rsidRPr="00A40C52" w:rsidRDefault="00A40C52" w:rsidP="00A40C5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A40C52">
        <w:rPr>
          <w:rFonts w:ascii="Times New Roman" w:eastAsia="Times New Roman" w:hAnsi="Times New Roman" w:cs="Times New Roman"/>
          <w:sz w:val="28"/>
          <w:szCs w:val="28"/>
        </w:rPr>
        <w:t>от ________________№________</w:t>
      </w:r>
    </w:p>
    <w:p w:rsidR="00A40C52" w:rsidRPr="00A40C52" w:rsidRDefault="00A40C52" w:rsidP="00A40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0C52" w:rsidRPr="00A40C52" w:rsidRDefault="00A40C52" w:rsidP="00A40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0C52" w:rsidRPr="00A40C52" w:rsidRDefault="00A40C52" w:rsidP="00A40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0C52" w:rsidRPr="00A40C52" w:rsidRDefault="00A40C52" w:rsidP="00A40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0C52" w:rsidRPr="00A40C52" w:rsidRDefault="00A40C52" w:rsidP="00A40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C52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ИЗМЕНЕНИЯ,</w:t>
      </w:r>
    </w:p>
    <w:p w:rsidR="00A40C52" w:rsidRPr="00A40C52" w:rsidRDefault="00A40C52" w:rsidP="00A40C5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C52">
        <w:rPr>
          <w:rFonts w:ascii="Times New Roman" w:eastAsia="Times New Roman" w:hAnsi="Times New Roman" w:cs="Times New Roman"/>
          <w:sz w:val="28"/>
          <w:szCs w:val="28"/>
        </w:rPr>
        <w:t xml:space="preserve">внесенные </w:t>
      </w:r>
      <w:r w:rsidRPr="00A40C52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Инструкцию о порядке рассмотрения</w:t>
      </w:r>
    </w:p>
    <w:p w:rsidR="00A40C52" w:rsidRPr="00A40C52" w:rsidRDefault="00A40C52" w:rsidP="00A40C5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  граждан и юридических лиц </w:t>
      </w:r>
    </w:p>
    <w:p w:rsidR="00A40C52" w:rsidRPr="00A40C52" w:rsidRDefault="00A40C52" w:rsidP="00A40C5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муниципального образования </w:t>
      </w:r>
    </w:p>
    <w:p w:rsidR="00A40C52" w:rsidRPr="00A40C52" w:rsidRDefault="00A40C52" w:rsidP="00A40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город-курорт Геленджик, </w:t>
      </w:r>
      <w:proofErr w:type="gramStart"/>
      <w:r w:rsidRPr="00A40C5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утвержденную</w:t>
      </w:r>
      <w:proofErr w:type="gramEnd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C52" w:rsidRPr="00A40C52" w:rsidRDefault="00A40C52" w:rsidP="00A40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администрации</w:t>
      </w:r>
      <w:r w:rsidRPr="00A40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40C52" w:rsidRPr="00A40C52" w:rsidRDefault="00A40C52" w:rsidP="00A40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город-курорт Геленджик </w:t>
      </w:r>
    </w:p>
    <w:p w:rsidR="00A40C52" w:rsidRPr="00A40C52" w:rsidRDefault="00A40C52" w:rsidP="00A40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мая 2024 года №831</w:t>
      </w:r>
    </w:p>
    <w:p w:rsidR="00A40C52" w:rsidRPr="00A40C52" w:rsidRDefault="00A40C52" w:rsidP="00A40C52"/>
    <w:p w:rsidR="00A40C52" w:rsidRPr="00A40C52" w:rsidRDefault="00A40C52" w:rsidP="00A40C52"/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Пункт 2.1.1 изложить  в следующей редакции:</w:t>
      </w:r>
    </w:p>
    <w:p w:rsidR="00A40C52" w:rsidRPr="00A40C52" w:rsidRDefault="00A40C52" w:rsidP="00A40C5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«2.1.1. Обращение в письменной форме может быть направлено:</w:t>
      </w:r>
    </w:p>
    <w:p w:rsidR="00A40C52" w:rsidRPr="00A40C52" w:rsidRDefault="00A40C52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по адресу:  353460, г. Геленджик,                        ул. </w:t>
      </w:r>
      <w:proofErr w:type="gramStart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Революционная</w:t>
      </w:r>
      <w:proofErr w:type="gramEnd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, 1;</w:t>
      </w:r>
    </w:p>
    <w:p w:rsidR="00A40C52" w:rsidRPr="00A40C52" w:rsidRDefault="00A40C52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передано лично в управление делами администрации муниципального образования город-курорт Геленджик непосредственно гражданином, его представителем по адресу: г. Геленджик, ул. Революционная, 1: в кабинет №323 ежедневно, кроме выходных и праздничных дней, с 9:00 до 13:00 и с 14:00 до 18:00, в пятницу с 9:00 до 13:00 и с 14:00 до 17:00 – для юридических</w:t>
      </w:r>
      <w:proofErr w:type="gramEnd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лиц;          в кабинет №116 отдела писем и приема граждан управления делами администрации муниципального образования ежедневно, кроме выходных и праздничных дней, с 9:00 до 13:00 и с 14:00 до 16:00, в среду с 9:00 </w:t>
      </w:r>
      <w:proofErr w:type="gramStart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13:00 – для граждан;</w:t>
      </w:r>
    </w:p>
    <w:p w:rsidR="00A40C52" w:rsidRPr="00A40C52" w:rsidRDefault="00A40C52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 ходе работы мобильной приемной главы муниципального образования город-курорт Геленджик;</w:t>
      </w:r>
    </w:p>
    <w:p w:rsidR="00A40C52" w:rsidRPr="00A40C52" w:rsidRDefault="00A40C52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 ходе личных приемов главы муниципального образования город-курорт Геленджик (далее – глава муниципального образования), первого заместителя главы муниципального образования и заместителей главы муниципального образования;</w:t>
      </w:r>
    </w:p>
    <w:p w:rsidR="00A40C52" w:rsidRPr="00A40C52" w:rsidRDefault="00A40C52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опущено в ящик для корреспонденции, расположенный в холле административного здания по адресу: г. Геленджик, ул. </w:t>
      </w:r>
      <w:proofErr w:type="gramStart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Революционная</w:t>
      </w:r>
      <w:proofErr w:type="gramEnd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, 1, в любое удобное время, кроме выходных и праздничных дней;</w:t>
      </w:r>
    </w:p>
    <w:p w:rsidR="00A40C52" w:rsidRPr="00A40C52" w:rsidRDefault="00A40C52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направлено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</w:t>
      </w:r>
      <w:r w:rsidR="009A6A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Единый портал) или путем заполнения гражданином, прошедшим   идентификацию и (или) аутентификацию</w:t>
      </w:r>
      <w:r w:rsidRPr="00A40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форм для отправки обращений через виртуальную приемную муниципального образования город-курорт Геленджик, размещенных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hyperlink r:id="rId12" w:history="1">
        <w:r w:rsidRPr="00A40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</w:t>
        </w:r>
        <w:proofErr w:type="gramEnd"/>
        <w:r w:rsidRPr="00A40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gramStart"/>
        <w:r w:rsidRPr="00A40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admgel.ru/epg/</w:t>
        </w:r>
      </w:hyperlink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A40C52" w:rsidRPr="00A40C52" w:rsidRDefault="00A40C52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юридическим лицом на адрес электронной почты: </w:t>
      </w:r>
      <w:hyperlink r:id="rId13" w:history="1">
        <w:r w:rsidRPr="00A40C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gelendzhik</w:t>
        </w:r>
        <w:r w:rsidRPr="00A40C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@</w:t>
        </w:r>
        <w:r w:rsidRPr="00A40C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mo</w:t>
        </w:r>
        <w:r w:rsidRPr="00A40C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A40C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krasnodar</w:t>
        </w:r>
        <w:r w:rsidRPr="00A40C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A40C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</w:hyperlink>
      <w:r w:rsidRPr="00A40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.».</w:t>
      </w:r>
    </w:p>
    <w:p w:rsidR="00A40C52" w:rsidRPr="00A40C52" w:rsidRDefault="00A40C52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2.3.6 изложить  в следующей редакции:</w:t>
      </w:r>
    </w:p>
    <w:p w:rsidR="00A40C52" w:rsidRPr="00A40C52" w:rsidRDefault="00A40C52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«2.3.6. В исключительных случаях, а также в случае направления запроса в государственные органы, органы местного самоуправления, руководитель, давший поручение по рассмотрению обращения,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A40C52" w:rsidRDefault="00A40C52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вопроса о продлении срока рассмотрения обращения  руководителю, давшему поручение по рассмотрению обращения, представляется  служебная записка, подготовленная непосредственным исполнителем,  с обоснованием необходимости продления срока рассмотрения</w:t>
      </w:r>
      <w:proofErr w:type="gramStart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C762E9" w:rsidRDefault="00C762E9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5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 2.3</w:t>
      </w:r>
      <w:r w:rsidR="0070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2.3.8 следующего содержания: </w:t>
      </w:r>
    </w:p>
    <w:p w:rsidR="005071A7" w:rsidRDefault="007020CF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«2.3.8.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поступившие в администрацию муниципального образования по вопросам надежности теплоснабжения</w:t>
      </w:r>
      <w:r w:rsidR="00A529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рассматриваются в порядке и в сроки, установленные постановлением Правительства Российской Федерации от 8 августа 2012 года №</w:t>
      </w:r>
      <w:r w:rsidR="00232657">
        <w:rPr>
          <w:rFonts w:ascii="Times New Roman" w:eastAsia="Times New Roman" w:hAnsi="Times New Roman" w:cs="Times New Roman"/>
          <w:sz w:val="28"/>
          <w:szCs w:val="28"/>
          <w:lang w:eastAsia="ru-RU"/>
        </w:rPr>
        <w:t>808</w:t>
      </w:r>
      <w:r w:rsidR="001E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A46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5071A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7020CF" w:rsidRPr="00A40C52" w:rsidRDefault="005071A7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осуществляющее ежедневное, а в течение отопительного периода – круглосуточное принятие и рассмотрение обращений потребителей</w:t>
      </w:r>
      <w:r w:rsidR="00924A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назначается соответствующим постановлением администрации муниципального образования город-курорт Геленджик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A40C52" w:rsidRPr="00A40C52" w:rsidRDefault="00302FFA" w:rsidP="00AB5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50AF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2.4.11 слова «правовое управление» заменить словами «отдел кадров», слова «правовых отношений, кадровой работы и архива» заменить словами «внутренней политики, кадровой работы и общим вопросам».</w:t>
      </w:r>
    </w:p>
    <w:p w:rsidR="00AB50AF" w:rsidRPr="00A40C52" w:rsidRDefault="00302FFA" w:rsidP="00AB50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50AF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2.6.6 изложить  в следующей редакции:</w:t>
      </w:r>
    </w:p>
    <w:p w:rsidR="00AB50AF" w:rsidRPr="00A40C52" w:rsidRDefault="00AB50AF" w:rsidP="00AB50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«2.6.6. </w:t>
      </w:r>
      <w:proofErr w:type="gramStart"/>
      <w:r w:rsidRPr="00A40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поступившему в администрацию муниципального образования город-курорт Геленджик в форме электронного документа, либо по адресу (уникальному идентификатору) личного кабинета гражданина на Едином портале или через </w:t>
      </w: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информационно-телекоммуникационную сеть «Интернет», обеспечивающую идентификацию и (или) аутентификацию гражданина, при использовании </w:t>
      </w: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Единого портала или иной информационной системы или в письменной форме </w:t>
      </w:r>
      <w:proofErr w:type="gramEnd"/>
    </w:p>
    <w:p w:rsidR="00AB50AF" w:rsidRPr="00A40C52" w:rsidRDefault="00AB50AF" w:rsidP="00AB50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почтовому адресу, указанному в обращении, поступившему </w:t>
      </w:r>
      <w:r w:rsidRPr="00A40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администрацию муниципального образования город-курорт Геленджик в письменной форме</w:t>
      </w:r>
      <w:proofErr w:type="gramStart"/>
      <w:r w:rsidRPr="00A40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bookmarkStart w:id="0" w:name="_GoBack"/>
      <w:bookmarkEnd w:id="0"/>
    </w:p>
    <w:p w:rsidR="00A40C52" w:rsidRPr="00A40C52" w:rsidRDefault="00A40C52" w:rsidP="00A40C52"/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 делами 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                                 А.М. Борисова</w:t>
      </w:r>
    </w:p>
    <w:p w:rsidR="00A40C52" w:rsidRPr="00A40C52" w:rsidRDefault="00A40C52" w:rsidP="00A40C52"/>
    <w:p w:rsidR="00582244" w:rsidRDefault="00582244" w:rsidP="00A40C52">
      <w:pPr>
        <w:spacing w:after="0" w:line="240" w:lineRule="auto"/>
        <w:jc w:val="center"/>
      </w:pPr>
    </w:p>
    <w:sectPr w:rsidR="00582244" w:rsidSect="00751FA6">
      <w:headerReference w:type="even" r:id="rId14"/>
      <w:headerReference w:type="default" r:id="rId15"/>
      <w:head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43" w:rsidRDefault="00917443">
      <w:pPr>
        <w:spacing w:after="0" w:line="240" w:lineRule="auto"/>
      </w:pPr>
      <w:r>
        <w:separator/>
      </w:r>
    </w:p>
  </w:endnote>
  <w:endnote w:type="continuationSeparator" w:id="0">
    <w:p w:rsidR="00917443" w:rsidRDefault="0091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43" w:rsidRDefault="00917443">
      <w:pPr>
        <w:spacing w:after="0" w:line="240" w:lineRule="auto"/>
      </w:pPr>
      <w:r>
        <w:separator/>
      </w:r>
    </w:p>
  </w:footnote>
  <w:footnote w:type="continuationSeparator" w:id="0">
    <w:p w:rsidR="00917443" w:rsidRDefault="0091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52" w:rsidRPr="00901918" w:rsidRDefault="00A40C52" w:rsidP="00901918">
    <w:pPr>
      <w:pStyle w:val="a3"/>
      <w:jc w:val="center"/>
      <w:rPr>
        <w:sz w:val="28"/>
        <w:szCs w:val="28"/>
      </w:rPr>
    </w:pPr>
    <w:r w:rsidRPr="00901918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516659382"/>
      <w:docPartObj>
        <w:docPartGallery w:val="Page Numbers (Top of Page)"/>
        <w:docPartUnique/>
      </w:docPartObj>
    </w:sdtPr>
    <w:sdtEndPr/>
    <w:sdtContent>
      <w:p w:rsidR="00A40C52" w:rsidRPr="00901918" w:rsidRDefault="00A40C52">
        <w:pPr>
          <w:pStyle w:val="a3"/>
          <w:jc w:val="center"/>
          <w:rPr>
            <w:sz w:val="28"/>
            <w:szCs w:val="28"/>
          </w:rPr>
        </w:pPr>
        <w:r w:rsidRPr="00901918">
          <w:rPr>
            <w:sz w:val="28"/>
            <w:szCs w:val="28"/>
          </w:rPr>
          <w:t>3</w:t>
        </w:r>
      </w:p>
    </w:sdtContent>
  </w:sdt>
  <w:p w:rsidR="00A40C52" w:rsidRPr="00901918" w:rsidRDefault="00A40C52" w:rsidP="00901918">
    <w:pPr>
      <w:pStyle w:val="a3"/>
      <w:jc w:val="center"/>
      <w:rPr>
        <w:color w:val="FFFFFF" w:themeColor="background1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52" w:rsidRPr="00901918" w:rsidRDefault="00A40C52">
    <w:pPr>
      <w:pStyle w:val="a3"/>
      <w:jc w:val="center"/>
      <w:rPr>
        <w:color w:val="FFFFFF" w:themeColor="background1"/>
        <w:sz w:val="28"/>
        <w:szCs w:val="28"/>
      </w:rPr>
    </w:pPr>
    <w:r w:rsidRPr="00901918">
      <w:rPr>
        <w:color w:val="FFFFFF" w:themeColor="background1"/>
        <w:sz w:val="28"/>
        <w:szCs w:val="28"/>
      </w:rPr>
      <w:t>1</w:t>
    </w:r>
  </w:p>
  <w:p w:rsidR="00A40C52" w:rsidRDefault="00A40C5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918" w:rsidRDefault="004544D9" w:rsidP="00901918">
    <w:pPr>
      <w:pStyle w:val="a3"/>
      <w:jc w:val="center"/>
      <w:rPr>
        <w:sz w:val="28"/>
        <w:szCs w:val="28"/>
      </w:rPr>
    </w:pPr>
    <w:r>
      <w:rPr>
        <w:sz w:val="28"/>
        <w:szCs w:val="28"/>
      </w:rPr>
      <w:t>3</w:t>
    </w:r>
  </w:p>
  <w:p w:rsidR="004544D9" w:rsidRPr="00901918" w:rsidRDefault="004544D9" w:rsidP="00901918">
    <w:pPr>
      <w:pStyle w:val="a3"/>
      <w:jc w:val="center"/>
      <w:rPr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2124420741"/>
      <w:docPartObj>
        <w:docPartGallery w:val="Page Numbers (Top of Page)"/>
        <w:docPartUnique/>
      </w:docPartObj>
    </w:sdtPr>
    <w:sdtEndPr/>
    <w:sdtContent>
      <w:p w:rsidR="00901918" w:rsidRPr="00901918" w:rsidRDefault="004544D9">
        <w:pPr>
          <w:pStyle w:val="a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2</w:t>
        </w:r>
      </w:p>
    </w:sdtContent>
  </w:sdt>
  <w:p w:rsidR="00901918" w:rsidRPr="00901918" w:rsidRDefault="00901918" w:rsidP="00901918">
    <w:pPr>
      <w:pStyle w:val="a3"/>
      <w:jc w:val="center"/>
      <w:rPr>
        <w:color w:val="FFFFFF" w:themeColor="background1"/>
        <w:sz w:val="28"/>
        <w:szCs w:val="2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918" w:rsidRPr="00901918" w:rsidRDefault="00901918">
    <w:pPr>
      <w:pStyle w:val="a3"/>
      <w:jc w:val="center"/>
      <w:rPr>
        <w:color w:val="FFFFFF" w:themeColor="background1"/>
        <w:sz w:val="28"/>
        <w:szCs w:val="28"/>
      </w:rPr>
    </w:pPr>
    <w:r w:rsidRPr="00901918">
      <w:rPr>
        <w:color w:val="FFFFFF" w:themeColor="background1"/>
        <w:sz w:val="28"/>
        <w:szCs w:val="28"/>
      </w:rPr>
      <w:t>1</w:t>
    </w:r>
  </w:p>
  <w:p w:rsidR="00901918" w:rsidRDefault="009019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B3D90"/>
    <w:multiLevelType w:val="multilevel"/>
    <w:tmpl w:val="3E50E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02"/>
    <w:rsid w:val="00025C7A"/>
    <w:rsid w:val="00040948"/>
    <w:rsid w:val="000531D7"/>
    <w:rsid w:val="00054ACD"/>
    <w:rsid w:val="00080324"/>
    <w:rsid w:val="000F3734"/>
    <w:rsid w:val="00125D6E"/>
    <w:rsid w:val="00142482"/>
    <w:rsid w:val="001428E7"/>
    <w:rsid w:val="001451C4"/>
    <w:rsid w:val="00147053"/>
    <w:rsid w:val="001E3691"/>
    <w:rsid w:val="001F7ECE"/>
    <w:rsid w:val="00202F0C"/>
    <w:rsid w:val="0022665B"/>
    <w:rsid w:val="00232657"/>
    <w:rsid w:val="002A00FC"/>
    <w:rsid w:val="002C51FE"/>
    <w:rsid w:val="002E1B26"/>
    <w:rsid w:val="00302FFA"/>
    <w:rsid w:val="003049D8"/>
    <w:rsid w:val="00317333"/>
    <w:rsid w:val="003B0337"/>
    <w:rsid w:val="003E407F"/>
    <w:rsid w:val="003F7FBE"/>
    <w:rsid w:val="004544D9"/>
    <w:rsid w:val="00465E6C"/>
    <w:rsid w:val="004958FD"/>
    <w:rsid w:val="004E7D38"/>
    <w:rsid w:val="005007C3"/>
    <w:rsid w:val="005071A7"/>
    <w:rsid w:val="0051310E"/>
    <w:rsid w:val="0053388C"/>
    <w:rsid w:val="00582244"/>
    <w:rsid w:val="00587E9D"/>
    <w:rsid w:val="005A4627"/>
    <w:rsid w:val="005C2969"/>
    <w:rsid w:val="005D4A4F"/>
    <w:rsid w:val="005F6B78"/>
    <w:rsid w:val="00651B96"/>
    <w:rsid w:val="00693313"/>
    <w:rsid w:val="006A3DEA"/>
    <w:rsid w:val="006E7CEF"/>
    <w:rsid w:val="007020CF"/>
    <w:rsid w:val="00710EE2"/>
    <w:rsid w:val="00711C21"/>
    <w:rsid w:val="00766255"/>
    <w:rsid w:val="00777F53"/>
    <w:rsid w:val="00784549"/>
    <w:rsid w:val="00790B8C"/>
    <w:rsid w:val="007C7B94"/>
    <w:rsid w:val="007F491A"/>
    <w:rsid w:val="00816FC1"/>
    <w:rsid w:val="00831B3F"/>
    <w:rsid w:val="0083212C"/>
    <w:rsid w:val="008444EC"/>
    <w:rsid w:val="00847120"/>
    <w:rsid w:val="0089531F"/>
    <w:rsid w:val="00901918"/>
    <w:rsid w:val="00917443"/>
    <w:rsid w:val="00924AB4"/>
    <w:rsid w:val="00951C22"/>
    <w:rsid w:val="00967EC2"/>
    <w:rsid w:val="0099013C"/>
    <w:rsid w:val="009A6AC6"/>
    <w:rsid w:val="009E242A"/>
    <w:rsid w:val="009F19AC"/>
    <w:rsid w:val="00A007FD"/>
    <w:rsid w:val="00A27103"/>
    <w:rsid w:val="00A3536A"/>
    <w:rsid w:val="00A40C52"/>
    <w:rsid w:val="00A41288"/>
    <w:rsid w:val="00A4456F"/>
    <w:rsid w:val="00A529FA"/>
    <w:rsid w:val="00A65F48"/>
    <w:rsid w:val="00A668A1"/>
    <w:rsid w:val="00AA1499"/>
    <w:rsid w:val="00AA5F5F"/>
    <w:rsid w:val="00AB50AF"/>
    <w:rsid w:val="00AC4DEF"/>
    <w:rsid w:val="00B13F67"/>
    <w:rsid w:val="00B725FF"/>
    <w:rsid w:val="00B87B62"/>
    <w:rsid w:val="00BC0575"/>
    <w:rsid w:val="00BD066C"/>
    <w:rsid w:val="00BD2B73"/>
    <w:rsid w:val="00C4665C"/>
    <w:rsid w:val="00C762E9"/>
    <w:rsid w:val="00C93F26"/>
    <w:rsid w:val="00CA76A0"/>
    <w:rsid w:val="00CB3CC6"/>
    <w:rsid w:val="00CC0353"/>
    <w:rsid w:val="00CC4AE7"/>
    <w:rsid w:val="00D01BC3"/>
    <w:rsid w:val="00D16D62"/>
    <w:rsid w:val="00D17599"/>
    <w:rsid w:val="00D21499"/>
    <w:rsid w:val="00D40BDB"/>
    <w:rsid w:val="00DD06C4"/>
    <w:rsid w:val="00DD55FB"/>
    <w:rsid w:val="00E24498"/>
    <w:rsid w:val="00E27AD5"/>
    <w:rsid w:val="00E41A6E"/>
    <w:rsid w:val="00E75A85"/>
    <w:rsid w:val="00EA5BF8"/>
    <w:rsid w:val="00EB4709"/>
    <w:rsid w:val="00EE074A"/>
    <w:rsid w:val="00EE259A"/>
    <w:rsid w:val="00F13F02"/>
    <w:rsid w:val="00F5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C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11C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F7E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67EC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5F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51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3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C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11C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F7E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67EC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5F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51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3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elendzhik@mo.krasnoda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dmgel.ru/ep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1E3D5-E5F6-4A92-8AB4-FA6886E51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2352</TotalTime>
  <Pages>6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Pisem</dc:creator>
  <cp:keywords/>
  <dc:description/>
  <cp:lastModifiedBy>Pisem</cp:lastModifiedBy>
  <cp:revision>136</cp:revision>
  <cp:lastPrinted>2025-03-20T12:07:00Z</cp:lastPrinted>
  <dcterms:created xsi:type="dcterms:W3CDTF">2025-01-27T14:36:00Z</dcterms:created>
  <dcterms:modified xsi:type="dcterms:W3CDTF">2025-04-25T06:08:00Z</dcterms:modified>
</cp:coreProperties>
</file>