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2D" w:rsidRDefault="00927D2D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F12D4A" w:rsidRDefault="00F12D4A" w:rsidP="00472C6C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12D4A" w:rsidRPr="00BD300C" w:rsidRDefault="00F12D4A" w:rsidP="001804D4">
      <w:pPr>
        <w:widowControl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5826E4" w:rsidRPr="00814403" w:rsidRDefault="00CB2B2A" w:rsidP="001804D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 внесении изменений</w:t>
      </w:r>
      <w:r w:rsidR="005826E4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постановление </w:t>
      </w:r>
      <w:r w:rsidR="005E0704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администрации</w:t>
      </w:r>
    </w:p>
    <w:p w:rsidR="005826E4" w:rsidRPr="00814403" w:rsidRDefault="005826E4" w:rsidP="001804D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536FD8" w:rsidRDefault="005826E4" w:rsidP="00530A1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530A14" w:rsidRPr="00530A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30 марта 2015 года №1117 «Об утверждении </w:t>
      </w:r>
    </w:p>
    <w:p w:rsidR="00536FD8" w:rsidRDefault="00530A14" w:rsidP="00536FD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0A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Положения об оплате труда работников муниципальных </w:t>
      </w:r>
    </w:p>
    <w:p w:rsidR="00536FD8" w:rsidRDefault="00530A14" w:rsidP="00536FD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0A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образовательных учреждений </w:t>
      </w:r>
      <w:proofErr w:type="gramStart"/>
      <w:r w:rsidRPr="00530A14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</w:t>
      </w:r>
      <w:proofErr w:type="gramEnd"/>
    </w:p>
    <w:p w:rsidR="00536FD8" w:rsidRDefault="00530A14" w:rsidP="00536FD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30A14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r w:rsidR="0041203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8B50DD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5826E4"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в редакции </w:t>
      </w:r>
    </w:p>
    <w:p w:rsidR="00536FD8" w:rsidRDefault="005826E4" w:rsidP="00536FD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постановления администрации муниципального </w:t>
      </w:r>
    </w:p>
    <w:p w:rsidR="009E14C6" w:rsidRDefault="005826E4" w:rsidP="00536FD8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14403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образования город-курорт Геленджик</w:t>
      </w:r>
    </w:p>
    <w:p w:rsidR="005826E4" w:rsidRDefault="004C76C3" w:rsidP="00280B82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338F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C23533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1F110F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112E5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1F110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апреля</w:t>
      </w:r>
      <w:r w:rsidR="0081243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201</w:t>
      </w:r>
      <w:r w:rsidR="001F110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9 </w:t>
      </w:r>
      <w:r w:rsidR="009338F7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года №</w:t>
      </w:r>
      <w:r w:rsidR="001F110F">
        <w:rPr>
          <w:rFonts w:ascii="Times New Roman" w:hAnsi="Times New Roman" w:cs="Times New Roman"/>
          <w:b/>
          <w:bCs/>
          <w:color w:val="auto"/>
          <w:sz w:val="28"/>
          <w:szCs w:val="28"/>
        </w:rPr>
        <w:t>952</w:t>
      </w:r>
      <w:r w:rsidR="005826E4" w:rsidRPr="009338F7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</w:p>
    <w:p w:rsidR="001804D4" w:rsidRPr="00814403" w:rsidRDefault="001804D4" w:rsidP="001804D4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30A14" w:rsidRDefault="006E214A" w:rsidP="0046626D">
      <w:pPr>
        <w:pStyle w:val="a3"/>
        <w:tabs>
          <w:tab w:val="left" w:pos="9638"/>
        </w:tabs>
        <w:spacing w:before="0" w:line="240" w:lineRule="auto"/>
        <w:ind w:right="-1" w:firstLine="709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В</w:t>
      </w:r>
      <w:r w:rsidR="00651493" w:rsidRPr="00464E9A">
        <w:rPr>
          <w:rFonts w:ascii="Times New Roman" w:hAnsi="Times New Roman"/>
          <w:spacing w:val="0"/>
          <w:sz w:val="28"/>
          <w:szCs w:val="28"/>
        </w:rPr>
        <w:t xml:space="preserve">о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 xml:space="preserve">исполнение постановления администрации муниципального образования </w:t>
      </w:r>
      <w:r w:rsidR="004C76C3" w:rsidRPr="00464E9A">
        <w:rPr>
          <w:rFonts w:ascii="Times New Roman" w:hAnsi="Times New Roman"/>
          <w:spacing w:val="0"/>
          <w:sz w:val="28"/>
          <w:szCs w:val="28"/>
        </w:rPr>
        <w:t xml:space="preserve">город-курорт Геленджик от </w:t>
      </w:r>
      <w:r>
        <w:rPr>
          <w:rFonts w:ascii="Times New Roman" w:hAnsi="Times New Roman"/>
          <w:spacing w:val="0"/>
          <w:sz w:val="28"/>
          <w:szCs w:val="28"/>
        </w:rPr>
        <w:t>24 января 2020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 xml:space="preserve"> года</w:t>
      </w:r>
      <w:r w:rsidR="00CB2B2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>№</w:t>
      </w:r>
      <w:r>
        <w:rPr>
          <w:rFonts w:ascii="Times New Roman" w:hAnsi="Times New Roman"/>
          <w:spacing w:val="0"/>
          <w:sz w:val="28"/>
          <w:szCs w:val="28"/>
        </w:rPr>
        <w:t>93</w:t>
      </w:r>
      <w:r w:rsidR="00464E9A">
        <w:rPr>
          <w:rFonts w:ascii="Times New Roman" w:hAnsi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spacing w:val="0"/>
          <w:sz w:val="28"/>
          <w:szCs w:val="28"/>
        </w:rPr>
        <w:t xml:space="preserve">                           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>«</w:t>
      </w:r>
      <w:r w:rsidR="00651493" w:rsidRPr="00464E9A">
        <w:rPr>
          <w:rFonts w:ascii="Times New Roman" w:hAnsi="Times New Roman"/>
          <w:spacing w:val="0"/>
          <w:sz w:val="28"/>
          <w:szCs w:val="28"/>
        </w:rPr>
        <w:t xml:space="preserve">О </w:t>
      </w:r>
      <w:r>
        <w:rPr>
          <w:rFonts w:ascii="Times New Roman" w:hAnsi="Times New Roman"/>
          <w:spacing w:val="0"/>
          <w:sz w:val="28"/>
          <w:szCs w:val="28"/>
        </w:rPr>
        <w:t xml:space="preserve">повышении базовых окладов (базовых должностных окладов), базовых ставок заработной платы работников муниципальных учреждений муниципального образования город-курорт Геленджик, перешедших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на</w:t>
      </w:r>
      <w:proofErr w:type="gramEnd"/>
      <w:r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0"/>
          <w:sz w:val="28"/>
          <w:szCs w:val="28"/>
        </w:rPr>
        <w:t>отраслевые системы оплаты труда</w:t>
      </w:r>
      <w:r w:rsidR="00AB6AE3">
        <w:rPr>
          <w:rFonts w:ascii="Times New Roman" w:hAnsi="Times New Roman"/>
          <w:spacing w:val="0"/>
          <w:sz w:val="28"/>
          <w:szCs w:val="28"/>
        </w:rPr>
        <w:t>»</w:t>
      </w:r>
      <w:r w:rsidR="00651493" w:rsidRPr="00464E9A">
        <w:rPr>
          <w:rFonts w:ascii="Times New Roman" w:hAnsi="Times New Roman"/>
          <w:spacing w:val="0"/>
          <w:sz w:val="28"/>
          <w:szCs w:val="28"/>
        </w:rPr>
        <w:t xml:space="preserve">, </w:t>
      </w:r>
      <w:r w:rsidR="009A459F">
        <w:rPr>
          <w:rFonts w:ascii="Times New Roman" w:hAnsi="Times New Roman"/>
          <w:spacing w:val="0"/>
          <w:sz w:val="28"/>
          <w:szCs w:val="28"/>
        </w:rPr>
        <w:t xml:space="preserve">на основании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>Федеральног</w:t>
      </w:r>
      <w:r w:rsidR="001779B5">
        <w:rPr>
          <w:rFonts w:ascii="Times New Roman" w:hAnsi="Times New Roman"/>
          <w:spacing w:val="0"/>
          <w:sz w:val="28"/>
          <w:szCs w:val="28"/>
        </w:rPr>
        <w:t>о закона</w:t>
      </w:r>
      <w:r w:rsidR="009A459F">
        <w:rPr>
          <w:rFonts w:ascii="Times New Roman" w:hAnsi="Times New Roman"/>
          <w:spacing w:val="0"/>
          <w:sz w:val="28"/>
          <w:szCs w:val="28"/>
        </w:rPr>
        <w:t xml:space="preserve">                      </w:t>
      </w:r>
      <w:r w:rsidR="001779B5">
        <w:rPr>
          <w:rFonts w:ascii="Times New Roman" w:hAnsi="Times New Roman"/>
          <w:spacing w:val="0"/>
          <w:sz w:val="28"/>
          <w:szCs w:val="28"/>
        </w:rPr>
        <w:t xml:space="preserve"> от 6 октября 2003 года</w:t>
      </w:r>
      <w:r w:rsidR="00464E9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>№131-ФЗ «Об общих принципах орга</w:t>
      </w:r>
      <w:r w:rsidR="001779B5">
        <w:rPr>
          <w:rFonts w:ascii="Times New Roman" w:hAnsi="Times New Roman"/>
          <w:spacing w:val="0"/>
          <w:sz w:val="28"/>
          <w:szCs w:val="28"/>
        </w:rPr>
        <w:t xml:space="preserve">низации местного самоуправления 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>в Российской Федерации» (в редакции Фе</w:t>
      </w:r>
      <w:r w:rsidR="00BC676A" w:rsidRPr="00464E9A">
        <w:rPr>
          <w:rFonts w:ascii="Times New Roman" w:hAnsi="Times New Roman"/>
          <w:spacing w:val="0"/>
          <w:sz w:val="28"/>
          <w:szCs w:val="28"/>
        </w:rPr>
        <w:t>дерального закона</w:t>
      </w:r>
      <w:r w:rsidR="00CB2B2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BC676A" w:rsidRPr="00464E9A">
        <w:rPr>
          <w:rFonts w:ascii="Times New Roman" w:hAnsi="Times New Roman"/>
          <w:spacing w:val="0"/>
          <w:sz w:val="28"/>
          <w:szCs w:val="28"/>
        </w:rPr>
        <w:t xml:space="preserve">от </w:t>
      </w:r>
      <w:r w:rsidR="00CB2B2A">
        <w:rPr>
          <w:rFonts w:ascii="Times New Roman" w:hAnsi="Times New Roman"/>
          <w:spacing w:val="0"/>
          <w:sz w:val="28"/>
          <w:szCs w:val="28"/>
        </w:rPr>
        <w:t>27 декабря</w:t>
      </w:r>
      <w:r w:rsidR="00464E9A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CB2B2A">
        <w:rPr>
          <w:rFonts w:ascii="Times New Roman" w:hAnsi="Times New Roman"/>
          <w:spacing w:val="0"/>
          <w:sz w:val="28"/>
          <w:szCs w:val="28"/>
        </w:rPr>
        <w:t>2019</w:t>
      </w:r>
      <w:r w:rsidR="00BC676A" w:rsidRPr="00464E9A">
        <w:rPr>
          <w:rFonts w:ascii="Times New Roman" w:hAnsi="Times New Roman"/>
          <w:spacing w:val="0"/>
          <w:sz w:val="28"/>
          <w:szCs w:val="28"/>
        </w:rPr>
        <w:t xml:space="preserve"> года</w:t>
      </w:r>
      <w:r w:rsidR="001779B5">
        <w:rPr>
          <w:rFonts w:ascii="Times New Roman" w:hAnsi="Times New Roman"/>
          <w:spacing w:val="0"/>
          <w:sz w:val="28"/>
          <w:szCs w:val="28"/>
        </w:rPr>
        <w:t xml:space="preserve"> </w:t>
      </w:r>
      <w:hyperlink r:id="rId8" w:history="1">
        <w:r w:rsidR="00BC676A" w:rsidRPr="00464E9A">
          <w:rPr>
            <w:rFonts w:ascii="Times New Roman" w:hAnsi="Times New Roman"/>
            <w:spacing w:val="0"/>
            <w:sz w:val="28"/>
            <w:szCs w:val="28"/>
          </w:rPr>
          <w:t>№</w:t>
        </w:r>
        <w:r w:rsidR="001779B5">
          <w:rPr>
            <w:rFonts w:ascii="Times New Roman" w:hAnsi="Times New Roman"/>
            <w:spacing w:val="0"/>
            <w:sz w:val="28"/>
            <w:szCs w:val="28"/>
          </w:rPr>
          <w:t xml:space="preserve"> </w:t>
        </w:r>
        <w:r w:rsidR="00CB2B2A">
          <w:rPr>
            <w:rFonts w:ascii="Times New Roman" w:hAnsi="Times New Roman"/>
            <w:spacing w:val="0"/>
            <w:sz w:val="28"/>
            <w:szCs w:val="28"/>
          </w:rPr>
          <w:t>521</w:t>
        </w:r>
        <w:r w:rsidR="00BC676A" w:rsidRPr="00464E9A">
          <w:rPr>
            <w:rFonts w:ascii="Times New Roman" w:hAnsi="Times New Roman"/>
            <w:spacing w:val="0"/>
            <w:sz w:val="28"/>
            <w:szCs w:val="28"/>
          </w:rPr>
          <w:t>-ФЗ</w:t>
        </w:r>
      </w:hyperlink>
      <w:r w:rsidR="00BC676A" w:rsidRPr="00464E9A">
        <w:rPr>
          <w:rFonts w:ascii="Times New Roman" w:hAnsi="Times New Roman"/>
          <w:spacing w:val="0"/>
          <w:sz w:val="28"/>
          <w:szCs w:val="28"/>
        </w:rPr>
        <w:t>),</w:t>
      </w:r>
      <w:r w:rsidR="009A459F">
        <w:rPr>
          <w:rFonts w:ascii="Times New Roman" w:hAnsi="Times New Roman"/>
          <w:spacing w:val="0"/>
          <w:sz w:val="28"/>
          <w:szCs w:val="28"/>
        </w:rPr>
        <w:t xml:space="preserve"> приказа Министерства труда и социальной защиты Российской Федерации от 12 апреля 2017 года №351н                                       «Об утверждении профессионального стандарта «Ассистент (помощник) по оказанию технической помощи инвалидам и лицам</w:t>
      </w:r>
      <w:proofErr w:type="gramEnd"/>
      <w:r w:rsidR="009A459F">
        <w:rPr>
          <w:rFonts w:ascii="Times New Roman" w:hAnsi="Times New Roman"/>
          <w:spacing w:val="0"/>
          <w:sz w:val="28"/>
          <w:szCs w:val="28"/>
        </w:rPr>
        <w:t xml:space="preserve"> с ограниченными возможностями здоровья», пр</w:t>
      </w:r>
      <w:r w:rsidR="0046626D">
        <w:rPr>
          <w:rFonts w:ascii="Times New Roman" w:hAnsi="Times New Roman"/>
          <w:spacing w:val="0"/>
          <w:sz w:val="28"/>
          <w:szCs w:val="28"/>
        </w:rPr>
        <w:t>инимая во внимание письмо Минис</w:t>
      </w:r>
      <w:r w:rsidR="009A459F">
        <w:rPr>
          <w:rFonts w:ascii="Times New Roman" w:hAnsi="Times New Roman"/>
          <w:spacing w:val="0"/>
          <w:sz w:val="28"/>
          <w:szCs w:val="28"/>
        </w:rPr>
        <w:t xml:space="preserve">терства просвещения </w:t>
      </w:r>
      <w:r w:rsidR="0046626D">
        <w:rPr>
          <w:rFonts w:ascii="Times New Roman" w:hAnsi="Times New Roman"/>
          <w:spacing w:val="0"/>
          <w:sz w:val="28"/>
          <w:szCs w:val="28"/>
        </w:rPr>
        <w:t>Российской</w:t>
      </w:r>
      <w:r w:rsidR="009A459F">
        <w:rPr>
          <w:rFonts w:ascii="Times New Roman" w:hAnsi="Times New Roman"/>
          <w:spacing w:val="0"/>
          <w:sz w:val="28"/>
          <w:szCs w:val="28"/>
        </w:rPr>
        <w:t xml:space="preserve"> Федерации от 20 февраля 2019</w:t>
      </w:r>
      <w:r w:rsidR="002F63B1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9A459F">
        <w:rPr>
          <w:rFonts w:ascii="Times New Roman" w:hAnsi="Times New Roman"/>
          <w:spacing w:val="0"/>
          <w:sz w:val="28"/>
          <w:szCs w:val="28"/>
        </w:rPr>
        <w:t>года №ТС</w:t>
      </w:r>
      <w:r w:rsidR="0046626D">
        <w:rPr>
          <w:rFonts w:ascii="Times New Roman" w:hAnsi="Times New Roman"/>
          <w:spacing w:val="0"/>
          <w:sz w:val="28"/>
          <w:szCs w:val="28"/>
        </w:rPr>
        <w:t xml:space="preserve">-551/07                  «О сопровождении образования обучающихся с ОВЗ и инвалидностью», руководствуясь </w:t>
      </w:r>
      <w:r w:rsidR="009338F7" w:rsidRPr="00464E9A">
        <w:rPr>
          <w:rFonts w:ascii="Times New Roman" w:hAnsi="Times New Roman"/>
          <w:spacing w:val="0"/>
          <w:sz w:val="28"/>
          <w:szCs w:val="28"/>
        </w:rPr>
        <w:t xml:space="preserve">статьями </w:t>
      </w:r>
      <w:r w:rsidR="00BC676A" w:rsidRPr="00464E9A">
        <w:rPr>
          <w:rFonts w:ascii="Times New Roman" w:hAnsi="Times New Roman"/>
          <w:spacing w:val="0"/>
          <w:sz w:val="28"/>
          <w:szCs w:val="28"/>
        </w:rPr>
        <w:t>8, 33, 72, 75</w:t>
      </w:r>
      <w:r w:rsidR="005826E4" w:rsidRPr="00464E9A">
        <w:rPr>
          <w:rFonts w:ascii="Times New Roman" w:hAnsi="Times New Roman"/>
          <w:spacing w:val="0"/>
          <w:sz w:val="28"/>
          <w:szCs w:val="28"/>
        </w:rPr>
        <w:t xml:space="preserve"> Устава муниципального образования город-курорт</w:t>
      </w:r>
      <w:r w:rsidR="005826E4" w:rsidRPr="00814403">
        <w:rPr>
          <w:rFonts w:ascii="Times New Roman" w:hAnsi="Times New Roman"/>
          <w:spacing w:val="0"/>
          <w:sz w:val="28"/>
          <w:szCs w:val="28"/>
        </w:rPr>
        <w:t xml:space="preserve"> Геленджик, </w:t>
      </w:r>
      <w:proofErr w:type="gramStart"/>
      <w:r w:rsidR="005826E4" w:rsidRPr="00814403">
        <w:rPr>
          <w:rFonts w:ascii="Times New Roman" w:hAnsi="Times New Roman"/>
          <w:spacing w:val="0"/>
          <w:sz w:val="28"/>
          <w:szCs w:val="28"/>
        </w:rPr>
        <w:t>п</w:t>
      </w:r>
      <w:proofErr w:type="gramEnd"/>
      <w:r w:rsidR="005826E4" w:rsidRPr="00814403">
        <w:rPr>
          <w:rFonts w:ascii="Times New Roman" w:hAnsi="Times New Roman"/>
          <w:spacing w:val="0"/>
          <w:sz w:val="28"/>
          <w:szCs w:val="28"/>
        </w:rPr>
        <w:t xml:space="preserve"> о с т а н о в л я ю:</w:t>
      </w:r>
    </w:p>
    <w:p w:rsidR="007A19E4" w:rsidRPr="009338F7" w:rsidRDefault="007A19E4" w:rsidP="00CB2B2A">
      <w:pPr>
        <w:shd w:val="clear" w:color="auto" w:fill="FFFFFF"/>
        <w:tabs>
          <w:tab w:val="left" w:pos="9638"/>
        </w:tabs>
        <w:ind w:right="-1"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r w:rsidRPr="007A19E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1.Внести в постановление администрации муниципального образования город-курорт Геленджик </w:t>
      </w:r>
      <w:r w:rsidR="005E0704" w:rsidRPr="005E0704">
        <w:rPr>
          <w:rFonts w:ascii="Times New Roman" w:eastAsia="Calibri" w:hAnsi="Times New Roman" w:cs="Times New Roman"/>
          <w:color w:val="auto"/>
          <w:sz w:val="28"/>
          <w:szCs w:val="28"/>
        </w:rPr>
        <w:t>от 30 марта 2015 года №1117 «Об утверждении Положения об оплате труда работников муниципальных образовательных</w:t>
      </w:r>
      <w:r w:rsidR="001779B5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 w:rsidR="005E0704" w:rsidRPr="005E0704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учреждений муниципального образования город-курорт Геленджик» </w:t>
      </w:r>
      <w:r w:rsidR="006E214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           </w:t>
      </w:r>
      <w:r w:rsidR="005E0704" w:rsidRPr="005E0704">
        <w:rPr>
          <w:rFonts w:ascii="Times New Roman" w:eastAsia="Calibri" w:hAnsi="Times New Roman" w:cs="Times New Roman"/>
          <w:color w:val="auto"/>
          <w:sz w:val="28"/>
          <w:szCs w:val="28"/>
        </w:rPr>
        <w:t>(в редакции постановления администрации муниципального образования город-</w:t>
      </w:r>
      <w:r w:rsidR="005E0704" w:rsidRPr="009338F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курорт Геленджик </w:t>
      </w:r>
      <w:r w:rsidR="00C23533" w:rsidRPr="00C23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7042C2">
        <w:rPr>
          <w:rFonts w:ascii="Times New Roman" w:hAnsi="Times New Roman" w:cs="Times New Roman"/>
          <w:bCs/>
          <w:color w:val="auto"/>
          <w:sz w:val="28"/>
          <w:szCs w:val="28"/>
        </w:rPr>
        <w:t>23</w:t>
      </w:r>
      <w:r w:rsidR="00C23533" w:rsidRPr="00C23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7042C2">
        <w:rPr>
          <w:rFonts w:ascii="Times New Roman" w:hAnsi="Times New Roman" w:cs="Times New Roman"/>
          <w:bCs/>
          <w:color w:val="auto"/>
          <w:sz w:val="28"/>
          <w:szCs w:val="28"/>
        </w:rPr>
        <w:t>апреля</w:t>
      </w:r>
      <w:r w:rsidR="00C23533" w:rsidRPr="00C2353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201</w:t>
      </w:r>
      <w:r w:rsidR="007042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9 </w:t>
      </w:r>
      <w:r w:rsidR="00C23533" w:rsidRPr="00C23533">
        <w:rPr>
          <w:rFonts w:ascii="Times New Roman" w:hAnsi="Times New Roman" w:cs="Times New Roman"/>
          <w:bCs/>
          <w:color w:val="auto"/>
          <w:sz w:val="28"/>
          <w:szCs w:val="28"/>
        </w:rPr>
        <w:t>года №</w:t>
      </w:r>
      <w:r w:rsidR="007042C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952</w:t>
      </w:r>
      <w:r w:rsidR="009338F7" w:rsidRPr="009338F7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)</w:t>
      </w:r>
      <w:r w:rsidR="00C23533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</w:t>
      </w:r>
      <w:r w:rsidR="00CB2B2A">
        <w:rPr>
          <w:rFonts w:ascii="Times New Roman" w:eastAsia="Calibri" w:hAnsi="Times New Roman" w:cs="Times New Roman"/>
          <w:color w:val="auto"/>
          <w:sz w:val="28"/>
          <w:szCs w:val="28"/>
        </w:rPr>
        <w:t>следующие</w:t>
      </w:r>
      <w:r w:rsidR="00536FD8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изменени</w:t>
      </w:r>
      <w:r w:rsidR="00CB2B2A">
        <w:rPr>
          <w:rFonts w:ascii="Times New Roman" w:eastAsia="Calibri" w:hAnsi="Times New Roman" w:cs="Times New Roman"/>
          <w:color w:val="auto"/>
          <w:sz w:val="28"/>
          <w:szCs w:val="28"/>
        </w:rPr>
        <w:t>я</w:t>
      </w:r>
      <w:r w:rsidRPr="007A19E4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:rsidR="001D5E0E" w:rsidRPr="00C23533" w:rsidRDefault="006E214A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D5E0E" w:rsidRPr="00C23533">
        <w:rPr>
          <w:rFonts w:ascii="Times New Roman" w:hAnsi="Times New Roman" w:cs="Times New Roman"/>
          <w:sz w:val="28"/>
          <w:szCs w:val="28"/>
        </w:rPr>
        <w:t>пункт 2.1 приложения к постановлению изложить в следующей редакции:</w:t>
      </w:r>
    </w:p>
    <w:p w:rsidR="001D5E0E" w:rsidRPr="00C23533" w:rsidRDefault="001D5E0E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33">
        <w:rPr>
          <w:rFonts w:ascii="Times New Roman" w:hAnsi="Times New Roman" w:cs="Times New Roman"/>
          <w:sz w:val="28"/>
          <w:szCs w:val="28"/>
        </w:rPr>
        <w:lastRenderedPageBreak/>
        <w:t>«2.1.</w:t>
      </w:r>
      <w:r w:rsidR="001779B5">
        <w:rPr>
          <w:rFonts w:ascii="Times New Roman" w:hAnsi="Times New Roman" w:cs="Times New Roman"/>
          <w:sz w:val="28"/>
          <w:szCs w:val="28"/>
        </w:rPr>
        <w:t xml:space="preserve"> </w:t>
      </w:r>
      <w:r w:rsidRPr="00C23533">
        <w:rPr>
          <w:rFonts w:ascii="Times New Roman" w:hAnsi="Times New Roman" w:cs="Times New Roman"/>
          <w:sz w:val="28"/>
          <w:szCs w:val="28"/>
        </w:rPr>
        <w:t xml:space="preserve">Рекомендуемые </w:t>
      </w:r>
      <w:r w:rsidR="00E8721F">
        <w:rPr>
          <w:rFonts w:ascii="Times New Roman" w:hAnsi="Times New Roman" w:cs="Times New Roman"/>
          <w:sz w:val="28"/>
          <w:szCs w:val="28"/>
        </w:rPr>
        <w:t>базовые должностные оклады, ставки</w:t>
      </w:r>
      <w:r w:rsidRPr="00C23533">
        <w:rPr>
          <w:rFonts w:ascii="Times New Roman" w:hAnsi="Times New Roman" w:cs="Times New Roman"/>
          <w:sz w:val="28"/>
          <w:szCs w:val="28"/>
        </w:rPr>
        <w:t xml:space="preserve"> заработной платы по профессиональным квалификационным группам по занимаемой должности работников учреждений:</w:t>
      </w:r>
    </w:p>
    <w:p w:rsidR="001D5E0E" w:rsidRPr="00C23533" w:rsidRDefault="001D5E0E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33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должностей работников учебно-вспомогательного персонала первого уровня – </w:t>
      </w:r>
      <w:r w:rsidR="005D23A2">
        <w:rPr>
          <w:rFonts w:ascii="Times New Roman" w:hAnsi="Times New Roman" w:cs="Times New Roman"/>
          <w:sz w:val="28"/>
          <w:szCs w:val="28"/>
        </w:rPr>
        <w:t>5823</w:t>
      </w:r>
      <w:r w:rsidRPr="00C235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707F">
        <w:rPr>
          <w:rFonts w:ascii="Times New Roman" w:hAnsi="Times New Roman" w:cs="Times New Roman"/>
          <w:sz w:val="28"/>
          <w:szCs w:val="28"/>
        </w:rPr>
        <w:t>я</w:t>
      </w:r>
      <w:r w:rsidRPr="00C23533">
        <w:rPr>
          <w:rFonts w:ascii="Times New Roman" w:hAnsi="Times New Roman" w:cs="Times New Roman"/>
          <w:sz w:val="28"/>
          <w:szCs w:val="28"/>
        </w:rPr>
        <w:t>;</w:t>
      </w:r>
    </w:p>
    <w:p w:rsidR="001D5E0E" w:rsidRPr="00C23533" w:rsidRDefault="001D5E0E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33">
        <w:rPr>
          <w:rFonts w:ascii="Times New Roman" w:hAnsi="Times New Roman" w:cs="Times New Roman"/>
          <w:sz w:val="28"/>
          <w:szCs w:val="28"/>
        </w:rPr>
        <w:t xml:space="preserve">профессиональная квалификационная группа должностей работников учебно-вспомогательного персонала второго уровня – </w:t>
      </w:r>
      <w:r w:rsidR="005D23A2">
        <w:rPr>
          <w:rFonts w:ascii="Times New Roman" w:hAnsi="Times New Roman" w:cs="Times New Roman"/>
          <w:sz w:val="28"/>
          <w:szCs w:val="28"/>
        </w:rPr>
        <w:t>6598</w:t>
      </w:r>
      <w:r w:rsidRPr="00C235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707F">
        <w:rPr>
          <w:rFonts w:ascii="Times New Roman" w:hAnsi="Times New Roman" w:cs="Times New Roman"/>
          <w:sz w:val="28"/>
          <w:szCs w:val="28"/>
        </w:rPr>
        <w:t>ей</w:t>
      </w:r>
      <w:r w:rsidRPr="00C23533">
        <w:rPr>
          <w:rFonts w:ascii="Times New Roman" w:hAnsi="Times New Roman" w:cs="Times New Roman"/>
          <w:sz w:val="28"/>
          <w:szCs w:val="28"/>
        </w:rPr>
        <w:t>;</w:t>
      </w:r>
    </w:p>
    <w:p w:rsidR="001D5E0E" w:rsidRPr="00C23533" w:rsidRDefault="001D5E0E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33">
        <w:rPr>
          <w:rFonts w:ascii="Times New Roman" w:hAnsi="Times New Roman" w:cs="Times New Roman"/>
          <w:sz w:val="28"/>
          <w:szCs w:val="28"/>
        </w:rPr>
        <w:t>профессиональная квалификационная группа должностей  педагогических работников – 8472 рубля;</w:t>
      </w:r>
    </w:p>
    <w:p w:rsidR="001D5E0E" w:rsidRDefault="001D5E0E" w:rsidP="00CB2B2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33">
        <w:rPr>
          <w:rFonts w:ascii="Times New Roman" w:hAnsi="Times New Roman" w:cs="Times New Roman"/>
          <w:sz w:val="28"/>
          <w:szCs w:val="28"/>
        </w:rPr>
        <w:t>проф</w:t>
      </w:r>
      <w:r w:rsidR="00CB2B2A">
        <w:rPr>
          <w:rFonts w:ascii="Times New Roman" w:hAnsi="Times New Roman" w:cs="Times New Roman"/>
          <w:sz w:val="28"/>
          <w:szCs w:val="28"/>
        </w:rPr>
        <w:t>ессиональная квалификационная группа</w:t>
      </w:r>
      <w:r w:rsidRPr="00C23533">
        <w:rPr>
          <w:rFonts w:ascii="Times New Roman" w:hAnsi="Times New Roman" w:cs="Times New Roman"/>
          <w:sz w:val="28"/>
          <w:szCs w:val="28"/>
        </w:rPr>
        <w:t xml:space="preserve"> должностей  руководителей структурных подразделений – </w:t>
      </w:r>
      <w:r w:rsidR="005D23A2">
        <w:rPr>
          <w:rFonts w:ascii="Times New Roman" w:hAnsi="Times New Roman" w:cs="Times New Roman"/>
          <w:sz w:val="28"/>
          <w:szCs w:val="28"/>
        </w:rPr>
        <w:t>8925</w:t>
      </w:r>
      <w:r w:rsidRPr="00C23533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6E214A" w:rsidRPr="006E214A" w:rsidRDefault="006E214A" w:rsidP="006E214A">
      <w:pPr>
        <w:tabs>
          <w:tab w:val="left" w:pos="2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E214A">
        <w:rPr>
          <w:rFonts w:ascii="Times New Roman" w:hAnsi="Times New Roman" w:cs="Times New Roman"/>
          <w:sz w:val="28"/>
          <w:szCs w:val="28"/>
        </w:rPr>
        <w:t>в абзаце втором пункта 3.8 приложения к постановлению цифры «3</w:t>
      </w:r>
      <w:r>
        <w:rPr>
          <w:rFonts w:ascii="Times New Roman" w:hAnsi="Times New Roman" w:cs="Times New Roman"/>
          <w:sz w:val="28"/>
          <w:szCs w:val="28"/>
        </w:rPr>
        <w:t xml:space="preserve">000» </w:t>
      </w:r>
      <w:r w:rsidRPr="006E214A">
        <w:rPr>
          <w:rFonts w:ascii="Times New Roman" w:hAnsi="Times New Roman" w:cs="Times New Roman"/>
          <w:sz w:val="28"/>
          <w:szCs w:val="28"/>
        </w:rPr>
        <w:t>заменить цифрами «4000»;</w:t>
      </w:r>
    </w:p>
    <w:p w:rsidR="00C23533" w:rsidRDefault="006E214A" w:rsidP="001779B5">
      <w:pPr>
        <w:tabs>
          <w:tab w:val="left" w:pos="1344"/>
        </w:tabs>
        <w:spacing w:line="322" w:lineRule="exact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B2B2A">
        <w:rPr>
          <w:rFonts w:ascii="Times New Roman" w:hAnsi="Times New Roman"/>
          <w:sz w:val="28"/>
          <w:szCs w:val="28"/>
        </w:rPr>
        <w:t>)</w:t>
      </w:r>
      <w:r w:rsidR="001D5E0E">
        <w:rPr>
          <w:rFonts w:ascii="Times New Roman" w:hAnsi="Times New Roman"/>
          <w:sz w:val="28"/>
          <w:szCs w:val="28"/>
        </w:rPr>
        <w:t>в приложении №1 к Положению об оплате труда</w:t>
      </w:r>
      <w:r w:rsidR="00C23533">
        <w:rPr>
          <w:rFonts w:ascii="Times New Roman" w:hAnsi="Times New Roman"/>
          <w:sz w:val="28"/>
          <w:szCs w:val="28"/>
        </w:rPr>
        <w:t xml:space="preserve"> работников муниципальных образовательных учреждений муниципального обр</w:t>
      </w:r>
      <w:r w:rsidR="001779B5">
        <w:rPr>
          <w:rFonts w:ascii="Times New Roman" w:hAnsi="Times New Roman"/>
          <w:sz w:val="28"/>
          <w:szCs w:val="28"/>
        </w:rPr>
        <w:t xml:space="preserve">азования город-курорт Геленджик </w:t>
      </w:r>
      <w:r w:rsidR="00C23533" w:rsidRPr="00C23533">
        <w:rPr>
          <w:rFonts w:ascii="Times New Roman" w:hAnsi="Times New Roman" w:cs="Times New Roman"/>
          <w:sz w:val="28"/>
          <w:szCs w:val="28"/>
        </w:rPr>
        <w:t xml:space="preserve"> </w:t>
      </w:r>
      <w:r w:rsidR="00C23533">
        <w:rPr>
          <w:rFonts w:ascii="Times New Roman" w:hAnsi="Times New Roman" w:cs="Times New Roman"/>
          <w:sz w:val="28"/>
          <w:szCs w:val="28"/>
        </w:rPr>
        <w:t>слова «</w:t>
      </w:r>
      <w:r w:rsidR="00A07641">
        <w:rPr>
          <w:rFonts w:ascii="Times New Roman" w:hAnsi="Times New Roman" w:cs="Times New Roman"/>
          <w:sz w:val="28"/>
          <w:szCs w:val="28"/>
        </w:rPr>
        <w:t>5609</w:t>
      </w:r>
      <w:r w:rsidR="00C235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707F">
        <w:rPr>
          <w:rFonts w:ascii="Times New Roman" w:hAnsi="Times New Roman" w:cs="Times New Roman"/>
          <w:sz w:val="28"/>
          <w:szCs w:val="28"/>
        </w:rPr>
        <w:t>ей</w:t>
      </w:r>
      <w:r w:rsidR="00C23533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07641">
        <w:rPr>
          <w:rFonts w:ascii="Times New Roman" w:hAnsi="Times New Roman" w:cs="Times New Roman"/>
          <w:sz w:val="28"/>
          <w:szCs w:val="28"/>
        </w:rPr>
        <w:t>5823</w:t>
      </w:r>
      <w:r w:rsidR="00C23533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707F">
        <w:rPr>
          <w:rFonts w:ascii="Times New Roman" w:hAnsi="Times New Roman" w:cs="Times New Roman"/>
          <w:sz w:val="28"/>
          <w:szCs w:val="28"/>
        </w:rPr>
        <w:t>я</w:t>
      </w:r>
      <w:r w:rsidR="00C23533">
        <w:rPr>
          <w:rFonts w:ascii="Times New Roman" w:hAnsi="Times New Roman" w:cs="Times New Roman"/>
          <w:sz w:val="28"/>
          <w:szCs w:val="28"/>
        </w:rPr>
        <w:t>»</w:t>
      </w:r>
      <w:r w:rsidR="001779B5">
        <w:rPr>
          <w:rFonts w:ascii="Times New Roman" w:hAnsi="Times New Roman" w:cs="Times New Roman"/>
          <w:sz w:val="28"/>
          <w:szCs w:val="28"/>
        </w:rPr>
        <w:t xml:space="preserve">, </w:t>
      </w:r>
      <w:r w:rsidR="00C23533" w:rsidRPr="00CB2B2A">
        <w:rPr>
          <w:rFonts w:ascii="Times New Roman" w:hAnsi="Times New Roman" w:cs="Times New Roman"/>
          <w:sz w:val="28"/>
          <w:szCs w:val="28"/>
        </w:rPr>
        <w:t>слова «</w:t>
      </w:r>
      <w:r w:rsidR="00A07641" w:rsidRPr="00CB2B2A">
        <w:rPr>
          <w:rFonts w:ascii="Times New Roman" w:hAnsi="Times New Roman" w:cs="Times New Roman"/>
          <w:sz w:val="28"/>
          <w:szCs w:val="28"/>
        </w:rPr>
        <w:t>6356</w:t>
      </w:r>
      <w:r w:rsidR="00C23533" w:rsidRPr="00CB2B2A">
        <w:rPr>
          <w:rFonts w:ascii="Times New Roman" w:hAnsi="Times New Roman" w:cs="Times New Roman"/>
          <w:sz w:val="28"/>
          <w:szCs w:val="28"/>
        </w:rPr>
        <w:t xml:space="preserve"> рубл</w:t>
      </w:r>
      <w:r w:rsidR="00B4707F" w:rsidRPr="00CB2B2A">
        <w:rPr>
          <w:rFonts w:ascii="Times New Roman" w:hAnsi="Times New Roman" w:cs="Times New Roman"/>
          <w:sz w:val="28"/>
          <w:szCs w:val="28"/>
        </w:rPr>
        <w:t>ей</w:t>
      </w:r>
      <w:r w:rsidR="00C23533" w:rsidRPr="00CB2B2A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A07641" w:rsidRPr="00CB2B2A">
        <w:rPr>
          <w:rFonts w:ascii="Times New Roman" w:hAnsi="Times New Roman" w:cs="Times New Roman"/>
          <w:sz w:val="28"/>
          <w:szCs w:val="28"/>
        </w:rPr>
        <w:t>6598</w:t>
      </w:r>
      <w:r w:rsidR="001779B5">
        <w:rPr>
          <w:rFonts w:ascii="Times New Roman" w:hAnsi="Times New Roman" w:cs="Times New Roman"/>
          <w:sz w:val="28"/>
          <w:szCs w:val="28"/>
        </w:rPr>
        <w:t xml:space="preserve"> рублей», </w:t>
      </w:r>
      <w:r w:rsidR="00C23533">
        <w:rPr>
          <w:rFonts w:ascii="Times New Roman" w:hAnsi="Times New Roman" w:cs="Times New Roman"/>
          <w:sz w:val="28"/>
          <w:szCs w:val="28"/>
        </w:rPr>
        <w:t>слова «</w:t>
      </w:r>
      <w:r w:rsidR="00A07641">
        <w:rPr>
          <w:rFonts w:ascii="Times New Roman" w:hAnsi="Times New Roman" w:cs="Times New Roman"/>
          <w:sz w:val="28"/>
          <w:szCs w:val="28"/>
        </w:rPr>
        <w:t>8598</w:t>
      </w:r>
      <w:r w:rsidR="00C23533">
        <w:rPr>
          <w:rFonts w:ascii="Times New Roman" w:hAnsi="Times New Roman" w:cs="Times New Roman"/>
          <w:sz w:val="28"/>
          <w:szCs w:val="28"/>
        </w:rPr>
        <w:t xml:space="preserve"> рублей» заменить словами «</w:t>
      </w:r>
      <w:r w:rsidR="00A07641">
        <w:rPr>
          <w:rFonts w:ascii="Times New Roman" w:hAnsi="Times New Roman" w:cs="Times New Roman"/>
          <w:sz w:val="28"/>
          <w:szCs w:val="28"/>
        </w:rPr>
        <w:t>8925</w:t>
      </w:r>
      <w:r w:rsidR="00C23533">
        <w:rPr>
          <w:rFonts w:ascii="Times New Roman" w:hAnsi="Times New Roman" w:cs="Times New Roman"/>
          <w:sz w:val="28"/>
          <w:szCs w:val="28"/>
        </w:rPr>
        <w:t xml:space="preserve"> рублей»</w:t>
      </w:r>
      <w:r w:rsidR="001779B5">
        <w:rPr>
          <w:rFonts w:ascii="Times New Roman" w:hAnsi="Times New Roman" w:cs="Times New Roman"/>
          <w:sz w:val="28"/>
          <w:szCs w:val="28"/>
        </w:rPr>
        <w:t>;</w:t>
      </w:r>
    </w:p>
    <w:p w:rsidR="001779B5" w:rsidRDefault="006E214A" w:rsidP="001779B5">
      <w:pPr>
        <w:tabs>
          <w:tab w:val="left" w:pos="1344"/>
        </w:tabs>
        <w:spacing w:line="322" w:lineRule="exact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779B5">
        <w:rPr>
          <w:rFonts w:ascii="Times New Roman" w:hAnsi="Times New Roman" w:cs="Times New Roman"/>
          <w:sz w:val="28"/>
          <w:szCs w:val="28"/>
        </w:rPr>
        <w:t>)пункт 1.1 приложения №1 к</w:t>
      </w:r>
      <w:r w:rsidR="001779B5" w:rsidRPr="001779B5">
        <w:rPr>
          <w:rFonts w:ascii="Times New Roman" w:hAnsi="Times New Roman"/>
          <w:sz w:val="28"/>
          <w:szCs w:val="28"/>
        </w:rPr>
        <w:t xml:space="preserve"> </w:t>
      </w:r>
      <w:r w:rsidR="001779B5" w:rsidRPr="001779B5">
        <w:rPr>
          <w:rFonts w:ascii="Times New Roman" w:hAnsi="Times New Roman" w:cs="Times New Roman"/>
          <w:sz w:val="28"/>
          <w:szCs w:val="28"/>
        </w:rPr>
        <w:t>Положению об оплате труда работников муниципальных образовательных учреждений муниципального образования город-курорт Геленджик</w:t>
      </w:r>
      <w:r w:rsidR="001779B5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46626D">
        <w:rPr>
          <w:rFonts w:ascii="Times New Roman" w:hAnsi="Times New Roman" w:cs="Times New Roman"/>
          <w:sz w:val="28"/>
          <w:szCs w:val="28"/>
        </w:rPr>
        <w:t xml:space="preserve"> словами «ассистент (помощник) </w:t>
      </w:r>
      <w:r w:rsidR="0046626D" w:rsidRPr="0046626D">
        <w:rPr>
          <w:rFonts w:ascii="Times New Roman" w:hAnsi="Times New Roman" w:cs="Times New Roman"/>
          <w:sz w:val="28"/>
          <w:szCs w:val="28"/>
        </w:rPr>
        <w:t>по оказанию технической помощи инвалидам и лицам с ограниченными возможностями здоровья</w:t>
      </w:r>
      <w:r w:rsidR="001779B5">
        <w:rPr>
          <w:rFonts w:ascii="Times New Roman" w:hAnsi="Times New Roman" w:cs="Times New Roman"/>
          <w:sz w:val="28"/>
          <w:szCs w:val="28"/>
        </w:rPr>
        <w:t>».</w:t>
      </w:r>
    </w:p>
    <w:p w:rsidR="00536FD8" w:rsidRPr="00536FD8" w:rsidRDefault="00373447" w:rsidP="001779B5">
      <w:pPr>
        <w:tabs>
          <w:tab w:val="left" w:pos="1344"/>
        </w:tabs>
        <w:spacing w:line="322" w:lineRule="exact"/>
        <w:ind w:left="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E233D" w:rsidRPr="00280B82">
        <w:rPr>
          <w:rFonts w:ascii="Times New Roman" w:hAnsi="Times New Roman"/>
          <w:sz w:val="28"/>
          <w:szCs w:val="28"/>
        </w:rPr>
        <w:t>.</w:t>
      </w:r>
      <w:r w:rsidR="001779B5">
        <w:rPr>
          <w:rFonts w:ascii="Times New Roman" w:hAnsi="Times New Roman"/>
          <w:sz w:val="28"/>
          <w:szCs w:val="28"/>
        </w:rPr>
        <w:t>О</w:t>
      </w:r>
      <w:r w:rsidR="001779B5" w:rsidRPr="00CB2B2A">
        <w:rPr>
          <w:rFonts w:ascii="Times New Roman" w:hAnsi="Times New Roman"/>
          <w:sz w:val="28"/>
          <w:szCs w:val="28"/>
        </w:rPr>
        <w:t xml:space="preserve">публиковать </w:t>
      </w:r>
      <w:r w:rsidR="001779B5">
        <w:rPr>
          <w:rFonts w:ascii="Times New Roman" w:hAnsi="Times New Roman"/>
          <w:sz w:val="28"/>
          <w:szCs w:val="28"/>
        </w:rPr>
        <w:t>н</w:t>
      </w:r>
      <w:r w:rsidR="00CB2B2A" w:rsidRPr="00CB2B2A">
        <w:rPr>
          <w:rFonts w:ascii="Times New Roman" w:hAnsi="Times New Roman"/>
          <w:sz w:val="28"/>
          <w:szCs w:val="28"/>
        </w:rPr>
        <w:t>астоящее постановление в печатном средстве массовой информации «Официальный вестник органов местного самоуправления                     муниципального образования город-курорт Геленджик».</w:t>
      </w:r>
    </w:p>
    <w:p w:rsidR="00B70BB3" w:rsidRPr="00B70BB3" w:rsidRDefault="00373447" w:rsidP="00B70BB3">
      <w:pPr>
        <w:tabs>
          <w:tab w:val="left" w:pos="253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3</w:t>
      </w:r>
      <w:r w:rsidR="003D6541" w:rsidRPr="00280B82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 w:rsidR="00800A10" w:rsidRPr="00800A10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Постановление </w:t>
      </w:r>
      <w:proofErr w:type="gramStart"/>
      <w:r w:rsidR="00800A10" w:rsidRPr="00800A10">
        <w:rPr>
          <w:rFonts w:ascii="Times New Roman" w:eastAsia="Calibri" w:hAnsi="Times New Roman" w:cs="Times New Roman"/>
          <w:color w:val="auto"/>
          <w:sz w:val="28"/>
          <w:szCs w:val="28"/>
        </w:rPr>
        <w:t>вступает в силу со дня его официального опубликования</w:t>
      </w:r>
      <w:r w:rsidR="00321D4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 распространяется</w:t>
      </w:r>
      <w:proofErr w:type="gramEnd"/>
      <w:r w:rsidR="00321D4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 правоотноше</w:t>
      </w:r>
      <w:bookmarkStart w:id="0" w:name="_GoBack"/>
      <w:bookmarkEnd w:id="0"/>
      <w:r w:rsidR="00321D43">
        <w:rPr>
          <w:rFonts w:ascii="Times New Roman" w:eastAsia="Calibri" w:hAnsi="Times New Roman" w:cs="Times New Roman"/>
          <w:color w:val="auto"/>
          <w:sz w:val="28"/>
          <w:szCs w:val="28"/>
        </w:rPr>
        <w:t>ния, возникшие с 1 января 20</w:t>
      </w:r>
      <w:r w:rsidR="007042C2">
        <w:rPr>
          <w:rFonts w:ascii="Times New Roman" w:eastAsia="Calibri" w:hAnsi="Times New Roman" w:cs="Times New Roman"/>
          <w:color w:val="auto"/>
          <w:sz w:val="28"/>
          <w:szCs w:val="28"/>
        </w:rPr>
        <w:t>20</w:t>
      </w:r>
      <w:r w:rsidR="00321D4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года</w:t>
      </w:r>
      <w:r w:rsidR="00B70B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,                    </w:t>
      </w:r>
      <w:r w:rsidR="00B70BB3" w:rsidRPr="00B70BB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B70BB3"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за исключением </w:t>
      </w:r>
      <w:r w:rsidR="00B70B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подпункта 4 </w:t>
      </w:r>
      <w:r w:rsidR="00B70BB3"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>пункт</w:t>
      </w:r>
      <w:r w:rsidR="00B70BB3">
        <w:rPr>
          <w:rFonts w:ascii="Times New Roman" w:eastAsia="Calibri" w:hAnsi="Times New Roman" w:cs="Times New Roman"/>
          <w:color w:val="auto"/>
          <w:sz w:val="28"/>
          <w:szCs w:val="28"/>
        </w:rPr>
        <w:t>а 1 постановления</w:t>
      </w:r>
      <w:r w:rsidR="00B70BB3"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B70BB3" w:rsidRPr="00B70BB3" w:rsidRDefault="00B70BB3" w:rsidP="00B70BB3">
      <w:pPr>
        <w:tabs>
          <w:tab w:val="left" w:pos="253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4</w:t>
      </w:r>
      <w:r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Подпункт</w:t>
      </w:r>
      <w:r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4 пункта 1 постановления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вступает</w:t>
      </w:r>
      <w:r w:rsidRPr="00B70BB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в силу со дня официального опубликования настоящего постановления.</w:t>
      </w:r>
    </w:p>
    <w:p w:rsidR="00800A10" w:rsidRPr="00800A10" w:rsidRDefault="00800A10" w:rsidP="00CB2B2A">
      <w:pPr>
        <w:tabs>
          <w:tab w:val="left" w:pos="253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D6541" w:rsidRDefault="003D6541" w:rsidP="00800A10">
      <w:pPr>
        <w:tabs>
          <w:tab w:val="left" w:pos="2531"/>
        </w:tabs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324D0" w:rsidRPr="00280B82" w:rsidRDefault="00E324D0" w:rsidP="003D6541">
      <w:pPr>
        <w:tabs>
          <w:tab w:val="left" w:pos="2531"/>
        </w:tabs>
        <w:spacing w:line="322" w:lineRule="exact"/>
        <w:ind w:right="80"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3D6541" w:rsidRPr="00280B82" w:rsidRDefault="0097663D" w:rsidP="003D6541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80B8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Глава </w:t>
      </w:r>
      <w:r w:rsidR="003D6541" w:rsidRPr="00280B82">
        <w:rPr>
          <w:rFonts w:ascii="Times New Roman" w:eastAsia="Calibri" w:hAnsi="Times New Roman" w:cs="Times New Roman"/>
          <w:color w:val="auto"/>
          <w:sz w:val="28"/>
          <w:szCs w:val="28"/>
        </w:rPr>
        <w:t>муниципального образования</w:t>
      </w:r>
    </w:p>
    <w:p w:rsidR="008D559A" w:rsidRDefault="003D6541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0B82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город-курорт Геленджик                                                                  </w:t>
      </w:r>
      <w:r w:rsidR="009545CC">
        <w:rPr>
          <w:rFonts w:ascii="Times New Roman" w:hAnsi="Times New Roman" w:cs="Times New Roman"/>
          <w:color w:val="auto"/>
          <w:sz w:val="28"/>
          <w:szCs w:val="28"/>
        </w:rPr>
        <w:t>А.А. Богодистов</w:t>
      </w: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79B5" w:rsidRDefault="001779B5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79B5" w:rsidRDefault="001779B5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Default="00800A10" w:rsidP="00280B82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800A10" w:rsidRDefault="00800A10" w:rsidP="00800A10">
      <w:pPr>
        <w:widowControl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00A10">
        <w:rPr>
          <w:rFonts w:ascii="Times New Roman" w:hAnsi="Times New Roman" w:cs="Times New Roman"/>
          <w:b/>
          <w:color w:val="auto"/>
          <w:sz w:val="28"/>
          <w:szCs w:val="28"/>
        </w:rPr>
        <w:t>ЛИСТ СОГЛАСОВАНИЯ</w:t>
      </w:r>
    </w:p>
    <w:p w:rsidR="00800A10" w:rsidRPr="00800A10" w:rsidRDefault="00800A10" w:rsidP="00800A10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0A10">
        <w:rPr>
          <w:rFonts w:ascii="Times New Roman" w:hAnsi="Times New Roman" w:cs="Times New Roman"/>
          <w:color w:val="auto"/>
          <w:sz w:val="28"/>
          <w:szCs w:val="28"/>
        </w:rPr>
        <w:t>проекта постановления администрации муниципального</w:t>
      </w:r>
    </w:p>
    <w:p w:rsidR="00800A10" w:rsidRPr="00800A10" w:rsidRDefault="00800A10" w:rsidP="00800A10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0A10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800A10" w:rsidRPr="00800A10" w:rsidRDefault="00800A10" w:rsidP="00800A10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800A10">
        <w:rPr>
          <w:rFonts w:ascii="Times New Roman" w:hAnsi="Times New Roman" w:cs="Times New Roman"/>
          <w:color w:val="auto"/>
          <w:sz w:val="28"/>
          <w:szCs w:val="28"/>
        </w:rPr>
        <w:t>от ______________№____________</w:t>
      </w:r>
    </w:p>
    <w:p w:rsidR="00CB2B2A" w:rsidRPr="001779B5" w:rsidRDefault="00800A10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="00CB2B2A" w:rsidRPr="001779B5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</w:t>
      </w:r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образования город-курорт Геленджик </w:t>
      </w:r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30 марта 2015 года №1117 «Об утверждении </w:t>
      </w:r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Положения об оплате труда работников муниципальных </w:t>
      </w:r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образовательных учреждений </w:t>
      </w:r>
      <w:proofErr w:type="gramStart"/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</w:t>
      </w:r>
      <w:proofErr w:type="gramEnd"/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proofErr w:type="gramStart"/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образования город-курорт Геленджик» (в редакции </w:t>
      </w:r>
      <w:proofErr w:type="gramEnd"/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постановления администрации муниципального </w:t>
      </w:r>
    </w:p>
    <w:p w:rsidR="00CB2B2A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город-курорт Геленджик</w:t>
      </w:r>
    </w:p>
    <w:p w:rsidR="00800A10" w:rsidRPr="001779B5" w:rsidRDefault="00CB2B2A" w:rsidP="00CB2B2A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779B5">
        <w:rPr>
          <w:rFonts w:ascii="Times New Roman" w:hAnsi="Times New Roman" w:cs="Times New Roman"/>
          <w:bCs/>
          <w:color w:val="auto"/>
          <w:sz w:val="28"/>
          <w:szCs w:val="28"/>
        </w:rPr>
        <w:t>от 23 апреля 2019 года №952)</w:t>
      </w:r>
      <w:r w:rsidR="00800A10" w:rsidRPr="001779B5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800A10" w:rsidRPr="00800A10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Проект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подготовлен и внесен</w:t>
      </w:r>
      <w:proofErr w:type="gramEnd"/>
      <w:r w:rsidRPr="00464E9A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Управлением образования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</w:p>
    <w:p w:rsidR="00446FA2" w:rsidRDefault="00446FA2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обязанности</w:t>
      </w:r>
    </w:p>
    <w:p w:rsidR="00800A10" w:rsidRPr="00464E9A" w:rsidRDefault="00446FA2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>ачальник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 управления</w:t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Т.А. Борисова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Проект согласован:</w:t>
      </w:r>
    </w:p>
    <w:p w:rsidR="00800A10" w:rsidRPr="00464E9A" w:rsidRDefault="00464E9A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>ачальник правового управления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                                            </w:t>
      </w:r>
      <w:r w:rsidR="00536FD8" w:rsidRPr="00464E9A">
        <w:rPr>
          <w:rFonts w:ascii="Times New Roman" w:hAnsi="Times New Roman" w:cs="Times New Roman"/>
          <w:color w:val="auto"/>
          <w:sz w:val="28"/>
          <w:szCs w:val="28"/>
        </w:rPr>
        <w:t>И.В. Гребеник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Начальник финансового управления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образования город-курорт Геленджик</w:t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Ю.Г. Кациди</w:t>
      </w:r>
    </w:p>
    <w:p w:rsidR="00800A10" w:rsidRPr="00464E9A" w:rsidRDefault="00446FA2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64E9A" w:rsidRPr="00464E9A" w:rsidRDefault="00812431" w:rsidP="00464E9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="00800A10"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 отдела кадров 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          </w:t>
      </w:r>
      <w:r w:rsidR="00464E9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64E9A">
        <w:rPr>
          <w:rFonts w:ascii="Times New Roman" w:hAnsi="Times New Roman" w:cs="Times New Roman"/>
          <w:color w:val="auto"/>
          <w:sz w:val="28"/>
          <w:szCs w:val="28"/>
        </w:rPr>
        <w:t>С.М. Архипова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главы </w:t>
      </w:r>
      <w:proofErr w:type="gramStart"/>
      <w:r w:rsidRPr="00464E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proofErr w:type="gramEnd"/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город-курорт Геленджик    </w:t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</w:t>
      </w:r>
      <w:r w:rsidR="00464E9A">
        <w:rPr>
          <w:rFonts w:ascii="Times New Roman" w:hAnsi="Times New Roman" w:cs="Times New Roman"/>
          <w:color w:val="auto"/>
          <w:sz w:val="28"/>
          <w:szCs w:val="28"/>
        </w:rPr>
        <w:t xml:space="preserve">  Е.Б. Василенко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Первый заместитель главы  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образования </w:t>
      </w:r>
    </w:p>
    <w:p w:rsidR="00800A10" w:rsidRPr="00464E9A" w:rsidRDefault="00800A10" w:rsidP="00800A10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64E9A">
        <w:rPr>
          <w:rFonts w:ascii="Times New Roman" w:hAnsi="Times New Roman" w:cs="Times New Roman"/>
          <w:color w:val="auto"/>
          <w:sz w:val="28"/>
          <w:szCs w:val="28"/>
        </w:rPr>
        <w:t>город-курорт Геленджик</w:t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464E9A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</w:t>
      </w:r>
      <w:r w:rsidR="00464E9A">
        <w:rPr>
          <w:rFonts w:ascii="Times New Roman" w:hAnsi="Times New Roman" w:cs="Times New Roman"/>
          <w:color w:val="auto"/>
          <w:sz w:val="28"/>
          <w:szCs w:val="28"/>
        </w:rPr>
        <w:t xml:space="preserve">         Д.В. Полуянов</w:t>
      </w:r>
    </w:p>
    <w:sectPr w:rsidR="00800A10" w:rsidRPr="00464E9A" w:rsidSect="00CB2B2A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BB" w:rsidRDefault="00A418BB" w:rsidP="00B171D8">
      <w:r>
        <w:separator/>
      </w:r>
    </w:p>
  </w:endnote>
  <w:endnote w:type="continuationSeparator" w:id="0">
    <w:p w:rsidR="00A418BB" w:rsidRDefault="00A418BB" w:rsidP="00B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BB" w:rsidRDefault="00A418BB" w:rsidP="00B171D8">
      <w:r>
        <w:separator/>
      </w:r>
    </w:p>
  </w:footnote>
  <w:footnote w:type="continuationSeparator" w:id="0">
    <w:p w:rsidR="00A418BB" w:rsidRDefault="00A418BB" w:rsidP="00B17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3CD" w:rsidRPr="009338F7" w:rsidRDefault="000C167A" w:rsidP="00854920">
    <w:pPr>
      <w:pStyle w:val="a5"/>
      <w:framePr w:wrap="auto" w:vAnchor="text" w:hAnchor="margin" w:xAlign="center" w:y="1"/>
      <w:rPr>
        <w:rStyle w:val="aa"/>
        <w:rFonts w:ascii="Times New Roman" w:hAnsi="Times New Roman" w:cs="Times New Roman"/>
        <w:sz w:val="28"/>
      </w:rPr>
    </w:pPr>
    <w:r w:rsidRPr="009338F7">
      <w:rPr>
        <w:rStyle w:val="aa"/>
        <w:rFonts w:ascii="Times New Roman" w:hAnsi="Times New Roman" w:cs="Times New Roman"/>
        <w:sz w:val="28"/>
      </w:rPr>
      <w:fldChar w:fldCharType="begin"/>
    </w:r>
    <w:r w:rsidR="004F63CD" w:rsidRPr="009338F7">
      <w:rPr>
        <w:rStyle w:val="aa"/>
        <w:rFonts w:ascii="Times New Roman" w:hAnsi="Times New Roman" w:cs="Times New Roman"/>
        <w:sz w:val="28"/>
      </w:rPr>
      <w:instrText xml:space="preserve">PAGE  </w:instrText>
    </w:r>
    <w:r w:rsidRPr="009338F7">
      <w:rPr>
        <w:rStyle w:val="aa"/>
        <w:rFonts w:ascii="Times New Roman" w:hAnsi="Times New Roman" w:cs="Times New Roman"/>
        <w:sz w:val="28"/>
      </w:rPr>
      <w:fldChar w:fldCharType="separate"/>
    </w:r>
    <w:r w:rsidR="00B70BB3">
      <w:rPr>
        <w:rStyle w:val="aa"/>
        <w:rFonts w:ascii="Times New Roman" w:hAnsi="Times New Roman" w:cs="Times New Roman"/>
        <w:noProof/>
        <w:sz w:val="28"/>
      </w:rPr>
      <w:t>2</w:t>
    </w:r>
    <w:r w:rsidRPr="009338F7">
      <w:rPr>
        <w:rStyle w:val="aa"/>
        <w:rFonts w:ascii="Times New Roman" w:hAnsi="Times New Roman" w:cs="Times New Roman"/>
        <w:sz w:val="28"/>
      </w:rPr>
      <w:fldChar w:fldCharType="end"/>
    </w:r>
  </w:p>
  <w:p w:rsidR="004F63CD" w:rsidRDefault="004F63CD" w:rsidP="0094335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171B"/>
    <w:rsid w:val="00007A57"/>
    <w:rsid w:val="000735C2"/>
    <w:rsid w:val="00082F8C"/>
    <w:rsid w:val="000B3E5A"/>
    <w:rsid w:val="000B66E8"/>
    <w:rsid w:val="000C167A"/>
    <w:rsid w:val="000F2801"/>
    <w:rsid w:val="00112E56"/>
    <w:rsid w:val="001240FF"/>
    <w:rsid w:val="00126779"/>
    <w:rsid w:val="001668FE"/>
    <w:rsid w:val="001779B5"/>
    <w:rsid w:val="001804D4"/>
    <w:rsid w:val="001A075C"/>
    <w:rsid w:val="001C6E73"/>
    <w:rsid w:val="001D5E0E"/>
    <w:rsid w:val="001F110F"/>
    <w:rsid w:val="00202873"/>
    <w:rsid w:val="00207988"/>
    <w:rsid w:val="00207FE2"/>
    <w:rsid w:val="00221AF7"/>
    <w:rsid w:val="0025299A"/>
    <w:rsid w:val="00257737"/>
    <w:rsid w:val="002628C1"/>
    <w:rsid w:val="002643CC"/>
    <w:rsid w:val="00267D57"/>
    <w:rsid w:val="00276ECD"/>
    <w:rsid w:val="00280B82"/>
    <w:rsid w:val="00291223"/>
    <w:rsid w:val="002E758D"/>
    <w:rsid w:val="002F63B1"/>
    <w:rsid w:val="00321D43"/>
    <w:rsid w:val="00325246"/>
    <w:rsid w:val="003449E8"/>
    <w:rsid w:val="00352ECB"/>
    <w:rsid w:val="00373447"/>
    <w:rsid w:val="003A430F"/>
    <w:rsid w:val="003D6541"/>
    <w:rsid w:val="003F28D8"/>
    <w:rsid w:val="003F4179"/>
    <w:rsid w:val="00412034"/>
    <w:rsid w:val="0044290D"/>
    <w:rsid w:val="00446FA2"/>
    <w:rsid w:val="00464E9A"/>
    <w:rsid w:val="0046626D"/>
    <w:rsid w:val="0047186A"/>
    <w:rsid w:val="00472C6C"/>
    <w:rsid w:val="00480AEF"/>
    <w:rsid w:val="00490FE4"/>
    <w:rsid w:val="004A65F8"/>
    <w:rsid w:val="004C76C3"/>
    <w:rsid w:val="004D1A8C"/>
    <w:rsid w:val="004D1B37"/>
    <w:rsid w:val="004E1471"/>
    <w:rsid w:val="004F63CD"/>
    <w:rsid w:val="00520288"/>
    <w:rsid w:val="00530A14"/>
    <w:rsid w:val="0053502E"/>
    <w:rsid w:val="00536FD8"/>
    <w:rsid w:val="00544995"/>
    <w:rsid w:val="005826E4"/>
    <w:rsid w:val="00586962"/>
    <w:rsid w:val="005927FA"/>
    <w:rsid w:val="005D23A2"/>
    <w:rsid w:val="005E0704"/>
    <w:rsid w:val="005F6101"/>
    <w:rsid w:val="006026E5"/>
    <w:rsid w:val="00634596"/>
    <w:rsid w:val="00646362"/>
    <w:rsid w:val="00651493"/>
    <w:rsid w:val="006645BD"/>
    <w:rsid w:val="006660A6"/>
    <w:rsid w:val="00676933"/>
    <w:rsid w:val="00697BE4"/>
    <w:rsid w:val="006A6769"/>
    <w:rsid w:val="006D16CE"/>
    <w:rsid w:val="006D5688"/>
    <w:rsid w:val="006E214A"/>
    <w:rsid w:val="00701B76"/>
    <w:rsid w:val="007042C2"/>
    <w:rsid w:val="00724665"/>
    <w:rsid w:val="0073494B"/>
    <w:rsid w:val="00770BFA"/>
    <w:rsid w:val="00797992"/>
    <w:rsid w:val="007A19E4"/>
    <w:rsid w:val="007A4898"/>
    <w:rsid w:val="007D130A"/>
    <w:rsid w:val="007D4240"/>
    <w:rsid w:val="007E55C0"/>
    <w:rsid w:val="00800A10"/>
    <w:rsid w:val="00812431"/>
    <w:rsid w:val="00814403"/>
    <w:rsid w:val="00832CDD"/>
    <w:rsid w:val="00844643"/>
    <w:rsid w:val="00854920"/>
    <w:rsid w:val="00867616"/>
    <w:rsid w:val="00874BF8"/>
    <w:rsid w:val="00895170"/>
    <w:rsid w:val="008B342C"/>
    <w:rsid w:val="008B50DD"/>
    <w:rsid w:val="008D559A"/>
    <w:rsid w:val="008F0372"/>
    <w:rsid w:val="00927D2D"/>
    <w:rsid w:val="009338F7"/>
    <w:rsid w:val="0094335B"/>
    <w:rsid w:val="009545CC"/>
    <w:rsid w:val="0097663D"/>
    <w:rsid w:val="009A459F"/>
    <w:rsid w:val="009B20BE"/>
    <w:rsid w:val="009D171B"/>
    <w:rsid w:val="009D6D49"/>
    <w:rsid w:val="009D7578"/>
    <w:rsid w:val="009E14C6"/>
    <w:rsid w:val="009E233D"/>
    <w:rsid w:val="00A07641"/>
    <w:rsid w:val="00A418BB"/>
    <w:rsid w:val="00A95EC1"/>
    <w:rsid w:val="00AA2697"/>
    <w:rsid w:val="00AA57F3"/>
    <w:rsid w:val="00AA6780"/>
    <w:rsid w:val="00AB49CD"/>
    <w:rsid w:val="00AB6AE3"/>
    <w:rsid w:val="00AC3B57"/>
    <w:rsid w:val="00AD46F4"/>
    <w:rsid w:val="00AE5EED"/>
    <w:rsid w:val="00AF0830"/>
    <w:rsid w:val="00B171D8"/>
    <w:rsid w:val="00B212B4"/>
    <w:rsid w:val="00B4707F"/>
    <w:rsid w:val="00B60688"/>
    <w:rsid w:val="00B70BB3"/>
    <w:rsid w:val="00B745F8"/>
    <w:rsid w:val="00B807DB"/>
    <w:rsid w:val="00BC676A"/>
    <w:rsid w:val="00BD300C"/>
    <w:rsid w:val="00BD603C"/>
    <w:rsid w:val="00BE58D0"/>
    <w:rsid w:val="00BF08D0"/>
    <w:rsid w:val="00C23533"/>
    <w:rsid w:val="00C553E7"/>
    <w:rsid w:val="00C652A7"/>
    <w:rsid w:val="00CA5E55"/>
    <w:rsid w:val="00CB2B2A"/>
    <w:rsid w:val="00CD15B8"/>
    <w:rsid w:val="00CD58C8"/>
    <w:rsid w:val="00CF2ABE"/>
    <w:rsid w:val="00D15A0D"/>
    <w:rsid w:val="00D34BBF"/>
    <w:rsid w:val="00D43EED"/>
    <w:rsid w:val="00DB07FE"/>
    <w:rsid w:val="00DF5206"/>
    <w:rsid w:val="00DF56CF"/>
    <w:rsid w:val="00E0436B"/>
    <w:rsid w:val="00E324D0"/>
    <w:rsid w:val="00E52C7D"/>
    <w:rsid w:val="00E75773"/>
    <w:rsid w:val="00E8721F"/>
    <w:rsid w:val="00EB6495"/>
    <w:rsid w:val="00ED3103"/>
    <w:rsid w:val="00EE19D6"/>
    <w:rsid w:val="00F032A4"/>
    <w:rsid w:val="00F1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82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  <w:style w:type="paragraph" w:customStyle="1" w:styleId="ConsPlusNormal">
    <w:name w:val="ConsPlusNormal"/>
    <w:rsid w:val="001F11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List Paragraph"/>
    <w:basedOn w:val="a"/>
    <w:uiPriority w:val="34"/>
    <w:qFormat/>
    <w:rsid w:val="001F110F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82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60">
    <w:name w:val="Основной текст (6)"/>
    <w:uiPriority w:val="99"/>
    <w:rsid w:val="009D171B"/>
    <w:rPr>
      <w:rFonts w:ascii="Times New Roman" w:hAnsi="Times New Roman" w:cs="Times New Roman"/>
      <w:b/>
      <w:bCs/>
      <w:spacing w:val="10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9D171B"/>
    <w:rPr>
      <w:rFonts w:ascii="Times New Roman" w:hAnsi="Times New Roman" w:cs="Times New Roman"/>
      <w:spacing w:val="9"/>
      <w:shd w:val="clear" w:color="auto" w:fill="FFFFFF"/>
    </w:rPr>
  </w:style>
  <w:style w:type="paragraph" w:styleId="a3">
    <w:name w:val="Body Text"/>
    <w:basedOn w:val="a"/>
    <w:link w:val="1"/>
    <w:uiPriority w:val="99"/>
    <w:rsid w:val="009D171B"/>
    <w:pPr>
      <w:shd w:val="clear" w:color="auto" w:fill="FFFFFF"/>
      <w:spacing w:before="660" w:line="322" w:lineRule="exact"/>
      <w:ind w:firstLine="820"/>
      <w:jc w:val="both"/>
    </w:pPr>
    <w:rPr>
      <w:rFonts w:eastAsia="Calibri" w:cs="Times New Roman"/>
      <w:color w:val="auto"/>
      <w:spacing w:val="9"/>
      <w:sz w:val="20"/>
      <w:szCs w:val="20"/>
    </w:rPr>
  </w:style>
  <w:style w:type="character" w:customStyle="1" w:styleId="BodyTextChar1">
    <w:name w:val="Body Text Char1"/>
    <w:uiPriority w:val="99"/>
    <w:semiHidden/>
    <w:rsid w:val="00D15A0D"/>
    <w:rPr>
      <w:rFonts w:ascii="Courier New" w:hAnsi="Courier New" w:cs="Courier New"/>
      <w:color w:val="000000"/>
      <w:sz w:val="24"/>
      <w:szCs w:val="24"/>
    </w:rPr>
  </w:style>
  <w:style w:type="character" w:customStyle="1" w:styleId="a4">
    <w:name w:val="Основной текст Знак"/>
    <w:uiPriority w:val="99"/>
    <w:semiHidden/>
    <w:rsid w:val="009D171B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3pt">
    <w:name w:val="Основной текст + Интервал 3 pt"/>
    <w:uiPriority w:val="99"/>
    <w:rsid w:val="009D171B"/>
    <w:rPr>
      <w:rFonts w:ascii="Times New Roman" w:hAnsi="Times New Roman" w:cs="Times New Roman"/>
      <w:spacing w:val="77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9D171B"/>
    <w:pPr>
      <w:shd w:val="clear" w:color="auto" w:fill="FFFFFF"/>
      <w:spacing w:before="660" w:line="317" w:lineRule="exact"/>
      <w:jc w:val="right"/>
    </w:pPr>
    <w:rPr>
      <w:rFonts w:eastAsia="Calibri" w:cs="Times New Roman"/>
      <w:b/>
      <w:bCs/>
      <w:color w:val="auto"/>
      <w:spacing w:val="10"/>
      <w:sz w:val="20"/>
      <w:szCs w:val="20"/>
    </w:rPr>
  </w:style>
  <w:style w:type="paragraph" w:styleId="a5">
    <w:name w:val="header"/>
    <w:basedOn w:val="a"/>
    <w:link w:val="a6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171D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B171D8"/>
    <w:rPr>
      <w:rFonts w:ascii="Courier New" w:hAnsi="Courier New" w:cs="Courier New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7D4240"/>
    <w:pPr>
      <w:widowControl w:val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rsid w:val="007D4240"/>
  </w:style>
  <w:style w:type="paragraph" w:styleId="ab">
    <w:name w:val="Balloon Text"/>
    <w:basedOn w:val="a"/>
    <w:link w:val="ac"/>
    <w:uiPriority w:val="99"/>
    <w:semiHidden/>
    <w:rsid w:val="0094335B"/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4335B"/>
    <w:rPr>
      <w:rFonts w:ascii="Tahoma" w:hAnsi="Tahoma" w:cs="Tahoma"/>
      <w:color w:val="000000"/>
      <w:sz w:val="16"/>
      <w:szCs w:val="16"/>
    </w:rPr>
  </w:style>
  <w:style w:type="paragraph" w:styleId="3">
    <w:name w:val="Body Text Indent 3"/>
    <w:basedOn w:val="a"/>
    <w:link w:val="30"/>
    <w:rsid w:val="00927D2D"/>
    <w:pPr>
      <w:widowControl/>
      <w:spacing w:after="120"/>
      <w:ind w:left="283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927D2D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827CE4C4F351C2C66BC96E8E2E37550C7C23289C895FA0AF8B62428CE400E07A40AAB4C8E55DElBk7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Маковецкая Л.Ю.</cp:lastModifiedBy>
  <cp:revision>14</cp:revision>
  <cp:lastPrinted>2020-03-17T09:09:00Z</cp:lastPrinted>
  <dcterms:created xsi:type="dcterms:W3CDTF">2020-01-23T09:16:00Z</dcterms:created>
  <dcterms:modified xsi:type="dcterms:W3CDTF">2020-03-17T09:15:00Z</dcterms:modified>
</cp:coreProperties>
</file>