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3F208A" w:rsidRDefault="003F208A" w:rsidP="009D1861">
      <w:pPr>
        <w:ind w:firstLine="900"/>
        <w:rPr>
          <w:sz w:val="28"/>
          <w:szCs w:val="28"/>
        </w:rPr>
      </w:pPr>
    </w:p>
    <w:p w:rsidR="00375954" w:rsidRDefault="00375954" w:rsidP="009D1861">
      <w:pPr>
        <w:ind w:firstLine="900"/>
        <w:rPr>
          <w:sz w:val="28"/>
          <w:szCs w:val="28"/>
        </w:rPr>
      </w:pPr>
    </w:p>
    <w:p w:rsidR="00375954" w:rsidRDefault="00375954" w:rsidP="009D1861">
      <w:pPr>
        <w:ind w:firstLine="900"/>
        <w:rPr>
          <w:sz w:val="28"/>
          <w:szCs w:val="28"/>
        </w:rPr>
      </w:pPr>
    </w:p>
    <w:p w:rsidR="000B55D3" w:rsidRDefault="000B55D3" w:rsidP="009D1861">
      <w:pPr>
        <w:ind w:firstLine="900"/>
        <w:rPr>
          <w:sz w:val="28"/>
          <w:szCs w:val="28"/>
        </w:rPr>
      </w:pPr>
    </w:p>
    <w:p w:rsidR="00620211" w:rsidRDefault="004A0CCF" w:rsidP="00213DC0">
      <w:pPr>
        <w:ind w:left="567" w:right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CC4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город-курорт Геленджик</w:t>
      </w:r>
      <w:r w:rsidR="00CC4EE8">
        <w:rPr>
          <w:b/>
          <w:sz w:val="28"/>
          <w:szCs w:val="28"/>
        </w:rPr>
        <w:t xml:space="preserve"> </w:t>
      </w:r>
      <w:r w:rsidR="00213DC0">
        <w:rPr>
          <w:b/>
          <w:sz w:val="28"/>
          <w:szCs w:val="28"/>
        </w:rPr>
        <w:t>от</w:t>
      </w:r>
      <w:r w:rsidR="00213DC0">
        <w:rPr>
          <w:b/>
          <w:sz w:val="28"/>
          <w:szCs w:val="28"/>
        </w:rPr>
        <w:br/>
      </w:r>
      <w:r w:rsidR="00CC4EE8">
        <w:rPr>
          <w:b/>
          <w:sz w:val="28"/>
          <w:szCs w:val="28"/>
        </w:rPr>
        <w:t>30</w:t>
      </w:r>
      <w:r w:rsidR="00465071">
        <w:rPr>
          <w:b/>
          <w:sz w:val="28"/>
          <w:szCs w:val="28"/>
        </w:rPr>
        <w:t xml:space="preserve"> </w:t>
      </w:r>
      <w:r w:rsidR="00CC4EE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CC4E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№3</w:t>
      </w:r>
      <w:r w:rsidR="00CC4EE8">
        <w:rPr>
          <w:b/>
          <w:sz w:val="28"/>
          <w:szCs w:val="28"/>
        </w:rPr>
        <w:t>154</w:t>
      </w:r>
      <w:r w:rsidR="00213DC0">
        <w:rPr>
          <w:b/>
          <w:sz w:val="28"/>
          <w:szCs w:val="28"/>
        </w:rPr>
        <w:t xml:space="preserve"> </w:t>
      </w:r>
      <w:r w:rsidR="0012767C">
        <w:rPr>
          <w:b/>
          <w:sz w:val="28"/>
          <w:szCs w:val="28"/>
        </w:rPr>
        <w:t>«</w:t>
      </w:r>
      <w:r w:rsidR="00CC4EE8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</w:t>
      </w:r>
      <w:r w:rsidR="0012767C">
        <w:rPr>
          <w:b/>
          <w:sz w:val="28"/>
          <w:szCs w:val="28"/>
        </w:rPr>
        <w:t>»</w:t>
      </w:r>
      <w:r w:rsidR="004B098F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10 февраля 2016 года №372)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Pr="00E3269A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 w:rsidRPr="00E3269A">
        <w:rPr>
          <w:rStyle w:val="3"/>
          <w:color w:val="auto"/>
          <w:sz w:val="28"/>
          <w:szCs w:val="28"/>
        </w:rPr>
        <w:t xml:space="preserve">В целях </w:t>
      </w:r>
      <w:r w:rsidR="00465071" w:rsidRPr="00E3269A">
        <w:rPr>
          <w:rStyle w:val="3"/>
          <w:color w:val="auto"/>
          <w:sz w:val="28"/>
          <w:szCs w:val="28"/>
        </w:rPr>
        <w:t xml:space="preserve">актуализации </w:t>
      </w:r>
      <w:r w:rsidR="007C4DB3">
        <w:rPr>
          <w:rStyle w:val="3"/>
          <w:sz w:val="28"/>
          <w:szCs w:val="28"/>
        </w:rPr>
        <w:t xml:space="preserve">географических координат </w:t>
      </w:r>
      <w:r w:rsidR="00465071" w:rsidRPr="00E3269A">
        <w:rPr>
          <w:rStyle w:val="3"/>
          <w:color w:val="auto"/>
          <w:sz w:val="28"/>
          <w:szCs w:val="28"/>
        </w:rPr>
        <w:t>перечня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E3269A">
        <w:rPr>
          <w:sz w:val="28"/>
          <w:szCs w:val="28"/>
        </w:rPr>
        <w:t xml:space="preserve">(в редакции Федерального закона от </w:t>
      </w:r>
      <w:r w:rsidR="002D4835">
        <w:rPr>
          <w:sz w:val="28"/>
          <w:szCs w:val="28"/>
        </w:rPr>
        <w:t>23</w:t>
      </w:r>
      <w:r w:rsidR="006F6A35" w:rsidRPr="00E3269A">
        <w:rPr>
          <w:sz w:val="28"/>
          <w:szCs w:val="28"/>
        </w:rPr>
        <w:t xml:space="preserve"> </w:t>
      </w:r>
      <w:r w:rsidR="002D4835">
        <w:rPr>
          <w:sz w:val="28"/>
          <w:szCs w:val="28"/>
        </w:rPr>
        <w:t>июня</w:t>
      </w:r>
      <w:r w:rsidR="00925361" w:rsidRPr="00E3269A">
        <w:rPr>
          <w:sz w:val="28"/>
          <w:szCs w:val="28"/>
        </w:rPr>
        <w:br/>
      </w:r>
      <w:r w:rsidR="00AA3BFA" w:rsidRPr="00E3269A">
        <w:rPr>
          <w:sz w:val="28"/>
          <w:szCs w:val="28"/>
        </w:rPr>
        <w:t>201</w:t>
      </w:r>
      <w:r w:rsidR="00D60C8C">
        <w:rPr>
          <w:sz w:val="28"/>
          <w:szCs w:val="28"/>
        </w:rPr>
        <w:t>6</w:t>
      </w:r>
      <w:r w:rsidR="00AA3BFA" w:rsidRPr="00E3269A">
        <w:rPr>
          <w:sz w:val="28"/>
          <w:szCs w:val="28"/>
        </w:rPr>
        <w:t xml:space="preserve"> года</w:t>
      </w:r>
      <w:r w:rsidR="00110653" w:rsidRPr="00E3269A">
        <w:rPr>
          <w:sz w:val="28"/>
          <w:szCs w:val="28"/>
        </w:rPr>
        <w:t xml:space="preserve"> </w:t>
      </w:r>
      <w:hyperlink r:id="rId9" w:history="1">
        <w:r w:rsidR="00AA3BFA" w:rsidRPr="00E3269A">
          <w:rPr>
            <w:sz w:val="28"/>
            <w:szCs w:val="28"/>
          </w:rPr>
          <w:t>№</w:t>
        </w:r>
        <w:r w:rsidR="00D60C8C">
          <w:rPr>
            <w:sz w:val="28"/>
            <w:szCs w:val="28"/>
          </w:rPr>
          <w:t>1</w:t>
        </w:r>
        <w:r w:rsidR="002D4835">
          <w:rPr>
            <w:sz w:val="28"/>
            <w:szCs w:val="28"/>
          </w:rPr>
          <w:t>9</w:t>
        </w:r>
        <w:r w:rsidR="0063617A">
          <w:rPr>
            <w:sz w:val="28"/>
            <w:szCs w:val="28"/>
          </w:rPr>
          <w:t>7</w:t>
        </w:r>
        <w:r w:rsidR="00AA3BFA" w:rsidRPr="00E3269A">
          <w:rPr>
            <w:sz w:val="28"/>
            <w:szCs w:val="28"/>
          </w:rPr>
          <w:t>-ФЗ</w:t>
        </w:r>
      </w:hyperlink>
      <w:r w:rsidR="00AA3BFA" w:rsidRPr="00E3269A">
        <w:rPr>
          <w:sz w:val="28"/>
          <w:szCs w:val="28"/>
        </w:rPr>
        <w:t>)</w:t>
      </w:r>
      <w:r w:rsidR="00110653" w:rsidRPr="00E3269A">
        <w:rPr>
          <w:rStyle w:val="3"/>
          <w:color w:val="auto"/>
          <w:sz w:val="28"/>
          <w:szCs w:val="28"/>
        </w:rPr>
        <w:t xml:space="preserve">, </w:t>
      </w:r>
      <w:r w:rsidRPr="00E3269A">
        <w:rPr>
          <w:sz w:val="28"/>
          <w:szCs w:val="28"/>
        </w:rPr>
        <w:t>статьями</w:t>
      </w:r>
      <w:r w:rsidR="00110653" w:rsidRPr="00E3269A">
        <w:rPr>
          <w:sz w:val="28"/>
          <w:szCs w:val="28"/>
        </w:rPr>
        <w:t xml:space="preserve"> </w:t>
      </w:r>
      <w:r w:rsidR="00E3269A" w:rsidRPr="00E3269A">
        <w:rPr>
          <w:sz w:val="28"/>
          <w:szCs w:val="28"/>
        </w:rPr>
        <w:t>8, 33, 45, 72</w:t>
      </w:r>
      <w:r w:rsidRPr="00E3269A">
        <w:rPr>
          <w:sz w:val="28"/>
          <w:szCs w:val="28"/>
        </w:rPr>
        <w:t xml:space="preserve"> Устава муниципального</w:t>
      </w:r>
      <w:proofErr w:type="gramEnd"/>
      <w:r w:rsidRPr="00E3269A">
        <w:rPr>
          <w:sz w:val="28"/>
          <w:szCs w:val="28"/>
        </w:rPr>
        <w:t xml:space="preserve"> образования город-курорт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A1668B" w:rsidRDefault="006047AD" w:rsidP="00110653">
      <w:pPr>
        <w:pStyle w:val="a8"/>
        <w:numPr>
          <w:ilvl w:val="0"/>
          <w:numId w:val="3"/>
        </w:numPr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Внести</w:t>
      </w:r>
      <w:r w:rsidR="008B40EF">
        <w:rPr>
          <w:rStyle w:val="3"/>
          <w:sz w:val="28"/>
          <w:szCs w:val="28"/>
        </w:rPr>
        <w:t xml:space="preserve"> </w:t>
      </w:r>
      <w:r w:rsidR="002F7DAF" w:rsidRPr="002F7DAF">
        <w:rPr>
          <w:rStyle w:val="3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7C4DB3" w:rsidRPr="007C4DB3">
        <w:rPr>
          <w:sz w:val="28"/>
          <w:szCs w:val="28"/>
        </w:rPr>
        <w:t>от 30 сентября 2015 года №3154</w:t>
      </w:r>
      <w:r w:rsidR="006C0973">
        <w:rPr>
          <w:sz w:val="28"/>
          <w:szCs w:val="28"/>
        </w:rPr>
        <w:br/>
      </w:r>
      <w:r w:rsidR="007C4DB3" w:rsidRPr="007C4DB3">
        <w:rPr>
          <w:sz w:val="28"/>
          <w:szCs w:val="28"/>
        </w:rPr>
        <w:t xml:space="preserve">«О мерах по обеспечению безопасности людей на водных объектах в муниципальном образовании </w:t>
      </w:r>
      <w:r w:rsidR="007C4DB3" w:rsidRPr="00E933A8">
        <w:rPr>
          <w:rStyle w:val="3"/>
          <w:sz w:val="28"/>
          <w:szCs w:val="28"/>
        </w:rPr>
        <w:t>город-курорт Геленджик»</w:t>
      </w:r>
      <w:r w:rsidR="00E933A8" w:rsidRPr="00E933A8">
        <w:rPr>
          <w:rStyle w:val="3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10 февраля 2016 года №372)</w:t>
      </w:r>
      <w:r w:rsidR="002F7DAF" w:rsidRPr="002F7DAF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следующие изменения:</w:t>
      </w:r>
    </w:p>
    <w:p w:rsidR="006C0973" w:rsidRPr="006C0973" w:rsidRDefault="00C9556F" w:rsidP="0088262A">
      <w:pPr>
        <w:pStyle w:val="a8"/>
        <w:numPr>
          <w:ilvl w:val="0"/>
          <w:numId w:val="47"/>
        </w:numPr>
        <w:ind w:left="1418" w:hanging="709"/>
        <w:jc w:val="both"/>
        <w:rPr>
          <w:color w:val="000000"/>
          <w:sz w:val="28"/>
          <w:szCs w:val="28"/>
        </w:rPr>
      </w:pPr>
      <w:r w:rsidRPr="006C0973">
        <w:rPr>
          <w:sz w:val="28"/>
          <w:szCs w:val="28"/>
          <w:lang w:eastAsia="en-US"/>
        </w:rPr>
        <w:t>п</w:t>
      </w:r>
      <w:r w:rsidR="006047AD" w:rsidRPr="006C0973">
        <w:rPr>
          <w:sz w:val="28"/>
          <w:szCs w:val="28"/>
          <w:lang w:eastAsia="en-US"/>
        </w:rPr>
        <w:t xml:space="preserve">ункт </w:t>
      </w:r>
      <w:r w:rsidR="006C0973" w:rsidRPr="006C0973">
        <w:rPr>
          <w:sz w:val="28"/>
          <w:szCs w:val="28"/>
          <w:lang w:eastAsia="en-US"/>
        </w:rPr>
        <w:t>5</w:t>
      </w:r>
      <w:r w:rsidR="006047AD" w:rsidRPr="006C0973">
        <w:rPr>
          <w:sz w:val="28"/>
          <w:szCs w:val="28"/>
          <w:lang w:eastAsia="en-US"/>
        </w:rPr>
        <w:t xml:space="preserve"> </w:t>
      </w:r>
      <w:r w:rsidR="006C0973" w:rsidRPr="006C0973">
        <w:rPr>
          <w:sz w:val="28"/>
          <w:szCs w:val="28"/>
          <w:lang w:eastAsia="en-US"/>
        </w:rPr>
        <w:t xml:space="preserve">постановления </w:t>
      </w:r>
      <w:r w:rsidR="006C0973" w:rsidRPr="006C0973">
        <w:rPr>
          <w:sz w:val="28"/>
          <w:szCs w:val="28"/>
        </w:rPr>
        <w:t>изложить в следующей редакции:</w:t>
      </w:r>
    </w:p>
    <w:p w:rsidR="005F2BD0" w:rsidRDefault="006C0973" w:rsidP="006C0973">
      <w:pPr>
        <w:ind w:firstLine="709"/>
        <w:jc w:val="both"/>
        <w:rPr>
          <w:sz w:val="28"/>
          <w:szCs w:val="28"/>
        </w:rPr>
      </w:pPr>
      <w:r w:rsidRPr="006C0973">
        <w:rPr>
          <w:sz w:val="28"/>
          <w:szCs w:val="28"/>
        </w:rPr>
        <w:t xml:space="preserve">«5. </w:t>
      </w:r>
      <w:proofErr w:type="gramStart"/>
      <w:r w:rsidRPr="006C0973">
        <w:rPr>
          <w:sz w:val="28"/>
          <w:szCs w:val="28"/>
        </w:rPr>
        <w:t>Контроль за</w:t>
      </w:r>
      <w:proofErr w:type="gramEnd"/>
      <w:r w:rsidRPr="006C0973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Pr="006C0973">
        <w:rPr>
          <w:sz w:val="28"/>
          <w:szCs w:val="28"/>
        </w:rPr>
        <w:br/>
        <w:t xml:space="preserve">А.В. </w:t>
      </w:r>
      <w:proofErr w:type="spellStart"/>
      <w:r w:rsidRPr="006C0973">
        <w:rPr>
          <w:sz w:val="28"/>
          <w:szCs w:val="28"/>
        </w:rPr>
        <w:t>Крохмаль</w:t>
      </w:r>
      <w:proofErr w:type="spellEnd"/>
      <w:r w:rsidRPr="006C0973">
        <w:rPr>
          <w:sz w:val="28"/>
          <w:szCs w:val="28"/>
        </w:rPr>
        <w:t>»;</w:t>
      </w:r>
    </w:p>
    <w:p w:rsidR="00844716" w:rsidRPr="006C0973" w:rsidRDefault="00844716" w:rsidP="0088262A">
      <w:pPr>
        <w:pStyle w:val="a8"/>
        <w:numPr>
          <w:ilvl w:val="0"/>
          <w:numId w:val="47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9B0A23">
        <w:rPr>
          <w:sz w:val="28"/>
          <w:szCs w:val="28"/>
          <w:lang w:eastAsia="en-US"/>
        </w:rPr>
        <w:t xml:space="preserve">ункт </w:t>
      </w:r>
      <w:r>
        <w:rPr>
          <w:sz w:val="28"/>
          <w:szCs w:val="28"/>
          <w:lang w:eastAsia="en-US"/>
        </w:rPr>
        <w:t>25</w:t>
      </w:r>
      <w:r w:rsidRPr="009B0A23">
        <w:rPr>
          <w:sz w:val="28"/>
          <w:szCs w:val="28"/>
          <w:lang w:eastAsia="en-US"/>
        </w:rPr>
        <w:t xml:space="preserve"> приложения №</w:t>
      </w:r>
      <w:r>
        <w:rPr>
          <w:sz w:val="28"/>
          <w:szCs w:val="28"/>
          <w:lang w:eastAsia="en-US"/>
        </w:rPr>
        <w:t>1</w:t>
      </w:r>
      <w:r w:rsidRPr="009B0A23">
        <w:rPr>
          <w:sz w:val="28"/>
          <w:szCs w:val="28"/>
          <w:lang w:eastAsia="en-US"/>
        </w:rPr>
        <w:t xml:space="preserve"> к постановлению исключить</w:t>
      </w:r>
      <w:r>
        <w:rPr>
          <w:sz w:val="28"/>
          <w:szCs w:val="28"/>
          <w:lang w:eastAsia="en-US"/>
        </w:rPr>
        <w:t>;</w:t>
      </w:r>
    </w:p>
    <w:p w:rsidR="006C0973" w:rsidRPr="006C0973" w:rsidRDefault="006C0973" w:rsidP="006C0973">
      <w:pPr>
        <w:pStyle w:val="a8"/>
        <w:numPr>
          <w:ilvl w:val="0"/>
          <w:numId w:val="4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Pr="00F6366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F63661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F63661">
        <w:rPr>
          <w:sz w:val="28"/>
          <w:szCs w:val="28"/>
        </w:rPr>
        <w:t xml:space="preserve"> к постановлению изложить в редакции приложени</w:t>
      </w:r>
      <w:r>
        <w:rPr>
          <w:sz w:val="28"/>
          <w:szCs w:val="28"/>
        </w:rPr>
        <w:t>я</w:t>
      </w:r>
      <w:r w:rsidRPr="00F6366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6047AD" w:rsidRPr="007959B4" w:rsidRDefault="00C9556F" w:rsidP="006C0973">
      <w:pPr>
        <w:widowControl w:val="0"/>
        <w:numPr>
          <w:ilvl w:val="0"/>
          <w:numId w:val="47"/>
        </w:numPr>
        <w:spacing w:line="317" w:lineRule="exact"/>
        <w:ind w:left="0" w:firstLine="709"/>
        <w:jc w:val="both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t>п</w:t>
      </w:r>
      <w:r w:rsidR="006047AD" w:rsidRPr="007959B4">
        <w:rPr>
          <w:sz w:val="28"/>
          <w:szCs w:val="28"/>
          <w:lang w:eastAsia="en-US"/>
        </w:rPr>
        <w:t>ункт</w:t>
      </w:r>
      <w:r w:rsidR="006047AD">
        <w:rPr>
          <w:sz w:val="28"/>
          <w:szCs w:val="28"/>
          <w:lang w:eastAsia="en-US"/>
        </w:rPr>
        <w:t>ы</w:t>
      </w:r>
      <w:r w:rsidR="006047AD" w:rsidRPr="007959B4">
        <w:rPr>
          <w:sz w:val="28"/>
          <w:szCs w:val="28"/>
          <w:lang w:eastAsia="en-US"/>
        </w:rPr>
        <w:t xml:space="preserve"> </w:t>
      </w:r>
      <w:r w:rsidR="006047AD">
        <w:rPr>
          <w:sz w:val="28"/>
          <w:szCs w:val="28"/>
          <w:lang w:eastAsia="en-US"/>
        </w:rPr>
        <w:t>7-8</w:t>
      </w:r>
      <w:r w:rsidR="006047AD" w:rsidRPr="007959B4">
        <w:rPr>
          <w:sz w:val="28"/>
          <w:szCs w:val="28"/>
          <w:lang w:eastAsia="en-US"/>
        </w:rPr>
        <w:t xml:space="preserve"> приложения №</w:t>
      </w:r>
      <w:r w:rsidR="006047AD">
        <w:rPr>
          <w:sz w:val="28"/>
          <w:szCs w:val="28"/>
          <w:lang w:eastAsia="en-US"/>
        </w:rPr>
        <w:t>4</w:t>
      </w:r>
      <w:r w:rsidR="006047AD" w:rsidRPr="007959B4">
        <w:rPr>
          <w:sz w:val="28"/>
          <w:szCs w:val="28"/>
          <w:lang w:eastAsia="en-US"/>
        </w:rPr>
        <w:t xml:space="preserve"> к постановлению изложить в следующей редакции:</w:t>
      </w:r>
    </w:p>
    <w:p w:rsidR="006047AD" w:rsidRPr="00375954" w:rsidRDefault="006047AD" w:rsidP="006047AD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20"/>
        <w:gridCol w:w="4577"/>
      </w:tblGrid>
      <w:tr w:rsidR="006047AD" w:rsidRPr="009938CA" w:rsidTr="006C0973">
        <w:trPr>
          <w:trHeight w:val="60"/>
          <w:jc w:val="center"/>
        </w:trPr>
        <w:tc>
          <w:tcPr>
            <w:tcW w:w="282" w:type="pct"/>
          </w:tcPr>
          <w:p w:rsidR="006047AD" w:rsidRPr="009938CA" w:rsidRDefault="006047AD" w:rsidP="0089563E">
            <w:pPr>
              <w:ind w:left="57"/>
              <w:jc w:val="center"/>
            </w:pPr>
            <w:r w:rsidRPr="009938CA">
              <w:t>«7</w:t>
            </w:r>
          </w:p>
        </w:tc>
        <w:tc>
          <w:tcPr>
            <w:tcW w:w="2370" w:type="pct"/>
          </w:tcPr>
          <w:p w:rsidR="006047AD" w:rsidRPr="009938CA" w:rsidRDefault="006047AD" w:rsidP="0089563E">
            <w:pPr>
              <w:jc w:val="center"/>
            </w:pPr>
            <w:r w:rsidRPr="009938CA">
              <w:t xml:space="preserve">Село Кабардинка, в районе территории «Санаторий «Солнечный» - филиал </w:t>
            </w:r>
            <w:r w:rsidRPr="009938CA">
              <w:lastRenderedPageBreak/>
              <w:t>акционерного общества</w:t>
            </w:r>
            <w:r w:rsidRPr="009938CA">
              <w:br/>
              <w:t>«РЖД-ЗДОРОВЬЕ» (протяженность береговой полосы 506 метров)</w:t>
            </w:r>
          </w:p>
        </w:tc>
        <w:tc>
          <w:tcPr>
            <w:tcW w:w="2348" w:type="pct"/>
          </w:tcPr>
          <w:p w:rsidR="006047AD" w:rsidRPr="009938CA" w:rsidRDefault="006047AD" w:rsidP="009938CA">
            <w:pPr>
              <w:tabs>
                <w:tab w:val="left" w:pos="2292"/>
                <w:tab w:val="left" w:pos="3285"/>
              </w:tabs>
              <w:ind w:left="162" w:right="-143"/>
            </w:pPr>
            <w:r w:rsidRPr="009938CA">
              <w:lastRenderedPageBreak/>
              <w:t>т.1: 44°39'8.38"с.ш., 37°55'40.97"в.д.</w:t>
            </w:r>
            <w:r w:rsidRPr="009938CA">
              <w:br/>
              <w:t>т.2: 44°39'1.74"с.ш., 37°55'48.42"в.д.</w:t>
            </w:r>
            <w:r w:rsidRPr="009938CA">
              <w:br/>
            </w:r>
            <w:r w:rsidRPr="009938CA">
              <w:lastRenderedPageBreak/>
              <w:t>т.3: 44°39'2.48"с.ш., 37°55'49.97"в.д.</w:t>
            </w:r>
            <w:r w:rsidRPr="009938CA">
              <w:br/>
              <w:t>т.4: 44°38'55.89"с.ш., 37°55'53.80"в.д.</w:t>
            </w:r>
          </w:p>
          <w:p w:rsidR="006047AD" w:rsidRPr="009938CA" w:rsidRDefault="006047AD" w:rsidP="009938CA">
            <w:pPr>
              <w:tabs>
                <w:tab w:val="left" w:pos="2292"/>
                <w:tab w:val="left" w:pos="3285"/>
              </w:tabs>
              <w:ind w:left="162" w:right="-143"/>
              <w:rPr>
                <w:highlight w:val="yellow"/>
              </w:rPr>
            </w:pPr>
            <w:proofErr w:type="gramStart"/>
            <w:r w:rsidRPr="009938CA">
              <w:t>т.5: 44°38'55.42"с.ш., 37°55'50.32"в.д.</w:t>
            </w:r>
            <w:r w:rsidRPr="009938CA">
              <w:br/>
              <w:t>т.6: 44°38'56.17"с.ш., 37°55'49.86"в.д.</w:t>
            </w:r>
            <w:r w:rsidRPr="009938CA">
              <w:br/>
              <w:t>т.7: 44°38'55.76"с.ш., 37°55'47.66"в.д.</w:t>
            </w:r>
            <w:r w:rsidRPr="009938CA">
              <w:br/>
              <w:t>т.8: 44°38'55.50"с.ш., 37°55'44.73"в.д.</w:t>
            </w:r>
            <w:r w:rsidRPr="009938CA">
              <w:br/>
              <w:t>т.9: 44°39'5.41"с.ш., 37°55'37.64"в.д.</w:t>
            </w:r>
            <w:proofErr w:type="gramEnd"/>
          </w:p>
        </w:tc>
      </w:tr>
      <w:tr w:rsidR="006047AD" w:rsidRPr="009938CA" w:rsidTr="0089563E">
        <w:trPr>
          <w:trHeight w:val="20"/>
          <w:jc w:val="center"/>
        </w:trPr>
        <w:tc>
          <w:tcPr>
            <w:tcW w:w="282" w:type="pct"/>
          </w:tcPr>
          <w:p w:rsidR="006047AD" w:rsidRPr="009938CA" w:rsidRDefault="006047AD" w:rsidP="0089563E">
            <w:pPr>
              <w:ind w:left="57"/>
              <w:jc w:val="center"/>
            </w:pPr>
            <w:r w:rsidRPr="009938CA">
              <w:lastRenderedPageBreak/>
              <w:t>8</w:t>
            </w:r>
          </w:p>
        </w:tc>
        <w:tc>
          <w:tcPr>
            <w:tcW w:w="2370" w:type="pct"/>
          </w:tcPr>
          <w:p w:rsidR="006047AD" w:rsidRPr="009938CA" w:rsidRDefault="006047AD" w:rsidP="0089563E">
            <w:pPr>
              <w:jc w:val="center"/>
            </w:pPr>
            <w:r w:rsidRPr="009938CA">
              <w:t>Село Кабардинка, в границах территории от ООО «Отдых д</w:t>
            </w:r>
            <w:r w:rsidR="002D4835" w:rsidRPr="009938CA">
              <w:t>ружных» ДСОЛ «Дружных» до ЗАО «С</w:t>
            </w:r>
            <w:r w:rsidRPr="009938CA">
              <w:t>анаторий «Жемчужина моря» (протяженность береговой полосы 305 метров)</w:t>
            </w:r>
          </w:p>
        </w:tc>
        <w:tc>
          <w:tcPr>
            <w:tcW w:w="2348" w:type="pct"/>
          </w:tcPr>
          <w:p w:rsidR="006047AD" w:rsidRPr="009938CA" w:rsidRDefault="006047AD" w:rsidP="009938CA">
            <w:pPr>
              <w:tabs>
                <w:tab w:val="left" w:pos="2292"/>
                <w:tab w:val="left" w:pos="3285"/>
              </w:tabs>
              <w:ind w:left="162" w:right="-143"/>
              <w:rPr>
                <w:highlight w:val="yellow"/>
              </w:rPr>
            </w:pPr>
            <w:r w:rsidRPr="009938CA">
              <w:t>т.1: 44°38'55.89"с.ш., 37°55'53.80"в.д.</w:t>
            </w:r>
            <w:r w:rsidRPr="009938CA">
              <w:br/>
              <w:t>т.2: 44°38'45.97"с.ш., 37°55'53.83"в.д.</w:t>
            </w:r>
            <w:r w:rsidRPr="009938CA">
              <w:br/>
              <w:t>т.3: 44°38'46.12"с.ш., 37°55'48.77"в.д.</w:t>
            </w:r>
            <w:r w:rsidRPr="009938CA">
              <w:br/>
              <w:t>т.4: 44°38'54.26"с.ш., 37°55'44.85"в.д.»</w:t>
            </w:r>
          </w:p>
        </w:tc>
      </w:tr>
    </w:tbl>
    <w:p w:rsidR="006047AD" w:rsidRPr="00375954" w:rsidRDefault="006047AD" w:rsidP="00375954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p w:rsidR="006047AD" w:rsidRDefault="00C9556F" w:rsidP="0088262A">
      <w:pPr>
        <w:widowControl w:val="0"/>
        <w:numPr>
          <w:ilvl w:val="0"/>
          <w:numId w:val="47"/>
        </w:numPr>
        <w:tabs>
          <w:tab w:val="left" w:pos="1418"/>
        </w:tabs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6047AD" w:rsidRPr="00D929F4">
        <w:rPr>
          <w:sz w:val="28"/>
          <w:szCs w:val="28"/>
          <w:lang w:eastAsia="en-US"/>
        </w:rPr>
        <w:t>ункт</w:t>
      </w:r>
      <w:r w:rsidR="006047AD">
        <w:rPr>
          <w:sz w:val="28"/>
          <w:szCs w:val="28"/>
          <w:lang w:eastAsia="en-US"/>
        </w:rPr>
        <w:t>ы</w:t>
      </w:r>
      <w:r w:rsidR="006047AD" w:rsidRPr="00D929F4">
        <w:rPr>
          <w:sz w:val="28"/>
          <w:szCs w:val="28"/>
          <w:lang w:eastAsia="en-US"/>
        </w:rPr>
        <w:t xml:space="preserve"> 54</w:t>
      </w:r>
      <w:r w:rsidR="006047AD">
        <w:rPr>
          <w:sz w:val="28"/>
          <w:szCs w:val="28"/>
          <w:lang w:eastAsia="en-US"/>
        </w:rPr>
        <w:t>-55</w:t>
      </w:r>
      <w:r w:rsidR="006047AD" w:rsidRPr="00D929F4">
        <w:rPr>
          <w:sz w:val="28"/>
          <w:szCs w:val="28"/>
          <w:lang w:eastAsia="en-US"/>
        </w:rPr>
        <w:t xml:space="preserve"> приложения №4 к постановлению изложить в следующей редакции:</w:t>
      </w:r>
    </w:p>
    <w:p w:rsidR="006047AD" w:rsidRPr="00375954" w:rsidRDefault="006047AD" w:rsidP="006047AD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577"/>
        <w:gridCol w:w="4647"/>
      </w:tblGrid>
      <w:tr w:rsidR="006047AD" w:rsidRPr="007959B4" w:rsidTr="00575422">
        <w:trPr>
          <w:trHeight w:val="1104"/>
        </w:trPr>
        <w:tc>
          <w:tcPr>
            <w:tcW w:w="321" w:type="pct"/>
          </w:tcPr>
          <w:p w:rsidR="006047AD" w:rsidRPr="007959B4" w:rsidRDefault="006047AD" w:rsidP="0089563E">
            <w:pPr>
              <w:ind w:left="57"/>
            </w:pPr>
            <w:r w:rsidRPr="007959B4">
              <w:t>«</w:t>
            </w:r>
            <w:r>
              <w:t>54</w:t>
            </w:r>
          </w:p>
        </w:tc>
        <w:tc>
          <w:tcPr>
            <w:tcW w:w="2322" w:type="pct"/>
          </w:tcPr>
          <w:p w:rsidR="006047AD" w:rsidRPr="00AE5C5A" w:rsidRDefault="006047AD" w:rsidP="0089563E">
            <w:pPr>
              <w:jc w:val="center"/>
            </w:pPr>
            <w:r w:rsidRPr="00AE5C5A">
              <w:t>Город Геленджик, береговая полоса от гидротехнического сооружения кафе «Благодарный Геленджик» до технической зоны причала МАП (протяженность береговой полосы 183 метра)</w:t>
            </w:r>
          </w:p>
        </w:tc>
        <w:tc>
          <w:tcPr>
            <w:tcW w:w="2357" w:type="pct"/>
          </w:tcPr>
          <w:p w:rsidR="006047AD" w:rsidRPr="00AE5C5A" w:rsidRDefault="006047AD" w:rsidP="009938CA">
            <w:pPr>
              <w:tabs>
                <w:tab w:val="left" w:pos="2292"/>
                <w:tab w:val="left" w:pos="3285"/>
              </w:tabs>
              <w:ind w:left="162" w:right="-143"/>
            </w:pPr>
            <w:proofErr w:type="gramStart"/>
            <w:r w:rsidRPr="00AE5C5A">
              <w:t>т.1: 44°33'46.66"с.ш., 38° 4'36.35"в.д.</w:t>
            </w:r>
            <w:r w:rsidRPr="00AE5C5A">
              <w:br/>
              <w:t>т.2: 44°33'40.78"с.ш., 38° 4'35.30"в.д.</w:t>
            </w:r>
            <w:r w:rsidRPr="00AE5C5A">
              <w:br/>
              <w:t>т.3: 44°33'42.58"с.ш., 38° 4'26.61"в.д.</w:t>
            </w:r>
            <w:r w:rsidRPr="00AE5C5A">
              <w:br/>
              <w:t>т.4: 44°33'42.53"с.ш., 38° 4'30.38"в.д.</w:t>
            </w:r>
            <w:r w:rsidRPr="00AE5C5A">
              <w:br/>
              <w:t>т.5: 44°33'41.57"с.ш., 38° 4'34.25"в.д</w:t>
            </w:r>
            <w:proofErr w:type="gramEnd"/>
            <w:r w:rsidRPr="00AE5C5A">
              <w:t>.</w:t>
            </w:r>
            <w:r w:rsidRPr="00AE5C5A">
              <w:br/>
              <w:t>т.6: 44°33'43.23"с.ш., 38° 4'34.68"в.д.</w:t>
            </w:r>
            <w:r w:rsidRPr="00AE5C5A">
              <w:br/>
              <w:t>т.7: 44°33'44.28"с.ш., 38° 4'30.93"в.д.</w:t>
            </w:r>
            <w:r w:rsidRPr="00AE5C5A">
              <w:br/>
              <w:t>т.8: 44°33'46.45"с.ш., 38° 4'27.29"в.д.</w:t>
            </w:r>
          </w:p>
        </w:tc>
      </w:tr>
      <w:tr w:rsidR="006047AD" w:rsidRPr="007959B4" w:rsidTr="00575422">
        <w:trPr>
          <w:trHeight w:val="1104"/>
        </w:trPr>
        <w:tc>
          <w:tcPr>
            <w:tcW w:w="321" w:type="pct"/>
          </w:tcPr>
          <w:p w:rsidR="006047AD" w:rsidRPr="007959B4" w:rsidRDefault="006047AD" w:rsidP="0089563E">
            <w:pPr>
              <w:ind w:left="57"/>
            </w:pPr>
            <w:r>
              <w:t>55</w:t>
            </w:r>
          </w:p>
        </w:tc>
        <w:tc>
          <w:tcPr>
            <w:tcW w:w="2322" w:type="pct"/>
          </w:tcPr>
          <w:p w:rsidR="006047AD" w:rsidRPr="00AE5C5A" w:rsidRDefault="006047AD" w:rsidP="0089563E">
            <w:pPr>
              <w:jc w:val="center"/>
            </w:pPr>
            <w:r>
              <w:t xml:space="preserve">Город </w:t>
            </w:r>
            <w:r w:rsidRPr="008755E2">
              <w:t xml:space="preserve">Геленджик, в границах пляжной территории от технической зоны причала </w:t>
            </w:r>
            <w:r>
              <w:t>МАП</w:t>
            </w:r>
            <w:r w:rsidRPr="008755E2">
              <w:t xml:space="preserve"> до </w:t>
            </w:r>
            <w:r>
              <w:t>аквапарка «Дельфин»</w:t>
            </w:r>
            <w:r>
              <w:br/>
            </w:r>
            <w:r w:rsidRPr="002D2521">
              <w:t xml:space="preserve">(протяженность береговой полосы </w:t>
            </w:r>
            <w:r>
              <w:t xml:space="preserve">464 </w:t>
            </w:r>
            <w:r w:rsidRPr="002D2521">
              <w:t>метр</w:t>
            </w:r>
            <w:r>
              <w:t>а</w:t>
            </w:r>
            <w:r w:rsidRPr="002D2521">
              <w:t>)</w:t>
            </w:r>
          </w:p>
        </w:tc>
        <w:tc>
          <w:tcPr>
            <w:tcW w:w="2357" w:type="pct"/>
          </w:tcPr>
          <w:p w:rsidR="006047AD" w:rsidRPr="00AE5C5A" w:rsidRDefault="006047AD" w:rsidP="009938CA">
            <w:pPr>
              <w:tabs>
                <w:tab w:val="left" w:pos="2292"/>
                <w:tab w:val="left" w:pos="3285"/>
              </w:tabs>
              <w:ind w:left="162" w:right="-143"/>
            </w:pPr>
            <w:proofErr w:type="gramStart"/>
            <w:r w:rsidRPr="00D807A7">
              <w:t>т.1: 44°33'39.87"с.ш., 38° 4'34.44"в.д.</w:t>
            </w:r>
            <w:r w:rsidRPr="00D807A7">
              <w:br/>
              <w:t>т.2: 44°33'25.37"с.ш., 38° 4'29.23"в.д.</w:t>
            </w:r>
            <w:r w:rsidRPr="00D807A7">
              <w:br/>
              <w:t>т.3: 44°33'30.84"с.ш., 38° 4'22.33"в.д.</w:t>
            </w:r>
            <w:r w:rsidRPr="00D807A7">
              <w:br/>
              <w:t>т.4: 44°33'40.27"с.ш., 38° 4'24.79"в.д.</w:t>
            </w:r>
            <w:r w:rsidRPr="00D807A7">
              <w:br/>
              <w:t>т.5: 44°33'39.15"с.ш., 38° 4'31.52"в.д</w:t>
            </w:r>
            <w:proofErr w:type="gramEnd"/>
            <w:r w:rsidRPr="00D807A7">
              <w:t>.</w:t>
            </w:r>
            <w:r w:rsidRPr="00D807A7">
              <w:br/>
              <w:t>т.6: 44°33'40.31"с.ш., 38° 4'32.00"в.д.»</w:t>
            </w:r>
          </w:p>
        </w:tc>
      </w:tr>
    </w:tbl>
    <w:p w:rsidR="006047AD" w:rsidRPr="00375954" w:rsidRDefault="006047AD" w:rsidP="006047AD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p w:rsidR="006047AD" w:rsidRPr="00AE5C5A" w:rsidRDefault="00C9556F" w:rsidP="00066BD5">
      <w:pPr>
        <w:widowControl w:val="0"/>
        <w:numPr>
          <w:ilvl w:val="0"/>
          <w:numId w:val="47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6047AD" w:rsidRPr="00AE5C5A">
        <w:rPr>
          <w:sz w:val="28"/>
          <w:szCs w:val="28"/>
          <w:lang w:eastAsia="en-US"/>
        </w:rPr>
        <w:t>ункт 68 приложения №4 к постановлению изложить в следующей редакции:</w:t>
      </w:r>
    </w:p>
    <w:p w:rsidR="006047AD" w:rsidRPr="00375954" w:rsidRDefault="006047AD" w:rsidP="006047AD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577"/>
        <w:gridCol w:w="4647"/>
      </w:tblGrid>
      <w:tr w:rsidR="006047AD" w:rsidRPr="00AE5C5A" w:rsidTr="00575422">
        <w:trPr>
          <w:trHeight w:val="1104"/>
        </w:trPr>
        <w:tc>
          <w:tcPr>
            <w:tcW w:w="321" w:type="pct"/>
          </w:tcPr>
          <w:p w:rsidR="006047AD" w:rsidRPr="00BC59AA" w:rsidRDefault="006047AD" w:rsidP="0089563E">
            <w:pPr>
              <w:ind w:left="57"/>
            </w:pPr>
            <w:r w:rsidRPr="00BC59AA">
              <w:t>«68</w:t>
            </w:r>
          </w:p>
        </w:tc>
        <w:tc>
          <w:tcPr>
            <w:tcW w:w="2322" w:type="pct"/>
          </w:tcPr>
          <w:p w:rsidR="006047AD" w:rsidRPr="00BC59AA" w:rsidRDefault="006047AD" w:rsidP="0089563E">
            <w:pPr>
              <w:jc w:val="center"/>
            </w:pPr>
            <w:r w:rsidRPr="00BC59AA">
              <w:t xml:space="preserve">Хутор </w:t>
            </w:r>
            <w:proofErr w:type="spellStart"/>
            <w:r w:rsidRPr="00BC59AA">
              <w:t>Джанхот</w:t>
            </w:r>
            <w:proofErr w:type="spellEnd"/>
            <w:r w:rsidRPr="00BC59AA">
              <w:t>, в границах центрального пляжа (протяженность береговой полосы 579 метров)</w:t>
            </w:r>
          </w:p>
        </w:tc>
        <w:tc>
          <w:tcPr>
            <w:tcW w:w="2357" w:type="pct"/>
          </w:tcPr>
          <w:p w:rsidR="006047AD" w:rsidRPr="009938CA" w:rsidRDefault="006047AD" w:rsidP="009938CA">
            <w:pPr>
              <w:tabs>
                <w:tab w:val="left" w:pos="2292"/>
                <w:tab w:val="left" w:pos="3285"/>
              </w:tabs>
              <w:ind w:left="162" w:right="-143"/>
            </w:pPr>
            <w:proofErr w:type="gramStart"/>
            <w:r w:rsidRPr="00BC59AA">
              <w:t>т.1: 44°27'46.26"с.ш., 38° 8'58.44"в.д.</w:t>
            </w:r>
            <w:r w:rsidRPr="00BC59AA">
              <w:br/>
              <w:t>т.2: 44°27'45.91"с.ш., 38° 9'1.80"в.д.</w:t>
            </w:r>
            <w:r w:rsidRPr="00BC59AA">
              <w:br/>
              <w:t>т.3: 44°27'44.08"с.ш., 38° 9'6.29"в.д.</w:t>
            </w:r>
            <w:r w:rsidRPr="009938CA">
              <w:br/>
            </w:r>
            <w:r w:rsidRPr="00BC59AA">
              <w:t>т.4: 44°27'41.49"с.ш., 38° 9'8.18"в.д.</w:t>
            </w:r>
            <w:r w:rsidRPr="009938CA">
              <w:br/>
            </w:r>
            <w:r w:rsidRPr="00BC59AA">
              <w:t>т.5: 44°27'31.88"с.ш., 38° 9'7.24"в.д</w:t>
            </w:r>
            <w:proofErr w:type="gramEnd"/>
            <w:r w:rsidRPr="00BC59AA">
              <w:t>.</w:t>
            </w:r>
            <w:r w:rsidRPr="009938CA">
              <w:br/>
            </w:r>
            <w:proofErr w:type="gramStart"/>
            <w:r w:rsidRPr="00BC59AA">
              <w:t>т.6: 44°27'31.40"с.ш., 38° 8'58.24"в.д.</w:t>
            </w:r>
            <w:r w:rsidRPr="009938CA">
              <w:br/>
            </w:r>
            <w:r w:rsidRPr="00BC59AA">
              <w:t>т.7: 44°27'42.14"с.ш., 38° 9'3.84"в.д.</w:t>
            </w:r>
            <w:r w:rsidRPr="00BC59AA">
              <w:br/>
              <w:t>т.8: 44°27'42.90"с.ш., 38° 9'4.89"в.д.</w:t>
            </w:r>
            <w:r w:rsidRPr="00BC59AA">
              <w:br/>
              <w:t>т.9: 44°27'43.42"с.ш., 38° 9'4.36"в.д.</w:t>
            </w:r>
            <w:r w:rsidRPr="00BC59AA">
              <w:br/>
              <w:t>т.10: 44°27'42.54"с.ш., 38° 9'3.41"в.д</w:t>
            </w:r>
            <w:proofErr w:type="gramEnd"/>
            <w:r w:rsidRPr="00BC59AA">
              <w:t>.</w:t>
            </w:r>
            <w:r w:rsidRPr="00BC59AA">
              <w:br/>
              <w:t>т.11: 44°27'40.02"с.ш., 38° 8'55.85"в.д.»</w:t>
            </w:r>
          </w:p>
        </w:tc>
      </w:tr>
    </w:tbl>
    <w:p w:rsidR="006047AD" w:rsidRPr="00375954" w:rsidRDefault="006047AD" w:rsidP="006047AD">
      <w:pPr>
        <w:jc w:val="both"/>
        <w:rPr>
          <w:rStyle w:val="3"/>
          <w:sz w:val="28"/>
          <w:szCs w:val="28"/>
        </w:rPr>
      </w:pPr>
    </w:p>
    <w:p w:rsidR="005F2BD0" w:rsidRDefault="005F2BD0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 xml:space="preserve">Опубликовать настоящее постановление в </w:t>
      </w:r>
      <w:proofErr w:type="spellStart"/>
      <w:r w:rsidRPr="00B041EE">
        <w:rPr>
          <w:sz w:val="28"/>
        </w:rPr>
        <w:t>Геленджикской</w:t>
      </w:r>
      <w:proofErr w:type="spellEnd"/>
      <w:r w:rsidRPr="00B041EE">
        <w:rPr>
          <w:sz w:val="28"/>
        </w:rPr>
        <w:t xml:space="preserve"> городской газете </w:t>
      </w:r>
      <w:r>
        <w:rPr>
          <w:sz w:val="28"/>
        </w:rPr>
        <w:t>«</w:t>
      </w:r>
      <w:r w:rsidRPr="00B041EE">
        <w:rPr>
          <w:sz w:val="28"/>
        </w:rPr>
        <w:t>Прибой</w:t>
      </w:r>
      <w:r>
        <w:rPr>
          <w:sz w:val="28"/>
        </w:rPr>
        <w:t>»</w:t>
      </w:r>
      <w:r w:rsidRPr="00B041EE">
        <w:rPr>
          <w:sz w:val="28"/>
        </w:rPr>
        <w:t xml:space="preserve"> и </w:t>
      </w:r>
      <w:r>
        <w:rPr>
          <w:sz w:val="28"/>
        </w:rPr>
        <w:t>р</w:t>
      </w:r>
      <w:r w:rsidRPr="00B041EE">
        <w:rPr>
          <w:sz w:val="28"/>
        </w:rPr>
        <w:t xml:space="preserve">азместить на официальном сайте администрации муниципального образования </w:t>
      </w:r>
      <w:r>
        <w:rPr>
          <w:sz w:val="28"/>
        </w:rPr>
        <w:t>город-курорт Геленджик в информационно-телекоммуникационной сети «Интернет».</w:t>
      </w:r>
    </w:p>
    <w:p w:rsidR="007C4DB3" w:rsidRPr="007C4DB3" w:rsidRDefault="00242F4D" w:rsidP="007C4DB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lastRenderedPageBreak/>
        <w:t>Постановление вступает в силу со дня его официального опубликования.</w:t>
      </w:r>
    </w:p>
    <w:p w:rsidR="00844716" w:rsidRDefault="00844716" w:rsidP="009D1861">
      <w:pPr>
        <w:jc w:val="both"/>
        <w:rPr>
          <w:sz w:val="28"/>
          <w:szCs w:val="28"/>
        </w:rPr>
      </w:pPr>
    </w:p>
    <w:p w:rsidR="00844716" w:rsidRDefault="00844716" w:rsidP="009D1861">
      <w:pPr>
        <w:jc w:val="both"/>
        <w:rPr>
          <w:sz w:val="28"/>
          <w:szCs w:val="28"/>
        </w:rPr>
      </w:pPr>
    </w:p>
    <w:p w:rsidR="009D1861" w:rsidRDefault="001241ED" w:rsidP="00AB52E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D18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D1861">
        <w:rPr>
          <w:sz w:val="28"/>
          <w:szCs w:val="28"/>
        </w:rPr>
        <w:t>муниципального образования</w:t>
      </w:r>
    </w:p>
    <w:p w:rsidR="00DA2EFE" w:rsidRDefault="009D1861" w:rsidP="00677EEE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1241ED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AB52EB">
        <w:rPr>
          <w:sz w:val="28"/>
          <w:szCs w:val="28"/>
        </w:rPr>
        <w:t xml:space="preserve">   </w:t>
      </w:r>
      <w:r w:rsidR="001241ED">
        <w:rPr>
          <w:sz w:val="28"/>
          <w:szCs w:val="28"/>
        </w:rPr>
        <w:t xml:space="preserve">В.А. </w:t>
      </w:r>
      <w:proofErr w:type="spellStart"/>
      <w:r w:rsidR="001241ED">
        <w:rPr>
          <w:sz w:val="28"/>
          <w:szCs w:val="28"/>
        </w:rPr>
        <w:t>Хрестин</w:t>
      </w:r>
      <w:proofErr w:type="spellEnd"/>
      <w:r w:rsidR="00DA2EFE">
        <w:rPr>
          <w:sz w:val="28"/>
          <w:szCs w:val="28"/>
        </w:rPr>
        <w:br w:type="page"/>
      </w:r>
    </w:p>
    <w:p w:rsidR="00950489" w:rsidRPr="00F831BC" w:rsidRDefault="00950489" w:rsidP="00950489">
      <w:pPr>
        <w:jc w:val="center"/>
        <w:rPr>
          <w:b/>
          <w:sz w:val="28"/>
          <w:szCs w:val="28"/>
        </w:rPr>
      </w:pPr>
      <w:r w:rsidRPr="00F831BC">
        <w:rPr>
          <w:b/>
          <w:sz w:val="28"/>
          <w:szCs w:val="28"/>
        </w:rPr>
        <w:lastRenderedPageBreak/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F831BC" w:rsidRDefault="0012767C" w:rsidP="009504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4DB3" w:rsidRPr="007C4DB3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сентября 2015 года №3154</w:t>
      </w:r>
      <w:r w:rsidR="007C4DB3" w:rsidRPr="007C4DB3">
        <w:rPr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Геленджик»</w:t>
      </w:r>
      <w:r w:rsidR="00E933A8">
        <w:rPr>
          <w:sz w:val="28"/>
          <w:szCs w:val="28"/>
        </w:rPr>
        <w:t xml:space="preserve"> </w:t>
      </w:r>
      <w:r w:rsidR="00E933A8" w:rsidRPr="00E933A8">
        <w:rPr>
          <w:rStyle w:val="3"/>
          <w:sz w:val="28"/>
          <w:szCs w:val="28"/>
        </w:rPr>
        <w:t>(в редакции постановления администрации муниципального образования город-курорт Геленджик от 10 февраля 2016 года №372)</w:t>
      </w:r>
      <w:r w:rsidR="00330E1C">
        <w:rPr>
          <w:rStyle w:val="3"/>
          <w:sz w:val="28"/>
          <w:szCs w:val="28"/>
        </w:rPr>
        <w:t>»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7C4DB3" w:rsidP="0095048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950489" w:rsidRPr="00F831B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="00950489" w:rsidRPr="00F831BC">
        <w:rPr>
          <w:sz w:val="28"/>
          <w:szCs w:val="28"/>
        </w:rPr>
        <w:t xml:space="preserve">управления      </w:t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</w:t>
      </w:r>
      <w:r w:rsidR="00950489" w:rsidRPr="00F831BC">
        <w:rPr>
          <w:sz w:val="28"/>
          <w:szCs w:val="28"/>
        </w:rPr>
        <w:t xml:space="preserve">  </w:t>
      </w:r>
      <w:r w:rsidR="00FF1BA4" w:rsidRPr="00F831BC">
        <w:rPr>
          <w:sz w:val="28"/>
          <w:szCs w:val="28"/>
        </w:rPr>
        <w:t xml:space="preserve">   </w:t>
      </w:r>
      <w:r w:rsidR="00950489" w:rsidRPr="00F831B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М.О. </w:t>
      </w:r>
      <w:proofErr w:type="spellStart"/>
      <w:r>
        <w:rPr>
          <w:sz w:val="28"/>
          <w:szCs w:val="28"/>
        </w:rPr>
        <w:t>Чертогова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правового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D06DD5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p w:rsidR="00D06DD5" w:rsidRDefault="00D06D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6DD5" w:rsidRDefault="00D06DD5" w:rsidP="00D06DD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  <w:t>муниципального образования</w:t>
      </w:r>
    </w:p>
    <w:p w:rsidR="00D06DD5" w:rsidRDefault="00D06DD5" w:rsidP="00D06DD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D06DD5" w:rsidRDefault="00D06DD5" w:rsidP="00D06DD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</w:t>
      </w:r>
    </w:p>
    <w:p w:rsidR="00D06DD5" w:rsidRDefault="00D06DD5" w:rsidP="00D06DD5">
      <w:pPr>
        <w:keepNext/>
        <w:ind w:left="4680"/>
        <w:jc w:val="center"/>
        <w:outlineLvl w:val="1"/>
        <w:rPr>
          <w:bCs/>
          <w:color w:val="000000"/>
          <w:spacing w:val="-2"/>
          <w:sz w:val="28"/>
          <w:szCs w:val="28"/>
        </w:rPr>
      </w:pPr>
    </w:p>
    <w:p w:rsidR="00D06DD5" w:rsidRDefault="00D06DD5" w:rsidP="00D06DD5">
      <w:pPr>
        <w:keepNext/>
        <w:ind w:left="4680"/>
        <w:jc w:val="center"/>
        <w:outlineLvl w:val="1"/>
        <w:rPr>
          <w:bCs/>
          <w:color w:val="000000"/>
          <w:spacing w:val="-2"/>
          <w:sz w:val="28"/>
          <w:szCs w:val="28"/>
        </w:rPr>
      </w:pPr>
    </w:p>
    <w:p w:rsidR="00D06DD5" w:rsidRDefault="00D06DD5" w:rsidP="00D06DD5">
      <w:pPr>
        <w:keepNext/>
        <w:ind w:left="4680"/>
        <w:jc w:val="center"/>
        <w:outlineLvl w:val="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«ПРИЛОЖЕНИЕ №3 </w:t>
      </w:r>
    </w:p>
    <w:p w:rsidR="00D06DD5" w:rsidRDefault="00D06DD5" w:rsidP="00D06DD5"/>
    <w:p w:rsidR="00D06DD5" w:rsidRDefault="00D06DD5" w:rsidP="00D06DD5">
      <w:pPr>
        <w:keepNext/>
        <w:ind w:left="4680"/>
        <w:jc w:val="center"/>
        <w:outlineLvl w:val="1"/>
        <w:rPr>
          <w:sz w:val="28"/>
        </w:rPr>
      </w:pPr>
      <w:r>
        <w:rPr>
          <w:sz w:val="28"/>
        </w:rPr>
        <w:t>УТВЕРЖДЕН</w:t>
      </w:r>
    </w:p>
    <w:p w:rsidR="00D06DD5" w:rsidRDefault="00D06DD5" w:rsidP="00D06DD5">
      <w:pPr>
        <w:ind w:left="4680"/>
        <w:jc w:val="center"/>
        <w:rPr>
          <w:sz w:val="28"/>
        </w:rPr>
      </w:pPr>
      <w:r>
        <w:rPr>
          <w:sz w:val="28"/>
        </w:rPr>
        <w:t xml:space="preserve"> постановлением администрации </w:t>
      </w:r>
    </w:p>
    <w:p w:rsidR="00D06DD5" w:rsidRDefault="00D06DD5" w:rsidP="00D06DD5">
      <w:pPr>
        <w:ind w:left="4680"/>
        <w:jc w:val="center"/>
        <w:rPr>
          <w:sz w:val="28"/>
        </w:rPr>
      </w:pPr>
      <w:r>
        <w:rPr>
          <w:sz w:val="28"/>
        </w:rPr>
        <w:t xml:space="preserve">муниципального образования </w:t>
      </w:r>
      <w:r>
        <w:rPr>
          <w:sz w:val="28"/>
        </w:rPr>
        <w:br/>
        <w:t xml:space="preserve">город-курорт Геленджик </w:t>
      </w:r>
      <w:r>
        <w:rPr>
          <w:sz w:val="28"/>
        </w:rPr>
        <w:br/>
        <w:t xml:space="preserve">от 30 сентября 2015 года №3154 </w:t>
      </w:r>
    </w:p>
    <w:p w:rsidR="00D06DD5" w:rsidRDefault="00D06DD5" w:rsidP="00D06DD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D06DD5" w:rsidRDefault="00D06DD5" w:rsidP="00D06DD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06DD5" w:rsidRDefault="00D06DD5" w:rsidP="00D06DD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D06DD5" w:rsidRDefault="00D06DD5" w:rsidP="00D06DD5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_________)</w:t>
      </w:r>
    </w:p>
    <w:p w:rsidR="00D06DD5" w:rsidRDefault="00D06DD5" w:rsidP="00D06DD5">
      <w:pPr>
        <w:shd w:val="clear" w:color="auto" w:fill="FFFFFF"/>
        <w:spacing w:before="629" w:line="317" w:lineRule="exact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ПЕРЕЧЕНЬ</w:t>
      </w:r>
    </w:p>
    <w:p w:rsidR="00D06DD5" w:rsidRDefault="00D06DD5" w:rsidP="00D06DD5">
      <w:pPr>
        <w:shd w:val="clear" w:color="auto" w:fill="FFFFFF"/>
        <w:spacing w:line="317" w:lineRule="exact"/>
        <w:jc w:val="center"/>
        <w:rPr>
          <w:rStyle w:val="3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участков берега с прилегающей к ним акваторией на водных объектах общего пользования, расположенных в границах муниципального образования </w:t>
      </w:r>
      <w:r>
        <w:rPr>
          <w:sz w:val="28"/>
          <w:szCs w:val="28"/>
        </w:rPr>
        <w:t>город-курорт Геленджик</w:t>
      </w:r>
      <w:r>
        <w:rPr>
          <w:rStyle w:val="3"/>
          <w:rFonts w:eastAsiaTheme="minorHAnsi"/>
          <w:sz w:val="28"/>
          <w:szCs w:val="28"/>
        </w:rPr>
        <w:t>, для размещения сезонных баз (временных сооружений) для стоянки маломерных судов, используемых с целью проката, и использования участков акватории в целях рекреации с применением маломерных судов</w:t>
      </w:r>
    </w:p>
    <w:p w:rsidR="00D06DD5" w:rsidRDefault="00D06DD5" w:rsidP="00D06DD5">
      <w:pPr>
        <w:shd w:val="clear" w:color="auto" w:fill="FFFFFF"/>
        <w:spacing w:line="317" w:lineRule="exact"/>
        <w:jc w:val="center"/>
      </w:pPr>
    </w:p>
    <w:tbl>
      <w:tblPr>
        <w:tblW w:w="976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60"/>
        <w:gridCol w:w="3677"/>
        <w:gridCol w:w="5328"/>
      </w:tblGrid>
      <w:tr w:rsidR="00D06DD5" w:rsidTr="00D06DD5">
        <w:trPr>
          <w:trHeight w:hRule="exact" w:val="604"/>
          <w:tblHeader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D5" w:rsidRDefault="00D06DD5">
            <w:pPr>
              <w:shd w:val="clear" w:color="auto" w:fill="FFFFFF"/>
              <w:spacing w:line="274" w:lineRule="exact"/>
              <w:ind w:left="154" w:right="178"/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  <w:spacing w:val="-6"/>
              </w:rPr>
              <w:t>п/п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D5" w:rsidRDefault="00D06DD5">
            <w:pPr>
              <w:shd w:val="clear" w:color="auto" w:fill="FFFFFF"/>
              <w:spacing w:line="278" w:lineRule="exact"/>
              <w:ind w:left="720" w:right="763"/>
              <w:jc w:val="center"/>
            </w:pPr>
            <w:r>
              <w:rPr>
                <w:rStyle w:val="21"/>
                <w:rFonts w:eastAsiaTheme="minorHAnsi"/>
              </w:rPr>
              <w:t>Наименование участка водного объекта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DD5" w:rsidRDefault="00D06DD5">
            <w:pPr>
              <w:shd w:val="clear" w:color="auto" w:fill="FFFFFF"/>
              <w:spacing w:line="269" w:lineRule="exact"/>
              <w:ind w:left="307" w:right="379"/>
              <w:jc w:val="center"/>
            </w:pPr>
            <w:r>
              <w:rPr>
                <w:rStyle w:val="21"/>
                <w:rFonts w:eastAsiaTheme="minorHAnsi"/>
              </w:rPr>
              <w:t>Географические координаты участка водного объекта</w:t>
            </w:r>
          </w:p>
        </w:tc>
      </w:tr>
    </w:tbl>
    <w:p w:rsidR="00D06DD5" w:rsidRDefault="00D06DD5" w:rsidP="00D06DD5">
      <w:pPr>
        <w:shd w:val="clear" w:color="auto" w:fill="FFFFFF"/>
        <w:jc w:val="center"/>
        <w:rPr>
          <w:color w:val="000000"/>
          <w:spacing w:val="1"/>
          <w:sz w:val="2"/>
          <w:szCs w:val="2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60"/>
        <w:gridCol w:w="3677"/>
        <w:gridCol w:w="5328"/>
      </w:tblGrid>
      <w:tr w:rsidR="00D06DD5" w:rsidTr="00D06DD5">
        <w:trPr>
          <w:trHeight w:hRule="exact" w:val="334"/>
          <w:tblHeader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shd w:val="clear" w:color="auto" w:fill="FFFFFF"/>
              <w:spacing w:line="274" w:lineRule="exact"/>
              <w:ind w:left="154" w:right="17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shd w:val="clear" w:color="auto" w:fill="FFFFFF"/>
              <w:spacing w:line="278" w:lineRule="exact"/>
              <w:ind w:left="720" w:right="763"/>
              <w:jc w:val="center"/>
            </w:pPr>
            <w:r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shd w:val="clear" w:color="auto" w:fill="FFFFFF"/>
              <w:spacing w:line="269" w:lineRule="exact"/>
              <w:ind w:left="527" w:right="379"/>
              <w:jc w:val="center"/>
            </w:pPr>
            <w:r>
              <w:rPr>
                <w:rStyle w:val="21"/>
                <w:rFonts w:eastAsiaTheme="minorHAnsi"/>
              </w:rPr>
              <w:t>3</w:t>
            </w:r>
          </w:p>
        </w:tc>
      </w:tr>
      <w:tr w:rsidR="00D06DD5" w:rsidTr="00D06DD5">
        <w:trPr>
          <w:trHeight w:val="157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</w:pPr>
            <w:r>
              <w:t>Село Кабардинка,</w:t>
            </w:r>
            <w:r>
              <w:rPr>
                <w:color w:val="000000"/>
                <w:spacing w:val="-1"/>
              </w:rPr>
              <w:t xml:space="preserve"> сезонная база ММС</w:t>
            </w:r>
            <w:r>
              <w:t xml:space="preserve"> в границах пляжной территории обособленного подразделения ГУП КК «Гостиничный комплекс» «Пансионат «Виктория»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44º40’04,30′′ </w:t>
            </w:r>
            <w:proofErr w:type="spellStart"/>
            <w:r>
              <w:t>с.ш</w:t>
            </w:r>
            <w:proofErr w:type="spellEnd"/>
            <w:r>
              <w:t xml:space="preserve">. 37º54’39,00′′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43º40’00,33′′ </w:t>
            </w:r>
            <w:proofErr w:type="spellStart"/>
            <w:r>
              <w:t>с.ш</w:t>
            </w:r>
            <w:proofErr w:type="spellEnd"/>
            <w:r>
              <w:t xml:space="preserve">. 37º54’48,00′′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44º39’53,30′′ </w:t>
            </w:r>
            <w:proofErr w:type="spellStart"/>
            <w:r>
              <w:t>с.ш</w:t>
            </w:r>
            <w:proofErr w:type="spellEnd"/>
            <w:r>
              <w:t xml:space="preserve">. 37º54’02,10′′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44º40’03,20′′ </w:t>
            </w:r>
            <w:proofErr w:type="spellStart"/>
            <w:r>
              <w:t>с.ш</w:t>
            </w:r>
            <w:proofErr w:type="spellEnd"/>
            <w:r>
              <w:t xml:space="preserve">. 37º53’52,00′′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76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</w:pPr>
            <w:r>
              <w:t>Село Кабардинка, сезонная база ММС ЗАО «Детский пансионат с лечением «</w:t>
            </w:r>
            <w:proofErr w:type="spellStart"/>
            <w:r>
              <w:t>Кировец</w:t>
            </w:r>
            <w:proofErr w:type="spellEnd"/>
            <w:r>
              <w:t>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44º39’04,02′′ </w:t>
            </w:r>
            <w:proofErr w:type="spellStart"/>
            <w:r>
              <w:t>с.ш</w:t>
            </w:r>
            <w:proofErr w:type="spellEnd"/>
            <w:r>
              <w:t xml:space="preserve">. 37º55’44,05′′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44º39’01,04′′ </w:t>
            </w:r>
            <w:proofErr w:type="spellStart"/>
            <w:r>
              <w:t>с.ш</w:t>
            </w:r>
            <w:proofErr w:type="spellEnd"/>
            <w:r>
              <w:t xml:space="preserve">. 37º55’47,07′′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44º38’59,33′′ </w:t>
            </w:r>
            <w:proofErr w:type="spellStart"/>
            <w:r>
              <w:t>с.ш</w:t>
            </w:r>
            <w:proofErr w:type="spellEnd"/>
            <w:r>
              <w:t xml:space="preserve">. 37º55’44,02′′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44º39’02,07′′ </w:t>
            </w:r>
            <w:proofErr w:type="spellStart"/>
            <w:r>
              <w:t>с.ш</w:t>
            </w:r>
            <w:proofErr w:type="spellEnd"/>
            <w:r>
              <w:t xml:space="preserve">. 37º55’41,12′′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97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shd w:val="clear" w:color="auto" w:fill="FFFFFF"/>
              <w:spacing w:line="278" w:lineRule="exact"/>
              <w:ind w:right="250"/>
              <w:jc w:val="center"/>
            </w:pPr>
            <w:r>
              <w:rPr>
                <w:color w:val="000000"/>
                <w:spacing w:val="-1"/>
              </w:rPr>
              <w:t>Село Кабардинка,</w:t>
            </w:r>
            <w:r>
              <w:rPr>
                <w:color w:val="000000"/>
                <w:spacing w:val="-2"/>
              </w:rPr>
              <w:t xml:space="preserve"> сезонная база ММС </w:t>
            </w:r>
            <w:r>
              <w:t>ГУП б/о «Метро»</w:t>
            </w:r>
            <w:r>
              <w:rPr>
                <w:color w:val="000000"/>
                <w:spacing w:val="-2"/>
              </w:rPr>
              <w:t>, причал № 72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44º38’49,2′′ </w:t>
            </w:r>
            <w:proofErr w:type="spellStart"/>
            <w:r>
              <w:t>с.ш</w:t>
            </w:r>
            <w:proofErr w:type="spellEnd"/>
            <w:r>
              <w:t xml:space="preserve">. 37º55’53,5′′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44º38’51,3′′ </w:t>
            </w:r>
            <w:proofErr w:type="spellStart"/>
            <w:r>
              <w:t>с.ш</w:t>
            </w:r>
            <w:proofErr w:type="spellEnd"/>
            <w:r>
              <w:t xml:space="preserve">. 37º55’54,0′′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44º38’56,0′′ </w:t>
            </w:r>
            <w:proofErr w:type="spellStart"/>
            <w:r>
              <w:t>с.ш</w:t>
            </w:r>
            <w:proofErr w:type="spellEnd"/>
            <w:r>
              <w:t xml:space="preserve">. 37º55’33,0′′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44º38’52,0′′ </w:t>
            </w:r>
            <w:proofErr w:type="spellStart"/>
            <w:r>
              <w:t>с.ш</w:t>
            </w:r>
            <w:proofErr w:type="spellEnd"/>
            <w:r>
              <w:t xml:space="preserve">. 37º55’32,0′′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20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shd w:val="clear" w:color="auto" w:fill="FFFFFF"/>
              <w:spacing w:line="278" w:lineRule="exact"/>
              <w:ind w:right="25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Село Кабардинка, сезонная база ММС ЗАО «санаторий </w:t>
            </w:r>
            <w:r>
              <w:rPr>
                <w:color w:val="000000"/>
                <w:spacing w:val="-1"/>
              </w:rPr>
              <w:lastRenderedPageBreak/>
              <w:t>«Жемчужина моря»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lastRenderedPageBreak/>
              <w:t xml:space="preserve">т.1: 44º38’46,64′′ </w:t>
            </w:r>
            <w:proofErr w:type="spellStart"/>
            <w:r>
              <w:t>с.ш</w:t>
            </w:r>
            <w:proofErr w:type="spellEnd"/>
            <w:r>
              <w:t xml:space="preserve">. 37º55’53,60′′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44º38’38,49′′ </w:t>
            </w:r>
            <w:proofErr w:type="spellStart"/>
            <w:r>
              <w:t>с.ш</w:t>
            </w:r>
            <w:proofErr w:type="spellEnd"/>
            <w:r>
              <w:t xml:space="preserve">. 37º55’47,44′′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</w:r>
            <w:r>
              <w:lastRenderedPageBreak/>
              <w:t xml:space="preserve">т.3: 44º38’39,10′′ </w:t>
            </w:r>
            <w:proofErr w:type="spellStart"/>
            <w:r>
              <w:t>с.ш</w:t>
            </w:r>
            <w:proofErr w:type="spellEnd"/>
            <w:r>
              <w:t xml:space="preserve">. 37º55’43,30′′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44º38’47,30′′ </w:t>
            </w:r>
            <w:proofErr w:type="spellStart"/>
            <w:r>
              <w:t>с.ш</w:t>
            </w:r>
            <w:proofErr w:type="spellEnd"/>
            <w:r>
              <w:t xml:space="preserve">. 37º55’49,00′′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157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shd w:val="clear" w:color="auto" w:fill="FFFFFF"/>
              <w:spacing w:line="278" w:lineRule="exact"/>
              <w:ind w:right="25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Город Геленджик, сезонная база ММС ИП </w:t>
            </w:r>
            <w:proofErr w:type="spellStart"/>
            <w:r>
              <w:rPr>
                <w:color w:val="000000"/>
                <w:spacing w:val="-1"/>
              </w:rPr>
              <w:t>Манович</w:t>
            </w:r>
            <w:proofErr w:type="spellEnd"/>
            <w:r>
              <w:rPr>
                <w:color w:val="000000"/>
                <w:spacing w:val="-1"/>
              </w:rPr>
              <w:t xml:space="preserve"> В.Д. (устье реки </w:t>
            </w:r>
            <w:proofErr w:type="spellStart"/>
            <w:r>
              <w:rPr>
                <w:color w:val="000000"/>
                <w:spacing w:val="-1"/>
              </w:rPr>
              <w:t>Яшамба</w:t>
            </w:r>
            <w:proofErr w:type="spellEnd"/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44°34'36,60′′ </w:t>
            </w:r>
            <w:proofErr w:type="spellStart"/>
            <w:r>
              <w:t>с.ш</w:t>
            </w:r>
            <w:proofErr w:type="spellEnd"/>
            <w:r>
              <w:t xml:space="preserve">., 37°58'43,55′′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44°34'36,29′′ </w:t>
            </w:r>
            <w:proofErr w:type="spellStart"/>
            <w:r>
              <w:t>с.ш</w:t>
            </w:r>
            <w:proofErr w:type="spellEnd"/>
            <w:r>
              <w:t xml:space="preserve">., 37°58'47,93′′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 3: 44°34'31,65′′ </w:t>
            </w:r>
            <w:proofErr w:type="spellStart"/>
            <w:r>
              <w:t>с.ш</w:t>
            </w:r>
            <w:proofErr w:type="spellEnd"/>
            <w:r>
              <w:t xml:space="preserve">., 37°58'46,41′′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44°34'08,74′′ </w:t>
            </w:r>
            <w:proofErr w:type="spellStart"/>
            <w:r>
              <w:t>с.ш</w:t>
            </w:r>
            <w:proofErr w:type="spellEnd"/>
            <w:r>
              <w:t xml:space="preserve">., 37°59'00,14′′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т.5: 44°34'10,27′′ </w:t>
            </w:r>
            <w:proofErr w:type="spellStart"/>
            <w:r>
              <w:t>с.ш</w:t>
            </w:r>
            <w:proofErr w:type="spellEnd"/>
            <w:r>
              <w:t xml:space="preserve">., 37°58'49,88′′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т.6: 44°34'31,60′′ </w:t>
            </w:r>
            <w:proofErr w:type="spellStart"/>
            <w:r>
              <w:t>с.ш</w:t>
            </w:r>
            <w:proofErr w:type="spellEnd"/>
            <w:r>
              <w:t xml:space="preserve">., 37°58'45,21′′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157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shd w:val="clear" w:color="auto" w:fill="FFFFFF"/>
              <w:spacing w:line="278" w:lineRule="exact"/>
              <w:ind w:right="250"/>
              <w:jc w:val="center"/>
              <w:rPr>
                <w:color w:val="000000"/>
                <w:spacing w:val="-1"/>
                <w:highlight w:val="yellow"/>
              </w:rPr>
            </w:pPr>
            <w:r>
              <w:rPr>
                <w:color w:val="000000"/>
                <w:spacing w:val="-1"/>
              </w:rPr>
              <w:t>Город Геленджик, сезонная база ММС ООО «Прокат-Сервис»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44º34’05,01′′ </w:t>
            </w:r>
            <w:proofErr w:type="spellStart"/>
            <w:r>
              <w:t>с.ш</w:t>
            </w:r>
            <w:proofErr w:type="spellEnd"/>
            <w:r>
              <w:t xml:space="preserve">. 38º01’47,57′′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т.2: 44º34’03,08′′ </w:t>
            </w:r>
            <w:proofErr w:type="spellStart"/>
            <w:r>
              <w:t>с.ш</w:t>
            </w:r>
            <w:proofErr w:type="spellEnd"/>
            <w:r>
              <w:t xml:space="preserve">. 38º01’50,15′′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44º34’08,95′′ </w:t>
            </w:r>
            <w:proofErr w:type="spellStart"/>
            <w:r>
              <w:t>с.ш</w:t>
            </w:r>
            <w:proofErr w:type="spellEnd"/>
            <w:r>
              <w:t xml:space="preserve">. 38º02’01,28′′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т.4: 44º34’05,62′′ </w:t>
            </w:r>
            <w:proofErr w:type="spellStart"/>
            <w:r>
              <w:t>с.ш</w:t>
            </w:r>
            <w:proofErr w:type="spellEnd"/>
            <w:r>
              <w:t xml:space="preserve">. 38º02’04,31′′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т.5: 44º34’10,49′′ </w:t>
            </w:r>
            <w:proofErr w:type="spellStart"/>
            <w:r>
              <w:t>с.ш</w:t>
            </w:r>
            <w:proofErr w:type="spellEnd"/>
            <w:r>
              <w:t xml:space="preserve">. 38º02’14,69′′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т.6: 44º34’21,99′′ </w:t>
            </w:r>
            <w:proofErr w:type="spellStart"/>
            <w:r>
              <w:t>с.ш</w:t>
            </w:r>
            <w:proofErr w:type="spellEnd"/>
            <w:r>
              <w:t xml:space="preserve">. 38º02’04,35′′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т.7: 44º34’16,55′′ </w:t>
            </w:r>
            <w:proofErr w:type="spellStart"/>
            <w:r>
              <w:t>с.ш</w:t>
            </w:r>
            <w:proofErr w:type="spellEnd"/>
            <w:r>
              <w:t xml:space="preserve">. 38º01’54,58′′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т.8: 44º34’10,55′′ </w:t>
            </w:r>
            <w:proofErr w:type="spellStart"/>
            <w:r>
              <w:t>с.ш</w:t>
            </w:r>
            <w:proofErr w:type="spellEnd"/>
            <w:r>
              <w:t xml:space="preserve">. 38º01’58,75′′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79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</w:pPr>
            <w:r>
              <w:rPr>
                <w:color w:val="000000"/>
                <w:spacing w:val="-2"/>
              </w:rPr>
              <w:t>Город Геленджик,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сезонная база ММС ОАО «Пансионат с лечением «</w:t>
            </w:r>
            <w:proofErr w:type="spellStart"/>
            <w:r>
              <w:rPr>
                <w:color w:val="000000"/>
                <w:spacing w:val="-1"/>
              </w:rPr>
              <w:t>Лазуревый</w:t>
            </w:r>
            <w:proofErr w:type="spellEnd"/>
            <w:r>
              <w:rPr>
                <w:color w:val="000000"/>
                <w:spacing w:val="-1"/>
              </w:rPr>
              <w:t xml:space="preserve"> берег», </w:t>
            </w:r>
            <w:r>
              <w:t>слева от причала МАП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44º35’07,5′′ </w:t>
            </w:r>
            <w:proofErr w:type="spellStart"/>
            <w:r>
              <w:t>с.ш</w:t>
            </w:r>
            <w:proofErr w:type="spellEnd"/>
            <w:r>
              <w:t xml:space="preserve">. 38º02’52,6′′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44º35’06,2′′ </w:t>
            </w:r>
            <w:proofErr w:type="spellStart"/>
            <w:r>
              <w:t>с.ш</w:t>
            </w:r>
            <w:proofErr w:type="spellEnd"/>
            <w:r>
              <w:t xml:space="preserve">. 38º03’04,7′′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44º34’35,5′′ </w:t>
            </w:r>
            <w:proofErr w:type="spellStart"/>
            <w:r>
              <w:t>с.ш</w:t>
            </w:r>
            <w:proofErr w:type="spellEnd"/>
            <w:r>
              <w:t xml:space="preserve">. 38º02’45,2′′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44º34’37,2′′ </w:t>
            </w:r>
            <w:proofErr w:type="spellStart"/>
            <w:r>
              <w:t>с.ш</w:t>
            </w:r>
            <w:proofErr w:type="spellEnd"/>
            <w:r>
              <w:t xml:space="preserve">. 38º02’36,1′′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157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Город Геленджик,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сезонная база ММС </w:t>
            </w:r>
            <w:r>
              <w:rPr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color w:val="000000"/>
                <w:spacing w:val="-2"/>
              </w:rPr>
              <w:t>Манович</w:t>
            </w:r>
            <w:proofErr w:type="spellEnd"/>
            <w:r>
              <w:rPr>
                <w:color w:val="000000"/>
                <w:spacing w:val="-2"/>
              </w:rPr>
              <w:t xml:space="preserve"> В.В.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44º34’58,09′′ </w:t>
            </w:r>
            <w:proofErr w:type="spellStart"/>
            <w:r>
              <w:t>с.ш</w:t>
            </w:r>
            <w:proofErr w:type="spellEnd"/>
            <w:r>
              <w:t xml:space="preserve">. 38º03’17,76′′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44º34’56,12′′ </w:t>
            </w:r>
            <w:proofErr w:type="spellStart"/>
            <w:r>
              <w:t>с.ш</w:t>
            </w:r>
            <w:proofErr w:type="spellEnd"/>
            <w:r>
              <w:t xml:space="preserve">. 38º03’21,91′′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44º34’54,77′′ </w:t>
            </w:r>
            <w:proofErr w:type="spellStart"/>
            <w:r>
              <w:t>с.ш</w:t>
            </w:r>
            <w:proofErr w:type="spellEnd"/>
            <w:r>
              <w:t xml:space="preserve">. 38º03’20,66′′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44º34’52,84′′ </w:t>
            </w:r>
            <w:proofErr w:type="spellStart"/>
            <w:r>
              <w:t>с.ш</w:t>
            </w:r>
            <w:proofErr w:type="spellEnd"/>
            <w:r>
              <w:t xml:space="preserve">. 38º03’24,69′′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т.5: 44º34’46,30′′ </w:t>
            </w:r>
            <w:proofErr w:type="spellStart"/>
            <w:r>
              <w:t>с.ш</w:t>
            </w:r>
            <w:proofErr w:type="spellEnd"/>
            <w:r>
              <w:t xml:space="preserve">. 38º03’04,57′′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т.6: 44º34’50,91′′ </w:t>
            </w:r>
            <w:proofErr w:type="spellStart"/>
            <w:r>
              <w:t>с.ш</w:t>
            </w:r>
            <w:proofErr w:type="spellEnd"/>
            <w:r>
              <w:t xml:space="preserve">. 38º03’49,12′′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т.7: 44º35’00,13′′ </w:t>
            </w:r>
            <w:proofErr w:type="spellStart"/>
            <w:r>
              <w:t>с.ш</w:t>
            </w:r>
            <w:proofErr w:type="spellEnd"/>
            <w:r>
              <w:t xml:space="preserve">. 38º03’09,12′′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т.8: 44º33’56,74′′ </w:t>
            </w:r>
            <w:proofErr w:type="spellStart"/>
            <w:r>
              <w:t>с.ш</w:t>
            </w:r>
            <w:proofErr w:type="spellEnd"/>
            <w:r>
              <w:t xml:space="preserve">. 38º03’16,50′′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104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Город Геленджик, сезонная база ММС АНО «МК «</w:t>
            </w:r>
            <w:proofErr w:type="spellStart"/>
            <w:r>
              <w:rPr>
                <w:color w:val="000000"/>
                <w:spacing w:val="-2"/>
              </w:rPr>
              <w:t>Ейская</w:t>
            </w:r>
            <w:proofErr w:type="spellEnd"/>
            <w:r>
              <w:rPr>
                <w:color w:val="000000"/>
                <w:spacing w:val="-2"/>
              </w:rPr>
              <w:t xml:space="preserve"> Бора»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44º33’24,7′′ </w:t>
            </w:r>
            <w:proofErr w:type="spellStart"/>
            <w:r>
              <w:t>с.ш</w:t>
            </w:r>
            <w:proofErr w:type="spellEnd"/>
            <w:r>
              <w:t xml:space="preserve">. 38º03’58,01′′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44º33’23,7′′ </w:t>
            </w:r>
            <w:proofErr w:type="spellStart"/>
            <w:r>
              <w:t>с.ш</w:t>
            </w:r>
            <w:proofErr w:type="spellEnd"/>
            <w:r>
              <w:t xml:space="preserve">. 38º04’01,01′′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44º33’19,4′′ </w:t>
            </w:r>
            <w:proofErr w:type="spellStart"/>
            <w:r>
              <w:t>с.ш</w:t>
            </w:r>
            <w:proofErr w:type="spellEnd"/>
            <w:r>
              <w:t xml:space="preserve">. 38º03’58,01′′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44º33’20,4′′ </w:t>
            </w:r>
            <w:proofErr w:type="spellStart"/>
            <w:r>
              <w:t>с.ш</w:t>
            </w:r>
            <w:proofErr w:type="spellEnd"/>
            <w:r>
              <w:t xml:space="preserve">. 38º03’55,1′′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88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Город Геленджик, </w:t>
            </w:r>
            <w:r>
              <w:rPr>
                <w:color w:val="000000"/>
                <w:spacing w:val="-1"/>
              </w:rPr>
              <w:t xml:space="preserve">сезонная база ММС </w:t>
            </w:r>
            <w:r>
              <w:t>ООО «ВИП»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44º33’20,09′′ </w:t>
            </w:r>
            <w:proofErr w:type="spellStart"/>
            <w:r>
              <w:t>с.ш</w:t>
            </w:r>
            <w:proofErr w:type="spellEnd"/>
            <w:r>
              <w:t xml:space="preserve">. 38º03’55,69′′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44º33’23,69′′ </w:t>
            </w:r>
            <w:proofErr w:type="spellStart"/>
            <w:r>
              <w:t>с.ш</w:t>
            </w:r>
            <w:proofErr w:type="spellEnd"/>
            <w:r>
              <w:t xml:space="preserve">. 38º03’35,93′′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44º33’42,50′′ </w:t>
            </w:r>
            <w:proofErr w:type="spellStart"/>
            <w:r>
              <w:t>с.ш</w:t>
            </w:r>
            <w:proofErr w:type="spellEnd"/>
            <w:r>
              <w:t xml:space="preserve">. 38º02’58,60′′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44º33’42,20′′ </w:t>
            </w:r>
            <w:proofErr w:type="spellStart"/>
            <w:r>
              <w:t>с.ш</w:t>
            </w:r>
            <w:proofErr w:type="spellEnd"/>
            <w:r>
              <w:t xml:space="preserve">. 38º03’22,20′′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106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shd w:val="clear" w:color="auto" w:fill="FFFFFF"/>
              <w:ind w:right="211"/>
              <w:jc w:val="center"/>
            </w:pPr>
            <w:r>
              <w:rPr>
                <w:color w:val="000000"/>
                <w:spacing w:val="-2"/>
              </w:rPr>
              <w:t xml:space="preserve">Город Геленджик, сезонная база ММС </w:t>
            </w:r>
            <w:r>
              <w:t>ООО «ДОЛСТ КД «Нива»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44º33’23,69′′ </w:t>
            </w:r>
            <w:proofErr w:type="spellStart"/>
            <w:r>
              <w:t>с.ш</w:t>
            </w:r>
            <w:proofErr w:type="spellEnd"/>
            <w:r>
              <w:t xml:space="preserve">. 38º03’35,93′′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44º33’18,72′′ </w:t>
            </w:r>
            <w:proofErr w:type="spellStart"/>
            <w:r>
              <w:t>с.ш</w:t>
            </w:r>
            <w:proofErr w:type="spellEnd"/>
            <w:r>
              <w:t xml:space="preserve">. 38º03’22,98′′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44º33’30,70′′ </w:t>
            </w:r>
            <w:proofErr w:type="spellStart"/>
            <w:r>
              <w:t>с.ш</w:t>
            </w:r>
            <w:proofErr w:type="spellEnd"/>
            <w:r>
              <w:t xml:space="preserve">. 38º02’40,10′′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44º33’40,70′′ </w:t>
            </w:r>
            <w:proofErr w:type="spellStart"/>
            <w:r>
              <w:t>с.ш</w:t>
            </w:r>
            <w:proofErr w:type="spellEnd"/>
            <w:r>
              <w:t xml:space="preserve">. 38º02’55,90′′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86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shd w:val="clear" w:color="auto" w:fill="FFFFFF"/>
              <w:ind w:right="211"/>
              <w:jc w:val="center"/>
              <w:rPr>
                <w:highlight w:val="yellow"/>
              </w:rPr>
            </w:pPr>
            <w:r>
              <w:rPr>
                <w:color w:val="000000"/>
                <w:spacing w:val="-2"/>
              </w:rPr>
              <w:t xml:space="preserve">Село </w:t>
            </w:r>
            <w:proofErr w:type="spellStart"/>
            <w:r>
              <w:rPr>
                <w:color w:val="000000"/>
                <w:spacing w:val="-2"/>
              </w:rPr>
              <w:t>Дивноморское</w:t>
            </w:r>
            <w:proofErr w:type="spellEnd"/>
            <w:r>
              <w:rPr>
                <w:color w:val="000000"/>
                <w:spacing w:val="-2"/>
              </w:rPr>
              <w:t>, сезонная база ММС МУП «Паритет», район причала № 97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  <w:rPr>
                <w:highlight w:val="yellow"/>
              </w:rPr>
            </w:pPr>
            <w:r>
              <w:t xml:space="preserve">т.1: 44º30’12,08′′ </w:t>
            </w:r>
            <w:proofErr w:type="spellStart"/>
            <w:r>
              <w:t>с.ш</w:t>
            </w:r>
            <w:proofErr w:type="spellEnd"/>
            <w:r>
              <w:t xml:space="preserve">. 38º07’25,01′′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44º30’11,63′′ </w:t>
            </w:r>
            <w:proofErr w:type="spellStart"/>
            <w:r>
              <w:t>с.ш</w:t>
            </w:r>
            <w:proofErr w:type="spellEnd"/>
            <w:r>
              <w:t xml:space="preserve">. 38º07’26,70′′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т.3: 44º29’46,69′′ </w:t>
            </w:r>
            <w:proofErr w:type="spellStart"/>
            <w:r>
              <w:t>с.ш</w:t>
            </w:r>
            <w:proofErr w:type="spellEnd"/>
            <w:r>
              <w:t xml:space="preserve">. 38º07’03,67′′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т.4: 44º29’54,93′′ </w:t>
            </w:r>
            <w:proofErr w:type="spellStart"/>
            <w:r>
              <w:t>с.ш</w:t>
            </w:r>
            <w:proofErr w:type="spellEnd"/>
            <w:r>
              <w:t xml:space="preserve">. 38º06’44,27′′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т.5: 44º30’16,33′′ </w:t>
            </w:r>
            <w:proofErr w:type="spellStart"/>
            <w:r>
              <w:t>с.ш</w:t>
            </w:r>
            <w:proofErr w:type="spellEnd"/>
            <w:r>
              <w:t xml:space="preserve">. 38º07’04,67′′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т.6: 44º30’08,73′′ </w:t>
            </w:r>
            <w:proofErr w:type="spellStart"/>
            <w:r>
              <w:t>с.ш</w:t>
            </w:r>
            <w:proofErr w:type="spellEnd"/>
            <w:r>
              <w:t xml:space="preserve">. 38º07’22,65′′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48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</w:pPr>
            <w:r>
              <w:t xml:space="preserve">Село </w:t>
            </w:r>
            <w:proofErr w:type="spellStart"/>
            <w:r>
              <w:t>Дивноморское</w:t>
            </w:r>
            <w:proofErr w:type="spellEnd"/>
            <w:r>
              <w:t xml:space="preserve">, сезонная база ММС МУП «Паритет», устье реки </w:t>
            </w:r>
            <w:proofErr w:type="spellStart"/>
            <w:r>
              <w:t>Мезыбь</w:t>
            </w:r>
            <w:proofErr w:type="spellEnd"/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44º30’03,97′′ </w:t>
            </w:r>
            <w:proofErr w:type="spellStart"/>
            <w:r>
              <w:t>с.ш</w:t>
            </w:r>
            <w:proofErr w:type="spellEnd"/>
            <w:r>
              <w:t xml:space="preserve">. 38º07’37,01′′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т.2: 44º30’02,97′′ </w:t>
            </w:r>
            <w:proofErr w:type="spellStart"/>
            <w:r>
              <w:t>с.ш</w:t>
            </w:r>
            <w:proofErr w:type="spellEnd"/>
            <w:r>
              <w:t xml:space="preserve">. 38º07’37,26′′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44º29’53,65′′ </w:t>
            </w:r>
            <w:proofErr w:type="spellStart"/>
            <w:r>
              <w:t>с.ш</w:t>
            </w:r>
            <w:proofErr w:type="spellEnd"/>
            <w:r>
              <w:t xml:space="preserve">. 38º07’27,92′′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т.4: 44º29’48,19′′ </w:t>
            </w:r>
            <w:proofErr w:type="spellStart"/>
            <w:r>
              <w:t>с.ш</w:t>
            </w:r>
            <w:proofErr w:type="spellEnd"/>
            <w:r>
              <w:t xml:space="preserve">. 38º07’34,50′′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</w:r>
            <w:r>
              <w:lastRenderedPageBreak/>
              <w:t xml:space="preserve">т.5: 44º29’30,82′′ </w:t>
            </w:r>
            <w:proofErr w:type="spellStart"/>
            <w:r>
              <w:t>с.ш</w:t>
            </w:r>
            <w:proofErr w:type="spellEnd"/>
            <w:r>
              <w:t xml:space="preserve">. 38º07’06,79′′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т.6: 44º29’37,15′′ </w:t>
            </w:r>
            <w:proofErr w:type="spellStart"/>
            <w:r>
              <w:t>с.ш</w:t>
            </w:r>
            <w:proofErr w:type="spellEnd"/>
            <w:r>
              <w:t xml:space="preserve">. 38º06’58,04′′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т.7: 44º30’00,26′′ </w:t>
            </w:r>
            <w:proofErr w:type="spellStart"/>
            <w:r>
              <w:t>с.ш</w:t>
            </w:r>
            <w:proofErr w:type="spellEnd"/>
            <w:r>
              <w:t xml:space="preserve">. 38º07’19,90′′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т.8: 44º29’54,60′′ </w:t>
            </w:r>
            <w:proofErr w:type="spellStart"/>
            <w:r>
              <w:t>с.ш</w:t>
            </w:r>
            <w:proofErr w:type="spellEnd"/>
            <w:r>
              <w:t xml:space="preserve">. 38º07’26,90′′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102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</w:pPr>
            <w:r>
              <w:t xml:space="preserve">Село </w:t>
            </w:r>
            <w:proofErr w:type="spellStart"/>
            <w:r>
              <w:t>Дивноморское</w:t>
            </w:r>
            <w:proofErr w:type="spellEnd"/>
            <w:r>
              <w:t>, сезонная база ММС ОАО «Пансионат отдыха «Энергетик»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44º29’49,75′′ </w:t>
            </w:r>
            <w:proofErr w:type="spellStart"/>
            <w:r>
              <w:t>с.ш</w:t>
            </w:r>
            <w:proofErr w:type="spellEnd"/>
            <w:r>
              <w:t xml:space="preserve">. 38º07’53,84′′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44º29’45,11′′ </w:t>
            </w:r>
            <w:proofErr w:type="spellStart"/>
            <w:r>
              <w:t>с.ш</w:t>
            </w:r>
            <w:proofErr w:type="spellEnd"/>
            <w:r>
              <w:t xml:space="preserve">. 38º07’57,03′′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44º29’32,70′′ </w:t>
            </w:r>
            <w:proofErr w:type="spellStart"/>
            <w:r>
              <w:t>с.ш</w:t>
            </w:r>
            <w:proofErr w:type="spellEnd"/>
            <w:r>
              <w:t xml:space="preserve">. 38º07’25,27′′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44º29’37,47′′ </w:t>
            </w:r>
            <w:proofErr w:type="spellStart"/>
            <w:r>
              <w:t>с.ш</w:t>
            </w:r>
            <w:proofErr w:type="spellEnd"/>
            <w:r>
              <w:t xml:space="preserve">. 38º07’22,22′′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91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  <w:rPr>
                <w:highlight w:val="yellow"/>
              </w:rPr>
            </w:pPr>
            <w:r>
              <w:t xml:space="preserve">Село </w:t>
            </w:r>
            <w:proofErr w:type="spellStart"/>
            <w:r>
              <w:t>Прасковеевка</w:t>
            </w:r>
            <w:proofErr w:type="spellEnd"/>
            <w:r>
              <w:t>, сезонная база ММС МУП «Паритет»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44°26'00,56" </w:t>
            </w:r>
            <w:proofErr w:type="spellStart"/>
            <w:r>
              <w:t>с.ш</w:t>
            </w:r>
            <w:proofErr w:type="spellEnd"/>
            <w:r>
              <w:t xml:space="preserve">. 38°11'29,78"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44°25'59,68" </w:t>
            </w:r>
            <w:proofErr w:type="spellStart"/>
            <w:r>
              <w:t>с.ш</w:t>
            </w:r>
            <w:proofErr w:type="spellEnd"/>
            <w:r>
              <w:t xml:space="preserve">. 38°11'30,31"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т.3: 44°25'53,28" </w:t>
            </w:r>
            <w:proofErr w:type="spellStart"/>
            <w:r>
              <w:t>с.ш</w:t>
            </w:r>
            <w:proofErr w:type="spellEnd"/>
            <w:r>
              <w:t xml:space="preserve">. 38°11'07,66"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т.4: 44°25'36,00" </w:t>
            </w:r>
            <w:proofErr w:type="spellStart"/>
            <w:r>
              <w:t>с.ш</w:t>
            </w:r>
            <w:proofErr w:type="spellEnd"/>
            <w:r>
              <w:t xml:space="preserve">. 38°11'20,89"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т.5: 44°25'29,38" </w:t>
            </w:r>
            <w:proofErr w:type="spellStart"/>
            <w:r>
              <w:t>с.ш</w:t>
            </w:r>
            <w:proofErr w:type="spellEnd"/>
            <w:r>
              <w:t xml:space="preserve">. 38°11'00,36"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т.6: 44°25'52,07" </w:t>
            </w:r>
            <w:proofErr w:type="spellStart"/>
            <w:r>
              <w:t>с.ш</w:t>
            </w:r>
            <w:proofErr w:type="spellEnd"/>
            <w:r>
              <w:t xml:space="preserve">. 38°10'42,83"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т.7: 44°25'58,78" </w:t>
            </w:r>
            <w:proofErr w:type="spellStart"/>
            <w:r>
              <w:t>с.ш</w:t>
            </w:r>
            <w:proofErr w:type="spellEnd"/>
            <w:r>
              <w:t xml:space="preserve">. 38°11'03,56"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т.8: 44°25'54,65" </w:t>
            </w:r>
            <w:proofErr w:type="spellStart"/>
            <w:r>
              <w:t>с.ш</w:t>
            </w:r>
            <w:proofErr w:type="spellEnd"/>
            <w:r>
              <w:t xml:space="preserve">. 38°11'06,64"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91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  <w:rPr>
                <w:highlight w:val="yellow"/>
              </w:rPr>
            </w:pPr>
            <w:r>
              <w:t>Село Криница, сезонная база ММС ООО «Дипломат», скальная отмель правого мыса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44°23'26,94" </w:t>
            </w:r>
            <w:proofErr w:type="spellStart"/>
            <w:r>
              <w:t>с.ш</w:t>
            </w:r>
            <w:proofErr w:type="spellEnd"/>
            <w:r>
              <w:t xml:space="preserve">. 38°19'34,65"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44°23'25,98" </w:t>
            </w:r>
            <w:proofErr w:type="spellStart"/>
            <w:r>
              <w:t>с.ш</w:t>
            </w:r>
            <w:proofErr w:type="spellEnd"/>
            <w:r>
              <w:t xml:space="preserve">. 38°19'39,51"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т.3: 44°23'19,21" </w:t>
            </w:r>
            <w:proofErr w:type="spellStart"/>
            <w:r>
              <w:t>с.ш</w:t>
            </w:r>
            <w:proofErr w:type="spellEnd"/>
            <w:r>
              <w:t xml:space="preserve">. 38°19'38,37"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т.4: 44°23'20,16" </w:t>
            </w:r>
            <w:proofErr w:type="spellStart"/>
            <w:r>
              <w:t>с.ш</w:t>
            </w:r>
            <w:proofErr w:type="spellEnd"/>
            <w:r>
              <w:t xml:space="preserve">. 38°19'33,58"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91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</w:pPr>
            <w:r>
              <w:t>Село Криница, сезонная база ММС ООО «Дипломат», скальная отмель левого мыса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44°23'02,62" </w:t>
            </w:r>
            <w:proofErr w:type="spellStart"/>
            <w:r>
              <w:t>с.ш</w:t>
            </w:r>
            <w:proofErr w:type="spellEnd"/>
            <w:r>
              <w:t xml:space="preserve">. 38°20'25,75"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т.2: 44°22'58,73" </w:t>
            </w:r>
            <w:proofErr w:type="spellStart"/>
            <w:r>
              <w:t>с.ш</w:t>
            </w:r>
            <w:proofErr w:type="spellEnd"/>
            <w:r>
              <w:t xml:space="preserve">. 38°20'26,33"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т.3: 44°22'52,62" </w:t>
            </w:r>
            <w:proofErr w:type="spellStart"/>
            <w:r>
              <w:t>с.ш</w:t>
            </w:r>
            <w:proofErr w:type="spellEnd"/>
            <w:r>
              <w:t xml:space="preserve">. 38°20'22,25"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rPr>
                <w:highlight w:val="yellow"/>
              </w:rPr>
              <w:br/>
            </w:r>
            <w:r>
              <w:t xml:space="preserve">т.4: 44°22'56,78" </w:t>
            </w:r>
            <w:proofErr w:type="spellStart"/>
            <w:r>
              <w:t>с.ш</w:t>
            </w:r>
            <w:proofErr w:type="spellEnd"/>
            <w:r>
              <w:t xml:space="preserve">. 38°20'20,63"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157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</w:pPr>
            <w:r>
              <w:t>Село Архипо-Осиповка, сезонная база ММС № 3,</w:t>
            </w:r>
            <w:r>
              <w:br/>
              <w:t xml:space="preserve">ИП Утка Д.А., зона движения моторных судов причалов </w:t>
            </w:r>
            <w:r>
              <w:br/>
              <w:t xml:space="preserve">№ 114, 115, расположенных в устье реки </w:t>
            </w:r>
            <w:proofErr w:type="spellStart"/>
            <w:r>
              <w:t>Вулан</w:t>
            </w:r>
            <w:proofErr w:type="spellEnd"/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44º21’27,9′′ </w:t>
            </w:r>
            <w:proofErr w:type="spellStart"/>
            <w:r>
              <w:t>с.ш</w:t>
            </w:r>
            <w:proofErr w:type="spellEnd"/>
            <w:r>
              <w:t xml:space="preserve">. 38º31’32,4′′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44º21’27,7′′ </w:t>
            </w:r>
            <w:proofErr w:type="spellStart"/>
            <w:r>
              <w:t>с.ш</w:t>
            </w:r>
            <w:proofErr w:type="spellEnd"/>
            <w:r>
              <w:t xml:space="preserve">. 38º31’32,5′′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44º21’27,9′′ </w:t>
            </w:r>
            <w:proofErr w:type="spellStart"/>
            <w:r>
              <w:t>с.ш</w:t>
            </w:r>
            <w:proofErr w:type="spellEnd"/>
            <w:r>
              <w:t xml:space="preserve">. 38º31’36,5′′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44º21’27,8′′ </w:t>
            </w:r>
            <w:proofErr w:type="spellStart"/>
            <w:r>
              <w:t>с.ш</w:t>
            </w:r>
            <w:proofErr w:type="spellEnd"/>
            <w:r>
              <w:t xml:space="preserve">. 38º31’35,9′′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D06DD5" w:rsidTr="00D06DD5">
        <w:trPr>
          <w:trHeight w:val="102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D5" w:rsidRDefault="00D06DD5" w:rsidP="00D06DD5">
            <w:pPr>
              <w:numPr>
                <w:ilvl w:val="0"/>
                <w:numId w:val="48"/>
              </w:num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jc w:val="center"/>
            </w:pPr>
            <w:r>
              <w:t>Село Архипо-Осиповка, сезонная база ММС № 2, ИП Утка Д.А., техническая зона причала № 117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DD5" w:rsidRDefault="00D06DD5">
            <w:pPr>
              <w:tabs>
                <w:tab w:val="left" w:pos="2292"/>
                <w:tab w:val="left" w:pos="3285"/>
              </w:tabs>
              <w:ind w:left="527"/>
            </w:pPr>
            <w:r>
              <w:t xml:space="preserve">т.1: 44º21’28,6′′ </w:t>
            </w:r>
            <w:proofErr w:type="spellStart"/>
            <w:r>
              <w:t>с.ш</w:t>
            </w:r>
            <w:proofErr w:type="spellEnd"/>
            <w:r>
              <w:t xml:space="preserve">. 38º31’45,6′′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т.2: 44º21’28,9′′ </w:t>
            </w:r>
            <w:proofErr w:type="spellStart"/>
            <w:r>
              <w:t>с.ш</w:t>
            </w:r>
            <w:proofErr w:type="spellEnd"/>
            <w:r>
              <w:t xml:space="preserve">. 38º31’44,9′′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т.3: 44º21’28,2′′ </w:t>
            </w:r>
            <w:proofErr w:type="spellStart"/>
            <w:r>
              <w:t>с.ш</w:t>
            </w:r>
            <w:proofErr w:type="spellEnd"/>
            <w:r>
              <w:t xml:space="preserve">. 38º31’50,9′′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 xml:space="preserve">т.4: 44º21’28,1′′ </w:t>
            </w:r>
            <w:proofErr w:type="spellStart"/>
            <w:r>
              <w:t>с.ш</w:t>
            </w:r>
            <w:proofErr w:type="spellEnd"/>
            <w:r>
              <w:t xml:space="preserve">. 38º31’51,3′′ </w:t>
            </w:r>
            <w:proofErr w:type="spellStart"/>
            <w:r>
              <w:t>в.д</w:t>
            </w:r>
            <w:proofErr w:type="spellEnd"/>
            <w:r>
              <w:t>.»</w:t>
            </w:r>
          </w:p>
        </w:tc>
      </w:tr>
    </w:tbl>
    <w:p w:rsidR="00D06DD5" w:rsidRDefault="00D06DD5" w:rsidP="00D06DD5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D06DD5" w:rsidRDefault="00D06DD5" w:rsidP="00D06DD5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D06DD5" w:rsidRDefault="00D06DD5" w:rsidP="00D06DD5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D06DD5" w:rsidRDefault="00D06DD5" w:rsidP="00D06DD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</w:p>
    <w:p w:rsidR="00D06DD5" w:rsidRDefault="00D06DD5" w:rsidP="00D06DD5">
      <w:pPr>
        <w:rPr>
          <w:sz w:val="28"/>
          <w:szCs w:val="28"/>
        </w:rPr>
      </w:pPr>
      <w:r>
        <w:rPr>
          <w:sz w:val="28"/>
          <w:szCs w:val="28"/>
        </w:rPr>
        <w:t>управления курортами и туризмом</w:t>
      </w:r>
    </w:p>
    <w:p w:rsidR="00D06DD5" w:rsidRDefault="00D06DD5" w:rsidP="00D06DD5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06DD5" w:rsidRDefault="00D06DD5" w:rsidP="00D06DD5">
      <w:pPr>
        <w:ind w:right="-426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М.О. </w:t>
      </w:r>
      <w:proofErr w:type="spellStart"/>
      <w:r>
        <w:rPr>
          <w:sz w:val="28"/>
          <w:szCs w:val="28"/>
        </w:rPr>
        <w:t>Чертогова</w:t>
      </w:r>
      <w:proofErr w:type="spellEnd"/>
    </w:p>
    <w:p w:rsidR="00950489" w:rsidRDefault="00950489" w:rsidP="00950489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950489" w:rsidSect="00375954">
      <w:headerReference w:type="even" r:id="rId10"/>
      <w:headerReference w:type="default" r:id="rId11"/>
      <w:pgSz w:w="11909" w:h="16834" w:code="9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85" w:rsidRDefault="00BC6185" w:rsidP="009D1861">
      <w:r>
        <w:separator/>
      </w:r>
    </w:p>
  </w:endnote>
  <w:endnote w:type="continuationSeparator" w:id="0">
    <w:p w:rsidR="00BC6185" w:rsidRDefault="00BC6185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85" w:rsidRDefault="00BC6185" w:rsidP="009D1861">
      <w:r>
        <w:separator/>
      </w:r>
    </w:p>
  </w:footnote>
  <w:footnote w:type="continuationSeparator" w:id="0">
    <w:p w:rsidR="00BC6185" w:rsidRDefault="00BC6185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F831BC" w:rsidRDefault="00950489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D06DD5">
          <w:rPr>
            <w:noProof/>
            <w:sz w:val="28"/>
            <w:szCs w:val="28"/>
          </w:rPr>
          <w:t>2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26C637F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6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2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5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6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7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2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1009A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6">
    <w:nsid w:val="68A67C38"/>
    <w:multiLevelType w:val="hybridMultilevel"/>
    <w:tmpl w:val="5D202DF8"/>
    <w:lvl w:ilvl="0" w:tplc="04442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1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3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4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5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9"/>
  </w:num>
  <w:num w:numId="2">
    <w:abstractNumId w:val="13"/>
  </w:num>
  <w:num w:numId="3">
    <w:abstractNumId w:val="16"/>
  </w:num>
  <w:num w:numId="4">
    <w:abstractNumId w:val="26"/>
  </w:num>
  <w:num w:numId="5">
    <w:abstractNumId w:val="40"/>
  </w:num>
  <w:num w:numId="6">
    <w:abstractNumId w:val="8"/>
  </w:num>
  <w:num w:numId="7">
    <w:abstractNumId w:val="2"/>
  </w:num>
  <w:num w:numId="8">
    <w:abstractNumId w:val="4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3"/>
  </w:num>
  <w:num w:numId="14">
    <w:abstractNumId w:val="43"/>
  </w:num>
  <w:num w:numId="15">
    <w:abstractNumId w:val="31"/>
  </w:num>
  <w:num w:numId="16">
    <w:abstractNumId w:val="11"/>
  </w:num>
  <w:num w:numId="17">
    <w:abstractNumId w:val="24"/>
  </w:num>
  <w:num w:numId="18">
    <w:abstractNumId w:val="0"/>
  </w:num>
  <w:num w:numId="19">
    <w:abstractNumId w:val="19"/>
  </w:num>
  <w:num w:numId="20">
    <w:abstractNumId w:val="34"/>
  </w:num>
  <w:num w:numId="21">
    <w:abstractNumId w:val="10"/>
  </w:num>
  <w:num w:numId="22">
    <w:abstractNumId w:val="27"/>
  </w:num>
  <w:num w:numId="23">
    <w:abstractNumId w:val="9"/>
  </w:num>
  <w:num w:numId="24">
    <w:abstractNumId w:val="23"/>
  </w:num>
  <w:num w:numId="25">
    <w:abstractNumId w:val="28"/>
  </w:num>
  <w:num w:numId="26">
    <w:abstractNumId w:val="21"/>
  </w:num>
  <w:num w:numId="27">
    <w:abstractNumId w:val="6"/>
  </w:num>
  <w:num w:numId="28">
    <w:abstractNumId w:val="17"/>
  </w:num>
  <w:num w:numId="29">
    <w:abstractNumId w:val="1"/>
  </w:num>
  <w:num w:numId="30">
    <w:abstractNumId w:val="42"/>
  </w:num>
  <w:num w:numId="31">
    <w:abstractNumId w:val="7"/>
  </w:num>
  <w:num w:numId="32">
    <w:abstractNumId w:val="18"/>
  </w:num>
  <w:num w:numId="33">
    <w:abstractNumId w:val="29"/>
  </w:num>
  <w:num w:numId="34">
    <w:abstractNumId w:val="12"/>
  </w:num>
  <w:num w:numId="35">
    <w:abstractNumId w:val="20"/>
  </w:num>
  <w:num w:numId="36">
    <w:abstractNumId w:val="41"/>
  </w:num>
  <w:num w:numId="37">
    <w:abstractNumId w:val="30"/>
  </w:num>
  <w:num w:numId="38">
    <w:abstractNumId w:val="38"/>
  </w:num>
  <w:num w:numId="39">
    <w:abstractNumId w:val="37"/>
  </w:num>
  <w:num w:numId="40">
    <w:abstractNumId w:val="45"/>
  </w:num>
  <w:num w:numId="41">
    <w:abstractNumId w:val="44"/>
  </w:num>
  <w:num w:numId="42">
    <w:abstractNumId w:val="32"/>
  </w:num>
  <w:num w:numId="43">
    <w:abstractNumId w:val="14"/>
  </w:num>
  <w:num w:numId="44">
    <w:abstractNumId w:val="15"/>
  </w:num>
  <w:num w:numId="45">
    <w:abstractNumId w:val="5"/>
  </w:num>
  <w:num w:numId="46">
    <w:abstractNumId w:val="35"/>
  </w:num>
  <w:num w:numId="47">
    <w:abstractNumId w:val="36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F0"/>
    <w:rsid w:val="00030B06"/>
    <w:rsid w:val="00040C10"/>
    <w:rsid w:val="00050DF0"/>
    <w:rsid w:val="000576D1"/>
    <w:rsid w:val="00066BD5"/>
    <w:rsid w:val="000736DC"/>
    <w:rsid w:val="00073FF7"/>
    <w:rsid w:val="00082F63"/>
    <w:rsid w:val="000958CF"/>
    <w:rsid w:val="000B55D3"/>
    <w:rsid w:val="00110653"/>
    <w:rsid w:val="0011191C"/>
    <w:rsid w:val="001241ED"/>
    <w:rsid w:val="0012767C"/>
    <w:rsid w:val="00132F5B"/>
    <w:rsid w:val="001472DE"/>
    <w:rsid w:val="001715BB"/>
    <w:rsid w:val="00176093"/>
    <w:rsid w:val="00184DF9"/>
    <w:rsid w:val="00190625"/>
    <w:rsid w:val="00194602"/>
    <w:rsid w:val="001B3C38"/>
    <w:rsid w:val="001B7385"/>
    <w:rsid w:val="001E0CB7"/>
    <w:rsid w:val="001E7E03"/>
    <w:rsid w:val="0020005D"/>
    <w:rsid w:val="00204FF5"/>
    <w:rsid w:val="00213DC0"/>
    <w:rsid w:val="00242F4D"/>
    <w:rsid w:val="00260343"/>
    <w:rsid w:val="00271615"/>
    <w:rsid w:val="00283425"/>
    <w:rsid w:val="002D4835"/>
    <w:rsid w:val="002E554E"/>
    <w:rsid w:val="002E764E"/>
    <w:rsid w:val="002F7DAF"/>
    <w:rsid w:val="003110A3"/>
    <w:rsid w:val="00330E1C"/>
    <w:rsid w:val="003327CD"/>
    <w:rsid w:val="00334467"/>
    <w:rsid w:val="0035242F"/>
    <w:rsid w:val="00353547"/>
    <w:rsid w:val="003643F0"/>
    <w:rsid w:val="00375954"/>
    <w:rsid w:val="00376C6D"/>
    <w:rsid w:val="00394D4B"/>
    <w:rsid w:val="003C1229"/>
    <w:rsid w:val="003F208A"/>
    <w:rsid w:val="003F51CA"/>
    <w:rsid w:val="00400798"/>
    <w:rsid w:val="0042199A"/>
    <w:rsid w:val="004229E0"/>
    <w:rsid w:val="00442C0C"/>
    <w:rsid w:val="00465071"/>
    <w:rsid w:val="00467F89"/>
    <w:rsid w:val="004A0CCF"/>
    <w:rsid w:val="004A4693"/>
    <w:rsid w:val="004A6174"/>
    <w:rsid w:val="004B098F"/>
    <w:rsid w:val="004B2903"/>
    <w:rsid w:val="004E38DB"/>
    <w:rsid w:val="004E5020"/>
    <w:rsid w:val="00506ACC"/>
    <w:rsid w:val="00517A90"/>
    <w:rsid w:val="00575422"/>
    <w:rsid w:val="00580B2F"/>
    <w:rsid w:val="00586600"/>
    <w:rsid w:val="005A2D36"/>
    <w:rsid w:val="005A3E75"/>
    <w:rsid w:val="005A4802"/>
    <w:rsid w:val="005A6233"/>
    <w:rsid w:val="005E0922"/>
    <w:rsid w:val="005F2BD0"/>
    <w:rsid w:val="00600AE4"/>
    <w:rsid w:val="006047AD"/>
    <w:rsid w:val="006069C2"/>
    <w:rsid w:val="00620211"/>
    <w:rsid w:val="006253DD"/>
    <w:rsid w:val="0063617A"/>
    <w:rsid w:val="00641072"/>
    <w:rsid w:val="00654E75"/>
    <w:rsid w:val="0067783A"/>
    <w:rsid w:val="00677EEE"/>
    <w:rsid w:val="006A5F4A"/>
    <w:rsid w:val="006B30FC"/>
    <w:rsid w:val="006B4A0C"/>
    <w:rsid w:val="006C0973"/>
    <w:rsid w:val="006C1BE4"/>
    <w:rsid w:val="006E2CAC"/>
    <w:rsid w:val="006E747E"/>
    <w:rsid w:val="006F6A35"/>
    <w:rsid w:val="00725E02"/>
    <w:rsid w:val="00736D3C"/>
    <w:rsid w:val="00744762"/>
    <w:rsid w:val="00744C86"/>
    <w:rsid w:val="007537B5"/>
    <w:rsid w:val="007611F7"/>
    <w:rsid w:val="007769C0"/>
    <w:rsid w:val="00781B5B"/>
    <w:rsid w:val="00792979"/>
    <w:rsid w:val="00792C42"/>
    <w:rsid w:val="00793DCF"/>
    <w:rsid w:val="00797FC3"/>
    <w:rsid w:val="007A0F0E"/>
    <w:rsid w:val="007A2839"/>
    <w:rsid w:val="007B2386"/>
    <w:rsid w:val="007B3C09"/>
    <w:rsid w:val="007C4DB3"/>
    <w:rsid w:val="007D2FD6"/>
    <w:rsid w:val="007D62CE"/>
    <w:rsid w:val="007E31C0"/>
    <w:rsid w:val="007E516B"/>
    <w:rsid w:val="008019A5"/>
    <w:rsid w:val="00831C5F"/>
    <w:rsid w:val="008354E2"/>
    <w:rsid w:val="00844716"/>
    <w:rsid w:val="0088262A"/>
    <w:rsid w:val="00886917"/>
    <w:rsid w:val="008A295A"/>
    <w:rsid w:val="008B40EF"/>
    <w:rsid w:val="008C23EC"/>
    <w:rsid w:val="008C6302"/>
    <w:rsid w:val="008D0FE6"/>
    <w:rsid w:val="00902448"/>
    <w:rsid w:val="0090287B"/>
    <w:rsid w:val="00904F3D"/>
    <w:rsid w:val="00910177"/>
    <w:rsid w:val="00911E86"/>
    <w:rsid w:val="00925361"/>
    <w:rsid w:val="00933E83"/>
    <w:rsid w:val="00941D18"/>
    <w:rsid w:val="00950489"/>
    <w:rsid w:val="00985E82"/>
    <w:rsid w:val="009907E9"/>
    <w:rsid w:val="009938CA"/>
    <w:rsid w:val="009951B0"/>
    <w:rsid w:val="009B0A23"/>
    <w:rsid w:val="009B6824"/>
    <w:rsid w:val="009C6E95"/>
    <w:rsid w:val="009D1861"/>
    <w:rsid w:val="009F5DE9"/>
    <w:rsid w:val="00A07E6A"/>
    <w:rsid w:val="00A1668B"/>
    <w:rsid w:val="00A2656A"/>
    <w:rsid w:val="00A676B2"/>
    <w:rsid w:val="00A7140F"/>
    <w:rsid w:val="00A954CC"/>
    <w:rsid w:val="00AA3BFA"/>
    <w:rsid w:val="00AB52EB"/>
    <w:rsid w:val="00AC1BF1"/>
    <w:rsid w:val="00AC2E51"/>
    <w:rsid w:val="00AD27E8"/>
    <w:rsid w:val="00B041EE"/>
    <w:rsid w:val="00B14469"/>
    <w:rsid w:val="00B21459"/>
    <w:rsid w:val="00B22BD4"/>
    <w:rsid w:val="00B23887"/>
    <w:rsid w:val="00B32FB1"/>
    <w:rsid w:val="00B71684"/>
    <w:rsid w:val="00B71E65"/>
    <w:rsid w:val="00B813C5"/>
    <w:rsid w:val="00B8407F"/>
    <w:rsid w:val="00BA13CF"/>
    <w:rsid w:val="00BB3EF9"/>
    <w:rsid w:val="00BB7B3D"/>
    <w:rsid w:val="00BC1614"/>
    <w:rsid w:val="00BC6185"/>
    <w:rsid w:val="00BD5C7E"/>
    <w:rsid w:val="00BD6C82"/>
    <w:rsid w:val="00BF0B78"/>
    <w:rsid w:val="00C02FDF"/>
    <w:rsid w:val="00C05EBB"/>
    <w:rsid w:val="00C169F0"/>
    <w:rsid w:val="00C36234"/>
    <w:rsid w:val="00C447BF"/>
    <w:rsid w:val="00C76ED8"/>
    <w:rsid w:val="00C9556F"/>
    <w:rsid w:val="00CC4EE8"/>
    <w:rsid w:val="00CE58AE"/>
    <w:rsid w:val="00CE7113"/>
    <w:rsid w:val="00D057E0"/>
    <w:rsid w:val="00D06DD5"/>
    <w:rsid w:val="00D40219"/>
    <w:rsid w:val="00D60C8C"/>
    <w:rsid w:val="00D836A0"/>
    <w:rsid w:val="00DA2EFE"/>
    <w:rsid w:val="00DA6C32"/>
    <w:rsid w:val="00DA6CED"/>
    <w:rsid w:val="00DC6D35"/>
    <w:rsid w:val="00DE4CFD"/>
    <w:rsid w:val="00DE6DAE"/>
    <w:rsid w:val="00E00DF8"/>
    <w:rsid w:val="00E00E5C"/>
    <w:rsid w:val="00E114A2"/>
    <w:rsid w:val="00E24655"/>
    <w:rsid w:val="00E3269A"/>
    <w:rsid w:val="00E44CEE"/>
    <w:rsid w:val="00E55113"/>
    <w:rsid w:val="00E613B3"/>
    <w:rsid w:val="00E6702D"/>
    <w:rsid w:val="00E933A8"/>
    <w:rsid w:val="00E95F51"/>
    <w:rsid w:val="00EC3C32"/>
    <w:rsid w:val="00EC6033"/>
    <w:rsid w:val="00ED29FC"/>
    <w:rsid w:val="00ED4FCB"/>
    <w:rsid w:val="00F00735"/>
    <w:rsid w:val="00F14698"/>
    <w:rsid w:val="00F24B84"/>
    <w:rsid w:val="00F63661"/>
    <w:rsid w:val="00F831BC"/>
    <w:rsid w:val="00FA13D8"/>
    <w:rsid w:val="00FA5C63"/>
    <w:rsid w:val="00FA6416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3452-08DD-4A67-A7EC-8E8E5A55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108</cp:revision>
  <cp:lastPrinted>2016-07-06T13:52:00Z</cp:lastPrinted>
  <dcterms:created xsi:type="dcterms:W3CDTF">2014-09-15T13:12:00Z</dcterms:created>
  <dcterms:modified xsi:type="dcterms:W3CDTF">2016-07-06T14:34:00Z</dcterms:modified>
</cp:coreProperties>
</file>