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C0" w:rsidRDefault="007701C0" w:rsidP="007701C0">
      <w:pPr>
        <w:spacing w:after="0" w:line="240" w:lineRule="auto"/>
        <w:ind w:left="56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D5" w:rsidRPr="001800D5" w:rsidRDefault="00144248" w:rsidP="007701C0">
      <w:pPr>
        <w:spacing w:after="0" w:line="240" w:lineRule="auto"/>
        <w:ind w:left="56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</w:p>
    <w:p w:rsidR="00820BC4" w:rsidRDefault="007701C0" w:rsidP="007701C0">
      <w:pPr>
        <w:tabs>
          <w:tab w:val="left" w:pos="2552"/>
          <w:tab w:val="left" w:pos="5670"/>
        </w:tabs>
        <w:spacing w:after="0" w:line="240" w:lineRule="auto"/>
        <w:ind w:left="56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Китай-Гора</w:t>
      </w: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C6C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7701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701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марта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7701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701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67</w:t>
      </w:r>
    </w:p>
    <w:p w:rsidR="009F77D5" w:rsidRPr="009F77D5" w:rsidRDefault="00E871B4" w:rsidP="007701C0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01C0" w:rsidRPr="007701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</w:t>
      </w:r>
      <w:r w:rsidR="0077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1C0" w:rsidRPr="007701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26 августа 2016 года</w:t>
      </w:r>
      <w:r w:rsidR="0077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1C0" w:rsidRPr="007701C0">
        <w:rPr>
          <w:rFonts w:ascii="Times New Roman" w:eastAsia="Times New Roman" w:hAnsi="Times New Roman" w:cs="Times New Roman"/>
          <w:sz w:val="28"/>
          <w:szCs w:val="28"/>
          <w:lang w:eastAsia="ru-RU"/>
        </w:rPr>
        <w:t>№471 «Об утверждении Положения о порядке принятия бесхозяйного</w:t>
      </w:r>
      <w:r w:rsidR="0077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1C0" w:rsidRPr="007701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в муниципальную собственность муниципального</w:t>
      </w:r>
      <w:r w:rsidR="0077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1C0" w:rsidRPr="007701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7701C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20BC4" w:rsidRPr="008513C3" w:rsidRDefault="00820BC4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215CB2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01C0" w:rsidRPr="007701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26 августа 2016 года №471 «Об утверждении Положения о порядке принятия бесхозяйного имущества в муниципальную</w:t>
      </w:r>
      <w:proofErr w:type="gramEnd"/>
      <w:r w:rsidR="007701C0" w:rsidRPr="0077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собственность муниципального образования город-курорт Геленджик</w:t>
      </w:r>
      <w:r w:rsidR="00215CB2" w:rsidRP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1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701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77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1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701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0C6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8F1943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01C0" w:rsidRPr="007701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26 августа 2016 года №471 «Об утверждении Положения о порядке принятия бесхозяйного имущества в муниципальную собственность муниципального образования город-курорт Геленджик</w:t>
      </w:r>
      <w:r w:rsidR="008F1943" w:rsidRP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Ю.Г. Кациди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1C0" w:rsidRDefault="007701C0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1C0" w:rsidRDefault="007701C0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1C0" w:rsidRDefault="007701C0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891B0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C0" w:rsidRDefault="00AD7FC0">
      <w:pPr>
        <w:spacing w:after="0" w:line="240" w:lineRule="auto"/>
      </w:pPr>
      <w:r>
        <w:separator/>
      </w:r>
    </w:p>
  </w:endnote>
  <w:endnote w:type="continuationSeparator" w:id="0">
    <w:p w:rsidR="00AD7FC0" w:rsidRDefault="00AD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C0" w:rsidRDefault="00AD7FC0">
      <w:pPr>
        <w:spacing w:after="0" w:line="240" w:lineRule="auto"/>
      </w:pPr>
      <w:r>
        <w:separator/>
      </w:r>
    </w:p>
  </w:footnote>
  <w:footnote w:type="continuationSeparator" w:id="0">
    <w:p w:rsidR="00AD7FC0" w:rsidRDefault="00AD7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AD7F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Pr="00B06DB7" w:rsidRDefault="00824D0E" w:rsidP="00C8194D">
    <w:pPr>
      <w:pStyle w:val="a3"/>
      <w:framePr w:wrap="around" w:vAnchor="text" w:hAnchor="margin" w:xAlign="center" w:y="1"/>
      <w:rPr>
        <w:rStyle w:val="a6"/>
        <w:rFonts w:ascii="Times New Roman" w:hAnsi="Times New Roman" w:cs="Times New Roman"/>
        <w:sz w:val="24"/>
        <w:szCs w:val="24"/>
      </w:rPr>
    </w:pPr>
    <w:r w:rsidRPr="00B06DB7">
      <w:rPr>
        <w:rStyle w:val="a6"/>
        <w:rFonts w:ascii="Times New Roman" w:hAnsi="Times New Roman" w:cs="Times New Roman"/>
        <w:sz w:val="24"/>
        <w:szCs w:val="24"/>
      </w:rPr>
      <w:fldChar w:fldCharType="begin"/>
    </w:r>
    <w:r w:rsidRPr="00B06DB7">
      <w:rPr>
        <w:rStyle w:val="a6"/>
        <w:rFonts w:ascii="Times New Roman" w:hAnsi="Times New Roman" w:cs="Times New Roman"/>
        <w:sz w:val="24"/>
        <w:szCs w:val="24"/>
      </w:rPr>
      <w:instrText xml:space="preserve">PAGE  </w:instrText>
    </w:r>
    <w:r w:rsidRPr="00B06DB7">
      <w:rPr>
        <w:rStyle w:val="a6"/>
        <w:rFonts w:ascii="Times New Roman" w:hAnsi="Times New Roman" w:cs="Times New Roman"/>
        <w:sz w:val="24"/>
        <w:szCs w:val="24"/>
      </w:rPr>
      <w:fldChar w:fldCharType="separate"/>
    </w:r>
    <w:r w:rsidR="007701C0">
      <w:rPr>
        <w:rStyle w:val="a6"/>
        <w:rFonts w:ascii="Times New Roman" w:hAnsi="Times New Roman" w:cs="Times New Roman"/>
        <w:noProof/>
        <w:sz w:val="24"/>
        <w:szCs w:val="24"/>
      </w:rPr>
      <w:t>2</w:t>
    </w:r>
    <w:r w:rsidRPr="00B06DB7">
      <w:rPr>
        <w:rStyle w:val="a6"/>
        <w:rFonts w:ascii="Times New Roman" w:hAnsi="Times New Roman" w:cs="Times New Roman"/>
        <w:sz w:val="24"/>
        <w:szCs w:val="24"/>
      </w:rPr>
      <w:fldChar w:fldCharType="end"/>
    </w:r>
  </w:p>
  <w:p w:rsidR="00406CCC" w:rsidRDefault="00AD7F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742D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C6C5C"/>
    <w:rsid w:val="000D18BA"/>
    <w:rsid w:val="000D4789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01C0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D7FC0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926E4"/>
    <w:rsid w:val="00EA15CE"/>
    <w:rsid w:val="00EA269F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7B1B1-8DB8-4C0C-87B0-100D385D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Заболотнев</cp:lastModifiedBy>
  <cp:revision>2</cp:revision>
  <cp:lastPrinted>2017-03-15T14:38:00Z</cp:lastPrinted>
  <dcterms:created xsi:type="dcterms:W3CDTF">2017-03-15T14:42:00Z</dcterms:created>
  <dcterms:modified xsi:type="dcterms:W3CDTF">2017-03-15T14:42:00Z</dcterms:modified>
</cp:coreProperties>
</file>