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631835" w:rsidRPr="00B23743" w:rsidRDefault="00BE664A" w:rsidP="0063183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 w:rsidR="007D4E10"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 w:rsidR="007D4E10">
              <w:rPr>
                <w:sz w:val="28"/>
                <w:szCs w:val="28"/>
                <w:lang w:eastAsia="ru-RU"/>
              </w:rPr>
              <w:t>архитектуры и гра</w:t>
            </w:r>
            <w:r w:rsidR="00FE7030">
              <w:rPr>
                <w:sz w:val="28"/>
                <w:szCs w:val="28"/>
                <w:lang w:eastAsia="ru-RU"/>
              </w:rPr>
              <w:t>до</w:t>
            </w:r>
            <w:r w:rsidR="007D4E10">
              <w:rPr>
                <w:sz w:val="28"/>
                <w:szCs w:val="28"/>
                <w:lang w:eastAsia="ru-RU"/>
              </w:rPr>
              <w:t xml:space="preserve">строительства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 xml:space="preserve">городской округ </w:t>
            </w:r>
            <w:r w:rsidR="00631835"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  <w:r w:rsidR="00B13F8F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Default="00BE664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Мальцевой Н.</w:t>
            </w:r>
            <w:r w:rsidR="00B13F8F">
              <w:rPr>
                <w:sz w:val="28"/>
                <w:szCs w:val="28"/>
                <w:lang w:eastAsia="ru-RU"/>
              </w:rPr>
              <w:t>В.</w:t>
            </w:r>
          </w:p>
          <w:p w:rsidR="00C568D4" w:rsidRPr="00B23743" w:rsidRDefault="00C568D4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B13F8F" w:rsidRDefault="00B13F8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E4F9E" w:rsidRPr="007546E5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F71C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14 </w:t>
      </w:r>
      <w:r w:rsidR="00D175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мая</w:t>
      </w:r>
      <w:r w:rsidR="006318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F85A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F71C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35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4A3EBD" w:rsidRPr="00DE343A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F71C62" w:rsidRDefault="004A3EBD" w:rsidP="00F71C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1C62" w:rsidRPr="00F71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F71C62" w:rsidRPr="00F71C62" w:rsidRDefault="00F71C62" w:rsidP="00F71C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</w:t>
      </w:r>
    </w:p>
    <w:p w:rsidR="00F71C62" w:rsidRPr="00F71C62" w:rsidRDefault="00F71C62" w:rsidP="00F71C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                                                 от 19 июня 2024 года №1131 «Об утверждении Положения </w:t>
      </w:r>
    </w:p>
    <w:p w:rsidR="00F71C62" w:rsidRPr="00F71C62" w:rsidRDefault="00F71C62" w:rsidP="00F71C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комиссии по улучшению инвестиционного климата </w:t>
      </w:r>
    </w:p>
    <w:p w:rsidR="004A3EBD" w:rsidRPr="00A7251E" w:rsidRDefault="00F71C62" w:rsidP="00F71C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образовании город-курорт Геленджик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6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5A3" w:rsidRDefault="001345A3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D4" w:rsidRPr="0015782C" w:rsidRDefault="00C568D4" w:rsidP="00F71C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1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F71C62" w:rsidRPr="00F71C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="00F71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C62" w:rsidRPr="00F71C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июня 2024 года №1131 «Об утверждении Положения о комиссии по улу</w:t>
      </w:r>
      <w:r w:rsidR="00F71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чшению инвестиционного климата </w:t>
      </w:r>
      <w:r w:rsidR="00F71C62" w:rsidRPr="00F71C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образовании город-курорт Геленджик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1C62">
        <w:rPr>
          <w:rFonts w:ascii="Times New Roman" w:eastAsia="Times New Roman" w:hAnsi="Times New Roman" w:cs="Times New Roman"/>
          <w:sz w:val="28"/>
          <w:szCs w:val="28"/>
          <w:lang w:eastAsia="ru-RU"/>
        </w:rPr>
        <w:t>6 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архитектуры и градостроительства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Pr="00024880" w:rsidRDefault="00C568D4" w:rsidP="00C56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F71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мая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для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Default="00C568D4" w:rsidP="00C56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                 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1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F71C62" w:rsidRPr="00F71C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="00F71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C62" w:rsidRPr="00F71C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июня 2024 года №1131 «Об утверждении Положения о комиссии по улу</w:t>
      </w:r>
      <w:r w:rsidR="00F71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чшению инвестиционного климата </w:t>
      </w:r>
      <w:r w:rsidR="00F71C62" w:rsidRPr="00F71C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образовании город-курорт Геленджик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Default="00C568D4" w:rsidP="00C56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C568D4" w:rsidRPr="008753BE" w:rsidRDefault="00C568D4" w:rsidP="00C56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0C0426" w:rsidRDefault="000C042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DEC" w:rsidRPr="00B7223E" w:rsidRDefault="00F67DEC" w:rsidP="00F67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F67DEC" w:rsidRDefault="00F67DEC" w:rsidP="00F67DEC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F67DEC" w:rsidRDefault="00F67DEC" w:rsidP="00F67DEC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F67DEC" w:rsidRPr="00B7223E" w:rsidRDefault="00F67DEC" w:rsidP="00F67DEC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1345A3" w:rsidRDefault="001345A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Pr="00F86016" w:rsidRDefault="001345A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568D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1345A3">
      <w:headerReference w:type="default" r:id="rId7"/>
      <w:headerReference w:type="first" r:id="rId8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CAA" w:rsidRDefault="00273CAA" w:rsidP="004E50DA">
      <w:pPr>
        <w:spacing w:after="0" w:line="240" w:lineRule="auto"/>
      </w:pPr>
      <w:r>
        <w:separator/>
      </w:r>
    </w:p>
  </w:endnote>
  <w:endnote w:type="continuationSeparator" w:id="0">
    <w:p w:rsidR="00273CAA" w:rsidRDefault="00273CAA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CAA" w:rsidRDefault="00273CAA" w:rsidP="004E50DA">
      <w:pPr>
        <w:spacing w:after="0" w:line="240" w:lineRule="auto"/>
      </w:pPr>
      <w:r>
        <w:separator/>
      </w:r>
    </w:p>
  </w:footnote>
  <w:footnote w:type="continuationSeparator" w:id="0">
    <w:p w:rsidR="00273CAA" w:rsidRDefault="00273CAA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71C6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273CAA">
    <w:pPr>
      <w:pStyle w:val="a4"/>
      <w:jc w:val="center"/>
    </w:pPr>
  </w:p>
  <w:p w:rsidR="005E437C" w:rsidRDefault="00273C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662E0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C0426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45A3"/>
    <w:rsid w:val="0013590E"/>
    <w:rsid w:val="0014251D"/>
    <w:rsid w:val="00143A3B"/>
    <w:rsid w:val="00144FDF"/>
    <w:rsid w:val="001470E7"/>
    <w:rsid w:val="001473F5"/>
    <w:rsid w:val="00155C28"/>
    <w:rsid w:val="00164903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C7377"/>
    <w:rsid w:val="001D4734"/>
    <w:rsid w:val="001E0D52"/>
    <w:rsid w:val="001E5774"/>
    <w:rsid w:val="001F44D9"/>
    <w:rsid w:val="0020271C"/>
    <w:rsid w:val="00211B45"/>
    <w:rsid w:val="002132DE"/>
    <w:rsid w:val="002208FC"/>
    <w:rsid w:val="002250F0"/>
    <w:rsid w:val="00227E3C"/>
    <w:rsid w:val="002422F0"/>
    <w:rsid w:val="002456B9"/>
    <w:rsid w:val="00254898"/>
    <w:rsid w:val="00265217"/>
    <w:rsid w:val="00273CAA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3219"/>
    <w:rsid w:val="00295CB4"/>
    <w:rsid w:val="00297926"/>
    <w:rsid w:val="002A13DE"/>
    <w:rsid w:val="002A36BF"/>
    <w:rsid w:val="002C0E3E"/>
    <w:rsid w:val="002C28C2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15C93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45AA"/>
    <w:rsid w:val="00417EF8"/>
    <w:rsid w:val="00442D10"/>
    <w:rsid w:val="00442E20"/>
    <w:rsid w:val="004462E2"/>
    <w:rsid w:val="0046286C"/>
    <w:rsid w:val="00463F8D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A3EBD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4F9E"/>
    <w:rsid w:val="004E50DA"/>
    <w:rsid w:val="004E5936"/>
    <w:rsid w:val="00502B2A"/>
    <w:rsid w:val="0050307D"/>
    <w:rsid w:val="00504D3D"/>
    <w:rsid w:val="0050681A"/>
    <w:rsid w:val="00510227"/>
    <w:rsid w:val="005148CD"/>
    <w:rsid w:val="00516C5F"/>
    <w:rsid w:val="005253CB"/>
    <w:rsid w:val="00527E94"/>
    <w:rsid w:val="00530BAE"/>
    <w:rsid w:val="00531B62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1D83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16CC5"/>
    <w:rsid w:val="00630BC8"/>
    <w:rsid w:val="00631835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2630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43F12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06DC"/>
    <w:rsid w:val="0090303E"/>
    <w:rsid w:val="009057D6"/>
    <w:rsid w:val="00906F97"/>
    <w:rsid w:val="0091096A"/>
    <w:rsid w:val="0091259C"/>
    <w:rsid w:val="0091527E"/>
    <w:rsid w:val="0091594A"/>
    <w:rsid w:val="00937455"/>
    <w:rsid w:val="0093786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4B3F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3F8F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124E"/>
    <w:rsid w:val="00BC40DE"/>
    <w:rsid w:val="00BC69A5"/>
    <w:rsid w:val="00BE1882"/>
    <w:rsid w:val="00BE48A0"/>
    <w:rsid w:val="00BE523E"/>
    <w:rsid w:val="00BE664A"/>
    <w:rsid w:val="00BF29D9"/>
    <w:rsid w:val="00C04A46"/>
    <w:rsid w:val="00C0657F"/>
    <w:rsid w:val="00C136FB"/>
    <w:rsid w:val="00C30C8B"/>
    <w:rsid w:val="00C4355A"/>
    <w:rsid w:val="00C46857"/>
    <w:rsid w:val="00C47F3A"/>
    <w:rsid w:val="00C5365A"/>
    <w:rsid w:val="00C54D22"/>
    <w:rsid w:val="00C568D4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D02F8"/>
    <w:rsid w:val="00CF1717"/>
    <w:rsid w:val="00D01C0C"/>
    <w:rsid w:val="00D03666"/>
    <w:rsid w:val="00D04BEB"/>
    <w:rsid w:val="00D172A9"/>
    <w:rsid w:val="00D1751B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00CC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77EF6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1FF9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67DEC"/>
    <w:rsid w:val="00F70506"/>
    <w:rsid w:val="00F70F15"/>
    <w:rsid w:val="00F71662"/>
    <w:rsid w:val="00F71BCA"/>
    <w:rsid w:val="00F71C62"/>
    <w:rsid w:val="00F72765"/>
    <w:rsid w:val="00F73227"/>
    <w:rsid w:val="00F743CB"/>
    <w:rsid w:val="00F829FD"/>
    <w:rsid w:val="00F85A8A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CD2CB"/>
  <w15:docId w15:val="{ABB6D91D-2997-469F-B492-63E19E6B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917DA-FF8F-4F33-99AD-87C55644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137</cp:revision>
  <cp:lastPrinted>2026-05-06T12:44:00Z</cp:lastPrinted>
  <dcterms:created xsi:type="dcterms:W3CDTF">2022-06-06T06:11:00Z</dcterms:created>
  <dcterms:modified xsi:type="dcterms:W3CDTF">2026-05-18T12:07:00Z</dcterms:modified>
</cp:coreProperties>
</file>