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562" w:rsidRPr="00D87044" w:rsidRDefault="00923562" w:rsidP="00FF336C">
      <w:pPr>
        <w:pStyle w:val="Style5"/>
        <w:widowControl/>
        <w:spacing w:line="233" w:lineRule="auto"/>
        <w:contextualSpacing/>
        <w:rPr>
          <w:rStyle w:val="FontStyle15"/>
          <w:sz w:val="24"/>
          <w:szCs w:val="28"/>
        </w:rPr>
      </w:pPr>
    </w:p>
    <w:p w:rsidR="005E580C" w:rsidRPr="00D87044" w:rsidRDefault="005E580C" w:rsidP="00FF336C">
      <w:pPr>
        <w:pStyle w:val="Style5"/>
        <w:widowControl/>
        <w:spacing w:line="233" w:lineRule="auto"/>
        <w:contextualSpacing/>
        <w:rPr>
          <w:rStyle w:val="FontStyle15"/>
          <w:sz w:val="24"/>
          <w:szCs w:val="28"/>
        </w:rPr>
      </w:pPr>
    </w:p>
    <w:p w:rsidR="005A1142" w:rsidRPr="00D87044" w:rsidRDefault="005A1142" w:rsidP="00FF336C">
      <w:pPr>
        <w:pStyle w:val="Style5"/>
        <w:widowControl/>
        <w:spacing w:line="233" w:lineRule="auto"/>
        <w:contextualSpacing/>
        <w:rPr>
          <w:rStyle w:val="FontStyle15"/>
          <w:sz w:val="24"/>
          <w:szCs w:val="28"/>
        </w:rPr>
      </w:pPr>
    </w:p>
    <w:p w:rsidR="00F07FD5" w:rsidRPr="00D87044" w:rsidRDefault="00F07FD5" w:rsidP="00FF336C">
      <w:pPr>
        <w:pStyle w:val="Style5"/>
        <w:widowControl/>
        <w:spacing w:line="233" w:lineRule="auto"/>
        <w:contextualSpacing/>
        <w:rPr>
          <w:rStyle w:val="FontStyle15"/>
          <w:sz w:val="24"/>
          <w:szCs w:val="28"/>
        </w:rPr>
      </w:pPr>
    </w:p>
    <w:p w:rsidR="00F07FD5" w:rsidRPr="00D87044" w:rsidRDefault="00F07FD5" w:rsidP="00FF336C">
      <w:pPr>
        <w:pStyle w:val="Style5"/>
        <w:widowControl/>
        <w:spacing w:line="233" w:lineRule="auto"/>
        <w:contextualSpacing/>
        <w:rPr>
          <w:rStyle w:val="FontStyle15"/>
          <w:sz w:val="24"/>
          <w:szCs w:val="28"/>
        </w:rPr>
      </w:pPr>
    </w:p>
    <w:p w:rsidR="00F07FD5" w:rsidRPr="00D87044" w:rsidRDefault="00F07FD5" w:rsidP="00FF336C">
      <w:pPr>
        <w:pStyle w:val="Style5"/>
        <w:widowControl/>
        <w:spacing w:line="233" w:lineRule="auto"/>
        <w:contextualSpacing/>
        <w:rPr>
          <w:rStyle w:val="FontStyle15"/>
          <w:sz w:val="24"/>
          <w:szCs w:val="28"/>
        </w:rPr>
      </w:pPr>
    </w:p>
    <w:p w:rsidR="00F07FD5" w:rsidRPr="00D87044" w:rsidRDefault="00F07FD5" w:rsidP="00FF336C">
      <w:pPr>
        <w:pStyle w:val="Style5"/>
        <w:widowControl/>
        <w:spacing w:line="233" w:lineRule="auto"/>
        <w:contextualSpacing/>
        <w:rPr>
          <w:rStyle w:val="FontStyle15"/>
          <w:sz w:val="24"/>
          <w:szCs w:val="28"/>
        </w:rPr>
      </w:pPr>
    </w:p>
    <w:p w:rsidR="00F07FD5" w:rsidRPr="00D87044" w:rsidRDefault="00F07FD5" w:rsidP="00FF336C">
      <w:pPr>
        <w:pStyle w:val="Style5"/>
        <w:widowControl/>
        <w:tabs>
          <w:tab w:val="left" w:pos="4836"/>
        </w:tabs>
        <w:spacing w:line="233" w:lineRule="auto"/>
        <w:contextualSpacing/>
        <w:rPr>
          <w:rStyle w:val="FontStyle15"/>
          <w:sz w:val="24"/>
          <w:szCs w:val="28"/>
        </w:rPr>
      </w:pPr>
    </w:p>
    <w:p w:rsidR="00F07FD5" w:rsidRPr="00D87044" w:rsidRDefault="00F07FD5" w:rsidP="00FF336C">
      <w:pPr>
        <w:pStyle w:val="Style5"/>
        <w:widowControl/>
        <w:spacing w:line="233" w:lineRule="auto"/>
        <w:contextualSpacing/>
        <w:rPr>
          <w:rStyle w:val="FontStyle15"/>
          <w:sz w:val="24"/>
          <w:szCs w:val="28"/>
        </w:rPr>
      </w:pPr>
    </w:p>
    <w:p w:rsidR="00AD0B8D" w:rsidRPr="00D87044" w:rsidRDefault="00AD0B8D" w:rsidP="00FF336C">
      <w:pPr>
        <w:pStyle w:val="Style5"/>
        <w:widowControl/>
        <w:spacing w:line="233" w:lineRule="auto"/>
        <w:contextualSpacing/>
        <w:rPr>
          <w:rStyle w:val="FontStyle15"/>
          <w:sz w:val="24"/>
          <w:szCs w:val="28"/>
        </w:rPr>
      </w:pPr>
    </w:p>
    <w:p w:rsidR="00AD0B8D" w:rsidRDefault="00AD0B8D" w:rsidP="00FF336C">
      <w:pPr>
        <w:pStyle w:val="Style5"/>
        <w:widowControl/>
        <w:spacing w:line="233" w:lineRule="auto"/>
        <w:contextualSpacing/>
        <w:rPr>
          <w:rStyle w:val="FontStyle15"/>
          <w:sz w:val="24"/>
          <w:szCs w:val="28"/>
        </w:rPr>
      </w:pPr>
    </w:p>
    <w:p w:rsidR="00FF336C" w:rsidRDefault="00FF336C" w:rsidP="00FF336C">
      <w:pPr>
        <w:pStyle w:val="Style5"/>
        <w:widowControl/>
        <w:spacing w:line="233" w:lineRule="auto"/>
        <w:contextualSpacing/>
        <w:rPr>
          <w:rStyle w:val="FontStyle15"/>
          <w:sz w:val="24"/>
          <w:szCs w:val="28"/>
        </w:rPr>
      </w:pPr>
    </w:p>
    <w:p w:rsidR="00FF336C" w:rsidRPr="00D87044" w:rsidRDefault="00FF336C" w:rsidP="00FF336C">
      <w:pPr>
        <w:pStyle w:val="Style5"/>
        <w:widowControl/>
        <w:spacing w:line="233" w:lineRule="auto"/>
        <w:contextualSpacing/>
        <w:rPr>
          <w:rStyle w:val="FontStyle15"/>
          <w:sz w:val="24"/>
          <w:szCs w:val="28"/>
        </w:rPr>
      </w:pPr>
    </w:p>
    <w:p w:rsidR="00625FB8" w:rsidRPr="00D87044" w:rsidRDefault="00625FB8" w:rsidP="00FF336C">
      <w:pPr>
        <w:pStyle w:val="Style5"/>
        <w:widowControl/>
        <w:spacing w:line="233" w:lineRule="auto"/>
        <w:contextualSpacing/>
        <w:rPr>
          <w:rStyle w:val="FontStyle15"/>
          <w:sz w:val="24"/>
          <w:szCs w:val="28"/>
        </w:rPr>
      </w:pPr>
    </w:p>
    <w:p w:rsidR="00967839" w:rsidRDefault="00967839" w:rsidP="00FF336C">
      <w:pPr>
        <w:adjustRightInd/>
        <w:ind w:left="1134" w:right="1134"/>
        <w:contextualSpacing/>
        <w:jc w:val="center"/>
        <w:rPr>
          <w:b/>
          <w:sz w:val="28"/>
          <w:szCs w:val="20"/>
        </w:rPr>
      </w:pPr>
      <w:r w:rsidRPr="00967839">
        <w:rPr>
          <w:b/>
          <w:sz w:val="28"/>
          <w:szCs w:val="20"/>
        </w:rPr>
        <w:t>О признании утратившим си</w:t>
      </w:r>
      <w:r>
        <w:rPr>
          <w:b/>
          <w:sz w:val="28"/>
          <w:szCs w:val="20"/>
        </w:rPr>
        <w:t xml:space="preserve">лу постановления администрации </w:t>
      </w:r>
      <w:r w:rsidRPr="00967839">
        <w:rPr>
          <w:b/>
          <w:sz w:val="28"/>
          <w:szCs w:val="20"/>
        </w:rPr>
        <w:t xml:space="preserve">муниципального образования </w:t>
      </w:r>
    </w:p>
    <w:p w:rsidR="00172ECC" w:rsidRPr="00967839" w:rsidRDefault="00967839" w:rsidP="00FF336C">
      <w:pPr>
        <w:adjustRightInd/>
        <w:ind w:left="1134" w:right="1134"/>
        <w:contextualSpacing/>
        <w:jc w:val="center"/>
        <w:rPr>
          <w:b/>
          <w:sz w:val="28"/>
          <w:szCs w:val="20"/>
        </w:rPr>
      </w:pPr>
      <w:r w:rsidRPr="00967839">
        <w:rPr>
          <w:b/>
          <w:sz w:val="28"/>
          <w:szCs w:val="20"/>
        </w:rPr>
        <w:t>город-курорт Геленджик</w:t>
      </w:r>
      <w:r>
        <w:rPr>
          <w:b/>
          <w:sz w:val="28"/>
          <w:szCs w:val="20"/>
        </w:rPr>
        <w:t xml:space="preserve"> от 11 декабря 2020 года №2649</w:t>
      </w:r>
      <w:r w:rsidR="00A95892">
        <w:rPr>
          <w:b/>
          <w:sz w:val="28"/>
          <w:szCs w:val="20"/>
        </w:rPr>
        <w:t xml:space="preserve"> «Об утверждении </w:t>
      </w:r>
      <w:r w:rsidR="00713EB3">
        <w:rPr>
          <w:b/>
          <w:sz w:val="28"/>
          <w:szCs w:val="20"/>
        </w:rPr>
        <w:t>П</w:t>
      </w:r>
      <w:r w:rsidR="00A95892">
        <w:rPr>
          <w:b/>
          <w:sz w:val="28"/>
          <w:szCs w:val="20"/>
        </w:rPr>
        <w:t>орядка организации сезонных регулярных перевозок на муниципальных маршрутах регулярных перевозок в муниципальном образовании город-курорт Геленджик»</w:t>
      </w:r>
    </w:p>
    <w:p w:rsidR="00625FB8" w:rsidRPr="00D87044" w:rsidRDefault="00625FB8" w:rsidP="00FF336C">
      <w:pPr>
        <w:pStyle w:val="Style6"/>
        <w:widowControl/>
        <w:spacing w:line="240" w:lineRule="auto"/>
        <w:ind w:firstLine="0"/>
        <w:contextualSpacing/>
        <w:jc w:val="center"/>
        <w:rPr>
          <w:sz w:val="28"/>
          <w:szCs w:val="32"/>
        </w:rPr>
      </w:pPr>
    </w:p>
    <w:p w:rsidR="00C743D4" w:rsidRPr="0039106C" w:rsidRDefault="005D4C0F" w:rsidP="00FF336C">
      <w:pPr>
        <w:pStyle w:val="Style5"/>
        <w:widowControl/>
        <w:tabs>
          <w:tab w:val="left" w:pos="8789"/>
        </w:tabs>
        <w:spacing w:line="240" w:lineRule="auto"/>
        <w:ind w:firstLine="709"/>
        <w:contextualSpacing/>
        <w:jc w:val="both"/>
        <w:rPr>
          <w:rStyle w:val="FontStyle16"/>
          <w:rFonts w:eastAsia="Calibri"/>
          <w:sz w:val="28"/>
          <w:szCs w:val="28"/>
        </w:rPr>
      </w:pPr>
      <w:r w:rsidRPr="005D4C0F">
        <w:rPr>
          <w:rFonts w:eastAsia="Calibri"/>
          <w:sz w:val="28"/>
          <w:szCs w:val="28"/>
        </w:rPr>
        <w:t xml:space="preserve">Рассмотрев протест прокурора города Геленджика от 22 </w:t>
      </w:r>
      <w:r>
        <w:rPr>
          <w:rFonts w:eastAsia="Calibri"/>
          <w:sz w:val="28"/>
          <w:szCs w:val="28"/>
        </w:rPr>
        <w:t>мая</w:t>
      </w:r>
      <w:r w:rsidRPr="005D4C0F">
        <w:rPr>
          <w:rFonts w:eastAsia="Calibri"/>
          <w:sz w:val="28"/>
          <w:szCs w:val="28"/>
        </w:rPr>
        <w:t xml:space="preserve"> 202</w:t>
      </w:r>
      <w:r>
        <w:rPr>
          <w:rFonts w:eastAsia="Calibri"/>
          <w:sz w:val="28"/>
          <w:szCs w:val="28"/>
        </w:rPr>
        <w:t>6</w:t>
      </w:r>
      <w:r w:rsidRPr="005D4C0F">
        <w:rPr>
          <w:rFonts w:eastAsia="Calibri"/>
          <w:sz w:val="28"/>
          <w:szCs w:val="28"/>
        </w:rPr>
        <w:t xml:space="preserve"> года </w:t>
      </w:r>
      <w:r>
        <w:rPr>
          <w:rFonts w:eastAsia="Calibri"/>
          <w:sz w:val="28"/>
          <w:szCs w:val="28"/>
        </w:rPr>
        <w:t>№ </w:t>
      </w:r>
      <w:r w:rsidRPr="005D4C0F">
        <w:rPr>
          <w:rFonts w:eastAsia="Calibri"/>
          <w:sz w:val="28"/>
          <w:szCs w:val="28"/>
        </w:rPr>
        <w:t>7-02-202</w:t>
      </w:r>
      <w:r>
        <w:rPr>
          <w:rFonts w:eastAsia="Calibri"/>
          <w:sz w:val="28"/>
          <w:szCs w:val="28"/>
        </w:rPr>
        <w:t>6</w:t>
      </w:r>
      <w:r w:rsidRPr="005D4C0F">
        <w:rPr>
          <w:rFonts w:eastAsia="Calibri"/>
          <w:sz w:val="28"/>
          <w:szCs w:val="28"/>
        </w:rPr>
        <w:t>/Прдп</w:t>
      </w:r>
      <w:r>
        <w:rPr>
          <w:rFonts w:eastAsia="Calibri"/>
          <w:sz w:val="28"/>
          <w:szCs w:val="28"/>
        </w:rPr>
        <w:t>28</w:t>
      </w:r>
      <w:r w:rsidR="003A2A5F">
        <w:rPr>
          <w:rFonts w:eastAsia="Calibri"/>
          <w:sz w:val="28"/>
          <w:szCs w:val="28"/>
        </w:rPr>
        <w:t>1</w:t>
      </w:r>
      <w:r w:rsidRPr="005D4C0F">
        <w:rPr>
          <w:rFonts w:eastAsia="Calibri"/>
          <w:sz w:val="28"/>
          <w:szCs w:val="28"/>
        </w:rPr>
        <w:t>-2</w:t>
      </w:r>
      <w:r>
        <w:rPr>
          <w:rFonts w:eastAsia="Calibri"/>
          <w:sz w:val="28"/>
          <w:szCs w:val="28"/>
        </w:rPr>
        <w:t>6</w:t>
      </w:r>
      <w:r w:rsidRPr="005D4C0F">
        <w:rPr>
          <w:rFonts w:eastAsia="Calibri"/>
          <w:sz w:val="28"/>
          <w:szCs w:val="28"/>
        </w:rPr>
        <w:t xml:space="preserve">-20030021 на постановление администрации муниципального образования город-курорт Геленджик </w:t>
      </w:r>
      <w:r w:rsidR="003A2A5F" w:rsidRPr="003A2A5F">
        <w:rPr>
          <w:rFonts w:eastAsia="Calibri"/>
          <w:sz w:val="28"/>
          <w:szCs w:val="28"/>
        </w:rPr>
        <w:t xml:space="preserve">от 11 декабря 2020 года №2649 «Об утверждении </w:t>
      </w:r>
      <w:r w:rsidR="00687962">
        <w:rPr>
          <w:rFonts w:eastAsia="Calibri"/>
          <w:sz w:val="28"/>
          <w:szCs w:val="28"/>
        </w:rPr>
        <w:t>П</w:t>
      </w:r>
      <w:r w:rsidR="003A2A5F" w:rsidRPr="003A2A5F">
        <w:rPr>
          <w:rFonts w:eastAsia="Calibri"/>
          <w:sz w:val="28"/>
          <w:szCs w:val="28"/>
        </w:rPr>
        <w:t>орядка организации сезонных регулярных перевозок на муниципальных маршрутах регулярных перевозок в муниципальном образовании город-курорт Геленджик»</w:t>
      </w:r>
      <w:r w:rsidRPr="005D4C0F">
        <w:rPr>
          <w:rFonts w:eastAsia="Calibri"/>
          <w:sz w:val="28"/>
          <w:szCs w:val="28"/>
        </w:rPr>
        <w:t xml:space="preserve">, </w:t>
      </w:r>
      <w:r w:rsidR="007A7C81">
        <w:rPr>
          <w:rFonts w:eastAsia="Calibri"/>
          <w:sz w:val="28"/>
          <w:szCs w:val="28"/>
        </w:rPr>
        <w:t>в соответствии с</w:t>
      </w:r>
      <w:r w:rsidRPr="005D4C0F">
        <w:rPr>
          <w:rFonts w:eastAsia="Calibri"/>
          <w:sz w:val="28"/>
          <w:szCs w:val="28"/>
        </w:rPr>
        <w:t xml:space="preserve"> Федеральным законом от 13 июля 2015 года </w:t>
      </w:r>
      <w:r w:rsidR="00107920">
        <w:rPr>
          <w:rFonts w:eastAsia="Calibri"/>
          <w:sz w:val="28"/>
          <w:szCs w:val="28"/>
        </w:rPr>
        <w:t>№</w:t>
      </w:r>
      <w:r w:rsidRPr="005D4C0F">
        <w:rPr>
          <w:rFonts w:eastAsia="Calibri"/>
          <w:sz w:val="28"/>
          <w:szCs w:val="28"/>
        </w:rPr>
        <w:t xml:space="preserve">220-ФЗ </w:t>
      </w:r>
      <w:r w:rsidR="00107920">
        <w:rPr>
          <w:rFonts w:eastAsia="Calibri"/>
          <w:sz w:val="28"/>
          <w:szCs w:val="28"/>
        </w:rPr>
        <w:t>«</w:t>
      </w:r>
      <w:r w:rsidRPr="005D4C0F">
        <w:rPr>
          <w:rFonts w:eastAsia="Calibri"/>
          <w:sz w:val="28"/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 w:rsidR="00107920">
        <w:rPr>
          <w:rFonts w:eastAsia="Calibri"/>
          <w:sz w:val="28"/>
          <w:szCs w:val="28"/>
        </w:rPr>
        <w:t>»</w:t>
      </w:r>
      <w:r w:rsidRPr="005D4C0F">
        <w:rPr>
          <w:rFonts w:eastAsia="Calibri"/>
          <w:sz w:val="28"/>
          <w:szCs w:val="28"/>
        </w:rPr>
        <w:t xml:space="preserve"> (в редакции Федерального закона от </w:t>
      </w:r>
      <w:r w:rsidR="00107920">
        <w:rPr>
          <w:rFonts w:eastAsia="Calibri"/>
          <w:sz w:val="28"/>
          <w:szCs w:val="28"/>
        </w:rPr>
        <w:t>31</w:t>
      </w:r>
      <w:r w:rsidRPr="005D4C0F">
        <w:rPr>
          <w:rFonts w:eastAsia="Calibri"/>
          <w:sz w:val="28"/>
          <w:szCs w:val="28"/>
        </w:rPr>
        <w:t xml:space="preserve"> ию</w:t>
      </w:r>
      <w:r w:rsidR="00107920">
        <w:rPr>
          <w:rFonts w:eastAsia="Calibri"/>
          <w:sz w:val="28"/>
          <w:szCs w:val="28"/>
        </w:rPr>
        <w:t>л</w:t>
      </w:r>
      <w:r w:rsidRPr="005D4C0F">
        <w:rPr>
          <w:rFonts w:eastAsia="Calibri"/>
          <w:sz w:val="28"/>
          <w:szCs w:val="28"/>
        </w:rPr>
        <w:t>я 202</w:t>
      </w:r>
      <w:r w:rsidR="00107920">
        <w:rPr>
          <w:rFonts w:eastAsia="Calibri"/>
          <w:sz w:val="28"/>
          <w:szCs w:val="28"/>
        </w:rPr>
        <w:t>5</w:t>
      </w:r>
      <w:r w:rsidRPr="005D4C0F">
        <w:rPr>
          <w:rFonts w:eastAsia="Calibri"/>
          <w:sz w:val="28"/>
          <w:szCs w:val="28"/>
        </w:rPr>
        <w:t xml:space="preserve"> года </w:t>
      </w:r>
      <w:r w:rsidR="00107920">
        <w:rPr>
          <w:rFonts w:eastAsia="Calibri"/>
          <w:sz w:val="28"/>
          <w:szCs w:val="28"/>
        </w:rPr>
        <w:t>№304</w:t>
      </w:r>
      <w:r w:rsidR="007A7C81">
        <w:rPr>
          <w:rFonts w:eastAsia="Calibri"/>
          <w:sz w:val="28"/>
          <w:szCs w:val="28"/>
        </w:rPr>
        <w:t>-ФЗ)</w:t>
      </w:r>
      <w:r w:rsidRPr="005D4C0F">
        <w:rPr>
          <w:rFonts w:eastAsia="Calibri"/>
          <w:sz w:val="28"/>
          <w:szCs w:val="28"/>
        </w:rPr>
        <w:t xml:space="preserve">, руководствуясь </w:t>
      </w:r>
      <w:r w:rsidR="00B83893">
        <w:rPr>
          <w:rFonts w:eastAsia="Calibri"/>
          <w:sz w:val="28"/>
          <w:szCs w:val="28"/>
        </w:rPr>
        <w:br/>
      </w:r>
      <w:r w:rsidRPr="005D4C0F">
        <w:rPr>
          <w:rFonts w:eastAsia="Calibri"/>
          <w:sz w:val="28"/>
          <w:szCs w:val="28"/>
        </w:rPr>
        <w:t>стать</w:t>
      </w:r>
      <w:r w:rsidR="00A149FD">
        <w:rPr>
          <w:rFonts w:eastAsia="Calibri"/>
          <w:sz w:val="28"/>
          <w:szCs w:val="28"/>
        </w:rPr>
        <w:t>ей</w:t>
      </w:r>
      <w:r w:rsidRPr="005D4C0F">
        <w:rPr>
          <w:rFonts w:eastAsia="Calibri"/>
          <w:sz w:val="28"/>
          <w:szCs w:val="28"/>
        </w:rPr>
        <w:t xml:space="preserve"> 16 Федерального закона от 6 октября 2003 года </w:t>
      </w:r>
      <w:r w:rsidR="007A7C81">
        <w:rPr>
          <w:rFonts w:eastAsia="Calibri"/>
          <w:sz w:val="28"/>
          <w:szCs w:val="28"/>
        </w:rPr>
        <w:t>№</w:t>
      </w:r>
      <w:r w:rsidRPr="005D4C0F">
        <w:rPr>
          <w:rFonts w:eastAsia="Calibri"/>
          <w:sz w:val="28"/>
          <w:szCs w:val="28"/>
        </w:rPr>
        <w:t xml:space="preserve">131-ФЗ </w:t>
      </w:r>
      <w:r w:rsidR="00A149FD">
        <w:rPr>
          <w:rFonts w:eastAsia="Calibri"/>
          <w:sz w:val="28"/>
          <w:szCs w:val="28"/>
        </w:rPr>
        <w:t>«</w:t>
      </w:r>
      <w:r w:rsidRPr="005D4C0F">
        <w:rPr>
          <w:rFonts w:eastAsia="Calibri"/>
          <w:sz w:val="28"/>
          <w:szCs w:val="28"/>
        </w:rPr>
        <w:t>Об общих принципах организации местного самоуп</w:t>
      </w:r>
      <w:r w:rsidR="00A149FD">
        <w:rPr>
          <w:rFonts w:eastAsia="Calibri"/>
          <w:sz w:val="28"/>
          <w:szCs w:val="28"/>
        </w:rPr>
        <w:t>равления в Российской Федерации»</w:t>
      </w:r>
      <w:r w:rsidRPr="005D4C0F">
        <w:rPr>
          <w:rFonts w:eastAsia="Calibri"/>
          <w:sz w:val="28"/>
          <w:szCs w:val="28"/>
        </w:rPr>
        <w:t>,</w:t>
      </w:r>
      <w:r w:rsidR="00F63AB9">
        <w:rPr>
          <w:rFonts w:eastAsia="Calibri"/>
          <w:sz w:val="28"/>
          <w:szCs w:val="28"/>
        </w:rPr>
        <w:t xml:space="preserve"> </w:t>
      </w:r>
      <w:r w:rsidR="00F63AB9" w:rsidRPr="005D4C0F">
        <w:rPr>
          <w:rFonts w:eastAsia="Calibri"/>
          <w:sz w:val="28"/>
          <w:szCs w:val="28"/>
        </w:rPr>
        <w:t>стать</w:t>
      </w:r>
      <w:r w:rsidR="00F63AB9">
        <w:rPr>
          <w:rFonts w:eastAsia="Calibri"/>
          <w:sz w:val="28"/>
          <w:szCs w:val="28"/>
        </w:rPr>
        <w:t>ей</w:t>
      </w:r>
      <w:r w:rsidR="00F63AB9" w:rsidRPr="005D4C0F">
        <w:rPr>
          <w:rFonts w:eastAsia="Calibri"/>
          <w:sz w:val="28"/>
          <w:szCs w:val="28"/>
        </w:rPr>
        <w:t xml:space="preserve"> </w:t>
      </w:r>
      <w:r w:rsidR="00713EB3">
        <w:rPr>
          <w:rFonts w:eastAsia="Calibri"/>
          <w:sz w:val="28"/>
          <w:szCs w:val="28"/>
        </w:rPr>
        <w:t>3</w:t>
      </w:r>
      <w:r w:rsidR="00F63AB9">
        <w:rPr>
          <w:rFonts w:eastAsia="Calibri"/>
          <w:sz w:val="28"/>
          <w:szCs w:val="28"/>
        </w:rPr>
        <w:t xml:space="preserve">2 </w:t>
      </w:r>
      <w:r w:rsidR="00F63AB9" w:rsidRPr="005D4C0F">
        <w:rPr>
          <w:rFonts w:eastAsia="Calibri"/>
          <w:sz w:val="28"/>
          <w:szCs w:val="28"/>
        </w:rPr>
        <w:t xml:space="preserve">Федерального закона от </w:t>
      </w:r>
      <w:r w:rsidR="00F63AB9">
        <w:rPr>
          <w:rFonts w:eastAsia="Calibri"/>
          <w:sz w:val="28"/>
          <w:szCs w:val="28"/>
        </w:rPr>
        <w:t>20</w:t>
      </w:r>
      <w:r w:rsidR="00F63AB9" w:rsidRPr="005D4C0F">
        <w:rPr>
          <w:rFonts w:eastAsia="Calibri"/>
          <w:sz w:val="28"/>
          <w:szCs w:val="28"/>
        </w:rPr>
        <w:t xml:space="preserve"> </w:t>
      </w:r>
      <w:r w:rsidR="00F63AB9">
        <w:rPr>
          <w:rFonts w:eastAsia="Calibri"/>
          <w:sz w:val="28"/>
          <w:szCs w:val="28"/>
        </w:rPr>
        <w:t>марта</w:t>
      </w:r>
      <w:r w:rsidR="00F63AB9" w:rsidRPr="005D4C0F">
        <w:rPr>
          <w:rFonts w:eastAsia="Calibri"/>
          <w:sz w:val="28"/>
          <w:szCs w:val="28"/>
        </w:rPr>
        <w:t xml:space="preserve"> 202</w:t>
      </w:r>
      <w:r w:rsidR="00F63AB9">
        <w:rPr>
          <w:rFonts w:eastAsia="Calibri"/>
          <w:sz w:val="28"/>
          <w:szCs w:val="28"/>
        </w:rPr>
        <w:t>5</w:t>
      </w:r>
      <w:r w:rsidR="00F63AB9" w:rsidRPr="005D4C0F">
        <w:rPr>
          <w:rFonts w:eastAsia="Calibri"/>
          <w:sz w:val="28"/>
          <w:szCs w:val="28"/>
        </w:rPr>
        <w:t xml:space="preserve"> года </w:t>
      </w:r>
      <w:r w:rsidR="00F63AB9">
        <w:rPr>
          <w:rFonts w:eastAsia="Calibri"/>
          <w:sz w:val="28"/>
          <w:szCs w:val="28"/>
        </w:rPr>
        <w:t>№33</w:t>
      </w:r>
      <w:r w:rsidR="00F63AB9" w:rsidRPr="005D4C0F">
        <w:rPr>
          <w:rFonts w:eastAsia="Calibri"/>
          <w:sz w:val="28"/>
          <w:szCs w:val="28"/>
        </w:rPr>
        <w:t>-ФЗ</w:t>
      </w:r>
      <w:r w:rsidR="00F63AB9">
        <w:rPr>
          <w:rFonts w:eastAsia="Calibri"/>
          <w:sz w:val="28"/>
          <w:szCs w:val="28"/>
        </w:rPr>
        <w:t xml:space="preserve"> «</w:t>
      </w:r>
      <w:r w:rsidR="00F63AB9" w:rsidRPr="00F63AB9">
        <w:rPr>
          <w:rFonts w:eastAsia="Calibri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F63AB9">
        <w:rPr>
          <w:rFonts w:eastAsia="Calibri"/>
          <w:sz w:val="28"/>
          <w:szCs w:val="28"/>
        </w:rPr>
        <w:t>»</w:t>
      </w:r>
      <w:r w:rsidR="00687962" w:rsidRPr="00687962">
        <w:rPr>
          <w:rFonts w:eastAsia="Calibri"/>
          <w:sz w:val="28"/>
          <w:szCs w:val="28"/>
        </w:rPr>
        <w:t xml:space="preserve"> </w:t>
      </w:r>
      <w:r w:rsidR="00687962" w:rsidRPr="005D4C0F">
        <w:rPr>
          <w:rFonts w:eastAsia="Calibri"/>
          <w:sz w:val="28"/>
          <w:szCs w:val="28"/>
        </w:rPr>
        <w:t xml:space="preserve">(в редакции Федерального закона от </w:t>
      </w:r>
      <w:r w:rsidR="00C974B0">
        <w:rPr>
          <w:rFonts w:eastAsia="Calibri"/>
          <w:sz w:val="28"/>
          <w:szCs w:val="28"/>
        </w:rPr>
        <w:t>9</w:t>
      </w:r>
      <w:r w:rsidR="00687962" w:rsidRPr="005D4C0F">
        <w:rPr>
          <w:rFonts w:eastAsia="Calibri"/>
          <w:sz w:val="28"/>
          <w:szCs w:val="28"/>
        </w:rPr>
        <w:t xml:space="preserve"> </w:t>
      </w:r>
      <w:r w:rsidR="00C974B0">
        <w:rPr>
          <w:rFonts w:eastAsia="Calibri"/>
          <w:sz w:val="28"/>
          <w:szCs w:val="28"/>
        </w:rPr>
        <w:t>апреля</w:t>
      </w:r>
      <w:r w:rsidR="00687962" w:rsidRPr="005D4C0F">
        <w:rPr>
          <w:rFonts w:eastAsia="Calibri"/>
          <w:sz w:val="28"/>
          <w:szCs w:val="28"/>
        </w:rPr>
        <w:t xml:space="preserve"> 202</w:t>
      </w:r>
      <w:r w:rsidR="00C974B0">
        <w:rPr>
          <w:rFonts w:eastAsia="Calibri"/>
          <w:sz w:val="28"/>
          <w:szCs w:val="28"/>
        </w:rPr>
        <w:t>6</w:t>
      </w:r>
      <w:r w:rsidR="00687962" w:rsidRPr="005D4C0F">
        <w:rPr>
          <w:rFonts w:eastAsia="Calibri"/>
          <w:sz w:val="28"/>
          <w:szCs w:val="28"/>
        </w:rPr>
        <w:t xml:space="preserve"> года </w:t>
      </w:r>
      <w:r w:rsidR="00687962">
        <w:rPr>
          <w:rFonts w:eastAsia="Calibri"/>
          <w:sz w:val="28"/>
          <w:szCs w:val="28"/>
        </w:rPr>
        <w:t>№</w:t>
      </w:r>
      <w:r w:rsidR="00C974B0">
        <w:rPr>
          <w:rFonts w:eastAsia="Calibri"/>
          <w:sz w:val="28"/>
          <w:szCs w:val="28"/>
        </w:rPr>
        <w:t>85</w:t>
      </w:r>
      <w:r w:rsidR="00687962" w:rsidRPr="005D4C0F">
        <w:rPr>
          <w:rFonts w:eastAsia="Calibri"/>
          <w:sz w:val="28"/>
          <w:szCs w:val="28"/>
        </w:rPr>
        <w:t>-ФЗ)</w:t>
      </w:r>
      <w:r w:rsidR="007A7C81">
        <w:rPr>
          <w:rFonts w:eastAsia="Calibri"/>
          <w:sz w:val="28"/>
          <w:szCs w:val="28"/>
        </w:rPr>
        <w:t>,</w:t>
      </w:r>
      <w:r w:rsidRPr="005D4C0F">
        <w:rPr>
          <w:rFonts w:eastAsia="Calibri"/>
          <w:sz w:val="28"/>
          <w:szCs w:val="28"/>
        </w:rPr>
        <w:t xml:space="preserve"> Законом Краснодарского края от 21 декабря 2018 года </w:t>
      </w:r>
      <w:r w:rsidR="00F63AB9">
        <w:rPr>
          <w:rFonts w:eastAsia="Calibri"/>
          <w:sz w:val="28"/>
          <w:szCs w:val="28"/>
        </w:rPr>
        <w:t>№</w:t>
      </w:r>
      <w:r w:rsidRPr="005D4C0F">
        <w:rPr>
          <w:rFonts w:eastAsia="Calibri"/>
          <w:sz w:val="28"/>
          <w:szCs w:val="28"/>
        </w:rPr>
        <w:t xml:space="preserve">3931-КЗ </w:t>
      </w:r>
      <w:r w:rsidR="00713EB3">
        <w:rPr>
          <w:rFonts w:eastAsia="Calibri"/>
          <w:sz w:val="28"/>
          <w:szCs w:val="28"/>
        </w:rPr>
        <w:br/>
      </w:r>
      <w:r w:rsidR="00F63AB9">
        <w:rPr>
          <w:rFonts w:eastAsia="Calibri"/>
          <w:sz w:val="28"/>
          <w:szCs w:val="28"/>
        </w:rPr>
        <w:t>«</w:t>
      </w:r>
      <w:r w:rsidRPr="005D4C0F">
        <w:rPr>
          <w:rFonts w:eastAsia="Calibri"/>
          <w:sz w:val="28"/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Краснодарском крае</w:t>
      </w:r>
      <w:r w:rsidR="00F63AB9">
        <w:rPr>
          <w:rFonts w:eastAsia="Calibri"/>
          <w:sz w:val="28"/>
          <w:szCs w:val="28"/>
        </w:rPr>
        <w:t>»</w:t>
      </w:r>
      <w:r w:rsidRPr="005D4C0F">
        <w:rPr>
          <w:rFonts w:eastAsia="Calibri"/>
          <w:sz w:val="28"/>
          <w:szCs w:val="28"/>
        </w:rPr>
        <w:t xml:space="preserve"> (в редакции Закона Краснодарского края от </w:t>
      </w:r>
      <w:r w:rsidR="00F63AB9">
        <w:rPr>
          <w:rFonts w:eastAsia="Calibri"/>
          <w:sz w:val="28"/>
          <w:szCs w:val="28"/>
        </w:rPr>
        <w:t>2</w:t>
      </w:r>
      <w:r w:rsidRPr="005D4C0F">
        <w:rPr>
          <w:rFonts w:eastAsia="Calibri"/>
          <w:sz w:val="28"/>
          <w:szCs w:val="28"/>
        </w:rPr>
        <w:t xml:space="preserve">9 </w:t>
      </w:r>
      <w:r w:rsidR="00F63AB9">
        <w:rPr>
          <w:rFonts w:eastAsia="Calibri"/>
          <w:sz w:val="28"/>
          <w:szCs w:val="28"/>
        </w:rPr>
        <w:t>апреля</w:t>
      </w:r>
      <w:r w:rsidRPr="005D4C0F">
        <w:rPr>
          <w:rFonts w:eastAsia="Calibri"/>
          <w:sz w:val="28"/>
          <w:szCs w:val="28"/>
        </w:rPr>
        <w:t xml:space="preserve"> </w:t>
      </w:r>
      <w:r w:rsidR="00B83893">
        <w:rPr>
          <w:rFonts w:eastAsia="Calibri"/>
          <w:sz w:val="28"/>
          <w:szCs w:val="28"/>
        </w:rPr>
        <w:br/>
      </w:r>
      <w:r w:rsidRPr="005D4C0F">
        <w:rPr>
          <w:rFonts w:eastAsia="Calibri"/>
          <w:sz w:val="28"/>
          <w:szCs w:val="28"/>
        </w:rPr>
        <w:t>202</w:t>
      </w:r>
      <w:r w:rsidR="00F63AB9">
        <w:rPr>
          <w:rFonts w:eastAsia="Calibri"/>
          <w:sz w:val="28"/>
          <w:szCs w:val="28"/>
        </w:rPr>
        <w:t>5</w:t>
      </w:r>
      <w:r w:rsidR="00927D42">
        <w:rPr>
          <w:rFonts w:eastAsia="Calibri"/>
          <w:sz w:val="28"/>
          <w:szCs w:val="28"/>
        </w:rPr>
        <w:t xml:space="preserve"> года</w:t>
      </w:r>
      <w:r w:rsidRPr="005D4C0F">
        <w:rPr>
          <w:rFonts w:eastAsia="Calibri"/>
          <w:sz w:val="28"/>
          <w:szCs w:val="28"/>
        </w:rPr>
        <w:t xml:space="preserve"> </w:t>
      </w:r>
      <w:r w:rsidR="00F63AB9">
        <w:rPr>
          <w:rFonts w:eastAsia="Calibri"/>
          <w:sz w:val="28"/>
          <w:szCs w:val="28"/>
        </w:rPr>
        <w:t>№</w:t>
      </w:r>
      <w:r w:rsidRPr="005D4C0F">
        <w:rPr>
          <w:rFonts w:eastAsia="Calibri"/>
          <w:sz w:val="28"/>
          <w:szCs w:val="28"/>
        </w:rPr>
        <w:t>5</w:t>
      </w:r>
      <w:r w:rsidR="00F63AB9">
        <w:rPr>
          <w:rFonts w:eastAsia="Calibri"/>
          <w:sz w:val="28"/>
          <w:szCs w:val="28"/>
        </w:rPr>
        <w:t>515</w:t>
      </w:r>
      <w:r w:rsidRPr="005D4C0F">
        <w:rPr>
          <w:rFonts w:eastAsia="Calibri"/>
          <w:sz w:val="28"/>
          <w:szCs w:val="28"/>
        </w:rPr>
        <w:t>-КЗ),</w:t>
      </w:r>
      <w:r w:rsidR="008358B0" w:rsidRPr="004236CC">
        <w:rPr>
          <w:rStyle w:val="FontStyle16"/>
          <w:sz w:val="28"/>
          <w:szCs w:val="28"/>
        </w:rPr>
        <w:t xml:space="preserve"> </w:t>
      </w:r>
      <w:r w:rsidR="008C663D" w:rsidRPr="00E579B5">
        <w:rPr>
          <w:rStyle w:val="af8"/>
          <w:sz w:val="28"/>
          <w:szCs w:val="28"/>
        </w:rPr>
        <w:t>с</w:t>
      </w:r>
      <w:r w:rsidR="008C663D">
        <w:rPr>
          <w:rStyle w:val="FontStyle16"/>
          <w:sz w:val="28"/>
          <w:szCs w:val="28"/>
        </w:rPr>
        <w:t>т</w:t>
      </w:r>
      <w:r w:rsidR="008C663D" w:rsidRPr="004236CC">
        <w:rPr>
          <w:rStyle w:val="FontStyle16"/>
          <w:sz w:val="28"/>
          <w:szCs w:val="28"/>
        </w:rPr>
        <w:t xml:space="preserve">атьями </w:t>
      </w:r>
      <w:r w:rsidR="00F63AB9">
        <w:rPr>
          <w:rStyle w:val="FontStyle16"/>
          <w:sz w:val="28"/>
          <w:szCs w:val="28"/>
        </w:rPr>
        <w:t>20</w:t>
      </w:r>
      <w:r w:rsidR="004D3400">
        <w:rPr>
          <w:rStyle w:val="FontStyle16"/>
          <w:sz w:val="28"/>
          <w:szCs w:val="28"/>
        </w:rPr>
        <w:t>, 37</w:t>
      </w:r>
      <w:r w:rsidR="008C663D" w:rsidRPr="004236CC">
        <w:rPr>
          <w:rStyle w:val="FontStyle16"/>
          <w:sz w:val="28"/>
          <w:szCs w:val="28"/>
        </w:rPr>
        <w:t xml:space="preserve">, </w:t>
      </w:r>
      <w:r w:rsidR="004D3400">
        <w:rPr>
          <w:rStyle w:val="FontStyle16"/>
          <w:sz w:val="28"/>
          <w:szCs w:val="28"/>
        </w:rPr>
        <w:t>58</w:t>
      </w:r>
      <w:r w:rsidR="008C663D" w:rsidRPr="004236CC">
        <w:rPr>
          <w:rStyle w:val="FontStyle16"/>
          <w:sz w:val="28"/>
          <w:szCs w:val="28"/>
        </w:rPr>
        <w:t xml:space="preserve"> Устава муниципального образования </w:t>
      </w:r>
      <w:r w:rsidR="008C663D">
        <w:rPr>
          <w:rStyle w:val="FontStyle16"/>
          <w:sz w:val="28"/>
          <w:szCs w:val="28"/>
        </w:rPr>
        <w:t xml:space="preserve">городской округ </w:t>
      </w:r>
      <w:r w:rsidR="008C663D" w:rsidRPr="004236CC">
        <w:rPr>
          <w:rStyle w:val="FontStyle16"/>
          <w:sz w:val="28"/>
          <w:szCs w:val="28"/>
        </w:rPr>
        <w:t>город-курорт Геленджик</w:t>
      </w:r>
      <w:r w:rsidR="008C663D">
        <w:rPr>
          <w:rStyle w:val="FontStyle16"/>
          <w:sz w:val="28"/>
          <w:szCs w:val="28"/>
        </w:rPr>
        <w:t xml:space="preserve"> Краснодарского края</w:t>
      </w:r>
      <w:r w:rsidR="005630CD">
        <w:rPr>
          <w:rStyle w:val="FontStyle16"/>
          <w:sz w:val="28"/>
          <w:szCs w:val="28"/>
        </w:rPr>
        <w:t xml:space="preserve">, </w:t>
      </w:r>
      <w:r w:rsidR="008C663D" w:rsidRPr="004236CC">
        <w:rPr>
          <w:rStyle w:val="FontStyle16"/>
          <w:spacing w:val="60"/>
          <w:sz w:val="28"/>
          <w:szCs w:val="28"/>
        </w:rPr>
        <w:t>постановля</w:t>
      </w:r>
      <w:r w:rsidR="008C663D" w:rsidRPr="004236CC">
        <w:rPr>
          <w:rStyle w:val="FontStyle16"/>
          <w:sz w:val="28"/>
          <w:szCs w:val="28"/>
        </w:rPr>
        <w:t>ю</w:t>
      </w:r>
      <w:r w:rsidR="005630CD">
        <w:rPr>
          <w:rStyle w:val="FontStyle16"/>
          <w:spacing w:val="60"/>
          <w:sz w:val="28"/>
          <w:szCs w:val="28"/>
        </w:rPr>
        <w:t>:</w:t>
      </w:r>
    </w:p>
    <w:p w:rsidR="004D3400" w:rsidRPr="005D4C0F" w:rsidRDefault="004D3400" w:rsidP="00FF336C">
      <w:pPr>
        <w:pStyle w:val="Style5"/>
        <w:widowControl/>
        <w:tabs>
          <w:tab w:val="left" w:pos="8789"/>
        </w:tabs>
        <w:spacing w:line="240" w:lineRule="auto"/>
        <w:ind w:firstLine="709"/>
        <w:contextualSpacing/>
        <w:jc w:val="both"/>
        <w:rPr>
          <w:rStyle w:val="FontStyle16"/>
          <w:rFonts w:eastAsia="Calibri"/>
          <w:sz w:val="28"/>
          <w:szCs w:val="28"/>
        </w:rPr>
      </w:pPr>
      <w:r w:rsidRPr="004D3400">
        <w:rPr>
          <w:rStyle w:val="FontStyle16"/>
          <w:rFonts w:eastAsia="Calibri"/>
          <w:sz w:val="28"/>
          <w:szCs w:val="28"/>
        </w:rPr>
        <w:t>1.</w:t>
      </w:r>
      <w:r w:rsidR="00FB1F38">
        <w:rPr>
          <w:rStyle w:val="FontStyle16"/>
          <w:rFonts w:eastAsia="Calibri"/>
          <w:sz w:val="28"/>
          <w:szCs w:val="28"/>
        </w:rPr>
        <w:t> </w:t>
      </w:r>
      <w:r w:rsidRPr="004D3400">
        <w:rPr>
          <w:rStyle w:val="FontStyle16"/>
          <w:rFonts w:eastAsia="Calibri"/>
          <w:sz w:val="28"/>
          <w:szCs w:val="28"/>
        </w:rPr>
        <w:t>Удовлетворить</w:t>
      </w:r>
      <w:r>
        <w:rPr>
          <w:rStyle w:val="FontStyle16"/>
          <w:rFonts w:eastAsia="Calibri"/>
          <w:sz w:val="28"/>
          <w:szCs w:val="28"/>
        </w:rPr>
        <w:t xml:space="preserve"> </w:t>
      </w:r>
      <w:r w:rsidRPr="004D3400">
        <w:rPr>
          <w:rStyle w:val="FontStyle16"/>
          <w:rFonts w:eastAsia="Calibri"/>
          <w:sz w:val="28"/>
          <w:szCs w:val="28"/>
        </w:rPr>
        <w:t>протест прокурора города Г</w:t>
      </w:r>
      <w:r>
        <w:rPr>
          <w:rStyle w:val="FontStyle16"/>
          <w:rFonts w:eastAsia="Calibri"/>
          <w:sz w:val="28"/>
          <w:szCs w:val="28"/>
        </w:rPr>
        <w:t xml:space="preserve">еленджика от 22 мая </w:t>
      </w:r>
      <w:r>
        <w:rPr>
          <w:rStyle w:val="FontStyle16"/>
          <w:rFonts w:eastAsia="Calibri"/>
          <w:sz w:val="28"/>
          <w:szCs w:val="28"/>
        </w:rPr>
        <w:br/>
        <w:t>2026 года №</w:t>
      </w:r>
      <w:r w:rsidRPr="004D3400">
        <w:rPr>
          <w:rStyle w:val="FontStyle16"/>
          <w:rFonts w:eastAsia="Calibri"/>
          <w:sz w:val="28"/>
          <w:szCs w:val="28"/>
        </w:rPr>
        <w:t>7-02-2026/Прдп28</w:t>
      </w:r>
      <w:r w:rsidR="003A2A5F">
        <w:rPr>
          <w:rStyle w:val="FontStyle16"/>
          <w:rFonts w:eastAsia="Calibri"/>
          <w:sz w:val="28"/>
          <w:szCs w:val="28"/>
        </w:rPr>
        <w:t>1</w:t>
      </w:r>
      <w:r w:rsidRPr="004D3400">
        <w:rPr>
          <w:rStyle w:val="FontStyle16"/>
          <w:rFonts w:eastAsia="Calibri"/>
          <w:sz w:val="28"/>
          <w:szCs w:val="28"/>
        </w:rPr>
        <w:t xml:space="preserve">-26-20030021 на постановление администрации </w:t>
      </w:r>
      <w:r w:rsidRPr="004D3400">
        <w:rPr>
          <w:rStyle w:val="FontStyle16"/>
          <w:rFonts w:eastAsia="Calibri"/>
          <w:sz w:val="28"/>
          <w:szCs w:val="28"/>
        </w:rPr>
        <w:lastRenderedPageBreak/>
        <w:t xml:space="preserve">муниципального образования город-курорт Геленджик </w:t>
      </w:r>
      <w:r w:rsidR="003A2A5F" w:rsidRPr="003A2A5F">
        <w:rPr>
          <w:rFonts w:eastAsia="Calibri"/>
          <w:sz w:val="28"/>
          <w:szCs w:val="28"/>
        </w:rPr>
        <w:t xml:space="preserve">от 11 декабря 2020 года №2649 «Об утверждении </w:t>
      </w:r>
      <w:r w:rsidR="00687962">
        <w:rPr>
          <w:rFonts w:eastAsia="Calibri"/>
          <w:sz w:val="28"/>
          <w:szCs w:val="28"/>
        </w:rPr>
        <w:t>П</w:t>
      </w:r>
      <w:r w:rsidR="003A2A5F" w:rsidRPr="003A2A5F">
        <w:rPr>
          <w:rFonts w:eastAsia="Calibri"/>
          <w:sz w:val="28"/>
          <w:szCs w:val="28"/>
        </w:rPr>
        <w:t>орядка организации сезонных регулярных перевозок на муниципальных маршрутах регулярных перевозок в муниципальном образовании город-курорт Геленджик»</w:t>
      </w:r>
      <w:r w:rsidR="00FB1F38">
        <w:rPr>
          <w:rStyle w:val="FontStyle16"/>
          <w:rFonts w:eastAsia="Calibri"/>
          <w:sz w:val="28"/>
          <w:szCs w:val="28"/>
        </w:rPr>
        <w:t>.</w:t>
      </w:r>
    </w:p>
    <w:p w:rsidR="00D87044" w:rsidRDefault="00FB1F38" w:rsidP="00FF336C">
      <w:pPr>
        <w:pStyle w:val="Style5"/>
        <w:widowControl/>
        <w:tabs>
          <w:tab w:val="left" w:pos="8789"/>
        </w:tabs>
        <w:spacing w:line="240" w:lineRule="auto"/>
        <w:ind w:right="-2" w:firstLine="709"/>
        <w:contextualSpacing/>
        <w:jc w:val="both"/>
        <w:rPr>
          <w:rStyle w:val="a7"/>
          <w:sz w:val="28"/>
          <w:szCs w:val="28"/>
        </w:rPr>
      </w:pPr>
      <w:r>
        <w:rPr>
          <w:rStyle w:val="FontStyle16"/>
          <w:sz w:val="28"/>
          <w:szCs w:val="28"/>
        </w:rPr>
        <w:t>2</w:t>
      </w:r>
      <w:r w:rsidR="00055F28" w:rsidRPr="00055F28">
        <w:rPr>
          <w:rStyle w:val="FontStyle16"/>
          <w:sz w:val="28"/>
          <w:szCs w:val="28"/>
        </w:rPr>
        <w:t>. </w:t>
      </w:r>
      <w:r w:rsidR="003A2A5F">
        <w:rPr>
          <w:sz w:val="28"/>
          <w:szCs w:val="27"/>
        </w:rPr>
        <w:t>Признать утратившим силу</w:t>
      </w:r>
      <w:r w:rsidR="00D87044">
        <w:rPr>
          <w:sz w:val="28"/>
          <w:szCs w:val="27"/>
        </w:rPr>
        <w:t xml:space="preserve"> </w:t>
      </w:r>
      <w:r w:rsidR="00D87044" w:rsidRPr="0018634A">
        <w:rPr>
          <w:sz w:val="28"/>
          <w:szCs w:val="27"/>
        </w:rPr>
        <w:t>постановление администрации муниципального образования город-курор</w:t>
      </w:r>
      <w:r w:rsidR="00D87044">
        <w:rPr>
          <w:sz w:val="28"/>
          <w:szCs w:val="27"/>
        </w:rPr>
        <w:t>т Геленджик</w:t>
      </w:r>
      <w:r w:rsidR="00D87044" w:rsidRPr="00055F28">
        <w:rPr>
          <w:rStyle w:val="a7"/>
          <w:sz w:val="28"/>
          <w:szCs w:val="28"/>
        </w:rPr>
        <w:t xml:space="preserve"> </w:t>
      </w:r>
      <w:r w:rsidR="003A2A5F" w:rsidRPr="003A2A5F">
        <w:rPr>
          <w:rFonts w:eastAsia="Calibri"/>
          <w:sz w:val="28"/>
          <w:szCs w:val="28"/>
        </w:rPr>
        <w:t xml:space="preserve">от 11 декабря 2020 года №2649 «Об утверждении </w:t>
      </w:r>
      <w:r w:rsidR="00687962">
        <w:rPr>
          <w:rFonts w:eastAsia="Calibri"/>
          <w:sz w:val="28"/>
          <w:szCs w:val="28"/>
        </w:rPr>
        <w:t>П</w:t>
      </w:r>
      <w:r w:rsidR="003A2A5F" w:rsidRPr="003A2A5F">
        <w:rPr>
          <w:rFonts w:eastAsia="Calibri"/>
          <w:sz w:val="28"/>
          <w:szCs w:val="28"/>
        </w:rPr>
        <w:t>орядка организации сезонных регулярных перевозок на муниципальных маршрутах регулярных перевозок в муниципальном образовании город-курорт Геленджик»</w:t>
      </w:r>
      <w:r w:rsidR="00B449CA">
        <w:rPr>
          <w:sz w:val="28"/>
          <w:szCs w:val="27"/>
        </w:rPr>
        <w:t>.</w:t>
      </w:r>
    </w:p>
    <w:p w:rsidR="00C743D4" w:rsidRDefault="00F46829" w:rsidP="00FF336C">
      <w:pPr>
        <w:pStyle w:val="Style5"/>
        <w:widowControl/>
        <w:tabs>
          <w:tab w:val="left" w:pos="8789"/>
        </w:tabs>
        <w:spacing w:line="240" w:lineRule="auto"/>
        <w:ind w:right="-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25FB8">
        <w:rPr>
          <w:sz w:val="28"/>
          <w:szCs w:val="28"/>
        </w:rPr>
        <w:t>. </w:t>
      </w:r>
      <w:r w:rsidR="00C743D4" w:rsidRPr="00C743D4">
        <w:rPr>
          <w:sz w:val="28"/>
          <w:szCs w:val="28"/>
        </w:rPr>
        <w:t xml:space="preserve">Опубликовать настоящее постановление в печатном средстве массовой информации «Официальный вестник органов местного самоуправления муниципального образования город-курорт Геленджик» и разместить на официальном сайте администрации муниципального образования </w:t>
      </w:r>
      <w:r w:rsidR="008265D4">
        <w:rPr>
          <w:rStyle w:val="FontStyle16"/>
          <w:sz w:val="28"/>
          <w:szCs w:val="28"/>
        </w:rPr>
        <w:t>городской округ город-курорт Геленджик Краснодарского края</w:t>
      </w:r>
      <w:r w:rsidR="00C743D4" w:rsidRPr="00C743D4">
        <w:rPr>
          <w:sz w:val="28"/>
          <w:szCs w:val="28"/>
        </w:rPr>
        <w:t xml:space="preserve"> в информационно-телекоммуникационной сети «Интернет» (</w:t>
      </w:r>
      <w:proofErr w:type="spellStart"/>
      <w:r w:rsidR="00C743D4" w:rsidRPr="00C743D4">
        <w:rPr>
          <w:sz w:val="28"/>
          <w:szCs w:val="28"/>
          <w:lang w:val="en-US"/>
        </w:rPr>
        <w:t>admgel</w:t>
      </w:r>
      <w:proofErr w:type="spellEnd"/>
      <w:r w:rsidR="00C743D4" w:rsidRPr="00C743D4">
        <w:rPr>
          <w:sz w:val="28"/>
          <w:szCs w:val="28"/>
        </w:rPr>
        <w:t>.</w:t>
      </w:r>
      <w:proofErr w:type="spellStart"/>
      <w:r w:rsidR="00C743D4" w:rsidRPr="00C743D4">
        <w:rPr>
          <w:sz w:val="28"/>
          <w:szCs w:val="28"/>
          <w:lang w:val="en-US"/>
        </w:rPr>
        <w:t>ru</w:t>
      </w:r>
      <w:proofErr w:type="spellEnd"/>
      <w:r w:rsidR="00C743D4" w:rsidRPr="00C743D4">
        <w:rPr>
          <w:sz w:val="28"/>
          <w:szCs w:val="28"/>
        </w:rPr>
        <w:t>).</w:t>
      </w:r>
    </w:p>
    <w:p w:rsidR="00C743D4" w:rsidRPr="00C743D4" w:rsidRDefault="00F46829" w:rsidP="00FF336C">
      <w:pPr>
        <w:pStyle w:val="Style5"/>
        <w:widowControl/>
        <w:tabs>
          <w:tab w:val="left" w:pos="8789"/>
        </w:tabs>
        <w:spacing w:line="240" w:lineRule="auto"/>
        <w:ind w:right="-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25FB8">
        <w:rPr>
          <w:sz w:val="28"/>
          <w:szCs w:val="28"/>
        </w:rPr>
        <w:t>. </w:t>
      </w:r>
      <w:r w:rsidR="00C743D4" w:rsidRPr="00C743D4">
        <w:rPr>
          <w:sz w:val="28"/>
          <w:szCs w:val="28"/>
        </w:rPr>
        <w:t xml:space="preserve">Постановление вступает в силу со дня его официального обнародования. </w:t>
      </w:r>
    </w:p>
    <w:p w:rsidR="00C743D4" w:rsidRPr="00805567" w:rsidRDefault="00C743D4" w:rsidP="00805567">
      <w:pPr>
        <w:pStyle w:val="Style6"/>
        <w:spacing w:line="240" w:lineRule="auto"/>
        <w:ind w:firstLine="0"/>
        <w:contextualSpacing/>
        <w:rPr>
          <w:szCs w:val="28"/>
        </w:rPr>
      </w:pPr>
    </w:p>
    <w:p w:rsidR="00C743D4" w:rsidRPr="00805567" w:rsidRDefault="00C743D4" w:rsidP="00805567">
      <w:pPr>
        <w:pStyle w:val="Style6"/>
        <w:spacing w:line="240" w:lineRule="auto"/>
        <w:ind w:firstLine="0"/>
        <w:contextualSpacing/>
        <w:rPr>
          <w:szCs w:val="28"/>
        </w:rPr>
      </w:pPr>
    </w:p>
    <w:p w:rsidR="00A82909" w:rsidRPr="00A82909" w:rsidRDefault="00A82909" w:rsidP="00A82909">
      <w:pPr>
        <w:pStyle w:val="Style6"/>
        <w:spacing w:line="240" w:lineRule="auto"/>
        <w:ind w:firstLine="0"/>
        <w:contextualSpacing/>
        <w:rPr>
          <w:sz w:val="28"/>
          <w:szCs w:val="28"/>
        </w:rPr>
      </w:pPr>
      <w:r w:rsidRPr="00A82909">
        <w:rPr>
          <w:sz w:val="28"/>
          <w:szCs w:val="28"/>
        </w:rPr>
        <w:t>Глава муниципального образования</w:t>
      </w:r>
    </w:p>
    <w:p w:rsidR="00A82909" w:rsidRPr="00A82909" w:rsidRDefault="00A82909" w:rsidP="00A82909">
      <w:pPr>
        <w:pStyle w:val="Style6"/>
        <w:spacing w:line="240" w:lineRule="auto"/>
        <w:ind w:firstLine="0"/>
        <w:contextualSpacing/>
        <w:rPr>
          <w:sz w:val="28"/>
          <w:szCs w:val="28"/>
        </w:rPr>
      </w:pPr>
      <w:r w:rsidRPr="00A82909">
        <w:rPr>
          <w:sz w:val="28"/>
          <w:szCs w:val="28"/>
        </w:rPr>
        <w:t>городской округ город-курорт Геленджик</w:t>
      </w:r>
    </w:p>
    <w:p w:rsidR="00C743D4" w:rsidRPr="00C743D4" w:rsidRDefault="00A82909" w:rsidP="00A82909">
      <w:pPr>
        <w:pStyle w:val="Style6"/>
        <w:spacing w:line="240" w:lineRule="auto"/>
        <w:ind w:right="-4" w:firstLine="0"/>
        <w:contextualSpacing/>
        <w:rPr>
          <w:sz w:val="28"/>
          <w:szCs w:val="28"/>
        </w:rPr>
      </w:pPr>
      <w:r w:rsidRPr="00A82909">
        <w:rPr>
          <w:sz w:val="28"/>
          <w:szCs w:val="28"/>
        </w:rPr>
        <w:t>Краснодарского края</w:t>
      </w:r>
      <w:r w:rsidR="00C743D4" w:rsidRPr="00C743D4">
        <w:rPr>
          <w:sz w:val="28"/>
          <w:szCs w:val="28"/>
        </w:rPr>
        <w:t xml:space="preserve">                                                             А.А. </w:t>
      </w:r>
      <w:proofErr w:type="spellStart"/>
      <w:r w:rsidR="00C743D4" w:rsidRPr="00C743D4">
        <w:rPr>
          <w:sz w:val="28"/>
          <w:szCs w:val="28"/>
        </w:rPr>
        <w:t>Богодистов</w:t>
      </w:r>
      <w:proofErr w:type="spellEnd"/>
      <w:r w:rsidR="00786560">
        <w:rPr>
          <w:sz w:val="28"/>
          <w:szCs w:val="28"/>
        </w:rPr>
        <w:br/>
      </w:r>
    </w:p>
    <w:p w:rsidR="003E443B" w:rsidRDefault="003E443B">
      <w:pPr>
        <w:widowControl/>
        <w:autoSpaceDE/>
        <w:autoSpaceDN/>
        <w:adjustRightInd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br w:type="page"/>
      </w:r>
    </w:p>
    <w:bookmarkEnd w:id="0"/>
    <w:p w:rsidR="00172ECC" w:rsidRPr="004236CC" w:rsidRDefault="00172ECC" w:rsidP="00172ECC">
      <w:pPr>
        <w:tabs>
          <w:tab w:val="left" w:pos="2982"/>
        </w:tabs>
        <w:ind w:left="567" w:right="1132"/>
        <w:jc w:val="center"/>
        <w:rPr>
          <w:b/>
          <w:sz w:val="28"/>
          <w:szCs w:val="28"/>
        </w:rPr>
      </w:pPr>
      <w:r w:rsidRPr="004236CC">
        <w:rPr>
          <w:b/>
          <w:sz w:val="28"/>
          <w:szCs w:val="28"/>
        </w:rPr>
        <w:lastRenderedPageBreak/>
        <w:t>ЛИСТ СОГЛАСОВАНИЯ</w:t>
      </w:r>
    </w:p>
    <w:p w:rsidR="008265D4" w:rsidRDefault="008265D4" w:rsidP="008265D4">
      <w:pPr>
        <w:jc w:val="center"/>
        <w:rPr>
          <w:sz w:val="28"/>
          <w:szCs w:val="34"/>
        </w:rPr>
      </w:pPr>
      <w:r>
        <w:rPr>
          <w:sz w:val="28"/>
          <w:szCs w:val="34"/>
        </w:rPr>
        <w:t xml:space="preserve">проекта постановления администрации </w:t>
      </w:r>
    </w:p>
    <w:p w:rsidR="008265D4" w:rsidRDefault="008265D4" w:rsidP="008265D4">
      <w:pPr>
        <w:jc w:val="center"/>
        <w:rPr>
          <w:sz w:val="28"/>
          <w:szCs w:val="34"/>
        </w:rPr>
      </w:pPr>
      <w:r w:rsidRPr="005C7D5C">
        <w:rPr>
          <w:sz w:val="28"/>
          <w:szCs w:val="34"/>
        </w:rPr>
        <w:t>муниципального</w:t>
      </w:r>
      <w:r>
        <w:rPr>
          <w:sz w:val="28"/>
          <w:szCs w:val="34"/>
        </w:rPr>
        <w:t xml:space="preserve"> образования городской округ </w:t>
      </w:r>
    </w:p>
    <w:p w:rsidR="00172ECC" w:rsidRPr="004236CC" w:rsidRDefault="008265D4" w:rsidP="008265D4">
      <w:pPr>
        <w:tabs>
          <w:tab w:val="left" w:pos="2982"/>
        </w:tabs>
        <w:ind w:left="567" w:right="1132"/>
        <w:jc w:val="center"/>
        <w:rPr>
          <w:sz w:val="28"/>
          <w:szCs w:val="28"/>
        </w:rPr>
      </w:pPr>
      <w:r>
        <w:rPr>
          <w:sz w:val="28"/>
          <w:szCs w:val="34"/>
        </w:rPr>
        <w:t>город-курорт Геленджик Краснодарского края</w:t>
      </w:r>
    </w:p>
    <w:p w:rsidR="00172ECC" w:rsidRPr="004236CC" w:rsidRDefault="00172ECC" w:rsidP="00172ECC">
      <w:pPr>
        <w:tabs>
          <w:tab w:val="left" w:pos="2982"/>
        </w:tabs>
        <w:ind w:left="567" w:right="1132"/>
        <w:jc w:val="center"/>
        <w:rPr>
          <w:sz w:val="28"/>
          <w:szCs w:val="28"/>
        </w:rPr>
      </w:pPr>
      <w:r w:rsidRPr="004236CC">
        <w:rPr>
          <w:sz w:val="28"/>
          <w:szCs w:val="28"/>
        </w:rPr>
        <w:t>от ____________________№_________</w:t>
      </w:r>
    </w:p>
    <w:p w:rsidR="00C27E96" w:rsidRPr="00C27E96" w:rsidRDefault="002851CF" w:rsidP="00C27E96">
      <w:pPr>
        <w:widowControl/>
        <w:autoSpaceDE/>
        <w:autoSpaceDN/>
        <w:adjustRightInd/>
        <w:ind w:left="567" w:right="1132"/>
        <w:jc w:val="center"/>
        <w:rPr>
          <w:bCs/>
          <w:sz w:val="28"/>
          <w:szCs w:val="28"/>
        </w:rPr>
      </w:pPr>
      <w:r w:rsidRPr="0096614D">
        <w:rPr>
          <w:rFonts w:eastAsia="Calibri"/>
          <w:sz w:val="28"/>
          <w:szCs w:val="28"/>
          <w:lang w:eastAsia="en-US"/>
        </w:rPr>
        <w:t>«</w:t>
      </w:r>
      <w:r w:rsidR="00C27E96" w:rsidRPr="00C27E96">
        <w:rPr>
          <w:bCs/>
          <w:sz w:val="28"/>
          <w:szCs w:val="28"/>
        </w:rPr>
        <w:t xml:space="preserve">О </w:t>
      </w:r>
      <w:r w:rsidR="003A2A5F" w:rsidRPr="003A2A5F">
        <w:rPr>
          <w:bCs/>
          <w:sz w:val="28"/>
          <w:szCs w:val="28"/>
        </w:rPr>
        <w:t xml:space="preserve">признании утратившим силу </w:t>
      </w:r>
      <w:r w:rsidR="00C27E96" w:rsidRPr="00C27E96">
        <w:rPr>
          <w:bCs/>
          <w:sz w:val="28"/>
          <w:szCs w:val="28"/>
        </w:rPr>
        <w:t>постановлени</w:t>
      </w:r>
      <w:r w:rsidR="003A2A5F">
        <w:rPr>
          <w:bCs/>
          <w:sz w:val="28"/>
          <w:szCs w:val="28"/>
        </w:rPr>
        <w:t>я</w:t>
      </w:r>
    </w:p>
    <w:p w:rsidR="00C27E96" w:rsidRPr="00C27E96" w:rsidRDefault="00C27E96" w:rsidP="00C27E96">
      <w:pPr>
        <w:widowControl/>
        <w:autoSpaceDE/>
        <w:autoSpaceDN/>
        <w:adjustRightInd/>
        <w:ind w:left="567" w:right="1132"/>
        <w:jc w:val="center"/>
        <w:rPr>
          <w:bCs/>
          <w:sz w:val="28"/>
          <w:szCs w:val="28"/>
        </w:rPr>
      </w:pPr>
      <w:r w:rsidRPr="00C27E96">
        <w:rPr>
          <w:bCs/>
          <w:sz w:val="28"/>
          <w:szCs w:val="28"/>
        </w:rPr>
        <w:t xml:space="preserve">администрации муниципального образования </w:t>
      </w:r>
    </w:p>
    <w:p w:rsidR="00172ECC" w:rsidRPr="007A7C81" w:rsidRDefault="00C27E96" w:rsidP="003A2A5F">
      <w:pPr>
        <w:widowControl/>
        <w:autoSpaceDE/>
        <w:autoSpaceDN/>
        <w:adjustRightInd/>
        <w:ind w:left="567" w:right="1132"/>
        <w:jc w:val="center"/>
        <w:rPr>
          <w:bCs/>
          <w:sz w:val="28"/>
          <w:szCs w:val="28"/>
        </w:rPr>
      </w:pPr>
      <w:r w:rsidRPr="00C27E96">
        <w:rPr>
          <w:bCs/>
          <w:sz w:val="28"/>
          <w:szCs w:val="28"/>
        </w:rPr>
        <w:t xml:space="preserve">город-курорт Геленджик </w:t>
      </w:r>
      <w:r w:rsidR="003A2A5F" w:rsidRPr="003A2A5F">
        <w:rPr>
          <w:bCs/>
          <w:sz w:val="28"/>
          <w:szCs w:val="28"/>
        </w:rPr>
        <w:t xml:space="preserve">от 11 декабря 2020 года №2649 </w:t>
      </w:r>
      <w:r w:rsidR="003A2A5F">
        <w:rPr>
          <w:bCs/>
          <w:sz w:val="28"/>
          <w:szCs w:val="28"/>
        </w:rPr>
        <w:br/>
      </w:r>
      <w:r w:rsidR="003A2A5F" w:rsidRPr="003A2A5F">
        <w:rPr>
          <w:bCs/>
          <w:sz w:val="28"/>
          <w:szCs w:val="28"/>
        </w:rPr>
        <w:t xml:space="preserve">«Об утверждении </w:t>
      </w:r>
      <w:r w:rsidR="00EC1416">
        <w:rPr>
          <w:bCs/>
          <w:sz w:val="28"/>
          <w:szCs w:val="28"/>
        </w:rPr>
        <w:t>П</w:t>
      </w:r>
      <w:r w:rsidR="003A2A5F" w:rsidRPr="003A2A5F">
        <w:rPr>
          <w:bCs/>
          <w:sz w:val="28"/>
          <w:szCs w:val="28"/>
        </w:rPr>
        <w:t>орядка организации сезонных регулярных перевозок на муниципальных маршрутах регулярных перевозок в муниципальном образовании город-курорт Геленджик»</w:t>
      </w:r>
    </w:p>
    <w:p w:rsidR="00172ECC" w:rsidRPr="00F46829" w:rsidRDefault="00172ECC" w:rsidP="00172ECC">
      <w:pPr>
        <w:tabs>
          <w:tab w:val="left" w:pos="2982"/>
        </w:tabs>
        <w:rPr>
          <w:szCs w:val="28"/>
        </w:rPr>
      </w:pPr>
    </w:p>
    <w:p w:rsidR="00172ECC" w:rsidRPr="004236CC" w:rsidRDefault="00880A81" w:rsidP="00172ECC">
      <w:pPr>
        <w:tabs>
          <w:tab w:val="left" w:pos="298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72ECC" w:rsidRPr="004236CC">
        <w:rPr>
          <w:sz w:val="28"/>
          <w:szCs w:val="28"/>
        </w:rPr>
        <w:t>Проект подготовлен и внесен: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274"/>
        <w:gridCol w:w="1856"/>
        <w:gridCol w:w="2508"/>
      </w:tblGrid>
      <w:tr w:rsidR="008265D4" w:rsidRPr="008265D4" w:rsidTr="0018029A">
        <w:tc>
          <w:tcPr>
            <w:tcW w:w="5388" w:type="dxa"/>
            <w:shd w:val="clear" w:color="auto" w:fill="auto"/>
            <w:vAlign w:val="bottom"/>
            <w:hideMark/>
          </w:tcPr>
          <w:p w:rsidR="00880A81" w:rsidRDefault="008265D4" w:rsidP="008265D4">
            <w:pPr>
              <w:suppressAutoHyphens/>
              <w:autoSpaceDE/>
              <w:autoSpaceDN/>
              <w:adjustRightInd/>
              <w:rPr>
                <w:rFonts w:eastAsia="Lucida Sans Unicode"/>
                <w:kern w:val="1"/>
                <w:sz w:val="28"/>
                <w:szCs w:val="20"/>
                <w:lang w:eastAsia="en-US"/>
              </w:rPr>
            </w:pPr>
            <w:r w:rsidRPr="008265D4">
              <w:rPr>
                <w:rFonts w:eastAsia="Lucida Sans Unicode"/>
                <w:kern w:val="1"/>
                <w:sz w:val="28"/>
                <w:szCs w:val="20"/>
                <w:lang w:eastAsia="en-US"/>
              </w:rPr>
              <w:t xml:space="preserve">Отделом промышленности, </w:t>
            </w:r>
          </w:p>
          <w:p w:rsidR="00880A81" w:rsidRDefault="008265D4" w:rsidP="008265D4">
            <w:pPr>
              <w:suppressAutoHyphens/>
              <w:autoSpaceDE/>
              <w:autoSpaceDN/>
              <w:adjustRightInd/>
              <w:rPr>
                <w:rFonts w:eastAsia="Lucida Sans Unicode"/>
                <w:kern w:val="1"/>
                <w:sz w:val="28"/>
                <w:szCs w:val="20"/>
                <w:lang w:eastAsia="en-US"/>
              </w:rPr>
            </w:pPr>
            <w:r w:rsidRPr="008265D4">
              <w:rPr>
                <w:rFonts w:eastAsia="Lucida Sans Unicode"/>
                <w:kern w:val="1"/>
                <w:sz w:val="28"/>
                <w:szCs w:val="20"/>
                <w:lang w:eastAsia="en-US"/>
              </w:rPr>
              <w:t xml:space="preserve">транспорта, связи и экологии администрации муниципального образования городской округ </w:t>
            </w:r>
          </w:p>
          <w:p w:rsidR="00880A81" w:rsidRDefault="008265D4" w:rsidP="008265D4">
            <w:pPr>
              <w:suppressAutoHyphens/>
              <w:autoSpaceDE/>
              <w:autoSpaceDN/>
              <w:adjustRightInd/>
              <w:rPr>
                <w:rFonts w:eastAsia="Lucida Sans Unicode"/>
                <w:kern w:val="1"/>
                <w:sz w:val="28"/>
                <w:szCs w:val="20"/>
                <w:lang w:eastAsia="en-US"/>
              </w:rPr>
            </w:pPr>
            <w:r w:rsidRPr="008265D4">
              <w:rPr>
                <w:rFonts w:eastAsia="Lucida Sans Unicode"/>
                <w:kern w:val="1"/>
                <w:sz w:val="28"/>
                <w:szCs w:val="20"/>
                <w:lang w:eastAsia="en-US"/>
              </w:rPr>
              <w:t xml:space="preserve">город-курорт Геленджик </w:t>
            </w:r>
          </w:p>
          <w:p w:rsidR="008265D4" w:rsidRPr="008265D4" w:rsidRDefault="008265D4" w:rsidP="008265D4">
            <w:pPr>
              <w:suppressAutoHyphens/>
              <w:autoSpaceDE/>
              <w:autoSpaceDN/>
              <w:adjustRightInd/>
              <w:rPr>
                <w:rFonts w:eastAsia="Lucida Sans Unicode"/>
                <w:kern w:val="1"/>
                <w:sz w:val="28"/>
                <w:szCs w:val="20"/>
                <w:lang w:eastAsia="en-US"/>
              </w:rPr>
            </w:pPr>
            <w:r w:rsidRPr="008265D4">
              <w:rPr>
                <w:rFonts w:eastAsia="Lucida Sans Unicode"/>
                <w:kern w:val="1"/>
                <w:sz w:val="28"/>
                <w:szCs w:val="20"/>
                <w:lang w:eastAsia="en-US"/>
              </w:rPr>
              <w:t>Краснодарского края</w:t>
            </w:r>
          </w:p>
          <w:p w:rsidR="008265D4" w:rsidRPr="008265D4" w:rsidRDefault="008265D4" w:rsidP="008265D4">
            <w:pPr>
              <w:suppressAutoHyphens/>
              <w:autoSpaceDE/>
              <w:autoSpaceDN/>
              <w:adjustRightInd/>
              <w:rPr>
                <w:rFonts w:eastAsia="Lucida Sans Unicode"/>
                <w:kern w:val="1"/>
                <w:sz w:val="28"/>
                <w:szCs w:val="20"/>
                <w:lang w:eastAsia="en-US"/>
              </w:rPr>
            </w:pPr>
            <w:r w:rsidRPr="008265D4">
              <w:rPr>
                <w:rFonts w:eastAsia="Lucida Sans Unicode"/>
                <w:kern w:val="1"/>
                <w:sz w:val="28"/>
                <w:szCs w:val="20"/>
                <w:lang w:eastAsia="en-US"/>
              </w:rPr>
              <w:t>Начальник отдела</w:t>
            </w:r>
          </w:p>
        </w:tc>
        <w:tc>
          <w:tcPr>
            <w:tcW w:w="1920" w:type="dxa"/>
            <w:shd w:val="clear" w:color="auto" w:fill="auto"/>
          </w:tcPr>
          <w:p w:rsidR="008265D4" w:rsidRPr="008265D4" w:rsidRDefault="008265D4" w:rsidP="008265D4">
            <w:pPr>
              <w:suppressAutoHyphens/>
              <w:autoSpaceDE/>
              <w:autoSpaceDN/>
              <w:adjustRightInd/>
              <w:rPr>
                <w:rFonts w:eastAsia="Lucida Sans Unicode"/>
                <w:kern w:val="1"/>
                <w:sz w:val="28"/>
                <w:szCs w:val="20"/>
                <w:lang w:eastAsia="en-US"/>
              </w:rPr>
            </w:pPr>
          </w:p>
        </w:tc>
        <w:tc>
          <w:tcPr>
            <w:tcW w:w="2546" w:type="dxa"/>
            <w:shd w:val="clear" w:color="auto" w:fill="auto"/>
            <w:vAlign w:val="bottom"/>
          </w:tcPr>
          <w:p w:rsidR="008265D4" w:rsidRPr="008265D4" w:rsidRDefault="008265D4" w:rsidP="008265D4">
            <w:pPr>
              <w:suppressAutoHyphens/>
              <w:autoSpaceDE/>
              <w:autoSpaceDN/>
              <w:adjustRightInd/>
              <w:jc w:val="right"/>
              <w:rPr>
                <w:rFonts w:eastAsia="Lucida Sans Unicode"/>
                <w:kern w:val="1"/>
                <w:sz w:val="28"/>
                <w:szCs w:val="20"/>
                <w:lang w:eastAsia="en-US"/>
              </w:rPr>
            </w:pPr>
            <w:r w:rsidRPr="008265D4">
              <w:rPr>
                <w:rFonts w:eastAsia="Lucida Sans Unicode"/>
                <w:kern w:val="1"/>
                <w:sz w:val="28"/>
                <w:szCs w:val="20"/>
                <w:lang w:eastAsia="en-US"/>
              </w:rPr>
              <w:t>М.С. Полуничев</w:t>
            </w:r>
          </w:p>
        </w:tc>
      </w:tr>
    </w:tbl>
    <w:p w:rsidR="00172ECC" w:rsidRPr="00F46829" w:rsidRDefault="00172ECC" w:rsidP="00172ECC">
      <w:pPr>
        <w:tabs>
          <w:tab w:val="left" w:pos="2982"/>
        </w:tabs>
        <w:jc w:val="both"/>
        <w:rPr>
          <w:szCs w:val="28"/>
        </w:rPr>
      </w:pPr>
    </w:p>
    <w:p w:rsidR="00172ECC" w:rsidRPr="004236CC" w:rsidRDefault="00880A81" w:rsidP="00172ECC">
      <w:pPr>
        <w:tabs>
          <w:tab w:val="left" w:pos="298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72ECC" w:rsidRPr="004236CC">
        <w:rPr>
          <w:sz w:val="28"/>
          <w:szCs w:val="28"/>
        </w:rPr>
        <w:t>Проект согласован: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97"/>
        <w:gridCol w:w="1931"/>
        <w:gridCol w:w="2510"/>
      </w:tblGrid>
      <w:tr w:rsidR="008265D4" w:rsidRPr="004236CC" w:rsidTr="00A32CD7">
        <w:tc>
          <w:tcPr>
            <w:tcW w:w="5311" w:type="dxa"/>
            <w:shd w:val="clear" w:color="auto" w:fill="auto"/>
            <w:vAlign w:val="bottom"/>
          </w:tcPr>
          <w:p w:rsidR="00EC1416" w:rsidRDefault="00EC1416" w:rsidP="008C1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Исполняющий обязанности </w:t>
            </w:r>
          </w:p>
          <w:p w:rsidR="008265D4" w:rsidRPr="00533820" w:rsidRDefault="00EC1416" w:rsidP="008C1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8265D4" w:rsidRPr="00533820"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>а</w:t>
            </w:r>
            <w:r w:rsidR="008265D4" w:rsidRPr="00533820">
              <w:rPr>
                <w:sz w:val="28"/>
                <w:szCs w:val="28"/>
              </w:rPr>
              <w:t xml:space="preserve"> правового </w:t>
            </w:r>
          </w:p>
          <w:p w:rsidR="008265D4" w:rsidRPr="00533820" w:rsidRDefault="008265D4" w:rsidP="0018029A">
            <w:pPr>
              <w:rPr>
                <w:sz w:val="28"/>
                <w:szCs w:val="28"/>
              </w:rPr>
            </w:pPr>
            <w:r w:rsidRPr="00533820">
              <w:rPr>
                <w:sz w:val="28"/>
                <w:szCs w:val="28"/>
              </w:rPr>
              <w:t xml:space="preserve">управления администрации муниципального образования </w:t>
            </w:r>
          </w:p>
          <w:p w:rsidR="008265D4" w:rsidRPr="00533820" w:rsidRDefault="008265D4" w:rsidP="0018029A">
            <w:pPr>
              <w:rPr>
                <w:sz w:val="28"/>
                <w:szCs w:val="28"/>
              </w:rPr>
            </w:pPr>
            <w:r w:rsidRPr="00533820">
              <w:rPr>
                <w:sz w:val="28"/>
                <w:szCs w:val="28"/>
              </w:rPr>
              <w:t>городской округ город-курорт Геленджик Краснодарского края</w:t>
            </w:r>
          </w:p>
        </w:tc>
        <w:tc>
          <w:tcPr>
            <w:tcW w:w="1996" w:type="dxa"/>
            <w:shd w:val="clear" w:color="auto" w:fill="auto"/>
          </w:tcPr>
          <w:p w:rsidR="008265D4" w:rsidRPr="00533820" w:rsidRDefault="008265D4" w:rsidP="0018029A">
            <w:pPr>
              <w:rPr>
                <w:sz w:val="28"/>
                <w:szCs w:val="28"/>
              </w:rPr>
            </w:pPr>
          </w:p>
        </w:tc>
        <w:tc>
          <w:tcPr>
            <w:tcW w:w="2546" w:type="dxa"/>
            <w:shd w:val="clear" w:color="auto" w:fill="auto"/>
            <w:vAlign w:val="bottom"/>
          </w:tcPr>
          <w:p w:rsidR="008265D4" w:rsidRPr="00533820" w:rsidRDefault="00EC1416" w:rsidP="00EC141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8265D4" w:rsidRPr="00533820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А</w:t>
            </w:r>
            <w:r w:rsidR="008265D4" w:rsidRPr="00533820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Зубова</w:t>
            </w:r>
          </w:p>
        </w:tc>
      </w:tr>
      <w:tr w:rsidR="008265D4" w:rsidRPr="004236CC" w:rsidTr="00BB679B">
        <w:tc>
          <w:tcPr>
            <w:tcW w:w="5311" w:type="dxa"/>
            <w:shd w:val="clear" w:color="auto" w:fill="auto"/>
            <w:vAlign w:val="bottom"/>
          </w:tcPr>
          <w:p w:rsidR="008265D4" w:rsidRPr="00F46829" w:rsidRDefault="008265D4" w:rsidP="0018029A">
            <w:pPr>
              <w:rPr>
                <w:szCs w:val="28"/>
              </w:rPr>
            </w:pPr>
          </w:p>
          <w:p w:rsidR="008265D4" w:rsidRPr="00533820" w:rsidRDefault="008265D4" w:rsidP="0018029A">
            <w:pPr>
              <w:rPr>
                <w:sz w:val="28"/>
                <w:szCs w:val="28"/>
              </w:rPr>
            </w:pPr>
            <w:r w:rsidRPr="00533820">
              <w:rPr>
                <w:sz w:val="28"/>
                <w:szCs w:val="28"/>
              </w:rPr>
              <w:t xml:space="preserve">Заместитель главы </w:t>
            </w:r>
          </w:p>
          <w:p w:rsidR="008265D4" w:rsidRPr="00533820" w:rsidRDefault="008265D4" w:rsidP="0018029A">
            <w:pPr>
              <w:rPr>
                <w:sz w:val="28"/>
                <w:szCs w:val="28"/>
              </w:rPr>
            </w:pPr>
            <w:r w:rsidRPr="00533820">
              <w:rPr>
                <w:sz w:val="28"/>
                <w:szCs w:val="28"/>
              </w:rPr>
              <w:t xml:space="preserve">муниципального образования </w:t>
            </w:r>
          </w:p>
          <w:p w:rsidR="008265D4" w:rsidRPr="00533820" w:rsidRDefault="008265D4" w:rsidP="0018029A">
            <w:pPr>
              <w:rPr>
                <w:sz w:val="28"/>
                <w:szCs w:val="28"/>
              </w:rPr>
            </w:pPr>
            <w:r w:rsidRPr="00533820">
              <w:rPr>
                <w:sz w:val="28"/>
                <w:szCs w:val="28"/>
              </w:rPr>
              <w:t>городской округ город-курорт Геленджик Краснодарского края</w:t>
            </w:r>
          </w:p>
        </w:tc>
        <w:tc>
          <w:tcPr>
            <w:tcW w:w="1996" w:type="dxa"/>
            <w:shd w:val="clear" w:color="auto" w:fill="auto"/>
          </w:tcPr>
          <w:p w:rsidR="008265D4" w:rsidRPr="00533820" w:rsidRDefault="008265D4" w:rsidP="0018029A">
            <w:pPr>
              <w:rPr>
                <w:sz w:val="28"/>
                <w:szCs w:val="28"/>
              </w:rPr>
            </w:pPr>
          </w:p>
        </w:tc>
        <w:tc>
          <w:tcPr>
            <w:tcW w:w="2546" w:type="dxa"/>
            <w:shd w:val="clear" w:color="auto" w:fill="auto"/>
            <w:vAlign w:val="bottom"/>
          </w:tcPr>
          <w:p w:rsidR="008265D4" w:rsidRPr="00533820" w:rsidRDefault="008265D4" w:rsidP="0018029A">
            <w:pPr>
              <w:jc w:val="right"/>
              <w:rPr>
                <w:sz w:val="28"/>
                <w:szCs w:val="28"/>
              </w:rPr>
            </w:pPr>
            <w:r w:rsidRPr="00533820">
              <w:rPr>
                <w:sz w:val="28"/>
                <w:szCs w:val="28"/>
              </w:rPr>
              <w:t>А.Н. Честюнина</w:t>
            </w:r>
          </w:p>
        </w:tc>
      </w:tr>
      <w:tr w:rsidR="00172ECC" w:rsidRPr="004236CC" w:rsidTr="008265D4">
        <w:tc>
          <w:tcPr>
            <w:tcW w:w="5311" w:type="dxa"/>
            <w:shd w:val="clear" w:color="auto" w:fill="auto"/>
          </w:tcPr>
          <w:p w:rsidR="008265D4" w:rsidRPr="00F46829" w:rsidRDefault="008265D4" w:rsidP="0047108D">
            <w:pPr>
              <w:tabs>
                <w:tab w:val="left" w:pos="2982"/>
              </w:tabs>
              <w:jc w:val="both"/>
              <w:rPr>
                <w:szCs w:val="28"/>
              </w:rPr>
            </w:pPr>
          </w:p>
          <w:p w:rsidR="008265D4" w:rsidRPr="008265D4" w:rsidRDefault="008265D4" w:rsidP="008265D4">
            <w:pPr>
              <w:tabs>
                <w:tab w:val="left" w:pos="2982"/>
              </w:tabs>
              <w:jc w:val="both"/>
              <w:rPr>
                <w:sz w:val="28"/>
                <w:szCs w:val="28"/>
              </w:rPr>
            </w:pPr>
            <w:r w:rsidRPr="008265D4">
              <w:rPr>
                <w:sz w:val="28"/>
                <w:szCs w:val="28"/>
              </w:rPr>
              <w:t xml:space="preserve">Заместитель главы </w:t>
            </w:r>
          </w:p>
          <w:p w:rsidR="008265D4" w:rsidRPr="008265D4" w:rsidRDefault="008265D4" w:rsidP="008265D4">
            <w:pPr>
              <w:tabs>
                <w:tab w:val="left" w:pos="2982"/>
              </w:tabs>
              <w:jc w:val="both"/>
              <w:rPr>
                <w:sz w:val="28"/>
                <w:szCs w:val="28"/>
              </w:rPr>
            </w:pPr>
            <w:r w:rsidRPr="008265D4">
              <w:rPr>
                <w:sz w:val="28"/>
                <w:szCs w:val="28"/>
              </w:rPr>
              <w:t xml:space="preserve">муниципального образования </w:t>
            </w:r>
          </w:p>
          <w:p w:rsidR="00880A81" w:rsidRDefault="008265D4" w:rsidP="008265D4">
            <w:pPr>
              <w:tabs>
                <w:tab w:val="left" w:pos="2982"/>
              </w:tabs>
              <w:jc w:val="both"/>
              <w:rPr>
                <w:sz w:val="28"/>
                <w:szCs w:val="28"/>
              </w:rPr>
            </w:pPr>
            <w:r w:rsidRPr="008265D4">
              <w:rPr>
                <w:sz w:val="28"/>
                <w:szCs w:val="28"/>
              </w:rPr>
              <w:t xml:space="preserve">городской округ город-курорт </w:t>
            </w:r>
          </w:p>
          <w:p w:rsidR="00172ECC" w:rsidRPr="004236CC" w:rsidRDefault="008265D4" w:rsidP="008265D4">
            <w:pPr>
              <w:tabs>
                <w:tab w:val="left" w:pos="2982"/>
              </w:tabs>
              <w:jc w:val="both"/>
              <w:rPr>
                <w:sz w:val="28"/>
                <w:szCs w:val="28"/>
              </w:rPr>
            </w:pPr>
            <w:r w:rsidRPr="008265D4">
              <w:rPr>
                <w:sz w:val="28"/>
                <w:szCs w:val="28"/>
              </w:rPr>
              <w:t>Геленджик Краснодарского края</w:t>
            </w:r>
          </w:p>
        </w:tc>
        <w:tc>
          <w:tcPr>
            <w:tcW w:w="1996" w:type="dxa"/>
            <w:shd w:val="clear" w:color="auto" w:fill="auto"/>
          </w:tcPr>
          <w:p w:rsidR="00172ECC" w:rsidRPr="004236CC" w:rsidRDefault="00172ECC" w:rsidP="004B6DD0">
            <w:pPr>
              <w:tabs>
                <w:tab w:val="left" w:pos="298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546" w:type="dxa"/>
            <w:shd w:val="clear" w:color="auto" w:fill="auto"/>
            <w:vAlign w:val="bottom"/>
          </w:tcPr>
          <w:p w:rsidR="0047108D" w:rsidRPr="004236CC" w:rsidRDefault="0047108D" w:rsidP="008265D4">
            <w:pPr>
              <w:tabs>
                <w:tab w:val="left" w:pos="2982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Я.А. Титаренко</w:t>
            </w:r>
          </w:p>
        </w:tc>
      </w:tr>
      <w:tr w:rsidR="00B97BE1" w:rsidRPr="004236CC" w:rsidTr="008265D4">
        <w:tc>
          <w:tcPr>
            <w:tcW w:w="5311" w:type="dxa"/>
            <w:shd w:val="clear" w:color="auto" w:fill="auto"/>
          </w:tcPr>
          <w:p w:rsidR="00B97BE1" w:rsidRDefault="00B97BE1" w:rsidP="004B6DD0">
            <w:pPr>
              <w:tabs>
                <w:tab w:val="left" w:pos="2982"/>
              </w:tabs>
              <w:rPr>
                <w:sz w:val="28"/>
                <w:szCs w:val="28"/>
              </w:rPr>
            </w:pPr>
          </w:p>
          <w:p w:rsidR="008265D4" w:rsidRPr="00533820" w:rsidRDefault="008265D4" w:rsidP="008265D4">
            <w:pPr>
              <w:rPr>
                <w:sz w:val="28"/>
                <w:szCs w:val="28"/>
              </w:rPr>
            </w:pPr>
            <w:r w:rsidRPr="00533820">
              <w:rPr>
                <w:sz w:val="28"/>
                <w:szCs w:val="28"/>
              </w:rPr>
              <w:t xml:space="preserve">Первый заместитель главы муниципального образования </w:t>
            </w:r>
          </w:p>
          <w:p w:rsidR="00B97BE1" w:rsidRDefault="008265D4" w:rsidP="008265D4">
            <w:pPr>
              <w:tabs>
                <w:tab w:val="left" w:pos="2982"/>
              </w:tabs>
              <w:rPr>
                <w:sz w:val="28"/>
                <w:szCs w:val="28"/>
              </w:rPr>
            </w:pPr>
            <w:r w:rsidRPr="00533820">
              <w:rPr>
                <w:sz w:val="28"/>
                <w:szCs w:val="28"/>
              </w:rPr>
              <w:t>городской округ город-курорт Геленджик Краснодарского края</w:t>
            </w:r>
          </w:p>
        </w:tc>
        <w:tc>
          <w:tcPr>
            <w:tcW w:w="1996" w:type="dxa"/>
            <w:shd w:val="clear" w:color="auto" w:fill="auto"/>
          </w:tcPr>
          <w:p w:rsidR="00B97BE1" w:rsidRPr="004236CC" w:rsidRDefault="00B97BE1" w:rsidP="004B6DD0">
            <w:pPr>
              <w:tabs>
                <w:tab w:val="left" w:pos="298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546" w:type="dxa"/>
            <w:shd w:val="clear" w:color="auto" w:fill="auto"/>
            <w:vAlign w:val="bottom"/>
          </w:tcPr>
          <w:p w:rsidR="00B97BE1" w:rsidRPr="004236CC" w:rsidRDefault="00B97BE1" w:rsidP="008265D4">
            <w:pPr>
              <w:tabs>
                <w:tab w:val="left" w:pos="2982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М.П. Рыбалкина</w:t>
            </w:r>
          </w:p>
        </w:tc>
      </w:tr>
    </w:tbl>
    <w:p w:rsidR="000541F3" w:rsidRPr="004236CC" w:rsidRDefault="000541F3" w:rsidP="003A2A5F">
      <w:pPr>
        <w:contextualSpacing/>
        <w:jc w:val="both"/>
        <w:rPr>
          <w:sz w:val="28"/>
          <w:szCs w:val="28"/>
        </w:rPr>
      </w:pPr>
    </w:p>
    <w:sectPr w:rsidR="000541F3" w:rsidRPr="004236CC" w:rsidSect="008265D4">
      <w:headerReference w:type="default" r:id="rId8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6B42" w:rsidRDefault="00876B42">
      <w:r>
        <w:separator/>
      </w:r>
    </w:p>
  </w:endnote>
  <w:endnote w:type="continuationSeparator" w:id="0">
    <w:p w:rsidR="00876B42" w:rsidRDefault="00876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6B42" w:rsidRDefault="00876B42">
      <w:r>
        <w:separator/>
      </w:r>
    </w:p>
  </w:footnote>
  <w:footnote w:type="continuationSeparator" w:id="0">
    <w:p w:rsidR="00876B42" w:rsidRDefault="00876B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3031445"/>
      <w:docPartObj>
        <w:docPartGallery w:val="Page Numbers (Top of Page)"/>
        <w:docPartUnique/>
      </w:docPartObj>
    </w:sdtPr>
    <w:sdtEndPr/>
    <w:sdtContent>
      <w:p w:rsidR="00A852C5" w:rsidRDefault="00A852C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336C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DC4FF9E"/>
    <w:lvl w:ilvl="0">
      <w:numFmt w:val="bullet"/>
      <w:lvlText w:val="*"/>
      <w:lvlJc w:val="left"/>
    </w:lvl>
  </w:abstractNum>
  <w:abstractNum w:abstractNumId="1" w15:restartNumberingAfterBreak="0">
    <w:nsid w:val="104725C3"/>
    <w:multiLevelType w:val="singleLevel"/>
    <w:tmpl w:val="743E10EE"/>
    <w:lvl w:ilvl="0">
      <w:start w:val="1"/>
      <w:numFmt w:val="decimal"/>
      <w:lvlText w:val="%1)"/>
      <w:legacy w:legacy="1" w:legacySpace="0" w:legacyIndent="316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1"/>
    <w:lvlOverride w:ilvl="0">
      <w:lvl w:ilvl="0">
        <w:start w:val="1"/>
        <w:numFmt w:val="decimal"/>
        <w:lvlText w:val="%1)"/>
        <w:legacy w:legacy="1" w:legacySpace="0" w:legacyIndent="40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5F8"/>
    <w:rsid w:val="0000384B"/>
    <w:rsid w:val="000045B6"/>
    <w:rsid w:val="0000557C"/>
    <w:rsid w:val="00005A92"/>
    <w:rsid w:val="000060D6"/>
    <w:rsid w:val="00010296"/>
    <w:rsid w:val="0001124F"/>
    <w:rsid w:val="00011CB9"/>
    <w:rsid w:val="000217DF"/>
    <w:rsid w:val="00021D0B"/>
    <w:rsid w:val="0002245C"/>
    <w:rsid w:val="00023346"/>
    <w:rsid w:val="0002374E"/>
    <w:rsid w:val="0002450F"/>
    <w:rsid w:val="00024BF3"/>
    <w:rsid w:val="00025714"/>
    <w:rsid w:val="000257D5"/>
    <w:rsid w:val="00025A44"/>
    <w:rsid w:val="00026E34"/>
    <w:rsid w:val="0003193F"/>
    <w:rsid w:val="0003447F"/>
    <w:rsid w:val="0003770B"/>
    <w:rsid w:val="000507FB"/>
    <w:rsid w:val="000509F7"/>
    <w:rsid w:val="00050D00"/>
    <w:rsid w:val="000512D1"/>
    <w:rsid w:val="00052B9B"/>
    <w:rsid w:val="000541F3"/>
    <w:rsid w:val="00055F28"/>
    <w:rsid w:val="000603B4"/>
    <w:rsid w:val="0006272D"/>
    <w:rsid w:val="00064607"/>
    <w:rsid w:val="0007240C"/>
    <w:rsid w:val="00077E3E"/>
    <w:rsid w:val="00084505"/>
    <w:rsid w:val="00085678"/>
    <w:rsid w:val="000864EE"/>
    <w:rsid w:val="000871E7"/>
    <w:rsid w:val="00087F5B"/>
    <w:rsid w:val="000909A8"/>
    <w:rsid w:val="000974F8"/>
    <w:rsid w:val="000A1A55"/>
    <w:rsid w:val="000A26D7"/>
    <w:rsid w:val="000A7287"/>
    <w:rsid w:val="000B21B2"/>
    <w:rsid w:val="000C1F36"/>
    <w:rsid w:val="000D0BE7"/>
    <w:rsid w:val="000D24C9"/>
    <w:rsid w:val="000D3BDC"/>
    <w:rsid w:val="000D596B"/>
    <w:rsid w:val="000D5FFA"/>
    <w:rsid w:val="000D6F4E"/>
    <w:rsid w:val="000E0492"/>
    <w:rsid w:val="000E0AF8"/>
    <w:rsid w:val="000E2C87"/>
    <w:rsid w:val="000E3B7A"/>
    <w:rsid w:val="000E3D48"/>
    <w:rsid w:val="000E5DF9"/>
    <w:rsid w:val="000E6E1D"/>
    <w:rsid w:val="000F493A"/>
    <w:rsid w:val="000F65AD"/>
    <w:rsid w:val="00101D22"/>
    <w:rsid w:val="0010359F"/>
    <w:rsid w:val="00104C62"/>
    <w:rsid w:val="00105F72"/>
    <w:rsid w:val="0010610F"/>
    <w:rsid w:val="00107920"/>
    <w:rsid w:val="001105DD"/>
    <w:rsid w:val="001126DE"/>
    <w:rsid w:val="00112B80"/>
    <w:rsid w:val="0011420B"/>
    <w:rsid w:val="0011530C"/>
    <w:rsid w:val="0011535F"/>
    <w:rsid w:val="0011601C"/>
    <w:rsid w:val="0011708B"/>
    <w:rsid w:val="001202B8"/>
    <w:rsid w:val="00120CA7"/>
    <w:rsid w:val="001228A3"/>
    <w:rsid w:val="00124C55"/>
    <w:rsid w:val="00125B05"/>
    <w:rsid w:val="00125E02"/>
    <w:rsid w:val="00126154"/>
    <w:rsid w:val="00126431"/>
    <w:rsid w:val="00130B79"/>
    <w:rsid w:val="001331CA"/>
    <w:rsid w:val="0013590A"/>
    <w:rsid w:val="0013686E"/>
    <w:rsid w:val="0013736A"/>
    <w:rsid w:val="00137606"/>
    <w:rsid w:val="001403C8"/>
    <w:rsid w:val="001405AE"/>
    <w:rsid w:val="0014235F"/>
    <w:rsid w:val="00143097"/>
    <w:rsid w:val="00143271"/>
    <w:rsid w:val="00143554"/>
    <w:rsid w:val="00144892"/>
    <w:rsid w:val="00144F26"/>
    <w:rsid w:val="00145664"/>
    <w:rsid w:val="0015059C"/>
    <w:rsid w:val="00150EA6"/>
    <w:rsid w:val="001510A1"/>
    <w:rsid w:val="00151A59"/>
    <w:rsid w:val="0015219B"/>
    <w:rsid w:val="00153615"/>
    <w:rsid w:val="0015560D"/>
    <w:rsid w:val="0015657C"/>
    <w:rsid w:val="001569AD"/>
    <w:rsid w:val="0016014A"/>
    <w:rsid w:val="001601FB"/>
    <w:rsid w:val="00160C20"/>
    <w:rsid w:val="00161EF8"/>
    <w:rsid w:val="00162B19"/>
    <w:rsid w:val="001636D6"/>
    <w:rsid w:val="00163E06"/>
    <w:rsid w:val="001642C8"/>
    <w:rsid w:val="0016684F"/>
    <w:rsid w:val="00170AC1"/>
    <w:rsid w:val="00171BD1"/>
    <w:rsid w:val="00172844"/>
    <w:rsid w:val="00172ECC"/>
    <w:rsid w:val="001741E1"/>
    <w:rsid w:val="00174C93"/>
    <w:rsid w:val="00180A82"/>
    <w:rsid w:val="00182199"/>
    <w:rsid w:val="00183EF9"/>
    <w:rsid w:val="001846F5"/>
    <w:rsid w:val="001852DA"/>
    <w:rsid w:val="00191003"/>
    <w:rsid w:val="001971E7"/>
    <w:rsid w:val="001A0421"/>
    <w:rsid w:val="001A165A"/>
    <w:rsid w:val="001A1755"/>
    <w:rsid w:val="001A298A"/>
    <w:rsid w:val="001A4CCF"/>
    <w:rsid w:val="001A6B32"/>
    <w:rsid w:val="001B20E2"/>
    <w:rsid w:val="001B4FA3"/>
    <w:rsid w:val="001B77E2"/>
    <w:rsid w:val="001C0351"/>
    <w:rsid w:val="001C0B04"/>
    <w:rsid w:val="001C0CD4"/>
    <w:rsid w:val="001C1C49"/>
    <w:rsid w:val="001D6804"/>
    <w:rsid w:val="001D74D1"/>
    <w:rsid w:val="001E1D8D"/>
    <w:rsid w:val="001E25CF"/>
    <w:rsid w:val="001E3A72"/>
    <w:rsid w:val="001E429A"/>
    <w:rsid w:val="001E664A"/>
    <w:rsid w:val="001E75BB"/>
    <w:rsid w:val="001F3955"/>
    <w:rsid w:val="001F5FD0"/>
    <w:rsid w:val="00200888"/>
    <w:rsid w:val="0020125E"/>
    <w:rsid w:val="00204D0E"/>
    <w:rsid w:val="00204F20"/>
    <w:rsid w:val="002052B5"/>
    <w:rsid w:val="002054BC"/>
    <w:rsid w:val="00207A02"/>
    <w:rsid w:val="00211F7B"/>
    <w:rsid w:val="0021253D"/>
    <w:rsid w:val="002159CF"/>
    <w:rsid w:val="00216612"/>
    <w:rsid w:val="002169E6"/>
    <w:rsid w:val="002179E3"/>
    <w:rsid w:val="002218E4"/>
    <w:rsid w:val="00222C12"/>
    <w:rsid w:val="00223A2D"/>
    <w:rsid w:val="0022711B"/>
    <w:rsid w:val="00227A51"/>
    <w:rsid w:val="00227B0F"/>
    <w:rsid w:val="00230487"/>
    <w:rsid w:val="00232C44"/>
    <w:rsid w:val="00233500"/>
    <w:rsid w:val="00235989"/>
    <w:rsid w:val="002369D6"/>
    <w:rsid w:val="00237C8B"/>
    <w:rsid w:val="00241270"/>
    <w:rsid w:val="00242A58"/>
    <w:rsid w:val="00244B69"/>
    <w:rsid w:val="00245589"/>
    <w:rsid w:val="00245ED1"/>
    <w:rsid w:val="00252565"/>
    <w:rsid w:val="00253176"/>
    <w:rsid w:val="002574B1"/>
    <w:rsid w:val="00257A7F"/>
    <w:rsid w:val="00260A04"/>
    <w:rsid w:val="00261ADD"/>
    <w:rsid w:val="00261BB1"/>
    <w:rsid w:val="00262790"/>
    <w:rsid w:val="0026287F"/>
    <w:rsid w:val="00263E6B"/>
    <w:rsid w:val="002645F8"/>
    <w:rsid w:val="0026539D"/>
    <w:rsid w:val="00273B56"/>
    <w:rsid w:val="002746A9"/>
    <w:rsid w:val="002751F4"/>
    <w:rsid w:val="00275FC6"/>
    <w:rsid w:val="00284AD0"/>
    <w:rsid w:val="002851CF"/>
    <w:rsid w:val="00285AC1"/>
    <w:rsid w:val="00285DDD"/>
    <w:rsid w:val="00287919"/>
    <w:rsid w:val="0029638A"/>
    <w:rsid w:val="00296F36"/>
    <w:rsid w:val="002A3A30"/>
    <w:rsid w:val="002A3AC2"/>
    <w:rsid w:val="002A4D8F"/>
    <w:rsid w:val="002A5352"/>
    <w:rsid w:val="002A5B65"/>
    <w:rsid w:val="002A687D"/>
    <w:rsid w:val="002A7699"/>
    <w:rsid w:val="002B20B5"/>
    <w:rsid w:val="002B2131"/>
    <w:rsid w:val="002B52EC"/>
    <w:rsid w:val="002B5385"/>
    <w:rsid w:val="002B7344"/>
    <w:rsid w:val="002B7A25"/>
    <w:rsid w:val="002C1B3C"/>
    <w:rsid w:val="002C2868"/>
    <w:rsid w:val="002C365C"/>
    <w:rsid w:val="002C43E6"/>
    <w:rsid w:val="002C5415"/>
    <w:rsid w:val="002D10DD"/>
    <w:rsid w:val="002D5C59"/>
    <w:rsid w:val="002D69C7"/>
    <w:rsid w:val="002E09BD"/>
    <w:rsid w:val="002E0A56"/>
    <w:rsid w:val="002E19FE"/>
    <w:rsid w:val="002E556C"/>
    <w:rsid w:val="002E69ED"/>
    <w:rsid w:val="002E6EF9"/>
    <w:rsid w:val="002E7771"/>
    <w:rsid w:val="002F0C65"/>
    <w:rsid w:val="002F18C5"/>
    <w:rsid w:val="002F2AEE"/>
    <w:rsid w:val="002F3EA5"/>
    <w:rsid w:val="002F4811"/>
    <w:rsid w:val="002F56F8"/>
    <w:rsid w:val="002F6EC9"/>
    <w:rsid w:val="00302E0A"/>
    <w:rsid w:val="003059E5"/>
    <w:rsid w:val="00306B67"/>
    <w:rsid w:val="00312E4D"/>
    <w:rsid w:val="003141A5"/>
    <w:rsid w:val="00314FFA"/>
    <w:rsid w:val="00315132"/>
    <w:rsid w:val="00316154"/>
    <w:rsid w:val="00317793"/>
    <w:rsid w:val="00317998"/>
    <w:rsid w:val="0032087E"/>
    <w:rsid w:val="00320AE0"/>
    <w:rsid w:val="00321DCD"/>
    <w:rsid w:val="0032216C"/>
    <w:rsid w:val="003224FE"/>
    <w:rsid w:val="00324388"/>
    <w:rsid w:val="00324781"/>
    <w:rsid w:val="00324EF5"/>
    <w:rsid w:val="003254A7"/>
    <w:rsid w:val="00325CCE"/>
    <w:rsid w:val="00326A5C"/>
    <w:rsid w:val="00327793"/>
    <w:rsid w:val="00332BC8"/>
    <w:rsid w:val="00333DCC"/>
    <w:rsid w:val="00334585"/>
    <w:rsid w:val="00340791"/>
    <w:rsid w:val="003418D9"/>
    <w:rsid w:val="0034267A"/>
    <w:rsid w:val="0034345E"/>
    <w:rsid w:val="00346A68"/>
    <w:rsid w:val="003508AC"/>
    <w:rsid w:val="00352370"/>
    <w:rsid w:val="003549C3"/>
    <w:rsid w:val="00354C9D"/>
    <w:rsid w:val="00355144"/>
    <w:rsid w:val="00356717"/>
    <w:rsid w:val="0035756C"/>
    <w:rsid w:val="00361388"/>
    <w:rsid w:val="00362001"/>
    <w:rsid w:val="003622C9"/>
    <w:rsid w:val="00365706"/>
    <w:rsid w:val="0036692E"/>
    <w:rsid w:val="00370131"/>
    <w:rsid w:val="0037609A"/>
    <w:rsid w:val="00376540"/>
    <w:rsid w:val="0037767B"/>
    <w:rsid w:val="00380E8D"/>
    <w:rsid w:val="00381502"/>
    <w:rsid w:val="00381658"/>
    <w:rsid w:val="0038229D"/>
    <w:rsid w:val="00383AE0"/>
    <w:rsid w:val="00383E3A"/>
    <w:rsid w:val="003843A3"/>
    <w:rsid w:val="00386B7A"/>
    <w:rsid w:val="0039106C"/>
    <w:rsid w:val="003940B7"/>
    <w:rsid w:val="003959FE"/>
    <w:rsid w:val="00396EA5"/>
    <w:rsid w:val="003A1A1C"/>
    <w:rsid w:val="003A2A5F"/>
    <w:rsid w:val="003A366F"/>
    <w:rsid w:val="003A56AE"/>
    <w:rsid w:val="003A738D"/>
    <w:rsid w:val="003B1F09"/>
    <w:rsid w:val="003B4507"/>
    <w:rsid w:val="003B4D74"/>
    <w:rsid w:val="003B510C"/>
    <w:rsid w:val="003B6E2F"/>
    <w:rsid w:val="003B7C31"/>
    <w:rsid w:val="003D0299"/>
    <w:rsid w:val="003D1D6B"/>
    <w:rsid w:val="003D24ED"/>
    <w:rsid w:val="003D41CE"/>
    <w:rsid w:val="003D4F10"/>
    <w:rsid w:val="003E155E"/>
    <w:rsid w:val="003E2A1D"/>
    <w:rsid w:val="003E417F"/>
    <w:rsid w:val="003E443B"/>
    <w:rsid w:val="003E48EE"/>
    <w:rsid w:val="003F0060"/>
    <w:rsid w:val="003F0C4B"/>
    <w:rsid w:val="003F1010"/>
    <w:rsid w:val="003F39FA"/>
    <w:rsid w:val="003F4566"/>
    <w:rsid w:val="003F551A"/>
    <w:rsid w:val="003F5A1A"/>
    <w:rsid w:val="003F7418"/>
    <w:rsid w:val="0040330C"/>
    <w:rsid w:val="004056B7"/>
    <w:rsid w:val="00407E5B"/>
    <w:rsid w:val="00410BC9"/>
    <w:rsid w:val="00412118"/>
    <w:rsid w:val="00414866"/>
    <w:rsid w:val="00421E69"/>
    <w:rsid w:val="004236CC"/>
    <w:rsid w:val="0042668E"/>
    <w:rsid w:val="00431AF3"/>
    <w:rsid w:val="00431E5F"/>
    <w:rsid w:val="00432F9B"/>
    <w:rsid w:val="00433000"/>
    <w:rsid w:val="004338D0"/>
    <w:rsid w:val="00433BF8"/>
    <w:rsid w:val="00434822"/>
    <w:rsid w:val="004432E7"/>
    <w:rsid w:val="0044359C"/>
    <w:rsid w:val="0044511A"/>
    <w:rsid w:val="0044534E"/>
    <w:rsid w:val="00446858"/>
    <w:rsid w:val="00447A19"/>
    <w:rsid w:val="00450C17"/>
    <w:rsid w:val="00453032"/>
    <w:rsid w:val="00453B44"/>
    <w:rsid w:val="00453FB3"/>
    <w:rsid w:val="00454026"/>
    <w:rsid w:val="004558E5"/>
    <w:rsid w:val="00457136"/>
    <w:rsid w:val="00457A8E"/>
    <w:rsid w:val="00461025"/>
    <w:rsid w:val="00461F22"/>
    <w:rsid w:val="00462C94"/>
    <w:rsid w:val="00463E11"/>
    <w:rsid w:val="00464476"/>
    <w:rsid w:val="00465B2C"/>
    <w:rsid w:val="004666D5"/>
    <w:rsid w:val="0047108D"/>
    <w:rsid w:val="004713E6"/>
    <w:rsid w:val="00475B8E"/>
    <w:rsid w:val="004772C7"/>
    <w:rsid w:val="004815CE"/>
    <w:rsid w:val="00484363"/>
    <w:rsid w:val="00486971"/>
    <w:rsid w:val="00486ABB"/>
    <w:rsid w:val="004875F1"/>
    <w:rsid w:val="004877B8"/>
    <w:rsid w:val="00490987"/>
    <w:rsid w:val="004924AC"/>
    <w:rsid w:val="00493B61"/>
    <w:rsid w:val="00494748"/>
    <w:rsid w:val="00496EA4"/>
    <w:rsid w:val="0049780B"/>
    <w:rsid w:val="0049795C"/>
    <w:rsid w:val="004A107F"/>
    <w:rsid w:val="004A31EB"/>
    <w:rsid w:val="004A52E5"/>
    <w:rsid w:val="004B122E"/>
    <w:rsid w:val="004B15FB"/>
    <w:rsid w:val="004B3B92"/>
    <w:rsid w:val="004B3F4C"/>
    <w:rsid w:val="004B460F"/>
    <w:rsid w:val="004B580C"/>
    <w:rsid w:val="004B6940"/>
    <w:rsid w:val="004B6DD0"/>
    <w:rsid w:val="004B7388"/>
    <w:rsid w:val="004C304A"/>
    <w:rsid w:val="004C4AE4"/>
    <w:rsid w:val="004C5055"/>
    <w:rsid w:val="004C5314"/>
    <w:rsid w:val="004C675B"/>
    <w:rsid w:val="004C772E"/>
    <w:rsid w:val="004C7C28"/>
    <w:rsid w:val="004D3128"/>
    <w:rsid w:val="004D3400"/>
    <w:rsid w:val="004D3CEB"/>
    <w:rsid w:val="004D46FD"/>
    <w:rsid w:val="004D4D5E"/>
    <w:rsid w:val="004D5CF1"/>
    <w:rsid w:val="004D63BE"/>
    <w:rsid w:val="004D7E0E"/>
    <w:rsid w:val="004E24B4"/>
    <w:rsid w:val="004E2870"/>
    <w:rsid w:val="004E3079"/>
    <w:rsid w:val="004E4887"/>
    <w:rsid w:val="004E6BBB"/>
    <w:rsid w:val="004E7652"/>
    <w:rsid w:val="004F0DBF"/>
    <w:rsid w:val="004F3B48"/>
    <w:rsid w:val="004F4018"/>
    <w:rsid w:val="004F5A6C"/>
    <w:rsid w:val="004F5F1D"/>
    <w:rsid w:val="004F5FCB"/>
    <w:rsid w:val="00500EB0"/>
    <w:rsid w:val="005059BB"/>
    <w:rsid w:val="005066E2"/>
    <w:rsid w:val="005115F2"/>
    <w:rsid w:val="00511BA6"/>
    <w:rsid w:val="00512903"/>
    <w:rsid w:val="00512E4D"/>
    <w:rsid w:val="00514FC6"/>
    <w:rsid w:val="00516BA9"/>
    <w:rsid w:val="00520EA6"/>
    <w:rsid w:val="00521FA8"/>
    <w:rsid w:val="005263F7"/>
    <w:rsid w:val="00531856"/>
    <w:rsid w:val="005346ED"/>
    <w:rsid w:val="00534FE4"/>
    <w:rsid w:val="0053602F"/>
    <w:rsid w:val="00537408"/>
    <w:rsid w:val="00537D87"/>
    <w:rsid w:val="00544248"/>
    <w:rsid w:val="00545F40"/>
    <w:rsid w:val="00550B65"/>
    <w:rsid w:val="00552FF0"/>
    <w:rsid w:val="00556D08"/>
    <w:rsid w:val="00560507"/>
    <w:rsid w:val="00560FAF"/>
    <w:rsid w:val="005620ED"/>
    <w:rsid w:val="00562BFB"/>
    <w:rsid w:val="005630CD"/>
    <w:rsid w:val="0056445F"/>
    <w:rsid w:val="005665DA"/>
    <w:rsid w:val="00566F1E"/>
    <w:rsid w:val="0057024B"/>
    <w:rsid w:val="00570669"/>
    <w:rsid w:val="00572329"/>
    <w:rsid w:val="005725CA"/>
    <w:rsid w:val="00576E7E"/>
    <w:rsid w:val="00581842"/>
    <w:rsid w:val="0058191D"/>
    <w:rsid w:val="005828B5"/>
    <w:rsid w:val="005859F7"/>
    <w:rsid w:val="0058776D"/>
    <w:rsid w:val="00590260"/>
    <w:rsid w:val="0059079D"/>
    <w:rsid w:val="005909F0"/>
    <w:rsid w:val="00590CEC"/>
    <w:rsid w:val="005918E9"/>
    <w:rsid w:val="00593893"/>
    <w:rsid w:val="005942AB"/>
    <w:rsid w:val="00594739"/>
    <w:rsid w:val="005A0F8F"/>
    <w:rsid w:val="005A1142"/>
    <w:rsid w:val="005A2DB3"/>
    <w:rsid w:val="005A3828"/>
    <w:rsid w:val="005A3AA4"/>
    <w:rsid w:val="005A3BA8"/>
    <w:rsid w:val="005A40B7"/>
    <w:rsid w:val="005A40E2"/>
    <w:rsid w:val="005A501E"/>
    <w:rsid w:val="005A7730"/>
    <w:rsid w:val="005A7B95"/>
    <w:rsid w:val="005B080C"/>
    <w:rsid w:val="005B19F6"/>
    <w:rsid w:val="005B34DA"/>
    <w:rsid w:val="005B4A70"/>
    <w:rsid w:val="005B71E5"/>
    <w:rsid w:val="005C1D0F"/>
    <w:rsid w:val="005C214B"/>
    <w:rsid w:val="005C36A3"/>
    <w:rsid w:val="005C6443"/>
    <w:rsid w:val="005D1C91"/>
    <w:rsid w:val="005D2A0B"/>
    <w:rsid w:val="005D2AAB"/>
    <w:rsid w:val="005D4C0F"/>
    <w:rsid w:val="005D5203"/>
    <w:rsid w:val="005D7B4F"/>
    <w:rsid w:val="005E3BC9"/>
    <w:rsid w:val="005E580C"/>
    <w:rsid w:val="005E6A84"/>
    <w:rsid w:val="005E6CED"/>
    <w:rsid w:val="005F1237"/>
    <w:rsid w:val="005F1DD3"/>
    <w:rsid w:val="005F5603"/>
    <w:rsid w:val="005F6583"/>
    <w:rsid w:val="00600E9B"/>
    <w:rsid w:val="00607256"/>
    <w:rsid w:val="00607BB7"/>
    <w:rsid w:val="00610C68"/>
    <w:rsid w:val="006121C5"/>
    <w:rsid w:val="00612BC9"/>
    <w:rsid w:val="00613BA6"/>
    <w:rsid w:val="00616178"/>
    <w:rsid w:val="00620062"/>
    <w:rsid w:val="00620887"/>
    <w:rsid w:val="00621A3E"/>
    <w:rsid w:val="0062331C"/>
    <w:rsid w:val="00623AE9"/>
    <w:rsid w:val="00625FB8"/>
    <w:rsid w:val="00626009"/>
    <w:rsid w:val="0062772B"/>
    <w:rsid w:val="006302AF"/>
    <w:rsid w:val="00632C39"/>
    <w:rsid w:val="00633BBD"/>
    <w:rsid w:val="0063478B"/>
    <w:rsid w:val="00636A2E"/>
    <w:rsid w:val="00645F5F"/>
    <w:rsid w:val="00645FFA"/>
    <w:rsid w:val="006464E8"/>
    <w:rsid w:val="00646CCC"/>
    <w:rsid w:val="00647DD9"/>
    <w:rsid w:val="0065141C"/>
    <w:rsid w:val="006518E5"/>
    <w:rsid w:val="00651F07"/>
    <w:rsid w:val="0065206E"/>
    <w:rsid w:val="0065251A"/>
    <w:rsid w:val="006535CB"/>
    <w:rsid w:val="006554F1"/>
    <w:rsid w:val="00656525"/>
    <w:rsid w:val="0066084E"/>
    <w:rsid w:val="006626A8"/>
    <w:rsid w:val="006638F5"/>
    <w:rsid w:val="00665394"/>
    <w:rsid w:val="00665DAC"/>
    <w:rsid w:val="0067222A"/>
    <w:rsid w:val="006769F9"/>
    <w:rsid w:val="00676A37"/>
    <w:rsid w:val="00676DF7"/>
    <w:rsid w:val="00677F1C"/>
    <w:rsid w:val="00680C3F"/>
    <w:rsid w:val="00685D4E"/>
    <w:rsid w:val="006862CC"/>
    <w:rsid w:val="00687731"/>
    <w:rsid w:val="00687962"/>
    <w:rsid w:val="00687B17"/>
    <w:rsid w:val="006919B2"/>
    <w:rsid w:val="006923FB"/>
    <w:rsid w:val="006957F0"/>
    <w:rsid w:val="006959B5"/>
    <w:rsid w:val="006977ED"/>
    <w:rsid w:val="006A012E"/>
    <w:rsid w:val="006A35B1"/>
    <w:rsid w:val="006A3625"/>
    <w:rsid w:val="006A4EBA"/>
    <w:rsid w:val="006A508D"/>
    <w:rsid w:val="006A6D4D"/>
    <w:rsid w:val="006A700E"/>
    <w:rsid w:val="006B0126"/>
    <w:rsid w:val="006B4C2E"/>
    <w:rsid w:val="006C0084"/>
    <w:rsid w:val="006C1329"/>
    <w:rsid w:val="006C2851"/>
    <w:rsid w:val="006C4A4E"/>
    <w:rsid w:val="006C52D4"/>
    <w:rsid w:val="006C61B7"/>
    <w:rsid w:val="006D0762"/>
    <w:rsid w:val="006D1B81"/>
    <w:rsid w:val="006D1C58"/>
    <w:rsid w:val="006D2089"/>
    <w:rsid w:val="006D323B"/>
    <w:rsid w:val="006D4EA8"/>
    <w:rsid w:val="006D7B47"/>
    <w:rsid w:val="006E02FF"/>
    <w:rsid w:val="006E21E6"/>
    <w:rsid w:val="006E2ADC"/>
    <w:rsid w:val="006E37CD"/>
    <w:rsid w:val="006E3998"/>
    <w:rsid w:val="006E6D11"/>
    <w:rsid w:val="006E7599"/>
    <w:rsid w:val="006F155A"/>
    <w:rsid w:val="006F1C34"/>
    <w:rsid w:val="006F3190"/>
    <w:rsid w:val="006F38B7"/>
    <w:rsid w:val="006F497F"/>
    <w:rsid w:val="006F4FD6"/>
    <w:rsid w:val="00713EB3"/>
    <w:rsid w:val="00715849"/>
    <w:rsid w:val="00715D18"/>
    <w:rsid w:val="00723FF8"/>
    <w:rsid w:val="00724242"/>
    <w:rsid w:val="007261AF"/>
    <w:rsid w:val="00727CDB"/>
    <w:rsid w:val="00733FD6"/>
    <w:rsid w:val="00735541"/>
    <w:rsid w:val="00735839"/>
    <w:rsid w:val="00735DF3"/>
    <w:rsid w:val="00740945"/>
    <w:rsid w:val="00741C93"/>
    <w:rsid w:val="00743790"/>
    <w:rsid w:val="0074498A"/>
    <w:rsid w:val="007507BF"/>
    <w:rsid w:val="00752C8F"/>
    <w:rsid w:val="00754010"/>
    <w:rsid w:val="00754E44"/>
    <w:rsid w:val="0076026B"/>
    <w:rsid w:val="00764ECB"/>
    <w:rsid w:val="00764FC6"/>
    <w:rsid w:val="00765A4D"/>
    <w:rsid w:val="007702B1"/>
    <w:rsid w:val="00771BBA"/>
    <w:rsid w:val="00773E75"/>
    <w:rsid w:val="00781122"/>
    <w:rsid w:val="00783961"/>
    <w:rsid w:val="007846D7"/>
    <w:rsid w:val="00784D32"/>
    <w:rsid w:val="0078570E"/>
    <w:rsid w:val="00786560"/>
    <w:rsid w:val="00787D83"/>
    <w:rsid w:val="00792A56"/>
    <w:rsid w:val="00792FBB"/>
    <w:rsid w:val="00794383"/>
    <w:rsid w:val="00794948"/>
    <w:rsid w:val="00794976"/>
    <w:rsid w:val="007951B6"/>
    <w:rsid w:val="007959BC"/>
    <w:rsid w:val="00796A37"/>
    <w:rsid w:val="007977A2"/>
    <w:rsid w:val="007977A4"/>
    <w:rsid w:val="007A08CA"/>
    <w:rsid w:val="007A32B7"/>
    <w:rsid w:val="007A3BCD"/>
    <w:rsid w:val="007A4FF4"/>
    <w:rsid w:val="007A55B5"/>
    <w:rsid w:val="007A5ECD"/>
    <w:rsid w:val="007A7C81"/>
    <w:rsid w:val="007B32DD"/>
    <w:rsid w:val="007B41DF"/>
    <w:rsid w:val="007B6A8A"/>
    <w:rsid w:val="007B75BE"/>
    <w:rsid w:val="007C288D"/>
    <w:rsid w:val="007C366E"/>
    <w:rsid w:val="007C70CF"/>
    <w:rsid w:val="007D0C52"/>
    <w:rsid w:val="007D4722"/>
    <w:rsid w:val="007D67CB"/>
    <w:rsid w:val="007D6BA7"/>
    <w:rsid w:val="007E2C8A"/>
    <w:rsid w:val="007E500F"/>
    <w:rsid w:val="007E5705"/>
    <w:rsid w:val="007E57A5"/>
    <w:rsid w:val="007F0DF7"/>
    <w:rsid w:val="007F1875"/>
    <w:rsid w:val="007F3098"/>
    <w:rsid w:val="007F3F4F"/>
    <w:rsid w:val="007F4DE8"/>
    <w:rsid w:val="007F5188"/>
    <w:rsid w:val="007F64FF"/>
    <w:rsid w:val="008031FC"/>
    <w:rsid w:val="00803826"/>
    <w:rsid w:val="008039BB"/>
    <w:rsid w:val="0080513C"/>
    <w:rsid w:val="00805567"/>
    <w:rsid w:val="008112CB"/>
    <w:rsid w:val="00815373"/>
    <w:rsid w:val="00815C57"/>
    <w:rsid w:val="00822296"/>
    <w:rsid w:val="00822335"/>
    <w:rsid w:val="00822577"/>
    <w:rsid w:val="008250BE"/>
    <w:rsid w:val="008265D4"/>
    <w:rsid w:val="008272CC"/>
    <w:rsid w:val="008276FB"/>
    <w:rsid w:val="0083043C"/>
    <w:rsid w:val="00830B96"/>
    <w:rsid w:val="00831B6E"/>
    <w:rsid w:val="00831D1A"/>
    <w:rsid w:val="00834187"/>
    <w:rsid w:val="00834F42"/>
    <w:rsid w:val="008358B0"/>
    <w:rsid w:val="00836996"/>
    <w:rsid w:val="00836F5D"/>
    <w:rsid w:val="00837AE2"/>
    <w:rsid w:val="00837C68"/>
    <w:rsid w:val="00842B63"/>
    <w:rsid w:val="0084410B"/>
    <w:rsid w:val="008442B6"/>
    <w:rsid w:val="00844933"/>
    <w:rsid w:val="0084511F"/>
    <w:rsid w:val="00847881"/>
    <w:rsid w:val="008512A8"/>
    <w:rsid w:val="0085198F"/>
    <w:rsid w:val="008541D1"/>
    <w:rsid w:val="00854C02"/>
    <w:rsid w:val="008565F9"/>
    <w:rsid w:val="00857547"/>
    <w:rsid w:val="00861DA3"/>
    <w:rsid w:val="008712C6"/>
    <w:rsid w:val="00871A78"/>
    <w:rsid w:val="00876812"/>
    <w:rsid w:val="00876B42"/>
    <w:rsid w:val="00880A81"/>
    <w:rsid w:val="00880D65"/>
    <w:rsid w:val="00881634"/>
    <w:rsid w:val="00883B2B"/>
    <w:rsid w:val="0088460C"/>
    <w:rsid w:val="00890ABA"/>
    <w:rsid w:val="00891411"/>
    <w:rsid w:val="0089656A"/>
    <w:rsid w:val="00896BEE"/>
    <w:rsid w:val="00897AF8"/>
    <w:rsid w:val="008A3DDA"/>
    <w:rsid w:val="008A48CD"/>
    <w:rsid w:val="008A5B12"/>
    <w:rsid w:val="008B2564"/>
    <w:rsid w:val="008B3DCA"/>
    <w:rsid w:val="008C11A5"/>
    <w:rsid w:val="008C1E1B"/>
    <w:rsid w:val="008C2452"/>
    <w:rsid w:val="008C38FE"/>
    <w:rsid w:val="008C432C"/>
    <w:rsid w:val="008C5125"/>
    <w:rsid w:val="008C663D"/>
    <w:rsid w:val="008C7229"/>
    <w:rsid w:val="008D3E91"/>
    <w:rsid w:val="008D4510"/>
    <w:rsid w:val="008D48DA"/>
    <w:rsid w:val="008D656F"/>
    <w:rsid w:val="008D6E56"/>
    <w:rsid w:val="008E0103"/>
    <w:rsid w:val="008E2070"/>
    <w:rsid w:val="008E2F14"/>
    <w:rsid w:val="008E38D2"/>
    <w:rsid w:val="008E4321"/>
    <w:rsid w:val="008E700E"/>
    <w:rsid w:val="008E7F56"/>
    <w:rsid w:val="008F1673"/>
    <w:rsid w:val="008F2F93"/>
    <w:rsid w:val="008F38AD"/>
    <w:rsid w:val="008F4552"/>
    <w:rsid w:val="008F60C7"/>
    <w:rsid w:val="00902467"/>
    <w:rsid w:val="00905F5D"/>
    <w:rsid w:val="009104A2"/>
    <w:rsid w:val="00910B2C"/>
    <w:rsid w:val="00912143"/>
    <w:rsid w:val="009129A0"/>
    <w:rsid w:val="0091747F"/>
    <w:rsid w:val="0092008A"/>
    <w:rsid w:val="009215D1"/>
    <w:rsid w:val="00923562"/>
    <w:rsid w:val="00923807"/>
    <w:rsid w:val="00925342"/>
    <w:rsid w:val="009260D7"/>
    <w:rsid w:val="00926A5F"/>
    <w:rsid w:val="00927D42"/>
    <w:rsid w:val="009317EA"/>
    <w:rsid w:val="009321E9"/>
    <w:rsid w:val="009325E9"/>
    <w:rsid w:val="009338DE"/>
    <w:rsid w:val="0093480F"/>
    <w:rsid w:val="00935FF9"/>
    <w:rsid w:val="00942B37"/>
    <w:rsid w:val="00944721"/>
    <w:rsid w:val="00946DF3"/>
    <w:rsid w:val="00947F4F"/>
    <w:rsid w:val="00950449"/>
    <w:rsid w:val="00951223"/>
    <w:rsid w:val="00953022"/>
    <w:rsid w:val="00954090"/>
    <w:rsid w:val="0095618C"/>
    <w:rsid w:val="0096049D"/>
    <w:rsid w:val="009627BF"/>
    <w:rsid w:val="00963239"/>
    <w:rsid w:val="00963506"/>
    <w:rsid w:val="009648E0"/>
    <w:rsid w:val="00965519"/>
    <w:rsid w:val="00965660"/>
    <w:rsid w:val="0096614D"/>
    <w:rsid w:val="0096776A"/>
    <w:rsid w:val="00967839"/>
    <w:rsid w:val="00975B92"/>
    <w:rsid w:val="00977F1B"/>
    <w:rsid w:val="00982342"/>
    <w:rsid w:val="00983551"/>
    <w:rsid w:val="00983E5D"/>
    <w:rsid w:val="00985E44"/>
    <w:rsid w:val="009865E0"/>
    <w:rsid w:val="00990144"/>
    <w:rsid w:val="00991966"/>
    <w:rsid w:val="00992539"/>
    <w:rsid w:val="00992A70"/>
    <w:rsid w:val="00993763"/>
    <w:rsid w:val="00995E43"/>
    <w:rsid w:val="009A2A85"/>
    <w:rsid w:val="009A3C6F"/>
    <w:rsid w:val="009A3DF0"/>
    <w:rsid w:val="009A6265"/>
    <w:rsid w:val="009A7CBB"/>
    <w:rsid w:val="009B0FE6"/>
    <w:rsid w:val="009B1CC5"/>
    <w:rsid w:val="009B2C8E"/>
    <w:rsid w:val="009B3132"/>
    <w:rsid w:val="009B3B14"/>
    <w:rsid w:val="009B3EC6"/>
    <w:rsid w:val="009B446C"/>
    <w:rsid w:val="009B6043"/>
    <w:rsid w:val="009B759B"/>
    <w:rsid w:val="009C07EE"/>
    <w:rsid w:val="009C5B21"/>
    <w:rsid w:val="009D04F2"/>
    <w:rsid w:val="009D1E2F"/>
    <w:rsid w:val="009D2A19"/>
    <w:rsid w:val="009E05A7"/>
    <w:rsid w:val="009E26AF"/>
    <w:rsid w:val="009E287B"/>
    <w:rsid w:val="009E4E80"/>
    <w:rsid w:val="009F6AC1"/>
    <w:rsid w:val="009F6C1C"/>
    <w:rsid w:val="009F6C43"/>
    <w:rsid w:val="00A05707"/>
    <w:rsid w:val="00A07491"/>
    <w:rsid w:val="00A07A15"/>
    <w:rsid w:val="00A11B92"/>
    <w:rsid w:val="00A12B88"/>
    <w:rsid w:val="00A138DB"/>
    <w:rsid w:val="00A149FD"/>
    <w:rsid w:val="00A16075"/>
    <w:rsid w:val="00A16627"/>
    <w:rsid w:val="00A20ACD"/>
    <w:rsid w:val="00A212D6"/>
    <w:rsid w:val="00A232A7"/>
    <w:rsid w:val="00A24820"/>
    <w:rsid w:val="00A3052E"/>
    <w:rsid w:val="00A34AFC"/>
    <w:rsid w:val="00A40AE9"/>
    <w:rsid w:val="00A40BA9"/>
    <w:rsid w:val="00A432F4"/>
    <w:rsid w:val="00A434A8"/>
    <w:rsid w:val="00A4561B"/>
    <w:rsid w:val="00A45C38"/>
    <w:rsid w:val="00A45D96"/>
    <w:rsid w:val="00A47495"/>
    <w:rsid w:val="00A51A57"/>
    <w:rsid w:val="00A55FA9"/>
    <w:rsid w:val="00A62314"/>
    <w:rsid w:val="00A67742"/>
    <w:rsid w:val="00A70045"/>
    <w:rsid w:val="00A72AD8"/>
    <w:rsid w:val="00A7428A"/>
    <w:rsid w:val="00A74DFF"/>
    <w:rsid w:val="00A75349"/>
    <w:rsid w:val="00A7563B"/>
    <w:rsid w:val="00A75BD4"/>
    <w:rsid w:val="00A76407"/>
    <w:rsid w:val="00A82909"/>
    <w:rsid w:val="00A840F9"/>
    <w:rsid w:val="00A852C5"/>
    <w:rsid w:val="00A87AB8"/>
    <w:rsid w:val="00A913FA"/>
    <w:rsid w:val="00A95892"/>
    <w:rsid w:val="00A97520"/>
    <w:rsid w:val="00AA2831"/>
    <w:rsid w:val="00AA7A8B"/>
    <w:rsid w:val="00AB36C6"/>
    <w:rsid w:val="00AC18F3"/>
    <w:rsid w:val="00AC1F73"/>
    <w:rsid w:val="00AC24E1"/>
    <w:rsid w:val="00AC576C"/>
    <w:rsid w:val="00AD023C"/>
    <w:rsid w:val="00AD0B8D"/>
    <w:rsid w:val="00AD2A4C"/>
    <w:rsid w:val="00AD5933"/>
    <w:rsid w:val="00AE2B27"/>
    <w:rsid w:val="00AE43C9"/>
    <w:rsid w:val="00AE6BBF"/>
    <w:rsid w:val="00AE6F7C"/>
    <w:rsid w:val="00AF1AB0"/>
    <w:rsid w:val="00AF22A5"/>
    <w:rsid w:val="00AF3419"/>
    <w:rsid w:val="00AF793F"/>
    <w:rsid w:val="00B00B29"/>
    <w:rsid w:val="00B011CA"/>
    <w:rsid w:val="00B0136F"/>
    <w:rsid w:val="00B01E6B"/>
    <w:rsid w:val="00B02D58"/>
    <w:rsid w:val="00B0324D"/>
    <w:rsid w:val="00B051B4"/>
    <w:rsid w:val="00B063EB"/>
    <w:rsid w:val="00B066CD"/>
    <w:rsid w:val="00B1042A"/>
    <w:rsid w:val="00B11128"/>
    <w:rsid w:val="00B113E6"/>
    <w:rsid w:val="00B12059"/>
    <w:rsid w:val="00B1210F"/>
    <w:rsid w:val="00B12C13"/>
    <w:rsid w:val="00B13314"/>
    <w:rsid w:val="00B133C3"/>
    <w:rsid w:val="00B13A3D"/>
    <w:rsid w:val="00B1452D"/>
    <w:rsid w:val="00B145DA"/>
    <w:rsid w:val="00B148A9"/>
    <w:rsid w:val="00B14DB7"/>
    <w:rsid w:val="00B15DB8"/>
    <w:rsid w:val="00B22C21"/>
    <w:rsid w:val="00B24383"/>
    <w:rsid w:val="00B243CB"/>
    <w:rsid w:val="00B26184"/>
    <w:rsid w:val="00B26934"/>
    <w:rsid w:val="00B313AD"/>
    <w:rsid w:val="00B3679F"/>
    <w:rsid w:val="00B403F0"/>
    <w:rsid w:val="00B4052D"/>
    <w:rsid w:val="00B42FF2"/>
    <w:rsid w:val="00B449CA"/>
    <w:rsid w:val="00B46403"/>
    <w:rsid w:val="00B46BF6"/>
    <w:rsid w:val="00B46D48"/>
    <w:rsid w:val="00B530D3"/>
    <w:rsid w:val="00B550B2"/>
    <w:rsid w:val="00B56F82"/>
    <w:rsid w:val="00B600A4"/>
    <w:rsid w:val="00B653E5"/>
    <w:rsid w:val="00B6542E"/>
    <w:rsid w:val="00B678DD"/>
    <w:rsid w:val="00B77B6D"/>
    <w:rsid w:val="00B808A3"/>
    <w:rsid w:val="00B83893"/>
    <w:rsid w:val="00B87D30"/>
    <w:rsid w:val="00B9175D"/>
    <w:rsid w:val="00B92954"/>
    <w:rsid w:val="00B94D2F"/>
    <w:rsid w:val="00B97BE1"/>
    <w:rsid w:val="00BA0766"/>
    <w:rsid w:val="00BA1542"/>
    <w:rsid w:val="00BA1901"/>
    <w:rsid w:val="00BA1ADE"/>
    <w:rsid w:val="00BA22DF"/>
    <w:rsid w:val="00BA3F97"/>
    <w:rsid w:val="00BA6560"/>
    <w:rsid w:val="00BA6D8D"/>
    <w:rsid w:val="00BA7C24"/>
    <w:rsid w:val="00BB107E"/>
    <w:rsid w:val="00BB146A"/>
    <w:rsid w:val="00BB17A4"/>
    <w:rsid w:val="00BB2C8F"/>
    <w:rsid w:val="00BB4657"/>
    <w:rsid w:val="00BB57FB"/>
    <w:rsid w:val="00BB5ED0"/>
    <w:rsid w:val="00BC195A"/>
    <w:rsid w:val="00BC3F1D"/>
    <w:rsid w:val="00BC49BF"/>
    <w:rsid w:val="00BC63BE"/>
    <w:rsid w:val="00BC6BE9"/>
    <w:rsid w:val="00BD03AB"/>
    <w:rsid w:val="00BD0D1B"/>
    <w:rsid w:val="00BD1A8F"/>
    <w:rsid w:val="00BD1EC7"/>
    <w:rsid w:val="00BD26CA"/>
    <w:rsid w:val="00BD3350"/>
    <w:rsid w:val="00BE093F"/>
    <w:rsid w:val="00BE15C9"/>
    <w:rsid w:val="00BE61A0"/>
    <w:rsid w:val="00BE624B"/>
    <w:rsid w:val="00BE68E1"/>
    <w:rsid w:val="00BF2DC5"/>
    <w:rsid w:val="00BF6656"/>
    <w:rsid w:val="00BF6D99"/>
    <w:rsid w:val="00BF7128"/>
    <w:rsid w:val="00BF728E"/>
    <w:rsid w:val="00BF7E2B"/>
    <w:rsid w:val="00C05292"/>
    <w:rsid w:val="00C07176"/>
    <w:rsid w:val="00C0761F"/>
    <w:rsid w:val="00C12082"/>
    <w:rsid w:val="00C128BE"/>
    <w:rsid w:val="00C13917"/>
    <w:rsid w:val="00C13CB7"/>
    <w:rsid w:val="00C1554C"/>
    <w:rsid w:val="00C1797B"/>
    <w:rsid w:val="00C17D93"/>
    <w:rsid w:val="00C21952"/>
    <w:rsid w:val="00C234CF"/>
    <w:rsid w:val="00C235A9"/>
    <w:rsid w:val="00C23875"/>
    <w:rsid w:val="00C241CC"/>
    <w:rsid w:val="00C25592"/>
    <w:rsid w:val="00C26235"/>
    <w:rsid w:val="00C263F4"/>
    <w:rsid w:val="00C274A9"/>
    <w:rsid w:val="00C27E96"/>
    <w:rsid w:val="00C34AE7"/>
    <w:rsid w:val="00C3548E"/>
    <w:rsid w:val="00C36F18"/>
    <w:rsid w:val="00C371E3"/>
    <w:rsid w:val="00C37263"/>
    <w:rsid w:val="00C41AC7"/>
    <w:rsid w:val="00C41FC1"/>
    <w:rsid w:val="00C47E88"/>
    <w:rsid w:val="00C50E20"/>
    <w:rsid w:val="00C5223F"/>
    <w:rsid w:val="00C5422E"/>
    <w:rsid w:val="00C54D32"/>
    <w:rsid w:val="00C57A90"/>
    <w:rsid w:val="00C61118"/>
    <w:rsid w:val="00C626C4"/>
    <w:rsid w:val="00C6497B"/>
    <w:rsid w:val="00C6509D"/>
    <w:rsid w:val="00C66614"/>
    <w:rsid w:val="00C679F6"/>
    <w:rsid w:val="00C72A6E"/>
    <w:rsid w:val="00C733BF"/>
    <w:rsid w:val="00C740BC"/>
    <w:rsid w:val="00C743D4"/>
    <w:rsid w:val="00C746CF"/>
    <w:rsid w:val="00C74803"/>
    <w:rsid w:val="00C749A2"/>
    <w:rsid w:val="00C87FA9"/>
    <w:rsid w:val="00C9651D"/>
    <w:rsid w:val="00C96635"/>
    <w:rsid w:val="00C974B0"/>
    <w:rsid w:val="00CA02BA"/>
    <w:rsid w:val="00CA3A80"/>
    <w:rsid w:val="00CA52A8"/>
    <w:rsid w:val="00CA5D20"/>
    <w:rsid w:val="00CA5DE9"/>
    <w:rsid w:val="00CA643B"/>
    <w:rsid w:val="00CB170B"/>
    <w:rsid w:val="00CB66AF"/>
    <w:rsid w:val="00CB70D6"/>
    <w:rsid w:val="00CC0AEB"/>
    <w:rsid w:val="00CC479E"/>
    <w:rsid w:val="00CD076B"/>
    <w:rsid w:val="00CD08AB"/>
    <w:rsid w:val="00CD2926"/>
    <w:rsid w:val="00CD2CFF"/>
    <w:rsid w:val="00CD2D48"/>
    <w:rsid w:val="00CD2DA1"/>
    <w:rsid w:val="00CD453F"/>
    <w:rsid w:val="00CD7602"/>
    <w:rsid w:val="00CE0BD0"/>
    <w:rsid w:val="00CE38EB"/>
    <w:rsid w:val="00CF045F"/>
    <w:rsid w:val="00CF46CE"/>
    <w:rsid w:val="00D0114E"/>
    <w:rsid w:val="00D01885"/>
    <w:rsid w:val="00D0233A"/>
    <w:rsid w:val="00D02BAF"/>
    <w:rsid w:val="00D04B43"/>
    <w:rsid w:val="00D04FF8"/>
    <w:rsid w:val="00D07B46"/>
    <w:rsid w:val="00D11D8B"/>
    <w:rsid w:val="00D14786"/>
    <w:rsid w:val="00D14C0F"/>
    <w:rsid w:val="00D154C0"/>
    <w:rsid w:val="00D15815"/>
    <w:rsid w:val="00D17D2C"/>
    <w:rsid w:val="00D24EAB"/>
    <w:rsid w:val="00D25BE3"/>
    <w:rsid w:val="00D2728E"/>
    <w:rsid w:val="00D2741A"/>
    <w:rsid w:val="00D310CD"/>
    <w:rsid w:val="00D3338D"/>
    <w:rsid w:val="00D33882"/>
    <w:rsid w:val="00D34709"/>
    <w:rsid w:val="00D374D9"/>
    <w:rsid w:val="00D37A0E"/>
    <w:rsid w:val="00D41F33"/>
    <w:rsid w:val="00D44773"/>
    <w:rsid w:val="00D4789C"/>
    <w:rsid w:val="00D51CCD"/>
    <w:rsid w:val="00D56807"/>
    <w:rsid w:val="00D573DA"/>
    <w:rsid w:val="00D607FD"/>
    <w:rsid w:val="00D638C2"/>
    <w:rsid w:val="00D63B8C"/>
    <w:rsid w:val="00D648AC"/>
    <w:rsid w:val="00D64B29"/>
    <w:rsid w:val="00D65B2D"/>
    <w:rsid w:val="00D6687F"/>
    <w:rsid w:val="00D7230A"/>
    <w:rsid w:val="00D74910"/>
    <w:rsid w:val="00D81B39"/>
    <w:rsid w:val="00D87044"/>
    <w:rsid w:val="00D87A7D"/>
    <w:rsid w:val="00D94121"/>
    <w:rsid w:val="00D96604"/>
    <w:rsid w:val="00D967FC"/>
    <w:rsid w:val="00D96830"/>
    <w:rsid w:val="00D96B4D"/>
    <w:rsid w:val="00DA7E32"/>
    <w:rsid w:val="00DB10B7"/>
    <w:rsid w:val="00DB1DAD"/>
    <w:rsid w:val="00DB6D89"/>
    <w:rsid w:val="00DB7792"/>
    <w:rsid w:val="00DC13D4"/>
    <w:rsid w:val="00DC25BE"/>
    <w:rsid w:val="00DC374F"/>
    <w:rsid w:val="00DC3C8A"/>
    <w:rsid w:val="00DC5967"/>
    <w:rsid w:val="00DC620C"/>
    <w:rsid w:val="00DC7F42"/>
    <w:rsid w:val="00DD0E3B"/>
    <w:rsid w:val="00DD7030"/>
    <w:rsid w:val="00DE037A"/>
    <w:rsid w:val="00DE3D01"/>
    <w:rsid w:val="00DE48B0"/>
    <w:rsid w:val="00DF11B0"/>
    <w:rsid w:val="00DF1B31"/>
    <w:rsid w:val="00DF3881"/>
    <w:rsid w:val="00DF5527"/>
    <w:rsid w:val="00DF6F4F"/>
    <w:rsid w:val="00E00053"/>
    <w:rsid w:val="00E00DA7"/>
    <w:rsid w:val="00E01234"/>
    <w:rsid w:val="00E01985"/>
    <w:rsid w:val="00E07E1E"/>
    <w:rsid w:val="00E106DA"/>
    <w:rsid w:val="00E11900"/>
    <w:rsid w:val="00E133BA"/>
    <w:rsid w:val="00E13BC4"/>
    <w:rsid w:val="00E14D8F"/>
    <w:rsid w:val="00E14DE8"/>
    <w:rsid w:val="00E21475"/>
    <w:rsid w:val="00E21BF0"/>
    <w:rsid w:val="00E2242F"/>
    <w:rsid w:val="00E23629"/>
    <w:rsid w:val="00E27585"/>
    <w:rsid w:val="00E27E99"/>
    <w:rsid w:val="00E30498"/>
    <w:rsid w:val="00E3094F"/>
    <w:rsid w:val="00E31723"/>
    <w:rsid w:val="00E36359"/>
    <w:rsid w:val="00E3784E"/>
    <w:rsid w:val="00E37F9B"/>
    <w:rsid w:val="00E404F4"/>
    <w:rsid w:val="00E42CEC"/>
    <w:rsid w:val="00E443BC"/>
    <w:rsid w:val="00E47ADA"/>
    <w:rsid w:val="00E5005F"/>
    <w:rsid w:val="00E51229"/>
    <w:rsid w:val="00E51DF6"/>
    <w:rsid w:val="00E527BA"/>
    <w:rsid w:val="00E54AC4"/>
    <w:rsid w:val="00E551A6"/>
    <w:rsid w:val="00E55539"/>
    <w:rsid w:val="00E5555D"/>
    <w:rsid w:val="00E5727E"/>
    <w:rsid w:val="00E579B5"/>
    <w:rsid w:val="00E604F8"/>
    <w:rsid w:val="00E60D06"/>
    <w:rsid w:val="00E613F9"/>
    <w:rsid w:val="00E629A2"/>
    <w:rsid w:val="00E62D7A"/>
    <w:rsid w:val="00E63FE5"/>
    <w:rsid w:val="00E64373"/>
    <w:rsid w:val="00E64B7B"/>
    <w:rsid w:val="00E64E4C"/>
    <w:rsid w:val="00E6644E"/>
    <w:rsid w:val="00E70301"/>
    <w:rsid w:val="00E709A8"/>
    <w:rsid w:val="00E714F3"/>
    <w:rsid w:val="00E73966"/>
    <w:rsid w:val="00E76AF5"/>
    <w:rsid w:val="00E77F2D"/>
    <w:rsid w:val="00E81CC0"/>
    <w:rsid w:val="00E82FE7"/>
    <w:rsid w:val="00E83E21"/>
    <w:rsid w:val="00E86FFD"/>
    <w:rsid w:val="00E87C68"/>
    <w:rsid w:val="00E936AC"/>
    <w:rsid w:val="00E9374C"/>
    <w:rsid w:val="00E93F1E"/>
    <w:rsid w:val="00E965C8"/>
    <w:rsid w:val="00EA00B4"/>
    <w:rsid w:val="00EA3D1A"/>
    <w:rsid w:val="00EA643E"/>
    <w:rsid w:val="00EA775F"/>
    <w:rsid w:val="00EA7FB0"/>
    <w:rsid w:val="00EB0ACE"/>
    <w:rsid w:val="00EB243D"/>
    <w:rsid w:val="00EB49E2"/>
    <w:rsid w:val="00EB6D7B"/>
    <w:rsid w:val="00EC1416"/>
    <w:rsid w:val="00EC1637"/>
    <w:rsid w:val="00EC1EF4"/>
    <w:rsid w:val="00EC2E61"/>
    <w:rsid w:val="00ED073C"/>
    <w:rsid w:val="00ED4486"/>
    <w:rsid w:val="00ED455A"/>
    <w:rsid w:val="00ED4A15"/>
    <w:rsid w:val="00EE0F35"/>
    <w:rsid w:val="00EE5ECE"/>
    <w:rsid w:val="00EE691C"/>
    <w:rsid w:val="00EE6F65"/>
    <w:rsid w:val="00EE7FB6"/>
    <w:rsid w:val="00EF24B0"/>
    <w:rsid w:val="00EF579F"/>
    <w:rsid w:val="00F01192"/>
    <w:rsid w:val="00F01645"/>
    <w:rsid w:val="00F043B0"/>
    <w:rsid w:val="00F04D9D"/>
    <w:rsid w:val="00F07281"/>
    <w:rsid w:val="00F072C3"/>
    <w:rsid w:val="00F07FD5"/>
    <w:rsid w:val="00F1136B"/>
    <w:rsid w:val="00F132C4"/>
    <w:rsid w:val="00F166F0"/>
    <w:rsid w:val="00F177EC"/>
    <w:rsid w:val="00F20A5B"/>
    <w:rsid w:val="00F24A82"/>
    <w:rsid w:val="00F25726"/>
    <w:rsid w:val="00F26919"/>
    <w:rsid w:val="00F26DB3"/>
    <w:rsid w:val="00F30E0E"/>
    <w:rsid w:val="00F32B60"/>
    <w:rsid w:val="00F33E46"/>
    <w:rsid w:val="00F340FE"/>
    <w:rsid w:val="00F40F4F"/>
    <w:rsid w:val="00F4417F"/>
    <w:rsid w:val="00F45F92"/>
    <w:rsid w:val="00F46829"/>
    <w:rsid w:val="00F50103"/>
    <w:rsid w:val="00F51081"/>
    <w:rsid w:val="00F53633"/>
    <w:rsid w:val="00F537E8"/>
    <w:rsid w:val="00F54F5B"/>
    <w:rsid w:val="00F56CD1"/>
    <w:rsid w:val="00F60A48"/>
    <w:rsid w:val="00F63103"/>
    <w:rsid w:val="00F634FA"/>
    <w:rsid w:val="00F63AB9"/>
    <w:rsid w:val="00F64F49"/>
    <w:rsid w:val="00F65AA3"/>
    <w:rsid w:val="00F664F8"/>
    <w:rsid w:val="00F7225A"/>
    <w:rsid w:val="00F729B1"/>
    <w:rsid w:val="00F738A9"/>
    <w:rsid w:val="00F751BB"/>
    <w:rsid w:val="00F75D0B"/>
    <w:rsid w:val="00F81E77"/>
    <w:rsid w:val="00F87422"/>
    <w:rsid w:val="00F87C40"/>
    <w:rsid w:val="00F91A13"/>
    <w:rsid w:val="00F93E2E"/>
    <w:rsid w:val="00F970B4"/>
    <w:rsid w:val="00FA0BF2"/>
    <w:rsid w:val="00FA1A3B"/>
    <w:rsid w:val="00FA2168"/>
    <w:rsid w:val="00FA2367"/>
    <w:rsid w:val="00FA44D2"/>
    <w:rsid w:val="00FA637A"/>
    <w:rsid w:val="00FA753D"/>
    <w:rsid w:val="00FB0337"/>
    <w:rsid w:val="00FB0540"/>
    <w:rsid w:val="00FB16D8"/>
    <w:rsid w:val="00FB17E0"/>
    <w:rsid w:val="00FB1F38"/>
    <w:rsid w:val="00FB4DA9"/>
    <w:rsid w:val="00FC36C3"/>
    <w:rsid w:val="00FC47E3"/>
    <w:rsid w:val="00FC4AFE"/>
    <w:rsid w:val="00FC73B1"/>
    <w:rsid w:val="00FD0F90"/>
    <w:rsid w:val="00FD181F"/>
    <w:rsid w:val="00FD2083"/>
    <w:rsid w:val="00FD29C4"/>
    <w:rsid w:val="00FD37B3"/>
    <w:rsid w:val="00FD389D"/>
    <w:rsid w:val="00FD588D"/>
    <w:rsid w:val="00FD5FD6"/>
    <w:rsid w:val="00FD6421"/>
    <w:rsid w:val="00FD6855"/>
    <w:rsid w:val="00FD6E21"/>
    <w:rsid w:val="00FD7301"/>
    <w:rsid w:val="00FD7420"/>
    <w:rsid w:val="00FE0307"/>
    <w:rsid w:val="00FE2134"/>
    <w:rsid w:val="00FE427D"/>
    <w:rsid w:val="00FE4AF0"/>
    <w:rsid w:val="00FF2C9D"/>
    <w:rsid w:val="00FF336C"/>
    <w:rsid w:val="00FF3EEF"/>
    <w:rsid w:val="00FF5437"/>
    <w:rsid w:val="00FF726A"/>
    <w:rsid w:val="00FF7739"/>
    <w:rsid w:val="00FF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75A291B"/>
  <w14:defaultImageDpi w14:val="0"/>
  <w15:docId w15:val="{E20CD449-8718-444D-8964-20034FA38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256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72844"/>
    <w:pPr>
      <w:keepNext/>
      <w:keepLines/>
      <w:widowControl/>
      <w:autoSpaceDE/>
      <w:autoSpaceDN/>
      <w:adjustRightInd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C37263"/>
    <w:pPr>
      <w:keepNext/>
      <w:widowControl/>
      <w:autoSpaceDE/>
      <w:autoSpaceDN/>
      <w:adjustRightInd/>
      <w:jc w:val="right"/>
      <w:outlineLvl w:val="1"/>
    </w:pPr>
    <w:rPr>
      <w:rFonts w:ascii="Courier New" w:hAnsi="Courier New"/>
      <w:sz w:val="26"/>
      <w:szCs w:val="20"/>
    </w:rPr>
  </w:style>
  <w:style w:type="paragraph" w:styleId="3">
    <w:name w:val="heading 3"/>
    <w:basedOn w:val="a"/>
    <w:next w:val="a"/>
    <w:link w:val="30"/>
    <w:qFormat/>
    <w:rsid w:val="00C37263"/>
    <w:pPr>
      <w:keepNext/>
      <w:widowControl/>
      <w:autoSpaceDE/>
      <w:autoSpaceDN/>
      <w:adjustRightInd/>
      <w:jc w:val="both"/>
      <w:outlineLvl w:val="2"/>
    </w:pPr>
    <w:rPr>
      <w:noProof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2844"/>
    <w:pPr>
      <w:keepNext/>
      <w:keepLines/>
      <w:widowControl/>
      <w:autoSpaceDE/>
      <w:autoSpaceDN/>
      <w:adjustRightInd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66" w:lineRule="exact"/>
      <w:ind w:hanging="1627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spacing w:line="321" w:lineRule="exact"/>
      <w:jc w:val="center"/>
    </w:pPr>
  </w:style>
  <w:style w:type="paragraph" w:customStyle="1" w:styleId="Style6">
    <w:name w:val="Style6"/>
    <w:basedOn w:val="a"/>
    <w:uiPriority w:val="99"/>
    <w:pPr>
      <w:spacing w:line="320" w:lineRule="exact"/>
      <w:ind w:firstLine="691"/>
      <w:jc w:val="both"/>
    </w:pPr>
  </w:style>
  <w:style w:type="paragraph" w:customStyle="1" w:styleId="Style7">
    <w:name w:val="Style7"/>
    <w:basedOn w:val="a"/>
    <w:uiPriority w:val="99"/>
    <w:pPr>
      <w:spacing w:line="317" w:lineRule="exact"/>
      <w:ind w:firstLine="1202"/>
    </w:pPr>
  </w:style>
  <w:style w:type="paragraph" w:customStyle="1" w:styleId="Style8">
    <w:name w:val="Style8"/>
    <w:basedOn w:val="a"/>
    <w:uiPriority w:val="99"/>
    <w:pPr>
      <w:spacing w:line="319" w:lineRule="exact"/>
      <w:jc w:val="both"/>
    </w:pPr>
  </w:style>
  <w:style w:type="paragraph" w:customStyle="1" w:styleId="Style9">
    <w:name w:val="Style9"/>
    <w:basedOn w:val="a"/>
    <w:uiPriority w:val="99"/>
    <w:pPr>
      <w:spacing w:line="320" w:lineRule="exact"/>
      <w:ind w:firstLine="691"/>
    </w:pPr>
  </w:style>
  <w:style w:type="paragraph" w:customStyle="1" w:styleId="Style10">
    <w:name w:val="Style10"/>
    <w:basedOn w:val="a"/>
    <w:uiPriority w:val="99"/>
    <w:pPr>
      <w:spacing w:line="319" w:lineRule="exact"/>
      <w:ind w:firstLine="706"/>
      <w:jc w:val="both"/>
    </w:pPr>
  </w:style>
  <w:style w:type="character" w:customStyle="1" w:styleId="FontStyle12">
    <w:name w:val="Font Style12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uiPriority w:val="99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14">
    <w:name w:val="Font Style14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5">
    <w:name w:val="Font Style15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7">
    <w:name w:val="Font Style17"/>
    <w:uiPriority w:val="99"/>
    <w:rPr>
      <w:rFonts w:ascii="Times New Roman" w:hAnsi="Times New Roman" w:cs="Times New Roman"/>
      <w:i/>
      <w:iCs/>
      <w:spacing w:val="-30"/>
      <w:sz w:val="30"/>
      <w:szCs w:val="30"/>
    </w:rPr>
  </w:style>
  <w:style w:type="character" w:styleId="a3">
    <w:name w:val="Hyperlink"/>
    <w:rPr>
      <w:color w:val="0066CC"/>
      <w:u w:val="single"/>
    </w:rPr>
  </w:style>
  <w:style w:type="paragraph" w:styleId="a4">
    <w:name w:val="header"/>
    <w:basedOn w:val="a"/>
    <w:link w:val="a5"/>
    <w:uiPriority w:val="99"/>
    <w:unhideWhenUsed/>
    <w:rsid w:val="00D638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D638C2"/>
    <w:rPr>
      <w:rFonts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D638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D638C2"/>
    <w:rPr>
      <w:rFonts w:hAnsi="Times New Roman" w:cs="Times New Roman"/>
      <w:sz w:val="24"/>
      <w:szCs w:val="24"/>
    </w:rPr>
  </w:style>
  <w:style w:type="paragraph" w:styleId="a8">
    <w:name w:val="Balloon Text"/>
    <w:basedOn w:val="a"/>
    <w:link w:val="a9"/>
    <w:semiHidden/>
    <w:unhideWhenUsed/>
    <w:rsid w:val="002B734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semiHidden/>
    <w:rsid w:val="002B7344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F87C4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F87C40"/>
    <w:rPr>
      <w:rFonts w:ascii="Courier New" w:hAnsi="Courier New" w:cs="Courier New"/>
    </w:rPr>
  </w:style>
  <w:style w:type="character" w:customStyle="1" w:styleId="20">
    <w:name w:val="Заголовок 2 Знак"/>
    <w:link w:val="2"/>
    <w:rsid w:val="00C37263"/>
    <w:rPr>
      <w:rFonts w:ascii="Courier New" w:hAnsi="Courier New"/>
      <w:sz w:val="26"/>
    </w:rPr>
  </w:style>
  <w:style w:type="character" w:customStyle="1" w:styleId="30">
    <w:name w:val="Заголовок 3 Знак"/>
    <w:link w:val="3"/>
    <w:rsid w:val="00C37263"/>
    <w:rPr>
      <w:rFonts w:hAnsi="Times New Roman"/>
      <w:noProof/>
      <w:sz w:val="28"/>
    </w:rPr>
  </w:style>
  <w:style w:type="numbering" w:customStyle="1" w:styleId="11">
    <w:name w:val="Нет списка1"/>
    <w:next w:val="a2"/>
    <w:uiPriority w:val="99"/>
    <w:semiHidden/>
    <w:unhideWhenUsed/>
    <w:rsid w:val="00C37263"/>
  </w:style>
  <w:style w:type="paragraph" w:customStyle="1" w:styleId="ConsPlusNormal">
    <w:name w:val="ConsPlusNormal"/>
    <w:rsid w:val="00C3726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Normal (Web)"/>
    <w:basedOn w:val="a"/>
    <w:uiPriority w:val="99"/>
    <w:rsid w:val="00C37263"/>
    <w:pPr>
      <w:widowControl/>
      <w:adjustRightInd/>
      <w:spacing w:before="100" w:after="100"/>
    </w:pPr>
    <w:rPr>
      <w:rFonts w:ascii="Courier New" w:hAnsi="Courier New" w:cs="Courier New"/>
      <w:color w:val="000000"/>
    </w:rPr>
  </w:style>
  <w:style w:type="character" w:customStyle="1" w:styleId="FontStyle46">
    <w:name w:val="Font Style46"/>
    <w:rsid w:val="00C37263"/>
    <w:rPr>
      <w:rFonts w:ascii="Times New Roman" w:hAnsi="Times New Roman" w:cs="Times New Roman"/>
      <w:sz w:val="18"/>
      <w:szCs w:val="18"/>
    </w:rPr>
  </w:style>
  <w:style w:type="paragraph" w:customStyle="1" w:styleId="12">
    <w:name w:val="Абзац списка1"/>
    <w:basedOn w:val="a"/>
    <w:qFormat/>
    <w:rsid w:val="00C37263"/>
    <w:pPr>
      <w:widowControl/>
      <w:autoSpaceDE/>
      <w:autoSpaceDN/>
      <w:adjustRightInd/>
      <w:ind w:left="720"/>
    </w:pPr>
  </w:style>
  <w:style w:type="character" w:styleId="ab">
    <w:name w:val="Strong"/>
    <w:qFormat/>
    <w:rsid w:val="00C37263"/>
    <w:rPr>
      <w:b/>
      <w:bCs/>
    </w:rPr>
  </w:style>
  <w:style w:type="paragraph" w:styleId="21">
    <w:name w:val="List 2"/>
    <w:basedOn w:val="a"/>
    <w:rsid w:val="00C37263"/>
    <w:pPr>
      <w:widowControl/>
      <w:autoSpaceDE/>
      <w:autoSpaceDN/>
      <w:adjustRightInd/>
      <w:ind w:left="566" w:hanging="283"/>
    </w:pPr>
  </w:style>
  <w:style w:type="paragraph" w:customStyle="1" w:styleId="210">
    <w:name w:val="Основной текст с отступом 21"/>
    <w:basedOn w:val="a"/>
    <w:rsid w:val="00C37263"/>
    <w:pPr>
      <w:widowControl/>
      <w:suppressAutoHyphens/>
      <w:autoSpaceDE/>
      <w:autoSpaceDN/>
      <w:adjustRightInd/>
      <w:ind w:firstLine="540"/>
      <w:jc w:val="both"/>
    </w:pPr>
    <w:rPr>
      <w:color w:val="000000"/>
      <w:sz w:val="28"/>
      <w:lang w:eastAsia="ar-SA"/>
    </w:rPr>
  </w:style>
  <w:style w:type="paragraph" w:customStyle="1" w:styleId="ConsTitle">
    <w:name w:val="ConsTitle"/>
    <w:rsid w:val="00C37263"/>
    <w:pPr>
      <w:widowControl w:val="0"/>
      <w:autoSpaceDE w:val="0"/>
      <w:autoSpaceDN w:val="0"/>
      <w:adjustRightInd w:val="0"/>
      <w:ind w:firstLine="851"/>
      <w:jc w:val="both"/>
    </w:pPr>
    <w:rPr>
      <w:rFonts w:ascii="Arial" w:hAnsi="Arial" w:cs="Arial"/>
      <w:b/>
      <w:bCs/>
    </w:rPr>
  </w:style>
  <w:style w:type="paragraph" w:styleId="ac">
    <w:name w:val="Body Text Indent"/>
    <w:basedOn w:val="a"/>
    <w:link w:val="ad"/>
    <w:rsid w:val="00C37263"/>
    <w:pPr>
      <w:widowControl/>
      <w:autoSpaceDE/>
      <w:autoSpaceDN/>
      <w:adjustRightInd/>
      <w:ind w:firstLine="709"/>
      <w:jc w:val="both"/>
    </w:pPr>
    <w:rPr>
      <w:rFonts w:ascii="Courier New" w:hAnsi="Courier New"/>
      <w:noProof/>
      <w:sz w:val="26"/>
      <w:szCs w:val="20"/>
    </w:rPr>
  </w:style>
  <w:style w:type="character" w:customStyle="1" w:styleId="ad">
    <w:name w:val="Основной текст с отступом Знак"/>
    <w:link w:val="ac"/>
    <w:rsid w:val="00C37263"/>
    <w:rPr>
      <w:rFonts w:ascii="Courier New" w:hAnsi="Courier New"/>
      <w:noProof/>
      <w:sz w:val="26"/>
    </w:rPr>
  </w:style>
  <w:style w:type="paragraph" w:styleId="31">
    <w:name w:val="Body Text Indent 3"/>
    <w:basedOn w:val="a"/>
    <w:link w:val="32"/>
    <w:rsid w:val="00C37263"/>
    <w:pPr>
      <w:widowControl/>
      <w:autoSpaceDE/>
      <w:autoSpaceDN/>
      <w:adjustRightInd/>
      <w:ind w:firstLine="851"/>
      <w:jc w:val="both"/>
    </w:pPr>
    <w:rPr>
      <w:rFonts w:ascii="Courier New" w:hAnsi="Courier New"/>
      <w:sz w:val="26"/>
      <w:szCs w:val="20"/>
    </w:rPr>
  </w:style>
  <w:style w:type="character" w:customStyle="1" w:styleId="32">
    <w:name w:val="Основной текст с отступом 3 Знак"/>
    <w:link w:val="31"/>
    <w:rsid w:val="00C37263"/>
    <w:rPr>
      <w:rFonts w:ascii="Courier New" w:hAnsi="Courier New"/>
      <w:sz w:val="26"/>
    </w:rPr>
  </w:style>
  <w:style w:type="paragraph" w:styleId="ae">
    <w:name w:val="Body Text"/>
    <w:basedOn w:val="a"/>
    <w:link w:val="af"/>
    <w:rsid w:val="00C37263"/>
    <w:pPr>
      <w:widowControl/>
      <w:autoSpaceDE/>
      <w:autoSpaceDN/>
      <w:adjustRightInd/>
      <w:jc w:val="both"/>
    </w:pPr>
    <w:rPr>
      <w:sz w:val="28"/>
      <w:szCs w:val="20"/>
    </w:rPr>
  </w:style>
  <w:style w:type="character" w:customStyle="1" w:styleId="af">
    <w:name w:val="Основной текст Знак"/>
    <w:link w:val="ae"/>
    <w:rsid w:val="00C37263"/>
    <w:rPr>
      <w:rFonts w:hAnsi="Times New Roman"/>
      <w:sz w:val="28"/>
    </w:rPr>
  </w:style>
  <w:style w:type="paragraph" w:styleId="af0">
    <w:name w:val="No Spacing"/>
    <w:basedOn w:val="a"/>
    <w:uiPriority w:val="1"/>
    <w:qFormat/>
    <w:rsid w:val="00C37263"/>
    <w:pPr>
      <w:widowControl/>
      <w:autoSpaceDE/>
      <w:autoSpaceDN/>
      <w:adjustRightInd/>
    </w:pPr>
    <w:rPr>
      <w:szCs w:val="32"/>
      <w:lang w:val="en-US" w:eastAsia="en-US" w:bidi="en-US"/>
    </w:rPr>
  </w:style>
  <w:style w:type="paragraph" w:customStyle="1" w:styleId="ConsNormal">
    <w:name w:val="ConsNormal"/>
    <w:rsid w:val="00C3726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character" w:customStyle="1" w:styleId="link">
    <w:name w:val="link"/>
    <w:rsid w:val="00C37263"/>
    <w:rPr>
      <w:rFonts w:cs="Times New Roman"/>
      <w:u w:val="none"/>
      <w:effect w:val="none"/>
    </w:rPr>
  </w:style>
  <w:style w:type="paragraph" w:customStyle="1" w:styleId="Standard">
    <w:name w:val="Standard"/>
    <w:rsid w:val="00C37263"/>
    <w:pPr>
      <w:suppressAutoHyphens/>
      <w:autoSpaceDN w:val="0"/>
      <w:textAlignment w:val="baseline"/>
    </w:pPr>
    <w:rPr>
      <w:rFonts w:eastAsia="SimSun" w:hAnsi="Times New Roman"/>
      <w:kern w:val="3"/>
      <w:sz w:val="28"/>
      <w:szCs w:val="28"/>
      <w:lang w:eastAsia="en-US"/>
    </w:rPr>
  </w:style>
  <w:style w:type="paragraph" w:customStyle="1" w:styleId="ConsPlusNonformat">
    <w:name w:val="ConsPlusNonformat"/>
    <w:rsid w:val="00C3726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1">
    <w:name w:val="footnote text"/>
    <w:basedOn w:val="a"/>
    <w:link w:val="af2"/>
    <w:uiPriority w:val="99"/>
    <w:semiHidden/>
    <w:unhideWhenUsed/>
    <w:rsid w:val="00C37263"/>
    <w:pPr>
      <w:widowControl/>
      <w:autoSpaceDE/>
      <w:autoSpaceDN/>
      <w:adjustRightInd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sid w:val="00C37263"/>
    <w:rPr>
      <w:rFonts w:hAnsi="Times New Roman"/>
    </w:rPr>
  </w:style>
  <w:style w:type="character" w:styleId="af3">
    <w:name w:val="footnote reference"/>
    <w:uiPriority w:val="99"/>
    <w:semiHidden/>
    <w:unhideWhenUsed/>
    <w:rsid w:val="00C37263"/>
    <w:rPr>
      <w:vertAlign w:val="superscript"/>
    </w:rPr>
  </w:style>
  <w:style w:type="table" w:styleId="af4">
    <w:name w:val="Table Grid"/>
    <w:basedOn w:val="a1"/>
    <w:uiPriority w:val="99"/>
    <w:rsid w:val="00CC479E"/>
    <w:rPr>
      <w:rFonts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4"/>
    <w:uiPriority w:val="59"/>
    <w:rsid w:val="00FF2C9D"/>
    <w:rPr>
      <w:rFonts w:ascii="Calibri"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FollowedHyperlink"/>
    <w:uiPriority w:val="99"/>
    <w:semiHidden/>
    <w:unhideWhenUsed/>
    <w:rsid w:val="00EA7FB0"/>
    <w:rPr>
      <w:color w:val="800080"/>
      <w:u w:val="single"/>
    </w:rPr>
  </w:style>
  <w:style w:type="character" w:customStyle="1" w:styleId="FontStyle176">
    <w:name w:val="Font Style176"/>
    <w:uiPriority w:val="99"/>
    <w:rsid w:val="008E2070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link w:val="1"/>
    <w:uiPriority w:val="9"/>
    <w:rsid w:val="00172844"/>
    <w:rPr>
      <w:rFonts w:ascii="Cambria" w:hAnsi="Cambria"/>
      <w:b/>
      <w:bCs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172844"/>
    <w:rPr>
      <w:rFonts w:ascii="Cambria" w:hAnsi="Cambria"/>
      <w:b/>
      <w:bCs/>
      <w:i/>
      <w:iCs/>
      <w:color w:val="4F81BD"/>
      <w:sz w:val="24"/>
      <w:szCs w:val="24"/>
    </w:rPr>
  </w:style>
  <w:style w:type="paragraph" w:styleId="22">
    <w:name w:val="Body Text 2"/>
    <w:basedOn w:val="a"/>
    <w:link w:val="23"/>
    <w:uiPriority w:val="99"/>
    <w:semiHidden/>
    <w:unhideWhenUsed/>
    <w:rsid w:val="00172844"/>
    <w:pPr>
      <w:widowControl/>
      <w:autoSpaceDE/>
      <w:autoSpaceDN/>
      <w:adjustRightInd/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semiHidden/>
    <w:rsid w:val="00172844"/>
    <w:rPr>
      <w:rFonts w:hAnsi="Times New Roman"/>
      <w:sz w:val="24"/>
      <w:szCs w:val="24"/>
    </w:rPr>
  </w:style>
  <w:style w:type="paragraph" w:styleId="af6">
    <w:name w:val="List Paragraph"/>
    <w:basedOn w:val="a"/>
    <w:uiPriority w:val="34"/>
    <w:qFormat/>
    <w:rsid w:val="00172844"/>
    <w:pPr>
      <w:widowControl/>
      <w:autoSpaceDE/>
      <w:autoSpaceDN/>
      <w:adjustRightInd/>
      <w:ind w:left="720"/>
      <w:contextualSpacing/>
    </w:pPr>
  </w:style>
  <w:style w:type="paragraph" w:styleId="af7">
    <w:name w:val="Block Text"/>
    <w:basedOn w:val="a"/>
    <w:uiPriority w:val="99"/>
    <w:rsid w:val="00172844"/>
    <w:pPr>
      <w:widowControl/>
      <w:autoSpaceDE/>
      <w:autoSpaceDN/>
      <w:adjustRightInd/>
      <w:ind w:left="-284" w:right="-1192"/>
      <w:jc w:val="both"/>
    </w:pPr>
    <w:rPr>
      <w:rFonts w:ascii="Courier New" w:hAnsi="Courier New"/>
      <w:sz w:val="26"/>
      <w:szCs w:val="20"/>
    </w:rPr>
  </w:style>
  <w:style w:type="character" w:styleId="af8">
    <w:name w:val="annotation reference"/>
    <w:uiPriority w:val="99"/>
    <w:semiHidden/>
    <w:unhideWhenUsed/>
    <w:rsid w:val="00356717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356717"/>
    <w:rPr>
      <w:sz w:val="20"/>
      <w:szCs w:val="20"/>
    </w:rPr>
  </w:style>
  <w:style w:type="character" w:customStyle="1" w:styleId="afa">
    <w:name w:val="Текст примечания Знак"/>
    <w:link w:val="af9"/>
    <w:uiPriority w:val="99"/>
    <w:semiHidden/>
    <w:rsid w:val="00356717"/>
    <w:rPr>
      <w:rFonts w:hAnsi="Times New Roman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356717"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sid w:val="00356717"/>
    <w:rPr>
      <w:rFonts w:hAnsi="Times New Roman"/>
      <w:b/>
      <w:bCs/>
    </w:rPr>
  </w:style>
  <w:style w:type="character" w:styleId="afd">
    <w:name w:val="line number"/>
    <w:basedOn w:val="a0"/>
    <w:uiPriority w:val="99"/>
    <w:semiHidden/>
    <w:unhideWhenUsed/>
    <w:rsid w:val="001C0B04"/>
  </w:style>
  <w:style w:type="paragraph" w:customStyle="1" w:styleId="ConsPlusTitle">
    <w:name w:val="ConsPlusTitle"/>
    <w:uiPriority w:val="99"/>
    <w:rsid w:val="0031513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formattext">
    <w:name w:val="formattext"/>
    <w:basedOn w:val="a"/>
    <w:rsid w:val="00334585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35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85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86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74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5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25F2B-5193-4240-9854-B8E6C6FE5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Тимофеев Максим Станиславович</dc:creator>
  <cp:lastModifiedBy>Рожко Никита Геннадьевич</cp:lastModifiedBy>
  <cp:revision>11</cp:revision>
  <cp:lastPrinted>2026-07-28T09:47:00Z</cp:lastPrinted>
  <dcterms:created xsi:type="dcterms:W3CDTF">2026-06-05T12:47:00Z</dcterms:created>
  <dcterms:modified xsi:type="dcterms:W3CDTF">2026-07-28T09:50:00Z</dcterms:modified>
</cp:coreProperties>
</file>