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0F" w:rsidRDefault="00C0290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0290F" w:rsidRDefault="00C0290F">
      <w:pPr>
        <w:pStyle w:val="ConsPlusNormal"/>
        <w:jc w:val="both"/>
        <w:outlineLvl w:val="0"/>
      </w:pPr>
    </w:p>
    <w:p w:rsidR="00C0290F" w:rsidRDefault="00C029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290F" w:rsidRDefault="00C0290F">
      <w:pPr>
        <w:pStyle w:val="ConsPlusTitle"/>
        <w:jc w:val="center"/>
      </w:pPr>
    </w:p>
    <w:p w:rsidR="00C0290F" w:rsidRDefault="00C0290F">
      <w:pPr>
        <w:pStyle w:val="ConsPlusTitle"/>
        <w:jc w:val="center"/>
      </w:pPr>
      <w:r>
        <w:t>ПОСТАНОВЛЕНИЕ</w:t>
      </w:r>
    </w:p>
    <w:p w:rsidR="00C0290F" w:rsidRDefault="00C0290F">
      <w:pPr>
        <w:pStyle w:val="ConsPlusTitle"/>
        <w:jc w:val="center"/>
      </w:pPr>
      <w:r>
        <w:t>от 24 марта 2022 г. N 448</w:t>
      </w:r>
    </w:p>
    <w:p w:rsidR="00C0290F" w:rsidRDefault="00C0290F">
      <w:pPr>
        <w:pStyle w:val="ConsPlusTitle"/>
        <w:jc w:val="center"/>
      </w:pPr>
    </w:p>
    <w:p w:rsidR="00C0290F" w:rsidRDefault="00C0290F">
      <w:pPr>
        <w:pStyle w:val="ConsPlusTitle"/>
        <w:jc w:val="center"/>
      </w:pPr>
      <w:r>
        <w:t>ОБ ОСОБЕННОСТЯХ</w:t>
      </w:r>
    </w:p>
    <w:p w:rsidR="00C0290F" w:rsidRDefault="00C0290F">
      <w:pPr>
        <w:pStyle w:val="ConsPlusTitle"/>
        <w:jc w:val="center"/>
      </w:pPr>
      <w:r>
        <w:t>ОСУЩЕСТВЛЕНИЯ ГОСУДАРСТВЕННОГО КОНТРОЛЯ (НАДЗОРА),</w:t>
      </w:r>
    </w:p>
    <w:p w:rsidR="00C0290F" w:rsidRDefault="00C0290F">
      <w:pPr>
        <w:pStyle w:val="ConsPlusTitle"/>
        <w:jc w:val="center"/>
      </w:pPr>
      <w:r>
        <w:t xml:space="preserve">МУНИЦИПАЛЬНОГО КОНТРОЛЯ В ОТНОШЕНИИ </w:t>
      </w:r>
      <w:proofErr w:type="gramStart"/>
      <w:r>
        <w:t>АККРЕДИТОВАННЫХ</w:t>
      </w:r>
      <w:proofErr w:type="gramEnd"/>
    </w:p>
    <w:p w:rsidR="00C0290F" w:rsidRDefault="00C0290F">
      <w:pPr>
        <w:pStyle w:val="ConsPlusTitle"/>
        <w:jc w:val="center"/>
      </w:pPr>
      <w:r>
        <w:t>ОРГАНИЗАЦИЙ, ОСУЩЕСТВЛЯЮЩИХ ДЕЯТЕЛЬНОСТЬ В ОБЛАСТИ</w:t>
      </w:r>
    </w:p>
    <w:p w:rsidR="00C0290F" w:rsidRDefault="00C0290F">
      <w:pPr>
        <w:pStyle w:val="ConsPlusTitle"/>
        <w:jc w:val="center"/>
      </w:pPr>
      <w:r>
        <w:t>ИНФОРМАЦИОННЫХ ТЕХНОЛОГИЙ, И О ВНЕСЕНИИ ИЗМЕНЕНИЙ</w:t>
      </w:r>
    </w:p>
    <w:p w:rsidR="00C0290F" w:rsidRDefault="00C0290F">
      <w:pPr>
        <w:pStyle w:val="ConsPlusTitle"/>
        <w:jc w:val="center"/>
      </w:pPr>
      <w:r>
        <w:t>В НЕКОТОРЫЕ АКТЫ ПРАВИТЕЛЬСТВА РОССИЙСКОЙ ФЕДЕРАЦИИ</w:t>
      </w:r>
    </w:p>
    <w:p w:rsidR="00C0290F" w:rsidRDefault="00C029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29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90F" w:rsidRDefault="00C029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90F" w:rsidRDefault="00C029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290F" w:rsidRDefault="00C029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90F" w:rsidRDefault="00C029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04.02.2023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90F" w:rsidRDefault="00C0290F">
            <w:pPr>
              <w:pStyle w:val="ConsPlusNormal"/>
            </w:pPr>
          </w:p>
        </w:tc>
      </w:tr>
    </w:tbl>
    <w:p w:rsidR="00C0290F" w:rsidRDefault="00C0290F">
      <w:pPr>
        <w:pStyle w:val="ConsPlusNormal"/>
        <w:jc w:val="both"/>
      </w:pPr>
    </w:p>
    <w:p w:rsidR="00C0290F" w:rsidRDefault="00C0290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0290F" w:rsidRDefault="00C0290F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 xml:space="preserve">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</w:t>
      </w:r>
      <w:proofErr w:type="gramEnd"/>
      <w:r>
        <w:t xml:space="preserve"> </w:t>
      </w:r>
      <w:proofErr w:type="gramStart"/>
      <w:r>
        <w:t>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</w:t>
      </w:r>
      <w:proofErr w:type="gramEnd"/>
      <w:r>
        <w:t xml:space="preserve"> в виде консультирования, информирования, самообследования, а также осуществления федерального государственного контроля (надзора), указанного в </w:t>
      </w:r>
      <w:hyperlink w:anchor="P19">
        <w:r>
          <w:rPr>
            <w:color w:val="0000FF"/>
          </w:rPr>
          <w:t>пункте 2(1)</w:t>
        </w:r>
      </w:hyperlink>
      <w:r>
        <w:t xml:space="preserve"> настоящего постановления).</w:t>
      </w:r>
    </w:p>
    <w:p w:rsidR="00C0290F" w:rsidRDefault="00C0290F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04.02.2023 N 161)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2. Плановые контрольные (надзорные) мероприятия, плановые проверки по видам контроля, указанным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не включаются в планы проведения плановых контрольных (надзорных) мероприятий, планы проведения плановых проверок на 2023 и 2024 годы.</w:t>
      </w:r>
    </w:p>
    <w:p w:rsidR="00C0290F" w:rsidRDefault="00C0290F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2(1). </w:t>
      </w:r>
      <w:proofErr w:type="gramStart"/>
      <w:r>
        <w:t xml:space="preserve">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</w:t>
      </w:r>
      <w:proofErr w:type="gramEnd"/>
      <w:r>
        <w:t xml:space="preserve">), </w:t>
      </w:r>
      <w:proofErr w:type="gramStart"/>
      <w:r>
        <w:t>содержащих</w:t>
      </w:r>
      <w:proofErr w:type="gramEnd"/>
      <w:r>
        <w:t xml:space="preserve">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</w:t>
      </w:r>
    </w:p>
    <w:p w:rsidR="00C0290F" w:rsidRDefault="00C0290F">
      <w:pPr>
        <w:pStyle w:val="ConsPlusNormal"/>
        <w:jc w:val="both"/>
      </w:pPr>
      <w:r>
        <w:lastRenderedPageBreak/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отношении контрольных (надзорных) мероприятий, проверок, проведение которых не допускается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 и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  <w:proofErr w:type="gramEnd"/>
    </w:p>
    <w:p w:rsidR="00C0290F" w:rsidRDefault="00C0290F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4. Проведение контрольных (надзорных) мероприятий, проверок, проведение которых не допускается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постановления, не завершенных на день вступления в силу настоящего постановления, не допускается.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>Такие контрольные (надзорные) мероприятия, проверки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4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C0290F" w:rsidRDefault="00C0290F">
      <w:pPr>
        <w:pStyle w:val="ConsPlusNormal"/>
        <w:jc w:val="both"/>
      </w:pPr>
    </w:p>
    <w:p w:rsidR="00C0290F" w:rsidRDefault="00C0290F">
      <w:pPr>
        <w:pStyle w:val="ConsPlusNormal"/>
        <w:jc w:val="right"/>
      </w:pPr>
      <w:r>
        <w:t>Председатель Правительства</w:t>
      </w:r>
    </w:p>
    <w:p w:rsidR="00C0290F" w:rsidRDefault="00C0290F">
      <w:pPr>
        <w:pStyle w:val="ConsPlusNormal"/>
        <w:jc w:val="right"/>
      </w:pPr>
      <w:r>
        <w:t>Российской Федерации</w:t>
      </w:r>
    </w:p>
    <w:p w:rsidR="00C0290F" w:rsidRDefault="00C0290F">
      <w:pPr>
        <w:pStyle w:val="ConsPlusNormal"/>
        <w:jc w:val="right"/>
      </w:pPr>
      <w:r>
        <w:t>М.МИШУСТИН</w:t>
      </w:r>
    </w:p>
    <w:p w:rsidR="00C0290F" w:rsidRDefault="00C0290F">
      <w:pPr>
        <w:pStyle w:val="ConsPlusNormal"/>
        <w:ind w:firstLine="540"/>
        <w:jc w:val="both"/>
      </w:pPr>
    </w:p>
    <w:p w:rsidR="00C0290F" w:rsidRDefault="00C0290F">
      <w:pPr>
        <w:pStyle w:val="ConsPlusNormal"/>
        <w:ind w:firstLine="540"/>
        <w:jc w:val="both"/>
      </w:pPr>
    </w:p>
    <w:p w:rsidR="00C0290F" w:rsidRDefault="00C0290F">
      <w:pPr>
        <w:pStyle w:val="ConsPlusNormal"/>
        <w:ind w:firstLine="540"/>
        <w:jc w:val="both"/>
      </w:pPr>
    </w:p>
    <w:p w:rsidR="00C0290F" w:rsidRDefault="00C0290F">
      <w:pPr>
        <w:pStyle w:val="ConsPlusNormal"/>
        <w:ind w:firstLine="540"/>
        <w:jc w:val="both"/>
      </w:pPr>
    </w:p>
    <w:p w:rsidR="00C0290F" w:rsidRDefault="00C0290F">
      <w:pPr>
        <w:pStyle w:val="ConsPlusNormal"/>
        <w:ind w:firstLine="540"/>
        <w:jc w:val="both"/>
      </w:pPr>
    </w:p>
    <w:p w:rsidR="00C0290F" w:rsidRDefault="00C0290F">
      <w:pPr>
        <w:pStyle w:val="ConsPlusNormal"/>
        <w:jc w:val="right"/>
        <w:outlineLvl w:val="0"/>
      </w:pPr>
      <w:r>
        <w:t>Утверждены</w:t>
      </w:r>
    </w:p>
    <w:p w:rsidR="00C0290F" w:rsidRDefault="00C0290F">
      <w:pPr>
        <w:pStyle w:val="ConsPlusNormal"/>
        <w:jc w:val="right"/>
      </w:pPr>
      <w:r>
        <w:t>постановлением Правительства</w:t>
      </w:r>
    </w:p>
    <w:p w:rsidR="00C0290F" w:rsidRDefault="00C0290F">
      <w:pPr>
        <w:pStyle w:val="ConsPlusNormal"/>
        <w:jc w:val="right"/>
      </w:pPr>
      <w:r>
        <w:t>Российской Федерации</w:t>
      </w:r>
    </w:p>
    <w:p w:rsidR="00C0290F" w:rsidRDefault="00C0290F">
      <w:pPr>
        <w:pStyle w:val="ConsPlusNormal"/>
        <w:jc w:val="right"/>
      </w:pPr>
      <w:r>
        <w:t>от 24 марта 2022 г. N 448</w:t>
      </w:r>
    </w:p>
    <w:p w:rsidR="00C0290F" w:rsidRDefault="00C0290F">
      <w:pPr>
        <w:pStyle w:val="ConsPlusNormal"/>
        <w:jc w:val="both"/>
      </w:pPr>
    </w:p>
    <w:p w:rsidR="00C0290F" w:rsidRDefault="00C0290F">
      <w:pPr>
        <w:pStyle w:val="ConsPlusTitle"/>
        <w:jc w:val="center"/>
      </w:pPr>
      <w:bookmarkStart w:id="2" w:name="P43"/>
      <w:bookmarkEnd w:id="2"/>
      <w:r>
        <w:t>ИЗМЕНЕНИЯ,</w:t>
      </w:r>
    </w:p>
    <w:p w:rsidR="00C0290F" w:rsidRDefault="00C0290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0290F" w:rsidRDefault="00C0290F">
      <w:pPr>
        <w:pStyle w:val="ConsPlusNormal"/>
        <w:jc w:val="both"/>
      </w:pPr>
    </w:p>
    <w:p w:rsidR="00C0290F" w:rsidRDefault="00C0290F">
      <w:pPr>
        <w:pStyle w:val="ConsPlusNormal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(Официальный интернет-портал правовой информации (www.pravo.gov.ru), 2022, 10 марта, N 0001202203100013) следующие изменения:</w:t>
      </w:r>
    </w:p>
    <w:p w:rsidR="00C0290F" w:rsidRDefault="00C0290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</w:t>
      </w:r>
      <w:hyperlink r:id="rId11">
        <w:r>
          <w:rPr>
            <w:color w:val="0000FF"/>
          </w:rPr>
          <w:t>пункт 1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</w:t>
      </w:r>
      <w:proofErr w:type="gramEnd"/>
      <w:r>
        <w:t xml:space="preserve"> </w:t>
      </w:r>
      <w:proofErr w:type="gramStart"/>
      <w:r>
        <w:t>контроль за</w:t>
      </w:r>
      <w:proofErr w:type="gramEnd"/>
      <w:r>
        <w:t xml:space="preserve">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пункте 3</w:t>
        </w:r>
      </w:hyperlink>
      <w:r>
        <w:t>:</w:t>
      </w:r>
    </w:p>
    <w:p w:rsidR="00C0290F" w:rsidRDefault="00C0290F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абзац первый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</w:t>
      </w:r>
      <w:proofErr w:type="gramEnd"/>
      <w:r>
        <w:t xml:space="preserve"> за эффективностью и качеством осуществления органами государственной власти субъектов Российской Федерации переданных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полномочий)";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подпункте "б"</w:t>
        </w:r>
      </w:hyperlink>
      <w:r>
        <w:t>: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шестом</w:t>
        </w:r>
      </w:hyperlink>
      <w:r>
        <w:t>:</w:t>
      </w:r>
    </w:p>
    <w:p w:rsidR="00C0290F" w:rsidRDefault="00C0290F">
      <w:pPr>
        <w:pStyle w:val="ConsPlusNormal"/>
        <w:spacing w:before="220"/>
        <w:ind w:firstLine="540"/>
        <w:jc w:val="both"/>
      </w:pPr>
      <w:proofErr w:type="gramStart"/>
      <w:r>
        <w:t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  <w:proofErr w:type="gramEnd"/>
    </w:p>
    <w:p w:rsidR="00C0290F" w:rsidRDefault="00C0290F">
      <w:pPr>
        <w:pStyle w:val="ConsPlusNormal"/>
        <w:spacing w:before="220"/>
        <w:ind w:firstLine="540"/>
        <w:jc w:val="both"/>
      </w:pPr>
      <w:r>
        <w:t>после слов "объектов культурного наследия" дополнить словами ", федерального государственного контроля (надзора) в сфере обращения лекарственных средств";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абзаце седьмом</w:t>
        </w:r>
      </w:hyperlink>
      <w:r>
        <w:t xml:space="preserve">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 w:rsidR="00C0290F" w:rsidRDefault="00C0290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"внеплановые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в) </w:t>
      </w:r>
      <w:hyperlink r:id="rId19">
        <w:r>
          <w:rPr>
            <w:color w:val="0000FF"/>
          </w:rPr>
          <w:t>пункт 10</w:t>
        </w:r>
      </w:hyperlink>
      <w:r>
        <w:t>: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>после слов "нарушения обязательных требований" дополнить словами ", контрольных (надзорных) мероприятий без взаимодействия, мероприятий по контролю без взаимодействия";</w:t>
      </w:r>
    </w:p>
    <w:p w:rsidR="00C0290F" w:rsidRDefault="00C0290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дополнить</w:t>
        </w:r>
      </w:hyperlink>
      <w:r>
        <w:t xml:space="preserve"> предложением следующего содержания: "Проведение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</w:t>
      </w:r>
      <w:proofErr w:type="gramStart"/>
      <w:r>
        <w:t>.";</w:t>
      </w:r>
    </w:p>
    <w:p w:rsidR="00C0290F" w:rsidRDefault="00C0290F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21">
        <w:r>
          <w:rPr>
            <w:color w:val="0000FF"/>
          </w:rPr>
          <w:t>дополнить</w:t>
        </w:r>
      </w:hyperlink>
      <w:r>
        <w:t xml:space="preserve"> пунктом 10(1) следующего содержания: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lastRenderedPageBreak/>
        <w:t xml:space="preserve">"10(1).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</w:t>
      </w:r>
      <w:proofErr w:type="gramStart"/>
      <w:r>
        <w:t>.";</w:t>
      </w:r>
    </w:p>
    <w:p w:rsidR="00C0290F" w:rsidRDefault="00C0290F">
      <w:pPr>
        <w:pStyle w:val="ConsPlusNormal"/>
        <w:spacing w:before="220"/>
        <w:ind w:firstLine="540"/>
        <w:jc w:val="both"/>
      </w:pPr>
      <w:proofErr w:type="gramEnd"/>
      <w:r>
        <w:t xml:space="preserve">д) </w:t>
      </w:r>
      <w:hyperlink r:id="rId22">
        <w:r>
          <w:rPr>
            <w:color w:val="0000FF"/>
          </w:rPr>
          <w:t>пункт 11</w:t>
        </w:r>
      </w:hyperlink>
      <w:r>
        <w:t xml:space="preserve">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е) </w:t>
      </w:r>
      <w:hyperlink r:id="rId23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"11(1).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2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671-р.".</w:t>
      </w:r>
    </w:p>
    <w:p w:rsidR="00C0290F" w:rsidRDefault="00C029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5">
        <w:r>
          <w:rPr>
            <w:color w:val="0000FF"/>
          </w:rPr>
          <w:t>подпункте "в" пункта 2</w:t>
        </w:r>
      </w:hyperlink>
      <w:r>
        <w:t xml:space="preserve"> приложения N 17 к постановлению Правительства Российской Федерации от 12 марта 2022 г. N 353 "Об особенностях разрешительной деятельности в Российской Федерации в 2022 году" (Официальный интернет-портал правовой информации (www.pravo.gov.ru), 2022, 14 марта, N 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</w:t>
      </w:r>
      <w:proofErr w:type="gramEnd"/>
      <w:r>
        <w:t xml:space="preserve"> аккредитованных лиц, выполняющих работы и (или) оказывающих услуги по обеспечению единства измерений".</w:t>
      </w:r>
    </w:p>
    <w:p w:rsidR="00C0290F" w:rsidRDefault="00C0290F">
      <w:pPr>
        <w:pStyle w:val="ConsPlusNormal"/>
        <w:jc w:val="both"/>
      </w:pPr>
    </w:p>
    <w:p w:rsidR="00C0290F" w:rsidRDefault="00C0290F">
      <w:pPr>
        <w:pStyle w:val="ConsPlusNormal"/>
        <w:jc w:val="both"/>
      </w:pPr>
    </w:p>
    <w:p w:rsidR="00C0290F" w:rsidRDefault="00C029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EAA" w:rsidRDefault="005C0EAA">
      <w:bookmarkStart w:id="3" w:name="_GoBack"/>
      <w:bookmarkEnd w:id="3"/>
    </w:p>
    <w:sectPr w:rsidR="005C0EAA" w:rsidSect="005D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F"/>
    <w:rsid w:val="005C0EAA"/>
    <w:rsid w:val="00C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9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9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01455ED9EB82FE0A6E0C81FA22EA811D1CC1495A9166657E71B95834BF300DAB3501ACDFF4CE46F08FAD39E1CB2F7DD817BE34908DADDKELFN" TargetMode="External"/><Relationship Id="rId13" Type="http://schemas.openxmlformats.org/officeDocument/2006/relationships/hyperlink" Target="consultantplus://offline/ref=0B101455ED9EB82FE0A6E0C81FA22EA811D3C41494A9166657E71B95834BF300DAB3501ACDFF4CE76B08FAD39E1CB2F7DD817BE34908DADDKELFN" TargetMode="External"/><Relationship Id="rId18" Type="http://schemas.openxmlformats.org/officeDocument/2006/relationships/hyperlink" Target="consultantplus://offline/ref=0B101455ED9EB82FE0A6E0C81FA22EA811D1C51094AD166657E71B95834BF300DAB35018CCF847B13C47FB8FDB4CA1F6DA8179E155K0L9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101455ED9EB82FE0A6E0C81FA22EA811D3C41494A9166657E71B95834BF300C8B30816CCFA52E56F1DAC82D8K4LAN" TargetMode="External"/><Relationship Id="rId7" Type="http://schemas.openxmlformats.org/officeDocument/2006/relationships/hyperlink" Target="consultantplus://offline/ref=0B101455ED9EB82FE0A6E0C81FA22EA811D0C21F92AF166657E71B95834BF300DAB3501ACDFF4CE46A08FAD39E1CB2F7DD817BE34908DADDKELFN" TargetMode="External"/><Relationship Id="rId12" Type="http://schemas.openxmlformats.org/officeDocument/2006/relationships/hyperlink" Target="consultantplus://offline/ref=0B101455ED9EB82FE0A6E0C81FA22EA811D3C41494A9166657E71B95834BF300DAB3501ACDFF4CE76B08FAD39E1CB2F7DD817BE34908DADDKELFN" TargetMode="External"/><Relationship Id="rId17" Type="http://schemas.openxmlformats.org/officeDocument/2006/relationships/hyperlink" Target="consultantplus://offline/ref=0B101455ED9EB82FE0A6E0C81FA22EA811D3C41494A9166657E71B95834BF300DAB3501ACDFF4CE66808FAD39E1CB2F7DD817BE34908DADDKELFN" TargetMode="External"/><Relationship Id="rId25" Type="http://schemas.openxmlformats.org/officeDocument/2006/relationships/hyperlink" Target="consultantplus://offline/ref=0B101455ED9EB82FE0A6E0C81FA22EA811D3C41293AD166657E71B95834BF300DAB3501ACDFF4FE76408FAD39E1CB2F7DD817BE34908DADDKEL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101455ED9EB82FE0A6E0C81FA22EA811D3C41494A9166657E71B95834BF300DAB3501ACDFF4CE16C08FAD39E1CB2F7DD817BE34908DADDKELFN" TargetMode="External"/><Relationship Id="rId20" Type="http://schemas.openxmlformats.org/officeDocument/2006/relationships/hyperlink" Target="consultantplus://offline/ref=0B101455ED9EB82FE0A6E0C81FA22EA811D3C41494A9166657E71B95834BF300DAB3501ACDFF4CE06908FAD39E1CB2F7DD817BE34908DADDKEL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01455ED9EB82FE0A6E0C81FA22EA811D1CC1495A9166657E71B95834BF300DAB3501ACDFF4CE46C08FAD39E1CB2F7DD817BE34908DADDKELFN" TargetMode="External"/><Relationship Id="rId11" Type="http://schemas.openxmlformats.org/officeDocument/2006/relationships/hyperlink" Target="consultantplus://offline/ref=0B101455ED9EB82FE0A6E0C81FA22EA811D3C41494A9166657E71B95834BF300DAB3501ACDFF4CE56808FAD39E1CB2F7DD817BE34908DADDKELFN" TargetMode="External"/><Relationship Id="rId24" Type="http://schemas.openxmlformats.org/officeDocument/2006/relationships/hyperlink" Target="consultantplus://offline/ref=0B101455ED9EB82FE0A6E0C81FA22EA811D1CD1E92A3166657E71B95834BF300C8B30816CCFA52E56F1DAC82D8K4LA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101455ED9EB82FE0A6E0C81FA22EA811D3C41494A9166657E71B95834BF300DAB3501ACDFF4CE16D08FAD39E1CB2F7DD817BE34908DADDKELFN" TargetMode="External"/><Relationship Id="rId23" Type="http://schemas.openxmlformats.org/officeDocument/2006/relationships/hyperlink" Target="consultantplus://offline/ref=0B101455ED9EB82FE0A6E0C81FA22EA811D3C41494A9166657E71B95834BF300C8B30816CCFA52E56F1DAC82D8K4LAN" TargetMode="External"/><Relationship Id="rId10" Type="http://schemas.openxmlformats.org/officeDocument/2006/relationships/hyperlink" Target="consultantplus://offline/ref=0B101455ED9EB82FE0A6E0C81FA22EA811D3C41494A9166657E71B95834BF300C8B30816CCFA52E56F1DAC82D8K4LAN" TargetMode="External"/><Relationship Id="rId19" Type="http://schemas.openxmlformats.org/officeDocument/2006/relationships/hyperlink" Target="consultantplus://offline/ref=0B101455ED9EB82FE0A6E0C81FA22EA811D3C41494A9166657E71B95834BF300DAB3501ACDFF4CE06908FAD39E1CB2F7DD817BE34908DADDKEL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01455ED9EB82FE0A6E0C81FA22EA811D1CC1495A9166657E71B95834BF300DAB3501ACDFF4CE46908FAD39E1CB2F7DD817BE34908DADDKELFN" TargetMode="External"/><Relationship Id="rId14" Type="http://schemas.openxmlformats.org/officeDocument/2006/relationships/hyperlink" Target="consultantplus://offline/ref=0B101455ED9EB82FE0A6E0C81FA22EA811D3C41494A9166657E71B95834BF300DAB3501ACDFF4CE66808FAD39E1CB2F7DD817BE34908DADDKELFN" TargetMode="External"/><Relationship Id="rId22" Type="http://schemas.openxmlformats.org/officeDocument/2006/relationships/hyperlink" Target="consultantplus://offline/ref=0B101455ED9EB82FE0A6E0C81FA22EA811D3C41494A9166657E71B95834BF300DAB3501ACDFF4CE06808FAD39E1CB2F7DD817BE34908DADDKELF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2023-02-15T13:11:00Z</dcterms:created>
  <dcterms:modified xsi:type="dcterms:W3CDTF">2023-02-15T13:11:00Z</dcterms:modified>
</cp:coreProperties>
</file>