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63" w:rsidRDefault="00DD2963" w:rsidP="00DD2963">
      <w:pPr>
        <w:rPr>
          <w:b/>
          <w:sz w:val="28"/>
          <w:szCs w:val="28"/>
        </w:rPr>
      </w:pPr>
      <w:bookmarkStart w:id="0" w:name="_GoBack"/>
      <w:bookmarkEnd w:id="0"/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A14F5A">
      <w:pPr>
        <w:rPr>
          <w:b/>
          <w:sz w:val="28"/>
          <w:szCs w:val="28"/>
        </w:rPr>
      </w:pP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 xml:space="preserve">О подготовке проекта о внесении изменений в                                               нормативы градостроительного проектирования                                 муниципального образования </w:t>
      </w: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>город-курорт Геленджик, утвержденные решением</w:t>
      </w: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>Думы муниципального образования город-курорт</w:t>
      </w: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>Геленджик от 26 июня 2012 года №769</w:t>
      </w: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>«Об утверждении нормативов градостроительного</w:t>
      </w: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 xml:space="preserve"> проектирования муниципального образования </w:t>
      </w:r>
    </w:p>
    <w:p w:rsidR="00DD2963" w:rsidRPr="00DD2963" w:rsidRDefault="00DD2963" w:rsidP="00DD2963">
      <w:pPr>
        <w:jc w:val="center"/>
        <w:rPr>
          <w:b/>
          <w:snapToGrid w:val="0"/>
          <w:sz w:val="28"/>
          <w:szCs w:val="28"/>
        </w:rPr>
      </w:pPr>
      <w:r w:rsidRPr="00DD2963">
        <w:rPr>
          <w:b/>
          <w:sz w:val="28"/>
          <w:szCs w:val="28"/>
        </w:rPr>
        <w:t xml:space="preserve"> город-курорт Геленджик» </w:t>
      </w:r>
      <w:r w:rsidRPr="00DD2963">
        <w:rPr>
          <w:b/>
          <w:snapToGrid w:val="0"/>
          <w:sz w:val="28"/>
          <w:szCs w:val="28"/>
        </w:rPr>
        <w:t>(в редакции решения                                                    Думы муниципального образования</w:t>
      </w:r>
    </w:p>
    <w:p w:rsidR="00DD2963" w:rsidRPr="00DD2963" w:rsidRDefault="00DD2963" w:rsidP="00DD2963">
      <w:pPr>
        <w:jc w:val="center"/>
        <w:rPr>
          <w:b/>
          <w:snapToGrid w:val="0"/>
          <w:sz w:val="28"/>
          <w:szCs w:val="28"/>
        </w:rPr>
      </w:pPr>
      <w:r w:rsidRPr="00DD2963">
        <w:rPr>
          <w:b/>
          <w:snapToGrid w:val="0"/>
          <w:sz w:val="28"/>
          <w:szCs w:val="28"/>
        </w:rPr>
        <w:t>город-курорт Геленджик</w:t>
      </w:r>
    </w:p>
    <w:p w:rsidR="00DD2963" w:rsidRPr="00DD2963" w:rsidRDefault="00DD2963" w:rsidP="00DD2963">
      <w:pPr>
        <w:jc w:val="center"/>
        <w:rPr>
          <w:b/>
          <w:sz w:val="28"/>
          <w:szCs w:val="28"/>
        </w:rPr>
      </w:pPr>
      <w:r w:rsidRPr="00DD2963">
        <w:rPr>
          <w:b/>
          <w:sz w:val="28"/>
          <w:szCs w:val="28"/>
        </w:rPr>
        <w:t>от 29 июля 2022 года №531</w:t>
      </w:r>
      <w:r w:rsidRPr="00DD2963">
        <w:rPr>
          <w:b/>
          <w:snapToGrid w:val="0"/>
          <w:sz w:val="28"/>
          <w:szCs w:val="28"/>
        </w:rPr>
        <w:t>)</w:t>
      </w:r>
    </w:p>
    <w:p w:rsidR="00DD2963" w:rsidRDefault="00DD2963" w:rsidP="00DD2963">
      <w:pPr>
        <w:jc w:val="center"/>
        <w:rPr>
          <w:b/>
          <w:sz w:val="28"/>
          <w:szCs w:val="28"/>
        </w:rPr>
      </w:pPr>
    </w:p>
    <w:p w:rsidR="00DD2963" w:rsidRDefault="00DD2963" w:rsidP="00DD2963">
      <w:pPr>
        <w:ind w:right="-284"/>
        <w:rPr>
          <w:b/>
          <w:sz w:val="28"/>
          <w:szCs w:val="28"/>
        </w:rPr>
      </w:pPr>
    </w:p>
    <w:p w:rsidR="00DD2963" w:rsidRDefault="00DD2963" w:rsidP="00DD2963">
      <w:pPr>
        <w:widowControl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нормативов градостроительного проектирования муниципального образования город-курорт Геленджик в соответствие с нормативами градостроительного проектирования Краснодарского края, утвержденными приказом департамента по архитектуре и градостроительству Краснодарского края от 16 апреля 2015 года №78 «Об утверждении нормативов градостроительного проектирования Краснодарского края» (в редакции приказа департамента по архитектуре и градостроительству Краснодарского края от                                 5 июня 2023 года №81), в соответствии со статьями 8, 29.4 Градостроительного кодекса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статьями 16, 37 Федерального закона от                                6 октября 2003 года №131-ФЗ «Об общих принципах организации местного самоуправления в Российской Федерации» (в ре</w:t>
      </w:r>
      <w:r w:rsidR="00B24EC9">
        <w:rPr>
          <w:sz w:val="28"/>
          <w:szCs w:val="28"/>
        </w:rPr>
        <w:t>дакции Федерального за</w:t>
      </w:r>
      <w:r w:rsidR="00E926E8">
        <w:rPr>
          <w:sz w:val="28"/>
          <w:szCs w:val="28"/>
        </w:rPr>
        <w:t>кона от 4 августа 2023 года №44</w:t>
      </w:r>
      <w:r w:rsidR="00190F45">
        <w:rPr>
          <w:sz w:val="28"/>
          <w:szCs w:val="28"/>
        </w:rPr>
        <w:t>9</w:t>
      </w:r>
      <w:r>
        <w:rPr>
          <w:sz w:val="28"/>
          <w:szCs w:val="28"/>
        </w:rPr>
        <w:t>-ФЗ), статьями 3, 11(1) Закона Краснодарского края от                            21 июля 2008 года №1540-КЗ «Градостроительный кодекс Краснодарского края» (в редакции Закона Краснодарского края от 31 марта 2023 года №4887-КЗ), постановлением администрации муниципального образования город-курорт Геленджик от 23 января 2015 года №143 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город-курорт Геленджик», статьями 8, 33, 72 Устава муниципального образования город-курорт Геленджик, п о с т а н о в л я ю:</w:t>
      </w:r>
    </w:p>
    <w:p w:rsidR="00DD2963" w:rsidRDefault="00DD2963" w:rsidP="00DD2963">
      <w:pPr>
        <w:ind w:right="-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Создать комиссию по </w:t>
      </w:r>
      <w:r>
        <w:rPr>
          <w:sz w:val="28"/>
          <w:szCs w:val="28"/>
        </w:rPr>
        <w:t>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                          2022 года №531</w:t>
      </w:r>
      <w:r>
        <w:rPr>
          <w:snapToGrid w:val="0"/>
          <w:sz w:val="28"/>
          <w:szCs w:val="28"/>
        </w:rPr>
        <w:t>)</w:t>
      </w:r>
      <w:r w:rsidR="00FE32F7">
        <w:rPr>
          <w:snapToGrid w:val="0"/>
          <w:sz w:val="28"/>
          <w:szCs w:val="28"/>
        </w:rPr>
        <w:t xml:space="preserve"> (далее – комиссия)</w:t>
      </w:r>
      <w:r>
        <w:rPr>
          <w:bCs/>
          <w:sz w:val="28"/>
          <w:szCs w:val="28"/>
        </w:rPr>
        <w:t xml:space="preserve">, в </w:t>
      </w:r>
      <w:r w:rsidR="00FE32F7">
        <w:rPr>
          <w:bCs/>
          <w:sz w:val="28"/>
          <w:szCs w:val="28"/>
        </w:rPr>
        <w:t xml:space="preserve">следующем </w:t>
      </w:r>
      <w:r>
        <w:rPr>
          <w:bCs/>
          <w:sz w:val="28"/>
          <w:szCs w:val="28"/>
        </w:rPr>
        <w:t>составе:</w:t>
      </w:r>
    </w:p>
    <w:p w:rsidR="00DD2963" w:rsidRDefault="00DD2963" w:rsidP="00DD2963">
      <w:pPr>
        <w:ind w:right="-284" w:firstLine="720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498"/>
        <w:gridCol w:w="294"/>
        <w:gridCol w:w="5847"/>
      </w:tblGrid>
      <w:tr w:rsidR="00DD2963" w:rsidRPr="00295E41" w:rsidTr="000F55E5">
        <w:tc>
          <w:tcPr>
            <w:tcW w:w="3498" w:type="dxa"/>
          </w:tcPr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 xml:space="preserve">Грачев </w:t>
            </w:r>
            <w:r w:rsidR="00FE32F7">
              <w:rPr>
                <w:sz w:val="28"/>
                <w:szCs w:val="28"/>
              </w:rPr>
              <w:t xml:space="preserve">                        </w:t>
            </w:r>
            <w:r w:rsidRPr="00FE32F7">
              <w:rPr>
                <w:sz w:val="28"/>
                <w:szCs w:val="28"/>
              </w:rPr>
              <w:t xml:space="preserve">        -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Андрей Андреевич</w:t>
            </w:r>
          </w:p>
          <w:p w:rsidR="00DD2963" w:rsidRDefault="00DD2963" w:rsidP="00E14D82">
            <w:pPr>
              <w:rPr>
                <w:sz w:val="28"/>
                <w:szCs w:val="28"/>
              </w:rPr>
            </w:pPr>
          </w:p>
          <w:p w:rsidR="00DC203B" w:rsidRPr="00FE32F7" w:rsidRDefault="00DC203B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proofErr w:type="spellStart"/>
            <w:r w:rsidRPr="00FE32F7">
              <w:rPr>
                <w:sz w:val="28"/>
                <w:szCs w:val="28"/>
              </w:rPr>
              <w:t>Семёнова</w:t>
            </w:r>
            <w:proofErr w:type="spellEnd"/>
            <w:r w:rsidRPr="00FE32F7">
              <w:rPr>
                <w:sz w:val="28"/>
                <w:szCs w:val="28"/>
              </w:rPr>
              <w:t xml:space="preserve">                </w:t>
            </w:r>
            <w:r w:rsidR="00F96A6F">
              <w:rPr>
                <w:sz w:val="28"/>
                <w:szCs w:val="28"/>
              </w:rPr>
              <w:t xml:space="preserve">   </w:t>
            </w:r>
            <w:r w:rsidRPr="00FE32F7">
              <w:rPr>
                <w:sz w:val="28"/>
                <w:szCs w:val="28"/>
              </w:rPr>
              <w:t xml:space="preserve">         -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Екатерина Андреевна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Default="00DD2963" w:rsidP="00E14D82">
            <w:pPr>
              <w:rPr>
                <w:sz w:val="28"/>
                <w:szCs w:val="28"/>
              </w:rPr>
            </w:pPr>
          </w:p>
          <w:p w:rsidR="006413EC" w:rsidRPr="00FE32F7" w:rsidRDefault="006413EC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 xml:space="preserve">Ищенко                 </w:t>
            </w:r>
            <w:r w:rsidR="00C5420D">
              <w:rPr>
                <w:sz w:val="28"/>
                <w:szCs w:val="28"/>
              </w:rPr>
              <w:t xml:space="preserve">  </w:t>
            </w:r>
            <w:r w:rsidRPr="00FE32F7">
              <w:rPr>
                <w:sz w:val="28"/>
                <w:szCs w:val="28"/>
              </w:rPr>
              <w:t xml:space="preserve">            -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Наталья Николаевна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C203B" w:rsidRDefault="00DC203B" w:rsidP="00E14D82">
            <w:pPr>
              <w:rPr>
                <w:sz w:val="28"/>
                <w:szCs w:val="28"/>
              </w:rPr>
            </w:pPr>
          </w:p>
          <w:p w:rsidR="00B06100" w:rsidRDefault="00B06100" w:rsidP="00E14D82">
            <w:pPr>
              <w:rPr>
                <w:sz w:val="28"/>
                <w:szCs w:val="28"/>
              </w:rPr>
            </w:pPr>
          </w:p>
          <w:p w:rsidR="00B06100" w:rsidRDefault="00B06100" w:rsidP="00E14D82">
            <w:pPr>
              <w:rPr>
                <w:sz w:val="28"/>
                <w:szCs w:val="28"/>
              </w:rPr>
            </w:pPr>
          </w:p>
          <w:p w:rsidR="00B06100" w:rsidRDefault="00B06100" w:rsidP="00E14D82">
            <w:pPr>
              <w:rPr>
                <w:sz w:val="28"/>
                <w:szCs w:val="28"/>
              </w:rPr>
            </w:pPr>
          </w:p>
          <w:p w:rsidR="00B06100" w:rsidRDefault="00B06100" w:rsidP="00E14D82">
            <w:pPr>
              <w:rPr>
                <w:sz w:val="28"/>
                <w:szCs w:val="28"/>
              </w:rPr>
            </w:pPr>
          </w:p>
          <w:p w:rsidR="00B06100" w:rsidRDefault="00B06100" w:rsidP="00E14D82">
            <w:pPr>
              <w:rPr>
                <w:sz w:val="28"/>
                <w:szCs w:val="28"/>
              </w:rPr>
            </w:pPr>
          </w:p>
          <w:p w:rsidR="00B06100" w:rsidRPr="00FE32F7" w:rsidRDefault="00B06100" w:rsidP="00E14D82">
            <w:pPr>
              <w:rPr>
                <w:sz w:val="28"/>
                <w:szCs w:val="28"/>
              </w:rPr>
            </w:pPr>
          </w:p>
          <w:p w:rsidR="00DD2963" w:rsidRPr="00FE32F7" w:rsidRDefault="00C5420D" w:rsidP="00E14D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Ананиади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r w:rsidR="00DD2963" w:rsidRPr="00FE32F7">
              <w:rPr>
                <w:sz w:val="28"/>
                <w:szCs w:val="28"/>
              </w:rPr>
              <w:t xml:space="preserve">             -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proofErr w:type="spellStart"/>
            <w:r w:rsidRPr="00FE32F7">
              <w:rPr>
                <w:sz w:val="28"/>
                <w:szCs w:val="28"/>
              </w:rPr>
              <w:t>Анастас</w:t>
            </w:r>
            <w:proofErr w:type="spellEnd"/>
            <w:r w:rsidRPr="00FE32F7">
              <w:rPr>
                <w:sz w:val="28"/>
                <w:szCs w:val="28"/>
              </w:rPr>
              <w:t xml:space="preserve"> Константинович</w:t>
            </w:r>
          </w:p>
          <w:p w:rsidR="00DD2963" w:rsidRDefault="00DD2963" w:rsidP="00E14D82">
            <w:pPr>
              <w:rPr>
                <w:sz w:val="28"/>
                <w:szCs w:val="28"/>
              </w:rPr>
            </w:pPr>
          </w:p>
          <w:p w:rsidR="00C5420D" w:rsidRPr="00FE32F7" w:rsidRDefault="00C5420D" w:rsidP="00E14D82">
            <w:pPr>
              <w:rPr>
                <w:sz w:val="28"/>
                <w:szCs w:val="28"/>
              </w:rPr>
            </w:pPr>
          </w:p>
          <w:p w:rsidR="00DD2963" w:rsidRPr="00FE32F7" w:rsidRDefault="00C5420D" w:rsidP="00E14D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Беребердин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r w:rsidR="00DD2963" w:rsidRPr="00FE32F7">
              <w:rPr>
                <w:sz w:val="28"/>
                <w:szCs w:val="28"/>
              </w:rPr>
              <w:t xml:space="preserve">            -</w:t>
            </w:r>
          </w:p>
          <w:p w:rsidR="00DD2963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Сергей Викторович</w:t>
            </w:r>
          </w:p>
          <w:p w:rsidR="00DC203B" w:rsidRPr="00FE32F7" w:rsidRDefault="00DC203B" w:rsidP="00E14D82">
            <w:pPr>
              <w:rPr>
                <w:sz w:val="28"/>
                <w:szCs w:val="28"/>
              </w:rPr>
            </w:pPr>
          </w:p>
          <w:p w:rsidR="00DC203B" w:rsidRPr="00FE32F7" w:rsidRDefault="00DC203B" w:rsidP="00DC203B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Греко</w:t>
            </w:r>
            <w:r>
              <w:rPr>
                <w:sz w:val="28"/>
                <w:szCs w:val="28"/>
              </w:rPr>
              <w:t xml:space="preserve">в                       </w:t>
            </w:r>
            <w:r w:rsidRPr="00FE32F7">
              <w:rPr>
                <w:sz w:val="28"/>
                <w:szCs w:val="28"/>
              </w:rPr>
              <w:t xml:space="preserve">          -</w:t>
            </w:r>
          </w:p>
          <w:p w:rsidR="00DC203B" w:rsidRPr="00FE32F7" w:rsidRDefault="00DC203B" w:rsidP="00DC203B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Олег Владимирович</w:t>
            </w:r>
          </w:p>
          <w:p w:rsidR="00DC203B" w:rsidRPr="00FE32F7" w:rsidRDefault="00DC203B" w:rsidP="00E14D82">
            <w:pPr>
              <w:rPr>
                <w:sz w:val="28"/>
                <w:szCs w:val="28"/>
              </w:rPr>
            </w:pPr>
          </w:p>
          <w:p w:rsidR="00DD2963" w:rsidRDefault="00DD2963" w:rsidP="00E14D82">
            <w:pPr>
              <w:rPr>
                <w:sz w:val="28"/>
                <w:szCs w:val="28"/>
              </w:rPr>
            </w:pPr>
            <w:proofErr w:type="spellStart"/>
            <w:r w:rsidRPr="00FE32F7">
              <w:rPr>
                <w:sz w:val="28"/>
                <w:szCs w:val="28"/>
              </w:rPr>
              <w:t>Кулиничев</w:t>
            </w:r>
            <w:proofErr w:type="spellEnd"/>
            <w:r w:rsidRPr="00FE32F7">
              <w:rPr>
                <w:sz w:val="28"/>
                <w:szCs w:val="28"/>
              </w:rPr>
              <w:t xml:space="preserve">            </w:t>
            </w:r>
            <w:r w:rsidR="00C5420D">
              <w:rPr>
                <w:sz w:val="28"/>
                <w:szCs w:val="28"/>
              </w:rPr>
              <w:t xml:space="preserve">      </w:t>
            </w:r>
            <w:r w:rsidRPr="00FE32F7">
              <w:rPr>
                <w:sz w:val="28"/>
                <w:szCs w:val="28"/>
              </w:rPr>
              <w:t xml:space="preserve">        -Денис Геннадьевич</w:t>
            </w:r>
          </w:p>
          <w:p w:rsidR="00DC203B" w:rsidRPr="00FE32F7" w:rsidRDefault="00DC203B" w:rsidP="00E14D82">
            <w:pPr>
              <w:rPr>
                <w:sz w:val="28"/>
                <w:szCs w:val="28"/>
              </w:rPr>
            </w:pPr>
          </w:p>
          <w:p w:rsidR="00DC203B" w:rsidRPr="00FE32F7" w:rsidRDefault="00DC203B" w:rsidP="00DC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Македонский         </w:t>
            </w:r>
            <w:r w:rsidRPr="00FE32F7">
              <w:rPr>
                <w:sz w:val="28"/>
                <w:szCs w:val="28"/>
              </w:rPr>
              <w:t xml:space="preserve">             - </w:t>
            </w:r>
          </w:p>
          <w:p w:rsidR="00DC203B" w:rsidRPr="00FE32F7" w:rsidRDefault="00DC203B" w:rsidP="00DC203B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Александр Алексеевич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:rsidR="00DD2963" w:rsidRPr="00FE32F7" w:rsidRDefault="00DD2963" w:rsidP="00DD2963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заместитель главы муниципального образования город-курорт Геленджик, председатель комиссии;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город-курорт Геленджик – главный архитектор, заместитель председателя комиссии;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заместитель начальника управления архитектуры и градостроительства администрации муниципального образования город-курорт Геленджик</w:t>
            </w:r>
            <w:r w:rsidR="00B06100">
              <w:rPr>
                <w:sz w:val="28"/>
                <w:szCs w:val="28"/>
              </w:rPr>
              <w:t xml:space="preserve"> – главного архитектора</w:t>
            </w:r>
            <w:r w:rsidRPr="00FE32F7">
              <w:rPr>
                <w:sz w:val="28"/>
                <w:szCs w:val="28"/>
              </w:rPr>
              <w:t xml:space="preserve">, </w:t>
            </w:r>
            <w:r w:rsidR="00B06100">
              <w:rPr>
                <w:sz w:val="28"/>
                <w:szCs w:val="28"/>
              </w:rPr>
              <w:t>начальник отдела информационных систем обеспечения градостроительной деятельности</w:t>
            </w:r>
            <w:r w:rsidR="00B06100" w:rsidRPr="00FE32F7">
              <w:rPr>
                <w:sz w:val="28"/>
                <w:szCs w:val="28"/>
              </w:rPr>
              <w:t xml:space="preserve"> управления архитектуры и градостроительства администрации муниципального образования город-курорт Геленджик</w:t>
            </w:r>
            <w:r w:rsidR="00B06100">
              <w:rPr>
                <w:sz w:val="28"/>
                <w:szCs w:val="28"/>
              </w:rPr>
              <w:t xml:space="preserve">, </w:t>
            </w:r>
            <w:r w:rsidRPr="00FE32F7">
              <w:rPr>
                <w:sz w:val="28"/>
                <w:szCs w:val="28"/>
              </w:rPr>
              <w:t>секретарь комиссии.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Члены комиссии: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начальник управления экономики администрации муниципального образования город-курорт Геленджика;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Default="00DD2963" w:rsidP="00E14D82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член Союза архитекторов России (по согласованию);</w:t>
            </w:r>
          </w:p>
          <w:p w:rsidR="00DC203B" w:rsidRPr="00FE32F7" w:rsidRDefault="00DC203B" w:rsidP="00E14D82">
            <w:pPr>
              <w:jc w:val="both"/>
              <w:rPr>
                <w:sz w:val="28"/>
                <w:szCs w:val="28"/>
              </w:rPr>
            </w:pPr>
          </w:p>
          <w:p w:rsidR="00DC203B" w:rsidRPr="00FE32F7" w:rsidRDefault="00DC203B" w:rsidP="00DC203B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депутат Думы муниципального образования город-курорт Геленджик (по согласованию);</w:t>
            </w:r>
          </w:p>
          <w:p w:rsidR="00DC203B" w:rsidRPr="00FE32F7" w:rsidRDefault="00DC203B" w:rsidP="00E14D82">
            <w:pPr>
              <w:rPr>
                <w:sz w:val="28"/>
                <w:szCs w:val="28"/>
              </w:rPr>
            </w:pPr>
          </w:p>
          <w:p w:rsidR="00DC203B" w:rsidRPr="00FE32F7" w:rsidRDefault="00DD2963" w:rsidP="00E14D82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начальник правового управления администрации муниципального образования город-курорт Геленджик;</w:t>
            </w:r>
          </w:p>
          <w:p w:rsidR="00DC203B" w:rsidRPr="00FE32F7" w:rsidRDefault="00DC203B" w:rsidP="00DC203B">
            <w:pPr>
              <w:jc w:val="both"/>
              <w:rPr>
                <w:sz w:val="28"/>
                <w:szCs w:val="28"/>
              </w:rPr>
            </w:pPr>
            <w:r w:rsidRPr="007C163C">
              <w:rPr>
                <w:sz w:val="28"/>
                <w:szCs w:val="28"/>
              </w:rPr>
              <w:lastRenderedPageBreak/>
              <w:t xml:space="preserve">председатель Совета территориального общественного самоуправления </w:t>
            </w:r>
            <w:proofErr w:type="spellStart"/>
            <w:proofErr w:type="gramStart"/>
            <w:r w:rsidRPr="007C163C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7C163C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C163C">
              <w:rPr>
                <w:sz w:val="28"/>
                <w:szCs w:val="28"/>
              </w:rPr>
              <w:t xml:space="preserve"> образования город-курорт Геленджик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D2963" w:rsidRPr="00FE32F7" w:rsidRDefault="00DD2963" w:rsidP="00DD2963">
            <w:pPr>
              <w:jc w:val="both"/>
              <w:rPr>
                <w:sz w:val="28"/>
                <w:szCs w:val="28"/>
              </w:rPr>
            </w:pPr>
          </w:p>
        </w:tc>
      </w:tr>
      <w:tr w:rsidR="00DD2963" w:rsidRPr="00295E41" w:rsidTr="000F55E5">
        <w:tc>
          <w:tcPr>
            <w:tcW w:w="3498" w:type="dxa"/>
          </w:tcPr>
          <w:p w:rsidR="00DD2963" w:rsidRPr="00FE32F7" w:rsidRDefault="006413EC" w:rsidP="00E14D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Матюнина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="00DD2963" w:rsidRPr="00FE32F7">
              <w:rPr>
                <w:sz w:val="28"/>
                <w:szCs w:val="28"/>
              </w:rPr>
              <w:t xml:space="preserve">               -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Мария Николаевна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  <w:p w:rsidR="00DD2963" w:rsidRDefault="00DD2963" w:rsidP="00E14D82">
            <w:pPr>
              <w:rPr>
                <w:sz w:val="28"/>
                <w:szCs w:val="28"/>
              </w:rPr>
            </w:pPr>
          </w:p>
          <w:p w:rsidR="006413EC" w:rsidRPr="00FE32F7" w:rsidRDefault="006413EC" w:rsidP="00E14D82">
            <w:pPr>
              <w:rPr>
                <w:sz w:val="28"/>
                <w:szCs w:val="28"/>
              </w:rPr>
            </w:pP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proofErr w:type="spellStart"/>
            <w:r w:rsidRPr="00FE32F7">
              <w:rPr>
                <w:sz w:val="28"/>
                <w:szCs w:val="28"/>
              </w:rPr>
              <w:t>Николаиди</w:t>
            </w:r>
            <w:proofErr w:type="spellEnd"/>
            <w:r w:rsidR="006413EC">
              <w:rPr>
                <w:sz w:val="28"/>
                <w:szCs w:val="28"/>
              </w:rPr>
              <w:t xml:space="preserve">              </w:t>
            </w:r>
            <w:r w:rsidRPr="00FE32F7">
              <w:rPr>
                <w:sz w:val="28"/>
                <w:szCs w:val="28"/>
              </w:rPr>
              <w:t xml:space="preserve">            -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  <w:proofErr w:type="spellStart"/>
            <w:r w:rsidRPr="00FE32F7">
              <w:rPr>
                <w:sz w:val="28"/>
                <w:szCs w:val="28"/>
              </w:rPr>
              <w:t>Анастас</w:t>
            </w:r>
            <w:proofErr w:type="spellEnd"/>
            <w:r w:rsidRPr="00FE32F7">
              <w:rPr>
                <w:sz w:val="28"/>
                <w:szCs w:val="28"/>
              </w:rPr>
              <w:t xml:space="preserve"> Георгиевич</w:t>
            </w:r>
          </w:p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DD2963" w:rsidRPr="00FE32F7" w:rsidRDefault="00DD2963" w:rsidP="00E14D82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:rsidR="00DD2963" w:rsidRDefault="00DD2963" w:rsidP="00DD2963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начальник юридического отдела управления архитектуры и градостроительства администрации муниципального образования город-курорт Геленджик;</w:t>
            </w:r>
          </w:p>
          <w:p w:rsidR="00DC203B" w:rsidRPr="00FE32F7" w:rsidRDefault="00DC203B" w:rsidP="00DD2963">
            <w:pPr>
              <w:jc w:val="both"/>
              <w:rPr>
                <w:sz w:val="28"/>
                <w:szCs w:val="28"/>
              </w:rPr>
            </w:pPr>
          </w:p>
          <w:p w:rsidR="00DD2963" w:rsidRPr="00FE32F7" w:rsidRDefault="00DD2963" w:rsidP="00DD2963">
            <w:pPr>
              <w:jc w:val="both"/>
              <w:rPr>
                <w:sz w:val="28"/>
                <w:szCs w:val="28"/>
              </w:rPr>
            </w:pPr>
            <w:r w:rsidRPr="00FE32F7">
              <w:rPr>
                <w:sz w:val="28"/>
                <w:szCs w:val="28"/>
              </w:rPr>
              <w:t>депутат Думы муниципального образования город-кур</w:t>
            </w:r>
            <w:r w:rsidR="00DC203B">
              <w:rPr>
                <w:sz w:val="28"/>
                <w:szCs w:val="28"/>
              </w:rPr>
              <w:t>орт Геленджик (по согласованию).</w:t>
            </w:r>
          </w:p>
          <w:p w:rsidR="00DD2963" w:rsidRPr="00FE32F7" w:rsidRDefault="00DD2963" w:rsidP="00DC203B">
            <w:pPr>
              <w:jc w:val="both"/>
              <w:rPr>
                <w:sz w:val="28"/>
                <w:szCs w:val="28"/>
              </w:rPr>
            </w:pPr>
          </w:p>
        </w:tc>
      </w:tr>
    </w:tbl>
    <w:p w:rsidR="00DD2963" w:rsidRDefault="00DD2963" w:rsidP="00DD2963">
      <w:pPr>
        <w:ind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Положение о комиссии по </w:t>
      </w:r>
      <w:r>
        <w:rPr>
          <w:sz w:val="28"/>
          <w:szCs w:val="28"/>
        </w:rPr>
        <w:t>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                    2022 года №531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1).</w:t>
      </w:r>
    </w:p>
    <w:p w:rsidR="00DD2963" w:rsidRDefault="00DD2963" w:rsidP="00DD2963">
      <w:pPr>
        <w:pStyle w:val="a4"/>
        <w:ind w:right="-284" w:firstLine="720"/>
        <w:rPr>
          <w:sz w:val="28"/>
          <w:szCs w:val="28"/>
        </w:rPr>
      </w:pPr>
      <w:r>
        <w:rPr>
          <w:sz w:val="28"/>
          <w:szCs w:val="28"/>
        </w:rPr>
        <w:t>3. В течение 15 календарных дней со дня размещения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(в редакции решения               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                    2022 года №531</w:t>
      </w:r>
      <w:r>
        <w:rPr>
          <w:snapToGrid w:val="0"/>
          <w:sz w:val="28"/>
          <w:szCs w:val="28"/>
        </w:rPr>
        <w:t>),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B607A6">
        <w:rPr>
          <w:sz w:val="28"/>
          <w:szCs w:val="28"/>
        </w:rPr>
        <w:t>(</w:t>
      </w:r>
      <w:proofErr w:type="spellStart"/>
      <w:r w:rsidRPr="00B607A6">
        <w:rPr>
          <w:sz w:val="28"/>
          <w:szCs w:val="28"/>
          <w:lang w:val="en-US"/>
        </w:rPr>
        <w:t>admgel</w:t>
      </w:r>
      <w:proofErr w:type="spellEnd"/>
      <w:r w:rsidRPr="00B607A6">
        <w:rPr>
          <w:sz w:val="28"/>
          <w:szCs w:val="28"/>
        </w:rPr>
        <w:t>.</w:t>
      </w:r>
      <w:proofErr w:type="spellStart"/>
      <w:r w:rsidRPr="00B607A6">
        <w:rPr>
          <w:sz w:val="28"/>
          <w:szCs w:val="28"/>
          <w:lang w:val="en-US"/>
        </w:rPr>
        <w:t>ru</w:t>
      </w:r>
      <w:proofErr w:type="spellEnd"/>
      <w:r w:rsidRPr="00B607A6">
        <w:rPr>
          <w:rStyle w:val="a3"/>
          <w:color w:val="auto"/>
          <w:sz w:val="28"/>
          <w:szCs w:val="28"/>
          <w:u w:val="none"/>
        </w:rPr>
        <w:t>)</w:t>
      </w:r>
      <w:r>
        <w:rPr>
          <w:rStyle w:val="a3"/>
          <w:color w:val="auto"/>
          <w:sz w:val="28"/>
          <w:szCs w:val="28"/>
          <w:u w:val="none"/>
        </w:rPr>
        <w:t xml:space="preserve"> в разделе «Документы – градостроительная деятельность –</w:t>
      </w:r>
      <w:r w:rsidR="00785CF7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местные нормативы градостроительного проектирования»</w:t>
      </w:r>
      <w:r>
        <w:rPr>
          <w:sz w:val="28"/>
          <w:szCs w:val="28"/>
        </w:rPr>
        <w:t xml:space="preserve"> органы государственной власти Краснодарского края, органы местного самоуправления муниципального образования город-курорт Геленджик, заинтересованные лица вправе представить в управление архитектуры и градостроительства администрации муниципального образования город-курорт Геленджик предложения к проекту о внесении изменений в нормативы градостроительного проектирования муниципального образования город-курорт Геленджик.</w:t>
      </w:r>
    </w:p>
    <w:p w:rsidR="00DD2963" w:rsidRDefault="00DD2963" w:rsidP="00DD2963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архитектуры и градостроительства администрации муниципального образования город-курорт Геленджик (</w:t>
      </w: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>):</w:t>
      </w:r>
    </w:p>
    <w:p w:rsidR="00DD2963" w:rsidRDefault="00DD2963" w:rsidP="00DD2963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подготовить 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(в редакции решения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2022 года №531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>, в порядке согласно приложен</w:t>
      </w:r>
      <w:r w:rsidR="00785CF7">
        <w:rPr>
          <w:sz w:val="28"/>
          <w:szCs w:val="28"/>
        </w:rPr>
        <w:t>ию 2 к настоящему постановлению</w:t>
      </w:r>
      <w:r w:rsidR="00B607A6">
        <w:rPr>
          <w:sz w:val="28"/>
          <w:szCs w:val="28"/>
        </w:rPr>
        <w:t xml:space="preserve"> до 15</w:t>
      </w:r>
      <w:r>
        <w:rPr>
          <w:sz w:val="28"/>
          <w:szCs w:val="28"/>
        </w:rPr>
        <w:t xml:space="preserve"> октября 2023 года;</w:t>
      </w:r>
    </w:p>
    <w:p w:rsidR="00DD2963" w:rsidRDefault="00DD2963" w:rsidP="00DD2963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разместить </w:t>
      </w: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(в редакции решения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2022 года №531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DD2963">
        <w:rPr>
          <w:sz w:val="28"/>
          <w:szCs w:val="28"/>
        </w:rPr>
        <w:t>(</w:t>
      </w:r>
      <w:proofErr w:type="spellStart"/>
      <w:r w:rsidRPr="00DD2963">
        <w:rPr>
          <w:sz w:val="28"/>
          <w:szCs w:val="28"/>
          <w:lang w:val="en-US"/>
        </w:rPr>
        <w:t>admgel</w:t>
      </w:r>
      <w:proofErr w:type="spellEnd"/>
      <w:r w:rsidRPr="00DD2963">
        <w:rPr>
          <w:sz w:val="28"/>
          <w:szCs w:val="28"/>
        </w:rPr>
        <w:t>.</w:t>
      </w:r>
      <w:proofErr w:type="spellStart"/>
      <w:r w:rsidRPr="00DD2963">
        <w:rPr>
          <w:sz w:val="28"/>
          <w:szCs w:val="28"/>
          <w:lang w:val="en-US"/>
        </w:rPr>
        <w:t>ru</w:t>
      </w:r>
      <w:proofErr w:type="spellEnd"/>
      <w:r w:rsidRPr="00DD29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опубликовать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sz w:val="28"/>
          <w:szCs w:val="28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rFonts w:eastAsiaTheme="minorHAnsi"/>
          <w:sz w:val="28"/>
          <w:szCs w:val="28"/>
          <w:lang w:eastAsia="en-US"/>
        </w:rPr>
        <w:t xml:space="preserve"> не менее чем за два месяца до их утверждения;</w:t>
      </w:r>
    </w:p>
    <w:p w:rsidR="00DD2963" w:rsidRDefault="00DD2963" w:rsidP="00DD2963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 течение 15 </w:t>
      </w:r>
      <w:r>
        <w:rPr>
          <w:sz w:val="28"/>
          <w:szCs w:val="28"/>
        </w:rPr>
        <w:t>календарных дней со дня поступления предложений к проекту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                               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(в редакции решения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2022 года №531</w:t>
      </w:r>
      <w:r>
        <w:rPr>
          <w:snapToGrid w:val="0"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, рассмотреть поступившие предложения и уведомить лиц, направивших предложения, о результатах рассмотрения по адресу электронной почты или почтовому адресу, указанному лицами, направившими предложения.</w:t>
      </w:r>
    </w:p>
    <w:p w:rsidR="00DD2963" w:rsidRPr="00DD2963" w:rsidRDefault="00DD2963" w:rsidP="00DD2963">
      <w:pPr>
        <w:pStyle w:val="a4"/>
        <w:ind w:right="-284" w:firstLine="720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snapToGrid w:val="0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DD2963">
        <w:rPr>
          <w:sz w:val="28"/>
          <w:szCs w:val="28"/>
        </w:rPr>
        <w:t>(</w:t>
      </w:r>
      <w:proofErr w:type="spellStart"/>
      <w:r w:rsidRPr="00DD2963">
        <w:rPr>
          <w:sz w:val="28"/>
          <w:szCs w:val="28"/>
          <w:lang w:val="en-US"/>
        </w:rPr>
        <w:t>admgel</w:t>
      </w:r>
      <w:proofErr w:type="spellEnd"/>
      <w:r w:rsidRPr="00DD2963">
        <w:rPr>
          <w:sz w:val="28"/>
          <w:szCs w:val="28"/>
        </w:rPr>
        <w:t>.</w:t>
      </w:r>
      <w:proofErr w:type="spellStart"/>
      <w:r w:rsidRPr="00DD2963">
        <w:rPr>
          <w:sz w:val="28"/>
          <w:szCs w:val="28"/>
          <w:lang w:val="en-US"/>
        </w:rPr>
        <w:t>ru</w:t>
      </w:r>
      <w:proofErr w:type="spellEnd"/>
      <w:r w:rsidRPr="00DD2963">
        <w:rPr>
          <w:sz w:val="28"/>
          <w:szCs w:val="28"/>
        </w:rPr>
        <w:t>).</w:t>
      </w:r>
    </w:p>
    <w:p w:rsidR="00DD2963" w:rsidRDefault="00DD2963" w:rsidP="00DD2963">
      <w:pPr>
        <w:ind w:right="-284" w:firstLine="720"/>
        <w:jc w:val="both"/>
        <w:rPr>
          <w:sz w:val="28"/>
        </w:rPr>
      </w:pPr>
      <w:r>
        <w:rPr>
          <w:sz w:val="28"/>
          <w:szCs w:val="28"/>
        </w:rPr>
        <w:t>6. Контроль за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DD2963" w:rsidRDefault="00DD2963" w:rsidP="00DD2963">
      <w:pPr>
        <w:pStyle w:val="a4"/>
        <w:ind w:right="-284" w:firstLine="720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официального опубликования.</w:t>
      </w:r>
    </w:p>
    <w:p w:rsidR="00DD2963" w:rsidRDefault="00DD2963" w:rsidP="00DD2963">
      <w:pPr>
        <w:ind w:right="-284"/>
        <w:jc w:val="both"/>
        <w:rPr>
          <w:sz w:val="28"/>
          <w:szCs w:val="28"/>
        </w:rPr>
      </w:pPr>
    </w:p>
    <w:p w:rsidR="00106B0A" w:rsidRDefault="00106B0A" w:rsidP="00DD2963">
      <w:pPr>
        <w:ind w:right="-284"/>
        <w:jc w:val="both"/>
        <w:rPr>
          <w:sz w:val="28"/>
          <w:szCs w:val="28"/>
        </w:rPr>
      </w:pPr>
    </w:p>
    <w:p w:rsidR="00DD2963" w:rsidRDefault="00106B0A" w:rsidP="00A14F5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2963" w:rsidRDefault="00106B0A" w:rsidP="00DD2963">
      <w:pPr>
        <w:pStyle w:val="a4"/>
        <w:ind w:right="-284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D2963">
        <w:rPr>
          <w:sz w:val="28"/>
          <w:szCs w:val="28"/>
        </w:rPr>
        <w:t xml:space="preserve"> муниципального образования</w:t>
      </w:r>
    </w:p>
    <w:p w:rsidR="00DD2963" w:rsidRDefault="00DD2963" w:rsidP="00DD2963">
      <w:pPr>
        <w:pStyle w:val="a4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</w:t>
      </w:r>
      <w:r w:rsidR="00106B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106B0A">
        <w:rPr>
          <w:sz w:val="28"/>
          <w:szCs w:val="28"/>
        </w:rPr>
        <w:t>М.П. Рыбалкина</w:t>
      </w:r>
    </w:p>
    <w:p w:rsidR="00A14F5A" w:rsidRDefault="00A14F5A" w:rsidP="00DD2963">
      <w:pPr>
        <w:tabs>
          <w:tab w:val="left" w:pos="7513"/>
        </w:tabs>
        <w:ind w:right="-285"/>
        <w:jc w:val="center"/>
        <w:rPr>
          <w:b/>
          <w:sz w:val="28"/>
          <w:szCs w:val="28"/>
        </w:rPr>
      </w:pPr>
    </w:p>
    <w:p w:rsidR="00A14F5A" w:rsidRDefault="00A14F5A" w:rsidP="00DD2963">
      <w:pPr>
        <w:tabs>
          <w:tab w:val="left" w:pos="7513"/>
        </w:tabs>
        <w:ind w:right="-285"/>
        <w:jc w:val="center"/>
        <w:rPr>
          <w:b/>
          <w:sz w:val="28"/>
          <w:szCs w:val="28"/>
        </w:rPr>
      </w:pPr>
    </w:p>
    <w:p w:rsidR="00A14F5A" w:rsidRDefault="00A14F5A" w:rsidP="00106B0A">
      <w:pPr>
        <w:tabs>
          <w:tab w:val="left" w:pos="7513"/>
        </w:tabs>
        <w:ind w:right="-285"/>
        <w:rPr>
          <w:b/>
          <w:sz w:val="28"/>
          <w:szCs w:val="28"/>
        </w:rPr>
      </w:pPr>
    </w:p>
    <w:p w:rsidR="00DD2963" w:rsidRDefault="00DD2963" w:rsidP="00DD2963">
      <w:pPr>
        <w:tabs>
          <w:tab w:val="left" w:pos="7513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DD2963" w:rsidRDefault="00DD2963" w:rsidP="00DD2963">
      <w:pPr>
        <w:tabs>
          <w:tab w:val="left" w:pos="7513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DD2963" w:rsidRDefault="00DD2963" w:rsidP="00106B0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DD2963" w:rsidRDefault="00DD2963" w:rsidP="00106B0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№___________</w:t>
      </w:r>
    </w:p>
    <w:p w:rsidR="00DD2963" w:rsidRDefault="00DD2963" w:rsidP="00106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подготовке проекта о внесении изменений в нормативы                                             градостроительного проектирования муниципального образования </w:t>
      </w:r>
    </w:p>
    <w:p w:rsidR="00DD2963" w:rsidRDefault="00DD2963" w:rsidP="00106B0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Геленджик, утвержденные решением</w:t>
      </w:r>
    </w:p>
    <w:p w:rsidR="00DD2963" w:rsidRDefault="00DD2963" w:rsidP="00106B0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 город-курорт</w:t>
      </w:r>
    </w:p>
    <w:p w:rsidR="00DD2963" w:rsidRDefault="00DD2963" w:rsidP="00106B0A">
      <w:pPr>
        <w:jc w:val="center"/>
        <w:rPr>
          <w:sz w:val="28"/>
          <w:szCs w:val="28"/>
        </w:rPr>
      </w:pPr>
      <w:r>
        <w:rPr>
          <w:sz w:val="28"/>
          <w:szCs w:val="28"/>
        </w:rPr>
        <w:t>Геленджик от 26 июня 2012 года №769</w:t>
      </w:r>
    </w:p>
    <w:p w:rsidR="00DD2963" w:rsidRDefault="00DD2963" w:rsidP="00106B0A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нормативов градостроительного</w:t>
      </w:r>
    </w:p>
    <w:p w:rsidR="00DD2963" w:rsidRDefault="00DD2963" w:rsidP="00106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проектирования муниципального образования </w:t>
      </w:r>
    </w:p>
    <w:p w:rsidR="00DD2963" w:rsidRDefault="00DD2963" w:rsidP="00106B0A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город-курорт Геленджик» </w:t>
      </w:r>
      <w:r>
        <w:rPr>
          <w:snapToGrid w:val="0"/>
          <w:sz w:val="28"/>
          <w:szCs w:val="28"/>
        </w:rPr>
        <w:t>(в редакции решения Думы</w:t>
      </w:r>
    </w:p>
    <w:p w:rsidR="00DD2963" w:rsidRDefault="00DD2963" w:rsidP="00106B0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муниципального образования город-курорт Геленджик</w:t>
      </w:r>
    </w:p>
    <w:p w:rsidR="00DD2963" w:rsidRDefault="00DD2963" w:rsidP="00106B0A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29 июля 2022 года №531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DD2963" w:rsidRDefault="00DD2963" w:rsidP="00106B0A">
      <w:pPr>
        <w:tabs>
          <w:tab w:val="left" w:pos="7938"/>
        </w:tabs>
        <w:jc w:val="both"/>
        <w:rPr>
          <w:sz w:val="28"/>
          <w:szCs w:val="28"/>
        </w:rPr>
      </w:pPr>
    </w:p>
    <w:p w:rsidR="00106B0A" w:rsidRDefault="00106B0A" w:rsidP="00106B0A">
      <w:pPr>
        <w:tabs>
          <w:tab w:val="left" w:pos="7938"/>
        </w:tabs>
        <w:jc w:val="both"/>
        <w:rPr>
          <w:sz w:val="28"/>
          <w:szCs w:val="28"/>
        </w:rPr>
      </w:pPr>
    </w:p>
    <w:p w:rsidR="00DD2963" w:rsidRDefault="00DD2963" w:rsidP="00106B0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D2963" w:rsidRDefault="00DD2963" w:rsidP="00106B0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архитектуры и </w:t>
      </w:r>
    </w:p>
    <w:p w:rsidR="00DD2963" w:rsidRDefault="00DD2963" w:rsidP="00106B0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:rsidR="00DD2963" w:rsidRDefault="00DD2963" w:rsidP="00106B0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D2963" w:rsidRDefault="00DD2963" w:rsidP="00106B0A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106B0A" w:rsidRDefault="00106B0A" w:rsidP="00106B0A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2963" w:rsidRDefault="00106B0A" w:rsidP="00106B0A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96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D2963">
        <w:rPr>
          <w:sz w:val="28"/>
          <w:szCs w:val="28"/>
        </w:rPr>
        <w:t xml:space="preserve"> управления – </w:t>
      </w:r>
    </w:p>
    <w:p w:rsidR="00DD2963" w:rsidRDefault="00106B0A" w:rsidP="00106B0A">
      <w:pPr>
        <w:tabs>
          <w:tab w:val="left" w:pos="810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DD296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DD29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  <w:r w:rsidR="00DD29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DD2963">
        <w:rPr>
          <w:sz w:val="28"/>
          <w:szCs w:val="28"/>
        </w:rPr>
        <w:t xml:space="preserve">   </w:t>
      </w:r>
      <w:r>
        <w:rPr>
          <w:sz w:val="28"/>
          <w:szCs w:val="28"/>
        </w:rPr>
        <w:t>Н.Н. Ищенко</w:t>
      </w:r>
    </w:p>
    <w:p w:rsidR="00DD2963" w:rsidRDefault="00DD2963" w:rsidP="00106B0A">
      <w:pPr>
        <w:tabs>
          <w:tab w:val="left" w:pos="7513"/>
        </w:tabs>
        <w:jc w:val="both"/>
        <w:rPr>
          <w:sz w:val="20"/>
          <w:szCs w:val="20"/>
        </w:rPr>
      </w:pPr>
    </w:p>
    <w:p w:rsidR="00DD2963" w:rsidRDefault="00DD2963" w:rsidP="00106B0A">
      <w:pPr>
        <w:tabs>
          <w:tab w:val="left" w:pos="7513"/>
        </w:tabs>
        <w:jc w:val="both"/>
        <w:rPr>
          <w:sz w:val="20"/>
          <w:szCs w:val="20"/>
        </w:rPr>
      </w:pPr>
    </w:p>
    <w:p w:rsidR="00DD2963" w:rsidRDefault="00DD2963" w:rsidP="00106B0A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06B0A" w:rsidRDefault="00106B0A" w:rsidP="00106B0A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2963" w:rsidRDefault="00106B0A" w:rsidP="00106B0A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DD296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D2963">
        <w:rPr>
          <w:sz w:val="28"/>
          <w:szCs w:val="28"/>
        </w:rPr>
        <w:t xml:space="preserve"> правового</w:t>
      </w:r>
    </w:p>
    <w:p w:rsidR="00DD2963" w:rsidRDefault="00DD2963" w:rsidP="00106B0A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DD2963" w:rsidRDefault="00DD2963" w:rsidP="00106B0A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2963" w:rsidRDefault="00DD2963" w:rsidP="00106B0A">
      <w:pPr>
        <w:tabs>
          <w:tab w:val="left" w:pos="723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  <w:t xml:space="preserve">  </w:t>
      </w:r>
      <w:r w:rsidR="00106B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106B0A">
        <w:rPr>
          <w:sz w:val="28"/>
          <w:szCs w:val="28"/>
        </w:rPr>
        <w:t>А.А. Зубова</w:t>
      </w:r>
    </w:p>
    <w:p w:rsidR="00DD2963" w:rsidRDefault="00DD2963" w:rsidP="00106B0A">
      <w:pPr>
        <w:rPr>
          <w:sz w:val="28"/>
          <w:szCs w:val="28"/>
        </w:rPr>
      </w:pPr>
    </w:p>
    <w:p w:rsidR="00DD2963" w:rsidRDefault="00DD2963" w:rsidP="00DD2963">
      <w:pPr>
        <w:ind w:right="-143"/>
        <w:rPr>
          <w:sz w:val="20"/>
          <w:szCs w:val="20"/>
        </w:rPr>
      </w:pPr>
    </w:p>
    <w:p w:rsidR="00106B0A" w:rsidRDefault="00106B0A" w:rsidP="00106B0A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06B0A" w:rsidRDefault="00106B0A" w:rsidP="00106B0A">
      <w:pPr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06B0A" w:rsidRDefault="00106B0A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А.А. Грачев</w:t>
      </w:r>
    </w:p>
    <w:p w:rsidR="00106B0A" w:rsidRDefault="00106B0A" w:rsidP="00106B0A">
      <w:pPr>
        <w:tabs>
          <w:tab w:val="left" w:pos="7200"/>
        </w:tabs>
        <w:ind w:right="-143"/>
        <w:rPr>
          <w:sz w:val="20"/>
          <w:szCs w:val="20"/>
        </w:rPr>
      </w:pPr>
    </w:p>
    <w:p w:rsidR="00106B0A" w:rsidRDefault="00106B0A" w:rsidP="00DD2963">
      <w:pPr>
        <w:ind w:right="-143"/>
        <w:rPr>
          <w:sz w:val="20"/>
          <w:szCs w:val="20"/>
        </w:rPr>
      </w:pPr>
    </w:p>
    <w:p w:rsidR="00DD2963" w:rsidRDefault="00DD2963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D2963" w:rsidRDefault="00DD2963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2963" w:rsidRDefault="00DD2963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</w:t>
      </w:r>
      <w:r w:rsidR="00106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А.С. Мельников</w:t>
      </w:r>
    </w:p>
    <w:p w:rsidR="00DD2963" w:rsidRDefault="00DD2963" w:rsidP="00106B0A">
      <w:pPr>
        <w:ind w:right="-284"/>
        <w:rPr>
          <w:sz w:val="20"/>
          <w:szCs w:val="20"/>
        </w:rPr>
      </w:pPr>
    </w:p>
    <w:p w:rsidR="00DD2963" w:rsidRDefault="00DD2963" w:rsidP="00106B0A">
      <w:pPr>
        <w:tabs>
          <w:tab w:val="left" w:pos="7200"/>
        </w:tabs>
        <w:ind w:right="-284"/>
        <w:rPr>
          <w:sz w:val="20"/>
          <w:szCs w:val="20"/>
        </w:rPr>
      </w:pPr>
    </w:p>
    <w:p w:rsidR="00DD2963" w:rsidRDefault="00DD2963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D2963" w:rsidRDefault="00DD2963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2963" w:rsidRDefault="00DD2963" w:rsidP="00106B0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</w:t>
      </w:r>
      <w:r w:rsidR="00106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М.П. Рыбалкина</w:t>
      </w:r>
    </w:p>
    <w:p w:rsidR="00DD2963" w:rsidRDefault="00DD2963" w:rsidP="00DD2963">
      <w:pPr>
        <w:jc w:val="both"/>
        <w:rPr>
          <w:sz w:val="28"/>
          <w:szCs w:val="28"/>
        </w:rPr>
      </w:pPr>
    </w:p>
    <w:p w:rsidR="00DD2963" w:rsidRDefault="00DD2963" w:rsidP="00DD296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2</w:t>
      </w:r>
    </w:p>
    <w:p w:rsidR="00DD2963" w:rsidRDefault="00DD2963" w:rsidP="00DD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DD2963" w:rsidRDefault="00DD2963" w:rsidP="00DD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DD2963" w:rsidRDefault="00DD2963" w:rsidP="00DD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город-курорт Геленджик</w:t>
      </w:r>
    </w:p>
    <w:p w:rsidR="00DD2963" w:rsidRDefault="00DD2963" w:rsidP="00DD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от__________№_______</w:t>
      </w:r>
    </w:p>
    <w:p w:rsidR="00DD2963" w:rsidRDefault="00DD2963" w:rsidP="00DD2963">
      <w:pPr>
        <w:jc w:val="both"/>
        <w:rPr>
          <w:sz w:val="32"/>
          <w:szCs w:val="32"/>
        </w:rPr>
      </w:pPr>
    </w:p>
    <w:p w:rsidR="00DD2963" w:rsidRDefault="00DD2963" w:rsidP="00DD2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D2963" w:rsidRDefault="00DD2963" w:rsidP="00DD2963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подготовки проекта о внесении изменений в нормативы                               градостроительного проектирования муниципального                                      образования город-курорт Геленджик, утвержденные                                           решением Думы муниципального образования город-курорт                                Геленджик от 26 июня 2012 года №769 «Об утверждении                               нормативов градостроительного проектирования муниципального                                           образования город-курорт Геленджик» </w:t>
      </w:r>
      <w:r>
        <w:rPr>
          <w:snapToGrid w:val="0"/>
          <w:sz w:val="28"/>
          <w:szCs w:val="28"/>
        </w:rPr>
        <w:t>(в редакции решения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                                           от 29 июля 2022 года №531</w:t>
      </w:r>
      <w:r>
        <w:rPr>
          <w:snapToGrid w:val="0"/>
          <w:sz w:val="28"/>
          <w:szCs w:val="28"/>
        </w:rPr>
        <w:t>)</w:t>
      </w:r>
    </w:p>
    <w:p w:rsidR="00DD2963" w:rsidRDefault="00DD2963" w:rsidP="00DD296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59"/>
        <w:gridCol w:w="8286"/>
      </w:tblGrid>
      <w:tr w:rsidR="00DD2963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40ABD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BD" w:rsidRDefault="00640A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BD" w:rsidRDefault="00640A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D2963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решения о подготовке проекта о внесении изменений                        в нормативы градостроительного проектирования                                 муниципального образования город-курорт Геленджик</w:t>
            </w:r>
          </w:p>
          <w:p w:rsidR="00640ABD" w:rsidRDefault="00640A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D2963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 w:rsidP="00DD29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постановления администрации муниципального образования город-курорт Геленджик о подготовке проекта 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изменений в нормативы градостроительного проектирования муниципального образования город-курорт Геленджик и размещение его на </w:t>
            </w:r>
            <w:r>
              <w:rPr>
                <w:snapToGrid w:val="0"/>
                <w:sz w:val="28"/>
                <w:szCs w:val="28"/>
              </w:rPr>
      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</w:t>
            </w:r>
            <w:r w:rsidRPr="00DD2963">
              <w:rPr>
                <w:sz w:val="28"/>
                <w:szCs w:val="28"/>
              </w:rPr>
              <w:t>(</w:t>
            </w:r>
            <w:proofErr w:type="spellStart"/>
            <w:r w:rsidRPr="00DD2963">
              <w:rPr>
                <w:sz w:val="28"/>
                <w:szCs w:val="28"/>
                <w:lang w:val="en-US"/>
              </w:rPr>
              <w:t>admgel</w:t>
            </w:r>
            <w:proofErr w:type="spellEnd"/>
            <w:r w:rsidRPr="00DD2963">
              <w:rPr>
                <w:sz w:val="28"/>
                <w:szCs w:val="28"/>
              </w:rPr>
              <w:t>.</w:t>
            </w:r>
            <w:proofErr w:type="spellStart"/>
            <w:r w:rsidRPr="00DD296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D2963">
              <w:rPr>
                <w:rStyle w:val="a3"/>
                <w:color w:val="auto"/>
                <w:sz w:val="28"/>
                <w:szCs w:val="28"/>
                <w:u w:val="none"/>
              </w:rPr>
              <w:t>)</w:t>
            </w: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 в разделе</w:t>
            </w:r>
            <w:r>
              <w:rPr>
                <w:sz w:val="28"/>
                <w:szCs w:val="28"/>
              </w:rPr>
              <w:t xml:space="preserve"> «Документы – </w:t>
            </w:r>
            <w:r w:rsidR="00640ABD">
              <w:rPr>
                <w:sz w:val="28"/>
                <w:szCs w:val="28"/>
              </w:rPr>
              <w:t xml:space="preserve">правовые акты и их экспертиза- </w:t>
            </w:r>
            <w:r>
              <w:rPr>
                <w:sz w:val="28"/>
                <w:szCs w:val="28"/>
              </w:rPr>
              <w:t>нормативные правовые акты администрации – 2023»</w:t>
            </w:r>
          </w:p>
          <w:p w:rsidR="00640ABD" w:rsidRDefault="00640ABD" w:rsidP="00DD2963">
            <w:pPr>
              <w:pStyle w:val="a4"/>
              <w:rPr>
                <w:sz w:val="28"/>
                <w:szCs w:val="28"/>
              </w:rPr>
            </w:pPr>
          </w:p>
        </w:tc>
      </w:tr>
      <w:tr w:rsidR="00DD2963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3E" w:rsidRDefault="00DD2963" w:rsidP="00DD29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подготовленного проекта о внесении изменений в нормативы градостроительного проектирования муниципального образования город-курорт Геленджик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на официальном сайте администрации муниципального образования город-курорт Геленджик в информационно-телекоммуникационной сети «Интернет» </w:t>
            </w:r>
            <w:r w:rsidRPr="00DD2963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DD2963">
              <w:rPr>
                <w:sz w:val="28"/>
                <w:szCs w:val="28"/>
                <w:lang w:val="en-US"/>
              </w:rPr>
              <w:t>admgel</w:t>
            </w:r>
            <w:proofErr w:type="spellEnd"/>
            <w:r w:rsidRPr="00DD2963">
              <w:rPr>
                <w:sz w:val="28"/>
                <w:szCs w:val="28"/>
              </w:rPr>
              <w:t>.</w:t>
            </w:r>
            <w:proofErr w:type="spellStart"/>
            <w:r w:rsidRPr="00DD296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D2963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40ABD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BD" w:rsidRDefault="00640ABD" w:rsidP="00640A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BD" w:rsidRDefault="00640ABD" w:rsidP="00640A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D2963" w:rsidTr="00DD2963">
        <w:trPr>
          <w:trHeight w:val="19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поступивших предложений </w:t>
            </w:r>
            <w:r>
              <w:rPr>
                <w:sz w:val="28"/>
                <w:szCs w:val="28"/>
                <w:lang w:eastAsia="en-US"/>
              </w:rPr>
              <w:t>к проекту о внесении изменений в нормативы градостроительного проектирования муниципального образования город-курорт Геленджик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уведомление лиц, направивших предложения, о результатах рассмотрения по адресу электронной почты или почтовому адресу, указанному лицами, направившими предложения</w:t>
            </w:r>
          </w:p>
        </w:tc>
      </w:tr>
      <w:tr w:rsidR="00DD2963" w:rsidTr="00DD2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Доработка проекта о внесении изменений в нормативы градостроительного проектирования муниципального образования город-курорт Геленджик с учетом поступивших предложений </w:t>
            </w:r>
          </w:p>
        </w:tc>
      </w:tr>
    </w:tbl>
    <w:p w:rsidR="00DD2963" w:rsidRDefault="00DD2963" w:rsidP="00DD2963">
      <w:pPr>
        <w:jc w:val="both"/>
        <w:rPr>
          <w:sz w:val="18"/>
          <w:szCs w:val="18"/>
        </w:rPr>
      </w:pPr>
    </w:p>
    <w:p w:rsidR="00DD2963" w:rsidRDefault="00DD2963" w:rsidP="00DD2963">
      <w:pPr>
        <w:jc w:val="both"/>
        <w:rPr>
          <w:sz w:val="18"/>
          <w:szCs w:val="18"/>
        </w:rPr>
      </w:pPr>
    </w:p>
    <w:p w:rsidR="00DD2963" w:rsidRDefault="00DD2963" w:rsidP="00DD2963">
      <w:pPr>
        <w:jc w:val="both"/>
        <w:rPr>
          <w:sz w:val="18"/>
          <w:szCs w:val="18"/>
        </w:rPr>
      </w:pPr>
    </w:p>
    <w:p w:rsidR="00DD2963" w:rsidRPr="00106B0A" w:rsidRDefault="00106B0A" w:rsidP="00DD2963">
      <w:pPr>
        <w:jc w:val="both"/>
        <w:rPr>
          <w:sz w:val="28"/>
          <w:szCs w:val="28"/>
        </w:rPr>
      </w:pPr>
      <w:r w:rsidRPr="00106B0A">
        <w:rPr>
          <w:sz w:val="28"/>
          <w:szCs w:val="28"/>
        </w:rPr>
        <w:t>Исполняющий обязанности</w:t>
      </w:r>
    </w:p>
    <w:p w:rsidR="00DD2963" w:rsidRPr="00106B0A" w:rsidRDefault="00106B0A" w:rsidP="00DD296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963" w:rsidRPr="00106B0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D2963" w:rsidRPr="00106B0A">
        <w:rPr>
          <w:sz w:val="28"/>
          <w:szCs w:val="28"/>
        </w:rPr>
        <w:t xml:space="preserve"> управления архитектуры </w:t>
      </w:r>
    </w:p>
    <w:p w:rsidR="00DD2963" w:rsidRPr="00106B0A" w:rsidRDefault="00DD2963" w:rsidP="00DD2963">
      <w:pPr>
        <w:jc w:val="both"/>
        <w:rPr>
          <w:sz w:val="28"/>
          <w:szCs w:val="28"/>
        </w:rPr>
      </w:pPr>
      <w:r w:rsidRPr="00106B0A">
        <w:rPr>
          <w:sz w:val="28"/>
          <w:szCs w:val="28"/>
        </w:rPr>
        <w:t xml:space="preserve">и градостроительства администрации </w:t>
      </w:r>
    </w:p>
    <w:p w:rsidR="00DD2963" w:rsidRPr="00106B0A" w:rsidRDefault="00DD2963" w:rsidP="00DD2963">
      <w:pPr>
        <w:jc w:val="both"/>
        <w:rPr>
          <w:sz w:val="28"/>
          <w:szCs w:val="28"/>
        </w:rPr>
      </w:pPr>
      <w:r w:rsidRPr="00106B0A">
        <w:rPr>
          <w:sz w:val="28"/>
          <w:szCs w:val="28"/>
        </w:rPr>
        <w:t xml:space="preserve">муниципального образования </w:t>
      </w:r>
    </w:p>
    <w:p w:rsidR="00DD2963" w:rsidRPr="00106B0A" w:rsidRDefault="00DD2963" w:rsidP="00DD2963">
      <w:pPr>
        <w:jc w:val="both"/>
        <w:rPr>
          <w:sz w:val="28"/>
          <w:szCs w:val="28"/>
        </w:rPr>
      </w:pPr>
      <w:r w:rsidRPr="00106B0A">
        <w:rPr>
          <w:sz w:val="28"/>
          <w:szCs w:val="28"/>
        </w:rPr>
        <w:t xml:space="preserve">город-курорт Геленджик – </w:t>
      </w:r>
    </w:p>
    <w:p w:rsidR="00DD2963" w:rsidRPr="00106B0A" w:rsidRDefault="00106B0A" w:rsidP="00DD29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DD2963" w:rsidRPr="00106B0A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DD2963" w:rsidRPr="00106B0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</w:t>
      </w:r>
      <w:r w:rsidR="00DD2963" w:rsidRPr="00106B0A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Ищенко</w:t>
      </w: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106B0A" w:rsidRDefault="00106B0A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106B0A" w:rsidRDefault="00106B0A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106B0A" w:rsidRDefault="00106B0A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106B0A" w:rsidRDefault="00106B0A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Приложение 1</w:t>
      </w:r>
    </w:p>
    <w:p w:rsidR="00DD2963" w:rsidRDefault="00DD2963" w:rsidP="00DD296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УТВЕРЖДЕНО</w:t>
      </w:r>
    </w:p>
    <w:p w:rsidR="00DD2963" w:rsidRDefault="00DD2963" w:rsidP="00DD296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постановлением администрации </w:t>
      </w:r>
    </w:p>
    <w:p w:rsidR="00DD2963" w:rsidRDefault="00DD2963" w:rsidP="00DD296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муниципального образования </w:t>
      </w:r>
    </w:p>
    <w:p w:rsidR="00DD2963" w:rsidRDefault="00DD2963" w:rsidP="00DD296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город-курорт Геленджик</w:t>
      </w:r>
    </w:p>
    <w:p w:rsidR="00DD2963" w:rsidRDefault="00DD2963" w:rsidP="00DD2963">
      <w:pPr>
        <w:shd w:val="clear" w:color="auto" w:fill="FFFFFF"/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от__________№____</w:t>
      </w:r>
    </w:p>
    <w:p w:rsidR="00785CF7" w:rsidRDefault="00785CF7" w:rsidP="00DD2963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DD2963" w:rsidRDefault="00DD2963" w:rsidP="00DD2963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ПОЛОЖЕНИЕ</w:t>
      </w:r>
    </w:p>
    <w:p w:rsidR="00DD2963" w:rsidRDefault="00DD2963" w:rsidP="00DD296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o </w:t>
      </w:r>
      <w:r>
        <w:rPr>
          <w:bCs/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подготовке </w:t>
      </w:r>
      <w:proofErr w:type="gramStart"/>
      <w:r>
        <w:rPr>
          <w:sz w:val="28"/>
          <w:szCs w:val="28"/>
        </w:rPr>
        <w:t>проекта  о</w:t>
      </w:r>
      <w:proofErr w:type="gramEnd"/>
      <w:r>
        <w:rPr>
          <w:sz w:val="28"/>
          <w:szCs w:val="28"/>
        </w:rPr>
        <w:t xml:space="preserve"> внесении изменений                                         в нормативы градостроительного проектирования муниципального </w:t>
      </w:r>
    </w:p>
    <w:p w:rsidR="00DD2963" w:rsidRDefault="00DD2963" w:rsidP="00DD296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образования город-курорт Геленджик, утвержденные                                  решением Думы муниципального образования город-курорт                                           Геленджик от 26 июня 2012 года №769 «Об утверждении                                   нормативов градостроительного проектирования муниципального                              образования город-курорт Геленджик»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                                               от 29 июля 2022 года №531</w:t>
      </w:r>
      <w:r>
        <w:rPr>
          <w:snapToGrid w:val="0"/>
          <w:sz w:val="28"/>
          <w:szCs w:val="28"/>
        </w:rPr>
        <w:t>)</w:t>
      </w:r>
    </w:p>
    <w:p w:rsidR="00DD2963" w:rsidRDefault="00DD2963" w:rsidP="00DD296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DD2963" w:rsidRDefault="00DD2963" w:rsidP="00DD2963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Общие положения</w:t>
      </w:r>
    </w:p>
    <w:p w:rsidR="00DD2963" w:rsidRDefault="00DD2963" w:rsidP="00DD2963">
      <w:pPr>
        <w:pStyle w:val="a6"/>
        <w:shd w:val="clear" w:color="auto" w:fill="FFFFFF"/>
        <w:ind w:left="1429" w:firstLine="0"/>
        <w:rPr>
          <w:rFonts w:eastAsia="Times New Roman"/>
          <w:color w:val="000000"/>
          <w:sz w:val="20"/>
          <w:szCs w:val="20"/>
        </w:rPr>
      </w:pPr>
    </w:p>
    <w:p w:rsidR="00DD2963" w:rsidRDefault="00DD2963" w:rsidP="00DD29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1.1. Комиссия по </w:t>
      </w:r>
      <w:r>
        <w:rPr>
          <w:sz w:val="28"/>
          <w:szCs w:val="28"/>
        </w:rPr>
        <w:t>подготовке проекта о внесении изменений в нормативы градостроительного проектирования муниципального образования город-курорт Геленджик,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(в редакции решения               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                    2022 года №531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комиссия), </w:t>
      </w:r>
      <w:r>
        <w:rPr>
          <w:color w:val="000000"/>
          <w:sz w:val="28"/>
          <w:szCs w:val="28"/>
        </w:rPr>
        <w:t xml:space="preserve">создается с целью </w:t>
      </w:r>
      <w:r>
        <w:rPr>
          <w:sz w:val="28"/>
          <w:szCs w:val="28"/>
        </w:rPr>
        <w:t>приведения нормативов градостроительного проектирования муниципального образования город-курорт Геленджик, утвержденных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(в редакции решения                                                    Думы муниципального образования город-курорт Геленджик</w:t>
      </w:r>
      <w:r>
        <w:rPr>
          <w:sz w:val="28"/>
          <w:szCs w:val="28"/>
        </w:rPr>
        <w:t xml:space="preserve"> от 29 июля                     2022 года №531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 xml:space="preserve"> (далее также – нормативы градостроительного проектирования), в соответствие с нормативами градостроительного проектирования Краснодарского края, утвержденными приказом департамента по архитектуре и градостроительству Краснодарского края от                              16 апреля 2015 года №78 «Об утверждении нормативов градостроительного проектирования Краснодарского края».</w:t>
      </w:r>
    </w:p>
    <w:p w:rsidR="00DD2963" w:rsidRDefault="00DD2963" w:rsidP="00DD29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Комиссия в своей деятельности руководствуется Конституцией Российской Федерации, нормативными правовыми актами в области градостроительной деятельности Российской Федерации, Краснодарского края, муниципального образования город-курорт Геленджик и настоящим Положением.</w:t>
      </w:r>
    </w:p>
    <w:p w:rsidR="00DD2963" w:rsidRDefault="00DD2963" w:rsidP="00DD29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департаментом по архитектуре и градостроительству Краснодарского края и другими заинтересованными лицами.</w:t>
      </w:r>
    </w:p>
    <w:p w:rsidR="00DD2963" w:rsidRDefault="00DD2963" w:rsidP="00DD2963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Состав комиссии</w:t>
      </w:r>
    </w:p>
    <w:p w:rsidR="00DD2963" w:rsidRDefault="00DD2963" w:rsidP="00DD2963">
      <w:pPr>
        <w:shd w:val="clear" w:color="auto" w:fill="FFFFFF"/>
        <w:rPr>
          <w:color w:val="000000"/>
          <w:sz w:val="28"/>
          <w:szCs w:val="28"/>
        </w:rPr>
      </w:pP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Комиссия состоит из председателя, заместителя председателя, секретаря и членов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Руководство деятельностью комиссии осуществляет председатель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Председателем комиссии назначается заместитель главы муниципального образования город-курорт Геленджик, курирующий вопросы инвестиционного развития, архитектуры, строительства, муниципального земельного контроля и земельных отношений.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В отсутствие председателя комиссии его обязанности исполняет заместитель председателя комиссии. В отсутствие председателя комиссии и заместителя председателя комиссии обязанности председателя комиссии исполняет член комиссии, уполномоченный решением большинства голосов присутствующих членов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отсутствие секретаря комиссии его обязанности исполняет иное уполномоченное председателем комиссии либо его заместителем, членом комиссии, уполномоченным исполнять обязанности председателя комиссии, лицо.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В состав комиссии в обязательном порядке включаются по согласованию не менее двух депутатов Думы муниципального образования город-курорт Геленджик, представитель органов территориального общественного самоуправления в муниципальном образовании город-курорт Геленджик.</w:t>
      </w:r>
    </w:p>
    <w:p w:rsidR="00DD2963" w:rsidRDefault="00DD2963" w:rsidP="00DD2963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DD2963" w:rsidRDefault="00DD2963" w:rsidP="00DD2963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3.Функции</w:t>
      </w:r>
      <w:proofErr w:type="spellEnd"/>
      <w:r>
        <w:rPr>
          <w:color w:val="000000"/>
          <w:sz w:val="28"/>
          <w:szCs w:val="28"/>
        </w:rPr>
        <w:t xml:space="preserve"> комиссии и ее права</w:t>
      </w:r>
    </w:p>
    <w:p w:rsidR="00DD2963" w:rsidRDefault="00DD2963" w:rsidP="00DD296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Основными функциями комиссии являются участие в подготовке изменений в нормативы градостроительного проектирования, а также рассмотрение предложений и замечаний к проекту изменений нормативов градостроительного проектирования, поступивших от заинтересованных лиц, органов государственной власти Краснодарского края, органов местного самоуправления муниципального образования город-курорт Геленджик.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Комиссия имеет право в установленном законодательством порядке: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запрашивать и получать от органов государственной власти Российской Федерации, органов</w:t>
      </w:r>
      <w:r>
        <w:rPr>
          <w:color w:val="000000"/>
          <w:sz w:val="28"/>
          <w:szCs w:val="28"/>
        </w:rPr>
        <w:t xml:space="preserve"> государственной власти Краснодарского края и иных государственных органов</w:t>
      </w:r>
      <w:r>
        <w:rPr>
          <w:rFonts w:eastAsiaTheme="minorHAnsi"/>
          <w:sz w:val="28"/>
          <w:szCs w:val="28"/>
          <w:lang w:eastAsia="en-US"/>
        </w:rPr>
        <w:t>, органов местного самоуправления муниципального образования город-курорт Геленджик, физических и юридических лиц документы, материалы и прочую информацию, необходимую для своей работы;</w:t>
      </w:r>
    </w:p>
    <w:p w:rsidR="00DD2963" w:rsidRPr="00106B0A" w:rsidRDefault="00DD2963" w:rsidP="00106B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приглашать и заслушивать на своих заседаниях представителей органов государственной власти и иных государственных органов, органов местного самоуправления муниципального образования город-курорт Геленджик, физических и юридических лиц по вопросу подготовки изменений в нормативы градостроительного проектирования.</w:t>
      </w:r>
    </w:p>
    <w:p w:rsidR="00106B0A" w:rsidRDefault="00106B0A" w:rsidP="00106B0A">
      <w:pPr>
        <w:ind w:left="36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D2963" w:rsidRDefault="00DD2963" w:rsidP="00106B0A">
      <w:pPr>
        <w:ind w:left="36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4.Организация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работы комиссии и обеспечение ее деятельности</w:t>
      </w:r>
    </w:p>
    <w:p w:rsidR="00106B0A" w:rsidRPr="00106B0A" w:rsidRDefault="00106B0A" w:rsidP="00106B0A">
      <w:pPr>
        <w:ind w:left="36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Секретарь комиссии организует подготовку заседаний комиссии и проектов протоколов заседаний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Заседания комиссии проводятся по мере необходимости. 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76"/>
      <w:bookmarkEnd w:id="1"/>
      <w:r>
        <w:rPr>
          <w:rFonts w:eastAsiaTheme="minorHAnsi"/>
          <w:sz w:val="28"/>
          <w:szCs w:val="28"/>
          <w:lang w:eastAsia="en-US"/>
        </w:rPr>
        <w:t>4.3. Заседание комиссии правомочно, если на нем присутствуют все члены комиссии, включая председателя, заместителя председателя и секретаря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Решение комиссии принимается путем открытого голосования и считается принятым, если за него проголосовали все члены комиссии, включая председателя, заместителя председателя и секретаря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4.5. Организационно-техническое обеспечение деятельности комиссии осуществляется управлением архитектуры и градостроительства администрации муниципального образования город-курорт Геленджик.</w:t>
      </w:r>
      <w:r>
        <w:rPr>
          <w:sz w:val="28"/>
          <w:szCs w:val="28"/>
        </w:rPr>
        <w:t xml:space="preserve"> 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4.6. Управление архитектуры и градостроительства администрации муниципального образования город-курорт Геленджик рассматривает поступившие предложения от лиц, указанных в пункте 3.1 настоящего Положения, в течение 15 календарных дней со дня поступления предложений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проекту о внесении изменений в нормативы градостроительного проектирования муниципального образования город-курорт Геленджик и уведомляет лиц, направивших предложения, о результатах рассмотрения.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Уведомления направляются по адресу электронной почты или по почтовому адресу, указанному лицами, направившими предложения.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 На заседании комиссии рассматриваются: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sz w:val="28"/>
          <w:szCs w:val="28"/>
        </w:rPr>
        <w:t>проект о внесении изменений в нормативы градостроительного проектирования муниципального образования город-курорт Геленджик;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материалы</w:t>
      </w:r>
      <w:r>
        <w:rPr>
          <w:sz w:val="28"/>
          <w:szCs w:val="28"/>
        </w:rPr>
        <w:t xml:space="preserve"> проекта о внесении изменений в нормативы градостроительного проектирования муниципального образования город-курорт Геленджик</w:t>
      </w:r>
      <w:bookmarkStart w:id="2" w:name="Par66"/>
      <w:bookmarkEnd w:id="2"/>
      <w:r>
        <w:rPr>
          <w:rFonts w:eastAsiaTheme="minorHAnsi"/>
          <w:sz w:val="28"/>
          <w:szCs w:val="28"/>
          <w:lang w:eastAsia="en-US"/>
        </w:rPr>
        <w:t>;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- поступившие предложения к </w:t>
      </w:r>
      <w:r>
        <w:rPr>
          <w:sz w:val="28"/>
          <w:szCs w:val="28"/>
        </w:rPr>
        <w:t>проекту о внесении изменений в нормативы градостроительного проектирования муниципального образования город-курорт Геленджик;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необходимость доработки проекта о внесении изменений в нормативы градостроительного проектирования муниципального образования город-курорт Геленджик с учетом поступивших предложений.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По результатам заседания комиссии принимается решение, которое </w:t>
      </w:r>
      <w:r w:rsidR="00785CF7">
        <w:rPr>
          <w:rFonts w:eastAsiaTheme="minorHAnsi"/>
          <w:sz w:val="28"/>
          <w:szCs w:val="28"/>
          <w:lang w:eastAsia="en-US"/>
        </w:rPr>
        <w:t xml:space="preserve">не позднее семи рабочих дней со дня заседания комиссии </w:t>
      </w:r>
      <w:r>
        <w:rPr>
          <w:rFonts w:eastAsiaTheme="minorHAnsi"/>
          <w:sz w:val="28"/>
          <w:szCs w:val="28"/>
          <w:lang w:eastAsia="en-US"/>
        </w:rPr>
        <w:t xml:space="preserve">оформляется в виде протокола, который ведется секретарем комиссии и в котором отражаются вопросы, рассмотренные комиссией, а также поручения </w:t>
      </w:r>
      <w:r w:rsidR="00785CF7">
        <w:rPr>
          <w:rFonts w:eastAsiaTheme="minorHAnsi"/>
          <w:sz w:val="28"/>
          <w:szCs w:val="28"/>
          <w:lang w:eastAsia="en-US"/>
        </w:rPr>
        <w:t>членам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подписывается председателем и секретарем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выполнением решения комиссии осуществляет председатель комиссии.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Особое мнение членов комиссии или их несогласие с решением комиссии мотивированно излагается в письменном виде и приобщается к протоколу.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протоколу могут прилагаться материалы, касающиеся рассматриваемых на заседании комиссии вопросов.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4.9. По результатам рассмотрения </w:t>
      </w:r>
      <w:r>
        <w:rPr>
          <w:sz w:val="28"/>
          <w:szCs w:val="28"/>
        </w:rPr>
        <w:t>проекта о внесении изменений в нормативы градостроительного проектирования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комиссия принимает решение: </w:t>
      </w:r>
      <w:bookmarkStart w:id="3" w:name="Par87"/>
      <w:bookmarkEnd w:id="3"/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одобрить представленный проект внесения изменений в </w:t>
      </w:r>
      <w:r>
        <w:rPr>
          <w:sz w:val="28"/>
          <w:szCs w:val="28"/>
        </w:rPr>
        <w:t>нормативы градостроительного проектирования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и рекомендовать главе муниципального образования город-курорт Геленджик внести его на рассмотрение в Думу муниципального образования город-курорт Геленджик;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отклонить представленный проект внесения изменений в </w:t>
      </w:r>
      <w:r>
        <w:rPr>
          <w:sz w:val="28"/>
          <w:szCs w:val="28"/>
        </w:rPr>
        <w:t>нормативы градостроительного проектирования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и направить на доработку;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одобрить представленный проект внесения изменений в </w:t>
      </w:r>
      <w:r>
        <w:rPr>
          <w:sz w:val="28"/>
          <w:szCs w:val="28"/>
        </w:rPr>
        <w:t>нормативы градостроительного проектирования муниципального образования город-курорт Геленджик, доработанный с учетом поступивших предложений.</w:t>
      </w: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963" w:rsidRDefault="00DD2963" w:rsidP="00DD2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963" w:rsidRDefault="00DD2963" w:rsidP="00DD2963">
      <w:pPr>
        <w:pStyle w:val="a6"/>
        <w:ind w:left="0" w:firstLine="0"/>
        <w:rPr>
          <w:rFonts w:eastAsiaTheme="minorHAnsi"/>
          <w:sz w:val="28"/>
          <w:szCs w:val="28"/>
          <w:lang w:eastAsia="en-US"/>
        </w:rPr>
      </w:pPr>
    </w:p>
    <w:p w:rsidR="00106B0A" w:rsidRDefault="00106B0A" w:rsidP="00DD2963">
      <w:pPr>
        <w:pStyle w:val="a6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DD2963" w:rsidRDefault="00106B0A" w:rsidP="00DD29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D296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DD2963">
        <w:rPr>
          <w:color w:val="000000"/>
          <w:sz w:val="28"/>
          <w:szCs w:val="28"/>
        </w:rPr>
        <w:t xml:space="preserve"> управления </w:t>
      </w:r>
    </w:p>
    <w:p w:rsidR="00DD2963" w:rsidRDefault="00DD2963" w:rsidP="00DD29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архитектуры и градостроительства </w:t>
      </w:r>
    </w:p>
    <w:p w:rsidR="00DD2963" w:rsidRDefault="00DD2963" w:rsidP="00DD29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DD2963" w:rsidRDefault="00DD2963" w:rsidP="00DD29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город-курорт Геленджик – </w:t>
      </w:r>
    </w:p>
    <w:p w:rsidR="00DD2963" w:rsidRDefault="00106B0A" w:rsidP="00DD29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главного</w:t>
      </w:r>
      <w:r w:rsidR="00DD2963">
        <w:rPr>
          <w:color w:val="000000"/>
          <w:sz w:val="28"/>
          <w:szCs w:val="28"/>
        </w:rPr>
        <w:t xml:space="preserve"> архитектор</w:t>
      </w:r>
      <w:r>
        <w:rPr>
          <w:color w:val="000000"/>
          <w:sz w:val="28"/>
          <w:szCs w:val="28"/>
        </w:rPr>
        <w:t>а</w:t>
      </w:r>
      <w:r w:rsidR="00DD2963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="00DD296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DD296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Н.Н. Ищенко</w:t>
      </w:r>
    </w:p>
    <w:p w:rsidR="00DD2963" w:rsidRDefault="00DD2963" w:rsidP="00DD2963">
      <w:pPr>
        <w:jc w:val="both"/>
      </w:pPr>
    </w:p>
    <w:p w:rsidR="009351A5" w:rsidRDefault="009351A5"/>
    <w:sectPr w:rsidR="009351A5" w:rsidSect="00106B0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1A" w:rsidRDefault="00504F1A" w:rsidP="00DD2963">
      <w:r>
        <w:separator/>
      </w:r>
    </w:p>
  </w:endnote>
  <w:endnote w:type="continuationSeparator" w:id="0">
    <w:p w:rsidR="00504F1A" w:rsidRDefault="00504F1A" w:rsidP="00DD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5A" w:rsidRDefault="00A14F5A" w:rsidP="00A14F5A">
    <w:pPr>
      <w:pStyle w:val="ac"/>
      <w:tabs>
        <w:tab w:val="clear" w:pos="4677"/>
        <w:tab w:val="clear" w:pos="9355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1A" w:rsidRDefault="00504F1A" w:rsidP="00DD2963">
      <w:r>
        <w:separator/>
      </w:r>
    </w:p>
  </w:footnote>
  <w:footnote w:type="continuationSeparator" w:id="0">
    <w:p w:rsidR="00504F1A" w:rsidRDefault="00504F1A" w:rsidP="00DD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8109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683E" w:rsidRPr="00106B0A" w:rsidRDefault="00106B0A" w:rsidP="00106B0A">
        <w:pPr>
          <w:pStyle w:val="aa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F65"/>
    <w:multiLevelType w:val="multilevel"/>
    <w:tmpl w:val="EBDAC9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69" w:hanging="400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b w:val="0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0D"/>
    <w:rsid w:val="000D7C82"/>
    <w:rsid w:val="000F55E5"/>
    <w:rsid w:val="00106B0A"/>
    <w:rsid w:val="0016687D"/>
    <w:rsid w:val="00190F45"/>
    <w:rsid w:val="001A683E"/>
    <w:rsid w:val="001D7E1A"/>
    <w:rsid w:val="003E21E4"/>
    <w:rsid w:val="00476BCC"/>
    <w:rsid w:val="00504F1A"/>
    <w:rsid w:val="0062105F"/>
    <w:rsid w:val="00631B2D"/>
    <w:rsid w:val="00640ABD"/>
    <w:rsid w:val="006413EC"/>
    <w:rsid w:val="00745AA9"/>
    <w:rsid w:val="00785CF7"/>
    <w:rsid w:val="00886D0D"/>
    <w:rsid w:val="009351A5"/>
    <w:rsid w:val="00A14F5A"/>
    <w:rsid w:val="00B06100"/>
    <w:rsid w:val="00B24EC9"/>
    <w:rsid w:val="00B607A6"/>
    <w:rsid w:val="00C5420D"/>
    <w:rsid w:val="00DC203B"/>
    <w:rsid w:val="00DD2963"/>
    <w:rsid w:val="00E926E8"/>
    <w:rsid w:val="00F96A6F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D314E-C796-497B-8574-48CC999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963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DD2963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D296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D29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2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2963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table" w:styleId="a7">
    <w:name w:val="Table Grid"/>
    <w:basedOn w:val="a1"/>
    <w:uiPriority w:val="39"/>
    <w:rsid w:val="00DD29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9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296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D2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2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D2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2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Кантемирова ТН</cp:lastModifiedBy>
  <cp:revision>2</cp:revision>
  <cp:lastPrinted>2023-10-09T08:46:00Z</cp:lastPrinted>
  <dcterms:created xsi:type="dcterms:W3CDTF">2023-10-09T13:47:00Z</dcterms:created>
  <dcterms:modified xsi:type="dcterms:W3CDTF">2023-10-09T13:47:00Z</dcterms:modified>
</cp:coreProperties>
</file>