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5D20F5">
        <w:tc>
          <w:tcPr>
            <w:tcW w:w="2860" w:type="pct"/>
          </w:tcPr>
          <w:p w:rsidR="00391A82" w:rsidRPr="006A02DA" w:rsidRDefault="00391A82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91A82" w:rsidRPr="0032450D" w:rsidRDefault="00C94E84" w:rsidP="005D20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391A82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391A82">
              <w:rPr>
                <w:rFonts w:eastAsia="Calibri"/>
                <w:sz w:val="28"/>
                <w:szCs w:val="28"/>
              </w:rPr>
              <w:t xml:space="preserve"> финансового управления а</w:t>
            </w:r>
            <w:r w:rsidR="00391A82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C94E84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0F5" w:rsidRDefault="005D20F5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F73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0547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C94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31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547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9F73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F851C9" w:rsidRDefault="00D22686" w:rsidP="00F26B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F73F5" w:rsidRDefault="008D1511" w:rsidP="009F73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F73F5" w:rsidRPr="009F73F5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осуществлении дополнительного финансирования </w:t>
      </w:r>
    </w:p>
    <w:p w:rsidR="009F73F5" w:rsidRDefault="009F73F5" w:rsidP="009F73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3F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расходных обязательств муниципального образования </w:t>
      </w:r>
    </w:p>
    <w:p w:rsidR="009F73F5" w:rsidRDefault="009F73F5" w:rsidP="009F73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3F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Геленджик, </w:t>
      </w:r>
      <w:proofErr w:type="gramStart"/>
      <w:r w:rsidRPr="009F73F5">
        <w:rPr>
          <w:rFonts w:ascii="Times New Roman" w:eastAsia="Times New Roman" w:hAnsi="Times New Roman"/>
          <w:sz w:val="28"/>
          <w:szCs w:val="28"/>
          <w:lang w:eastAsia="ru-RU"/>
        </w:rPr>
        <w:t>связанных</w:t>
      </w:r>
      <w:proofErr w:type="gramEnd"/>
      <w:r w:rsidRPr="009F73F5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осуществлением </w:t>
      </w:r>
    </w:p>
    <w:p w:rsidR="009F73F5" w:rsidRDefault="009F73F5" w:rsidP="009F73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3F5">
        <w:rPr>
          <w:rFonts w:ascii="Times New Roman" w:eastAsia="Times New Roman" w:hAnsi="Times New Roman"/>
          <w:sz w:val="28"/>
          <w:szCs w:val="28"/>
          <w:lang w:eastAsia="ru-RU"/>
        </w:rPr>
        <w:t>отдельных переданных государ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ственных </w:t>
      </w:r>
    </w:p>
    <w:p w:rsidR="00797914" w:rsidRPr="00535EB0" w:rsidRDefault="009F73F5" w:rsidP="009F73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полномочий в 2024 году</w:t>
      </w:r>
      <w:r w:rsidR="00DA23D9" w:rsidRPr="00DA23D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119A" w:rsidRPr="00153D0F" w:rsidRDefault="0034119A" w:rsidP="00153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0F5" w:rsidRPr="00126C4B" w:rsidRDefault="005D20F5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9F73F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9F73F5" w:rsidRPr="009F73F5">
        <w:rPr>
          <w:rFonts w:ascii="Times New Roman" w:eastAsia="Times New Roman" w:hAnsi="Times New Roman"/>
          <w:lang w:eastAsia="ru-RU"/>
        </w:rPr>
        <w:t>Об осуществлении дополнительного финансирования расходных обязательств муниципального образования город-курорт Геленджик, связанных с осуществлением отдельных переданных государ</w:t>
      </w:r>
      <w:r w:rsidR="009F73F5">
        <w:rPr>
          <w:rFonts w:ascii="Times New Roman" w:eastAsia="Times New Roman" w:hAnsi="Times New Roman"/>
          <w:lang w:eastAsia="ru-RU"/>
        </w:rPr>
        <w:t>ственных полномочий в 2024 году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C94E84">
        <w:rPr>
          <w:rFonts w:ascii="Times New Roman" w:eastAsia="Times New Roman" w:hAnsi="Times New Roman"/>
          <w:lang w:eastAsia="ru-RU"/>
        </w:rPr>
        <w:t xml:space="preserve"> </w:t>
      </w:r>
      <w:r w:rsidR="00956E2D">
        <w:rPr>
          <w:rFonts w:ascii="Times New Roman" w:eastAsia="Times New Roman" w:hAnsi="Times New Roman"/>
          <w:lang w:eastAsia="ru-RU"/>
        </w:rPr>
        <w:t>17</w:t>
      </w:r>
      <w:r w:rsidR="00AF5568">
        <w:rPr>
          <w:rFonts w:ascii="Times New Roman" w:eastAsia="Times New Roman" w:hAnsi="Times New Roman"/>
          <w:lang w:eastAsia="ru-RU"/>
        </w:rPr>
        <w:t xml:space="preserve"> июня</w:t>
      </w:r>
      <w:r w:rsidR="00F46D62">
        <w:rPr>
          <w:rFonts w:ascii="Times New Roman" w:eastAsia="Times New Roman" w:hAnsi="Times New Roman"/>
          <w:lang w:eastAsia="ru-RU"/>
        </w:rPr>
        <w:t xml:space="preserve"> 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956E2D">
        <w:rPr>
          <w:rFonts w:ascii="Times New Roman" w:eastAsia="Times New Roman" w:hAnsi="Times New Roman"/>
          <w:lang w:eastAsia="ru-RU"/>
        </w:rPr>
        <w:t>1</w:t>
      </w:r>
      <w:r w:rsidR="00AF5568">
        <w:rPr>
          <w:rFonts w:ascii="Times New Roman" w:eastAsia="Times New Roman" w:hAnsi="Times New Roman"/>
          <w:lang w:eastAsia="ru-RU"/>
        </w:rPr>
        <w:t>7 июня</w:t>
      </w:r>
      <w:r w:rsidR="00F46D62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956E2D" w:rsidRPr="009F73F5">
        <w:rPr>
          <w:rFonts w:ascii="Times New Roman" w:eastAsia="Times New Roman" w:hAnsi="Times New Roman"/>
          <w:lang w:eastAsia="ru-RU"/>
        </w:rPr>
        <w:t>Об осуществлении дополнительного финансирования расходных обязательств муниципального образования город-курорт Геленджик, связанных с осуществлением отдельных переданных государ</w:t>
      </w:r>
      <w:r w:rsidR="00956E2D">
        <w:rPr>
          <w:rFonts w:ascii="Times New Roman" w:eastAsia="Times New Roman" w:hAnsi="Times New Roman"/>
          <w:lang w:eastAsia="ru-RU"/>
        </w:rPr>
        <w:t>ственных полномочий в 2024 году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lastRenderedPageBreak/>
        <w:t>факторы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0F4" w:rsidRDefault="00AF5568" w:rsidP="00BD2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D20F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экономики</w:t>
      </w:r>
    </w:p>
    <w:p w:rsidR="00BD20F4" w:rsidRDefault="00BD20F4" w:rsidP="00BD20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56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Питер</w:t>
      </w: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BC6" w:rsidRDefault="00295BC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2D" w:rsidRDefault="00956E2D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2D" w:rsidRDefault="00956E2D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2D" w:rsidRDefault="00956E2D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2D" w:rsidRDefault="00956E2D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2D" w:rsidRDefault="00956E2D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2D" w:rsidRDefault="00956E2D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2D" w:rsidRDefault="00956E2D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E84" w:rsidRDefault="00C94E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5D20F5">
        <w:trPr>
          <w:trHeight w:val="1560"/>
        </w:trPr>
        <w:tc>
          <w:tcPr>
            <w:tcW w:w="2716" w:type="pct"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05EDC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E84" w:rsidRPr="006A02DA" w:rsidRDefault="00C94E84" w:rsidP="00C9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56E2D" w:rsidRPr="006A02DA" w:rsidRDefault="00956E2D" w:rsidP="0095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 июня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189</w:t>
      </w:r>
    </w:p>
    <w:p w:rsidR="00956E2D" w:rsidRDefault="00956E2D" w:rsidP="00956E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956E2D" w:rsidRPr="00F851C9" w:rsidRDefault="00956E2D" w:rsidP="00956E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56E2D" w:rsidRDefault="00956E2D" w:rsidP="00956E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F73F5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осуществлении дополнительного финансирования </w:t>
      </w:r>
    </w:p>
    <w:p w:rsidR="00956E2D" w:rsidRDefault="00956E2D" w:rsidP="00956E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3F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расходных обязательств муниципального образования </w:t>
      </w:r>
    </w:p>
    <w:p w:rsidR="00956E2D" w:rsidRDefault="00956E2D" w:rsidP="00956E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3F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Геленджик, </w:t>
      </w:r>
      <w:proofErr w:type="gramStart"/>
      <w:r w:rsidRPr="009F73F5">
        <w:rPr>
          <w:rFonts w:ascii="Times New Roman" w:eastAsia="Times New Roman" w:hAnsi="Times New Roman"/>
          <w:sz w:val="28"/>
          <w:szCs w:val="28"/>
          <w:lang w:eastAsia="ru-RU"/>
        </w:rPr>
        <w:t>связанных</w:t>
      </w:r>
      <w:proofErr w:type="gramEnd"/>
      <w:r w:rsidRPr="009F73F5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осуществлением </w:t>
      </w:r>
    </w:p>
    <w:p w:rsidR="00956E2D" w:rsidRDefault="00956E2D" w:rsidP="00956E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3F5">
        <w:rPr>
          <w:rFonts w:ascii="Times New Roman" w:eastAsia="Times New Roman" w:hAnsi="Times New Roman"/>
          <w:sz w:val="28"/>
          <w:szCs w:val="28"/>
          <w:lang w:eastAsia="ru-RU"/>
        </w:rPr>
        <w:t>отдельных переданных государ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ственных </w:t>
      </w:r>
    </w:p>
    <w:p w:rsidR="00956E2D" w:rsidRPr="00535EB0" w:rsidRDefault="00956E2D" w:rsidP="00956E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полномочий в 2024 году</w:t>
      </w:r>
      <w:r w:rsidRPr="00DA23D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56E2D" w:rsidRPr="00153D0F" w:rsidRDefault="00956E2D" w:rsidP="00956E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E2D" w:rsidRPr="00126C4B" w:rsidRDefault="00956E2D" w:rsidP="00956E2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956E2D" w:rsidRPr="00126C4B" w:rsidRDefault="00956E2D" w:rsidP="00956E2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9F73F5">
        <w:rPr>
          <w:rFonts w:ascii="Times New Roman" w:eastAsia="Times New Roman" w:hAnsi="Times New Roman"/>
          <w:lang w:eastAsia="ru-RU"/>
        </w:rPr>
        <w:t>Об осуществлении дополнительного финансирования расходных обязательств муниципального образования город-курорт Геленджик, связанных с осуществлением отдельных переданных государ</w:t>
      </w:r>
      <w:r>
        <w:rPr>
          <w:rFonts w:ascii="Times New Roman" w:eastAsia="Times New Roman" w:hAnsi="Times New Roman"/>
          <w:lang w:eastAsia="ru-RU"/>
        </w:rPr>
        <w:t>ственных полномочий в 2024 году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17 июня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</w:p>
    <w:p w:rsidR="00956E2D" w:rsidRDefault="00956E2D" w:rsidP="00956E2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17 июня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56E2D" w:rsidRDefault="00956E2D" w:rsidP="00956E2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9F73F5">
        <w:rPr>
          <w:rFonts w:ascii="Times New Roman" w:eastAsia="Times New Roman" w:hAnsi="Times New Roman"/>
          <w:lang w:eastAsia="ru-RU"/>
        </w:rPr>
        <w:t>Об осуществлении дополнительного финансирования расходных обязательств муниципального образования город-курорт Геленджик, связанных с осуществлением отдельных переданных государ</w:t>
      </w:r>
      <w:r>
        <w:rPr>
          <w:rFonts w:ascii="Times New Roman" w:eastAsia="Times New Roman" w:hAnsi="Times New Roman"/>
          <w:lang w:eastAsia="ru-RU"/>
        </w:rPr>
        <w:t>ственных полномочий в 2024 году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факторы не выявлены.</w:t>
      </w:r>
    </w:p>
    <w:p w:rsidR="00956E2D" w:rsidRDefault="00956E2D" w:rsidP="00956E2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956E2D" w:rsidRPr="008753BE" w:rsidRDefault="00956E2D" w:rsidP="0095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5568" w:rsidRDefault="00AF5568" w:rsidP="00AF5568">
      <w:pPr>
        <w:spacing w:after="0" w:line="240" w:lineRule="auto"/>
        <w:ind w:firstLine="709"/>
        <w:jc w:val="both"/>
      </w:pPr>
    </w:p>
    <w:p w:rsidR="00AF5568" w:rsidRDefault="00AF5568" w:rsidP="00AF55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568" w:rsidRDefault="00AF5568" w:rsidP="00AF55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568" w:rsidRDefault="00AF5568" w:rsidP="00AF5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AF5568" w:rsidRDefault="00AF5568" w:rsidP="00AF556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А.А. Питер</w:t>
      </w:r>
    </w:p>
    <w:p w:rsidR="005672DA" w:rsidRDefault="005672DA" w:rsidP="005672D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568" w:rsidRDefault="00AF5568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BC6" w:rsidRDefault="00295BC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2D" w:rsidRDefault="00956E2D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2D" w:rsidRDefault="00956E2D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2D" w:rsidRDefault="00956E2D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2D" w:rsidRDefault="00956E2D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2D" w:rsidRDefault="00956E2D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2D" w:rsidRDefault="00956E2D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2D" w:rsidRDefault="00956E2D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C9" w:rsidRDefault="007B26C9" w:rsidP="007D1224">
      <w:pPr>
        <w:spacing w:after="0" w:line="240" w:lineRule="auto"/>
      </w:pPr>
      <w:r>
        <w:separator/>
      </w:r>
    </w:p>
  </w:endnote>
  <w:endnote w:type="continuationSeparator" w:id="0">
    <w:p w:rsidR="007B26C9" w:rsidRDefault="007B26C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C9" w:rsidRDefault="007B26C9" w:rsidP="007D1224">
      <w:pPr>
        <w:spacing w:after="0" w:line="240" w:lineRule="auto"/>
      </w:pPr>
      <w:r>
        <w:separator/>
      </w:r>
    </w:p>
  </w:footnote>
  <w:footnote w:type="continuationSeparator" w:id="0">
    <w:p w:rsidR="007B26C9" w:rsidRDefault="007B26C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476A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5B09"/>
    <w:rsid w:val="000C7183"/>
    <w:rsid w:val="000C7D88"/>
    <w:rsid w:val="000D0023"/>
    <w:rsid w:val="000D576E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B1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3D0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C7D31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BC6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B78BF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A3C"/>
    <w:rsid w:val="003D5FF0"/>
    <w:rsid w:val="003E1DC4"/>
    <w:rsid w:val="003E1EA8"/>
    <w:rsid w:val="003E21D7"/>
    <w:rsid w:val="003E2796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12B3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98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EB0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57BB7"/>
    <w:rsid w:val="00562D03"/>
    <w:rsid w:val="00562F81"/>
    <w:rsid w:val="005647B5"/>
    <w:rsid w:val="00565106"/>
    <w:rsid w:val="005660E9"/>
    <w:rsid w:val="005665BE"/>
    <w:rsid w:val="0056664D"/>
    <w:rsid w:val="005672DA"/>
    <w:rsid w:val="005712B0"/>
    <w:rsid w:val="00571AF9"/>
    <w:rsid w:val="0057296B"/>
    <w:rsid w:val="0057418D"/>
    <w:rsid w:val="005742D8"/>
    <w:rsid w:val="0057579D"/>
    <w:rsid w:val="00577099"/>
    <w:rsid w:val="00577294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B43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0F5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0D8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A79EA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CC8"/>
    <w:rsid w:val="006D3D62"/>
    <w:rsid w:val="006D5DDC"/>
    <w:rsid w:val="006D676E"/>
    <w:rsid w:val="006D6965"/>
    <w:rsid w:val="006D7B15"/>
    <w:rsid w:val="006D7CEB"/>
    <w:rsid w:val="006E04AA"/>
    <w:rsid w:val="006E059E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26C9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2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56E2D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3F5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1981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871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568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0F4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4E84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471E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3D9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2975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2B5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62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C9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72A9-6915-4572-86A3-64E36987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52</cp:revision>
  <cp:lastPrinted>2024-06-19T09:31:00Z</cp:lastPrinted>
  <dcterms:created xsi:type="dcterms:W3CDTF">2022-04-25T09:52:00Z</dcterms:created>
  <dcterms:modified xsi:type="dcterms:W3CDTF">2024-06-19T09:33:00Z</dcterms:modified>
</cp:coreProperties>
</file>