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CC7" w:rsidRPr="00F34CC7" w:rsidRDefault="006230CD" w:rsidP="00F34CC7">
      <w:pPr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1171993"/>
      <w:r w:rsidR="00F34CC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5637869D" wp14:editId="2B342A4D">
            <wp:extent cx="819150" cy="981075"/>
            <wp:effectExtent l="0" t="0" r="0" b="9525"/>
            <wp:docPr id="2" name="Рисунок 2" descr="Герб Геленджик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еленджик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CC7" w:rsidRPr="00F34CC7" w:rsidRDefault="00F34CC7" w:rsidP="00F34CC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F34CC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F34CC7" w:rsidRPr="00F34CC7" w:rsidRDefault="00F34CC7" w:rsidP="00F34CC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F34CC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ГОРОД-КУРОРТ ГЕЛЕНДЖИК</w:t>
      </w:r>
    </w:p>
    <w:p w:rsidR="00F34CC7" w:rsidRPr="00F34CC7" w:rsidRDefault="00F34CC7" w:rsidP="00F34CC7">
      <w:pPr>
        <w:spacing w:after="0" w:line="240" w:lineRule="auto"/>
        <w:jc w:val="center"/>
        <w:rPr>
          <w:rFonts w:ascii="Trebuchet MS" w:eastAsia="Arial Unicode MS" w:hAnsi="Trebuchet MS" w:cs="Arial Unicode MS"/>
          <w:b/>
          <w:sz w:val="30"/>
          <w:szCs w:val="30"/>
          <w:lang w:eastAsia="ru-RU"/>
        </w:rPr>
      </w:pPr>
    </w:p>
    <w:p w:rsidR="00F34CC7" w:rsidRPr="00F34CC7" w:rsidRDefault="00F34CC7" w:rsidP="00F34CC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34"/>
          <w:szCs w:val="34"/>
          <w:lang w:eastAsia="ru-RU"/>
        </w:rPr>
      </w:pPr>
      <w:r w:rsidRPr="00F34CC7">
        <w:rPr>
          <w:rFonts w:ascii="Times New Roman" w:eastAsia="Arial Unicode MS" w:hAnsi="Times New Roman" w:cs="Times New Roman"/>
          <w:b/>
          <w:sz w:val="34"/>
          <w:szCs w:val="34"/>
          <w:lang w:eastAsia="ru-RU"/>
        </w:rPr>
        <w:t>ПОСТАНОВЛЕНИЕ</w:t>
      </w:r>
    </w:p>
    <w:p w:rsidR="00F34CC7" w:rsidRPr="00F34CC7" w:rsidRDefault="00F34CC7" w:rsidP="00F34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4CC7" w:rsidRPr="00F34CC7" w:rsidRDefault="00F34CC7" w:rsidP="00F34C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 октября</w:t>
      </w:r>
      <w:r w:rsidRPr="00F34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2022 года </w:t>
      </w:r>
      <w:r w:rsidRPr="00F34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</w:t>
      </w:r>
      <w:r w:rsidRPr="00F34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34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</w:t>
      </w:r>
      <w:r w:rsidRPr="00F34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34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2317</w:t>
      </w:r>
    </w:p>
    <w:p w:rsidR="00F34CC7" w:rsidRPr="00F34CC7" w:rsidRDefault="00F34CC7" w:rsidP="00F34CC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34CC7" w:rsidRPr="00F34CC7" w:rsidRDefault="00F34CC7" w:rsidP="00F34CC7">
      <w:pPr>
        <w:tabs>
          <w:tab w:val="center" w:pos="5386"/>
        </w:tabs>
        <w:spacing w:after="0" w:line="240" w:lineRule="auto"/>
        <w:jc w:val="center"/>
        <w:rPr>
          <w:rFonts w:ascii="Trebuchet MS" w:eastAsia="Times New Roman" w:hAnsi="Trebuchet MS" w:cs="Times New Roman"/>
          <w:sz w:val="20"/>
          <w:szCs w:val="20"/>
          <w:lang w:eastAsia="ru-RU"/>
        </w:rPr>
      </w:pPr>
      <w:r w:rsidRPr="00F34CC7">
        <w:rPr>
          <w:rFonts w:ascii="Trebuchet MS" w:eastAsia="Times New Roman" w:hAnsi="Trebuchet MS" w:cs="Times New Roman"/>
          <w:sz w:val="20"/>
          <w:szCs w:val="20"/>
          <w:lang w:eastAsia="ru-RU"/>
        </w:rPr>
        <w:t>г. Геленджик</w:t>
      </w:r>
    </w:p>
    <w:bookmarkEnd w:id="0"/>
    <w:p w:rsidR="00634CB2" w:rsidRDefault="00634CB2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43D4" w:rsidRPr="001743D4" w:rsidRDefault="001743D4" w:rsidP="001743D4">
      <w:pPr>
        <w:tabs>
          <w:tab w:val="left" w:pos="4820"/>
          <w:tab w:val="left" w:pos="8931"/>
          <w:tab w:val="left" w:pos="9356"/>
          <w:tab w:val="left" w:pos="9923"/>
        </w:tabs>
        <w:spacing w:after="0" w:line="240" w:lineRule="auto"/>
        <w:ind w:left="709"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810DFC">
        <w:rPr>
          <w:rFonts w:ascii="Times New Roman" w:hAnsi="Times New Roman" w:cs="Times New Roman"/>
          <w:b/>
          <w:sz w:val="28"/>
          <w:szCs w:val="28"/>
        </w:rPr>
        <w:t xml:space="preserve">перечня </w:t>
      </w:r>
      <w:r>
        <w:rPr>
          <w:rFonts w:ascii="Times New Roman" w:hAnsi="Times New Roman" w:cs="Times New Roman"/>
          <w:b/>
          <w:sz w:val="28"/>
          <w:szCs w:val="28"/>
        </w:rPr>
        <w:t xml:space="preserve">схем </w:t>
      </w:r>
      <w:r w:rsidR="00FF7213">
        <w:rPr>
          <w:rFonts w:ascii="Times New Roman" w:hAnsi="Times New Roman" w:cs="Times New Roman"/>
          <w:b/>
          <w:sz w:val="28"/>
          <w:szCs w:val="28"/>
        </w:rPr>
        <w:t>размещения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з</w:t>
      </w:r>
      <w:r>
        <w:rPr>
          <w:rFonts w:ascii="Times New Roman" w:hAnsi="Times New Roman" w:cs="Times New Roman"/>
          <w:b/>
          <w:bCs/>
          <w:sz w:val="28"/>
          <w:szCs w:val="28"/>
        </w:rPr>
        <w:t>арядных станций</w:t>
      </w:r>
      <w:r w:rsidR="00A740EC">
        <w:rPr>
          <w:rFonts w:ascii="Times New Roman" w:hAnsi="Times New Roman" w:cs="Times New Roman"/>
          <w:b/>
          <w:bCs/>
          <w:sz w:val="28"/>
          <w:szCs w:val="28"/>
        </w:rPr>
        <w:t>, предоставляющих электроэнергию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43D4">
        <w:rPr>
          <w:rFonts w:ascii="Times New Roman" w:hAnsi="Times New Roman" w:cs="Times New Roman"/>
          <w:b/>
          <w:bCs/>
          <w:sz w:val="28"/>
          <w:szCs w:val="28"/>
        </w:rPr>
        <w:t>для электротранспорта</w:t>
      </w:r>
      <w:r>
        <w:rPr>
          <w:rFonts w:ascii="Times New Roman" w:hAnsi="Times New Roman" w:cs="Times New Roman"/>
          <w:b/>
          <w:bCs/>
          <w:sz w:val="28"/>
          <w:szCs w:val="28"/>
        </w:rPr>
        <w:t>, размещение которых может осуществляться на землях или земельных участках, находящихся в муниципальной собственности, без предоставления земельных участков и установления сервитутов в границах муниципального образования город-курорт Геленджик</w:t>
      </w:r>
    </w:p>
    <w:p w:rsidR="0065192D" w:rsidRPr="00AD0F7B" w:rsidRDefault="0065192D" w:rsidP="001743D4">
      <w:pPr>
        <w:tabs>
          <w:tab w:val="left" w:pos="4820"/>
          <w:tab w:val="left" w:pos="8931"/>
          <w:tab w:val="left" w:pos="9356"/>
          <w:tab w:val="left" w:pos="9923"/>
        </w:tabs>
        <w:spacing w:after="0" w:line="240" w:lineRule="auto"/>
        <w:ind w:left="709" w:right="7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E64" w:rsidRDefault="0065192D" w:rsidP="006C5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5D54">
        <w:rPr>
          <w:rFonts w:ascii="Times New Roman" w:hAnsi="Times New Roman" w:cs="Times New Roman"/>
          <w:sz w:val="28"/>
          <w:szCs w:val="28"/>
        </w:rPr>
        <w:t>Руководствуясь пунктом 3 статьи 39.36 Земельного кодекса Российской Федерации,</w:t>
      </w:r>
      <w:r w:rsidR="0094738C" w:rsidRPr="0094738C">
        <w:t xml:space="preserve"> </w:t>
      </w:r>
      <w:r w:rsidR="0094738C" w:rsidRPr="0094738C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№131-ФЗ «Об общих принципах организации местного самоуправления в Российской Федерации»</w:t>
      </w:r>
      <w:r w:rsidR="0094738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4738C" w:rsidRPr="0094738C">
        <w:rPr>
          <w:rFonts w:ascii="Times New Roman" w:hAnsi="Times New Roman" w:cs="Times New Roman"/>
          <w:sz w:val="28"/>
          <w:szCs w:val="28"/>
        </w:rPr>
        <w:t xml:space="preserve"> (в редакции Федерального закона</w:t>
      </w:r>
      <w:r w:rsidR="0094738C">
        <w:rPr>
          <w:rFonts w:ascii="Times New Roman" w:hAnsi="Times New Roman" w:cs="Times New Roman"/>
          <w:sz w:val="28"/>
          <w:szCs w:val="28"/>
        </w:rPr>
        <w:t xml:space="preserve"> </w:t>
      </w:r>
      <w:r w:rsidR="0094738C" w:rsidRPr="0094738C">
        <w:rPr>
          <w:rFonts w:ascii="Times New Roman" w:hAnsi="Times New Roman" w:cs="Times New Roman"/>
          <w:sz w:val="28"/>
          <w:szCs w:val="28"/>
        </w:rPr>
        <w:t>от 14 июля 2022 года №253-ФЗ),</w:t>
      </w:r>
      <w:r w:rsidRPr="00935D54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</w:t>
      </w:r>
      <w:r w:rsidR="0094738C">
        <w:rPr>
          <w:rFonts w:ascii="Times New Roman" w:hAnsi="Times New Roman" w:cs="Times New Roman"/>
          <w:sz w:val="28"/>
          <w:szCs w:val="28"/>
        </w:rPr>
        <w:t xml:space="preserve"> </w:t>
      </w:r>
      <w:r w:rsidRPr="00935D54">
        <w:rPr>
          <w:rFonts w:ascii="Times New Roman" w:hAnsi="Times New Roman" w:cs="Times New Roman"/>
          <w:sz w:val="28"/>
          <w:szCs w:val="28"/>
        </w:rPr>
        <w:t>от 3 декабря 2014 года №1300 «Об утверждении перечня видов объектов, размещение которых может осуществляться на землях или земельных участках</w:t>
      </w:r>
      <w:proofErr w:type="gramEnd"/>
      <w:r w:rsidRPr="00935D5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35D54">
        <w:rPr>
          <w:rFonts w:ascii="Times New Roman" w:hAnsi="Times New Roman" w:cs="Times New Roman"/>
          <w:sz w:val="28"/>
          <w:szCs w:val="28"/>
        </w:rPr>
        <w:t xml:space="preserve">находящихся </w:t>
      </w:r>
      <w:r w:rsidR="0094738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35D54">
        <w:rPr>
          <w:rFonts w:ascii="Times New Roman" w:hAnsi="Times New Roman" w:cs="Times New Roman"/>
          <w:sz w:val="28"/>
          <w:szCs w:val="28"/>
        </w:rPr>
        <w:t>в государственной или муниципальной собственности,</w:t>
      </w:r>
      <w:r w:rsidR="0094738C">
        <w:rPr>
          <w:rFonts w:ascii="Times New Roman" w:hAnsi="Times New Roman" w:cs="Times New Roman"/>
          <w:sz w:val="28"/>
          <w:szCs w:val="28"/>
        </w:rPr>
        <w:t xml:space="preserve"> </w:t>
      </w:r>
      <w:r w:rsidRPr="00935D54">
        <w:rPr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установления сервитутов»</w:t>
      </w:r>
      <w:r w:rsidR="0094738C">
        <w:rPr>
          <w:rFonts w:ascii="Times New Roman" w:hAnsi="Times New Roman" w:cs="Times New Roman"/>
          <w:sz w:val="28"/>
          <w:szCs w:val="28"/>
        </w:rPr>
        <w:t xml:space="preserve"> </w:t>
      </w:r>
      <w:r w:rsidRPr="00935D54">
        <w:rPr>
          <w:rFonts w:ascii="Times New Roman" w:hAnsi="Times New Roman" w:cs="Times New Roman"/>
          <w:sz w:val="28"/>
          <w:szCs w:val="28"/>
        </w:rPr>
        <w:t xml:space="preserve">(в редакции постановления Правительства Российской Федерации от </w:t>
      </w:r>
      <w:r w:rsidR="0094738C">
        <w:rPr>
          <w:rFonts w:ascii="Times New Roman" w:hAnsi="Times New Roman" w:cs="Times New Roman"/>
          <w:sz w:val="28"/>
          <w:szCs w:val="28"/>
        </w:rPr>
        <w:t>22 сентября</w:t>
      </w:r>
      <w:r w:rsidRPr="00935D54">
        <w:rPr>
          <w:rFonts w:ascii="Times New Roman" w:hAnsi="Times New Roman" w:cs="Times New Roman"/>
          <w:sz w:val="28"/>
          <w:szCs w:val="28"/>
        </w:rPr>
        <w:t xml:space="preserve"> 202</w:t>
      </w:r>
      <w:r w:rsidR="0094738C">
        <w:rPr>
          <w:rFonts w:ascii="Times New Roman" w:hAnsi="Times New Roman" w:cs="Times New Roman"/>
          <w:sz w:val="28"/>
          <w:szCs w:val="28"/>
        </w:rPr>
        <w:t>2</w:t>
      </w:r>
      <w:r w:rsidRPr="00935D54">
        <w:rPr>
          <w:rFonts w:ascii="Times New Roman" w:hAnsi="Times New Roman" w:cs="Times New Roman"/>
          <w:sz w:val="28"/>
          <w:szCs w:val="28"/>
        </w:rPr>
        <w:t xml:space="preserve"> года №1</w:t>
      </w:r>
      <w:r w:rsidR="0094738C">
        <w:rPr>
          <w:rFonts w:ascii="Times New Roman" w:hAnsi="Times New Roman" w:cs="Times New Roman"/>
          <w:sz w:val="28"/>
          <w:szCs w:val="28"/>
        </w:rPr>
        <w:t>674</w:t>
      </w:r>
      <w:r w:rsidRPr="00935D54">
        <w:rPr>
          <w:rFonts w:ascii="Times New Roman" w:hAnsi="Times New Roman" w:cs="Times New Roman"/>
          <w:sz w:val="28"/>
          <w:szCs w:val="28"/>
        </w:rPr>
        <w:t xml:space="preserve">), постановлением главы администрации (губернатора) Краснодарского края </w:t>
      </w:r>
      <w:r w:rsidR="0094738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35D54">
        <w:rPr>
          <w:rFonts w:ascii="Times New Roman" w:hAnsi="Times New Roman" w:cs="Times New Roman"/>
          <w:sz w:val="28"/>
          <w:szCs w:val="28"/>
        </w:rPr>
        <w:t>от 6 июля 2015 года №627 «</w:t>
      </w:r>
      <w:r w:rsidR="00935D54" w:rsidRPr="00935D54">
        <w:rPr>
          <w:rFonts w:ascii="Times New Roman" w:hAnsi="Times New Roman" w:cs="Times New Roman"/>
          <w:sz w:val="28"/>
          <w:szCs w:val="28"/>
        </w:rPr>
        <w:t>Об установлении Порядка</w:t>
      </w:r>
      <w:r w:rsidR="0094738C">
        <w:rPr>
          <w:rFonts w:ascii="Times New Roman" w:hAnsi="Times New Roman" w:cs="Times New Roman"/>
          <w:sz w:val="28"/>
          <w:szCs w:val="28"/>
        </w:rPr>
        <w:t xml:space="preserve"> </w:t>
      </w:r>
      <w:r w:rsidR="00935D54" w:rsidRPr="00935D54">
        <w:rPr>
          <w:rFonts w:ascii="Times New Roman" w:hAnsi="Times New Roman" w:cs="Times New Roman"/>
          <w:sz w:val="28"/>
          <w:szCs w:val="28"/>
        </w:rPr>
        <w:t>и условий размещения объектов на землях или земельных участках, находящихся в государственной или муниципальной собственности,</w:t>
      </w:r>
      <w:r w:rsidR="0094738C">
        <w:rPr>
          <w:rFonts w:ascii="Times New Roman" w:hAnsi="Times New Roman" w:cs="Times New Roman"/>
          <w:sz w:val="28"/>
          <w:szCs w:val="28"/>
        </w:rPr>
        <w:t xml:space="preserve"> </w:t>
      </w:r>
      <w:r w:rsidR="00935D54" w:rsidRPr="00935D54">
        <w:rPr>
          <w:rFonts w:ascii="Times New Roman" w:hAnsi="Times New Roman" w:cs="Times New Roman"/>
          <w:sz w:val="28"/>
          <w:szCs w:val="28"/>
        </w:rPr>
        <w:t xml:space="preserve">без предоставления земельных участков </w:t>
      </w:r>
      <w:r w:rsidR="0094738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35D54" w:rsidRPr="00935D5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35D54" w:rsidRPr="00935D54">
        <w:rPr>
          <w:rFonts w:ascii="Times New Roman" w:hAnsi="Times New Roman" w:cs="Times New Roman"/>
          <w:sz w:val="28"/>
          <w:szCs w:val="28"/>
        </w:rPr>
        <w:t xml:space="preserve"> установления сервитута, публичного сервитута на территории Краснодарского края</w:t>
      </w:r>
      <w:r w:rsidRPr="00935D54">
        <w:rPr>
          <w:rFonts w:ascii="Times New Roman" w:hAnsi="Times New Roman" w:cs="Times New Roman"/>
          <w:sz w:val="28"/>
          <w:szCs w:val="28"/>
        </w:rPr>
        <w:t xml:space="preserve">» (в редакции постановления </w:t>
      </w:r>
      <w:r w:rsidRPr="00D320B9">
        <w:rPr>
          <w:rFonts w:ascii="Times New Roman" w:hAnsi="Times New Roman" w:cs="Times New Roman"/>
          <w:spacing w:val="-2"/>
          <w:sz w:val="28"/>
          <w:szCs w:val="28"/>
        </w:rPr>
        <w:t xml:space="preserve">главы администрации (губернатора) Краснодарского края от </w:t>
      </w:r>
      <w:r w:rsidR="00D320B9" w:rsidRPr="00D320B9">
        <w:rPr>
          <w:rFonts w:ascii="Times New Roman" w:hAnsi="Times New Roman" w:cs="Times New Roman"/>
          <w:spacing w:val="-2"/>
          <w:sz w:val="28"/>
          <w:szCs w:val="28"/>
        </w:rPr>
        <w:t>2 февраля 2022 года</w:t>
      </w:r>
      <w:r w:rsidR="00D320B9" w:rsidRPr="00935D54">
        <w:rPr>
          <w:rFonts w:ascii="Times New Roman" w:hAnsi="Times New Roman" w:cs="Times New Roman"/>
          <w:sz w:val="28"/>
          <w:szCs w:val="28"/>
        </w:rPr>
        <w:t xml:space="preserve"> №</w:t>
      </w:r>
      <w:r w:rsidR="00D320B9">
        <w:rPr>
          <w:rFonts w:ascii="Times New Roman" w:hAnsi="Times New Roman" w:cs="Times New Roman"/>
          <w:sz w:val="28"/>
          <w:szCs w:val="28"/>
        </w:rPr>
        <w:t>30</w:t>
      </w:r>
      <w:r w:rsidRPr="00935D54">
        <w:rPr>
          <w:rFonts w:ascii="Times New Roman" w:hAnsi="Times New Roman" w:cs="Times New Roman"/>
          <w:sz w:val="28"/>
          <w:szCs w:val="28"/>
        </w:rPr>
        <w:t xml:space="preserve">), статьями </w:t>
      </w:r>
      <w:r w:rsidR="0094738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35D54">
        <w:rPr>
          <w:rFonts w:ascii="Times New Roman" w:hAnsi="Times New Roman" w:cs="Times New Roman"/>
          <w:sz w:val="28"/>
          <w:szCs w:val="28"/>
        </w:rPr>
        <w:t>8, 38 Устава муниципального</w:t>
      </w:r>
      <w:r w:rsidRPr="00935D54">
        <w:rPr>
          <w:rFonts w:ascii="Times New Roman" w:hAnsi="Times New Roman"/>
          <w:sz w:val="28"/>
          <w:szCs w:val="28"/>
        </w:rPr>
        <w:t xml:space="preserve"> </w:t>
      </w:r>
      <w:r w:rsidRPr="00B1417A">
        <w:rPr>
          <w:rFonts w:ascii="Times New Roman" w:hAnsi="Times New Roman"/>
          <w:sz w:val="28"/>
          <w:szCs w:val="28"/>
        </w:rPr>
        <w:t>образования город-курорт Геленджик</w:t>
      </w:r>
      <w:r>
        <w:rPr>
          <w:rFonts w:ascii="Times New Roman" w:hAnsi="Times New Roman"/>
          <w:sz w:val="28"/>
          <w:szCs w:val="28"/>
        </w:rPr>
        <w:t>,</w:t>
      </w:r>
      <w:r w:rsidR="0094738C">
        <w:rPr>
          <w:rFonts w:ascii="Times New Roman" w:hAnsi="Times New Roman"/>
          <w:sz w:val="28"/>
          <w:szCs w:val="28"/>
        </w:rPr>
        <w:t xml:space="preserve">                        </w:t>
      </w:r>
      <w:r w:rsidRPr="00810E5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1417A">
        <w:rPr>
          <w:rFonts w:ascii="Times New Roman" w:hAnsi="Times New Roman"/>
          <w:sz w:val="28"/>
          <w:szCs w:val="28"/>
        </w:rPr>
        <w:t>п</w:t>
      </w:r>
      <w:proofErr w:type="gramEnd"/>
      <w:r w:rsidRPr="00B1417A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FF7213" w:rsidRDefault="00D76D9D" w:rsidP="00544A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721">
        <w:rPr>
          <w:rFonts w:ascii="Times New Roman" w:hAnsi="Times New Roman" w:cs="Times New Roman"/>
          <w:sz w:val="28"/>
          <w:szCs w:val="28"/>
        </w:rPr>
        <w:t>1</w:t>
      </w:r>
      <w:r w:rsidR="0001675D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="00367BF5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1743D4" w:rsidRPr="001743D4">
        <w:rPr>
          <w:rFonts w:ascii="Times New Roman" w:hAnsi="Times New Roman" w:cs="Times New Roman"/>
          <w:sz w:val="28"/>
          <w:szCs w:val="28"/>
        </w:rPr>
        <w:t>схем</w:t>
      </w:r>
      <w:r w:rsidR="001743D4">
        <w:rPr>
          <w:rFonts w:ascii="Times New Roman" w:hAnsi="Times New Roman" w:cs="Times New Roman"/>
          <w:sz w:val="28"/>
          <w:szCs w:val="28"/>
        </w:rPr>
        <w:t xml:space="preserve"> </w:t>
      </w:r>
      <w:r w:rsidR="00FF7213">
        <w:rPr>
          <w:rFonts w:ascii="Times New Roman" w:hAnsi="Times New Roman" w:cs="Times New Roman"/>
          <w:sz w:val="28"/>
          <w:szCs w:val="28"/>
        </w:rPr>
        <w:t>размещения</w:t>
      </w:r>
      <w:r w:rsidR="001743D4" w:rsidRPr="001743D4">
        <w:rPr>
          <w:rFonts w:ascii="Times New Roman" w:hAnsi="Times New Roman" w:cs="Times New Roman"/>
          <w:sz w:val="28"/>
          <w:szCs w:val="28"/>
        </w:rPr>
        <w:t xml:space="preserve"> зарядных станций</w:t>
      </w:r>
      <w:r w:rsidR="00662E1B">
        <w:rPr>
          <w:rFonts w:ascii="Times New Roman" w:hAnsi="Times New Roman" w:cs="Times New Roman"/>
          <w:sz w:val="28"/>
          <w:szCs w:val="28"/>
        </w:rPr>
        <w:t>,</w:t>
      </w:r>
      <w:r w:rsidR="001743D4" w:rsidRPr="001743D4">
        <w:rPr>
          <w:rFonts w:ascii="Times New Roman" w:hAnsi="Times New Roman" w:cs="Times New Roman"/>
          <w:sz w:val="28"/>
          <w:szCs w:val="28"/>
        </w:rPr>
        <w:t xml:space="preserve"> </w:t>
      </w:r>
      <w:r w:rsidR="00662E1B" w:rsidRPr="00662E1B">
        <w:rPr>
          <w:rFonts w:ascii="Times New Roman" w:hAnsi="Times New Roman" w:cs="Times New Roman"/>
          <w:sz w:val="28"/>
          <w:szCs w:val="28"/>
        </w:rPr>
        <w:t>предоставляющих электроэнергию для</w:t>
      </w:r>
      <w:r w:rsidR="00662E1B" w:rsidRPr="00662E1B">
        <w:t xml:space="preserve"> </w:t>
      </w:r>
      <w:r w:rsidR="00662E1B" w:rsidRPr="00662E1B">
        <w:rPr>
          <w:rFonts w:ascii="Times New Roman" w:hAnsi="Times New Roman" w:cs="Times New Roman"/>
          <w:sz w:val="28"/>
          <w:szCs w:val="28"/>
        </w:rPr>
        <w:t>электротранспорта</w:t>
      </w:r>
      <w:r w:rsidR="001743D4" w:rsidRPr="001743D4">
        <w:rPr>
          <w:rFonts w:ascii="Times New Roman" w:hAnsi="Times New Roman" w:cs="Times New Roman"/>
          <w:sz w:val="28"/>
          <w:szCs w:val="28"/>
        </w:rPr>
        <w:t xml:space="preserve">, размещение которых может осуществляться на землях или </w:t>
      </w:r>
      <w:r w:rsidR="00FF7213">
        <w:rPr>
          <w:rFonts w:ascii="Times New Roman" w:hAnsi="Times New Roman" w:cs="Times New Roman"/>
          <w:sz w:val="28"/>
          <w:szCs w:val="28"/>
        </w:rPr>
        <w:t xml:space="preserve">земельных участках, находящихся </w:t>
      </w:r>
      <w:r w:rsidR="001743D4">
        <w:rPr>
          <w:rFonts w:ascii="Times New Roman" w:hAnsi="Times New Roman" w:cs="Times New Roman"/>
          <w:sz w:val="28"/>
          <w:szCs w:val="28"/>
        </w:rPr>
        <w:t>в муниципальной собственности,</w:t>
      </w:r>
      <w:r w:rsidR="00662E1B">
        <w:rPr>
          <w:rFonts w:ascii="Times New Roman" w:hAnsi="Times New Roman" w:cs="Times New Roman"/>
          <w:sz w:val="28"/>
          <w:szCs w:val="28"/>
        </w:rPr>
        <w:t xml:space="preserve"> </w:t>
      </w:r>
      <w:r w:rsidR="001743D4" w:rsidRPr="001743D4">
        <w:rPr>
          <w:rFonts w:ascii="Times New Roman" w:hAnsi="Times New Roman" w:cs="Times New Roman"/>
          <w:sz w:val="28"/>
          <w:szCs w:val="28"/>
        </w:rPr>
        <w:t xml:space="preserve">без предоставления земельных участков и </w:t>
      </w:r>
      <w:r w:rsidR="001743D4" w:rsidRPr="001743D4">
        <w:rPr>
          <w:rFonts w:ascii="Times New Roman" w:hAnsi="Times New Roman" w:cs="Times New Roman"/>
          <w:sz w:val="28"/>
          <w:szCs w:val="28"/>
        </w:rPr>
        <w:lastRenderedPageBreak/>
        <w:t>установления сервитутов в границах муниципального образования город-курорт Геленджик</w:t>
      </w:r>
      <w:r w:rsidR="00D320B9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FF7213">
        <w:rPr>
          <w:rFonts w:ascii="Times New Roman" w:hAnsi="Times New Roman" w:cs="Times New Roman"/>
          <w:sz w:val="28"/>
          <w:szCs w:val="28"/>
        </w:rPr>
        <w:t>.</w:t>
      </w:r>
    </w:p>
    <w:p w:rsidR="00FF7213" w:rsidRDefault="00463721" w:rsidP="00544A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76D9D">
        <w:rPr>
          <w:rFonts w:ascii="Times New Roman" w:hAnsi="Times New Roman" w:cs="Times New Roman"/>
          <w:sz w:val="28"/>
          <w:szCs w:val="28"/>
        </w:rPr>
        <w:t xml:space="preserve">. </w:t>
      </w:r>
      <w:r w:rsidR="00FF7213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                     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r w:rsidR="00FF721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FF7213" w:rsidRPr="007A7C6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F7213">
        <w:rPr>
          <w:rFonts w:ascii="Times New Roman" w:hAnsi="Times New Roman" w:cs="Times New Roman"/>
          <w:sz w:val="28"/>
          <w:szCs w:val="28"/>
          <w:lang w:val="en-US"/>
        </w:rPr>
        <w:t>gelendzhik</w:t>
      </w:r>
      <w:proofErr w:type="spellEnd"/>
      <w:r w:rsidR="00FF7213" w:rsidRPr="007A7C6C">
        <w:rPr>
          <w:rFonts w:ascii="Times New Roman" w:hAnsi="Times New Roman" w:cs="Times New Roman"/>
          <w:sz w:val="28"/>
          <w:szCs w:val="28"/>
        </w:rPr>
        <w:t>.</w:t>
      </w:r>
      <w:r w:rsidR="00FF7213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FF7213">
        <w:rPr>
          <w:rFonts w:ascii="Times New Roman" w:hAnsi="Times New Roman" w:cs="Times New Roman"/>
          <w:sz w:val="28"/>
          <w:szCs w:val="28"/>
        </w:rPr>
        <w:t>).</w:t>
      </w:r>
    </w:p>
    <w:p w:rsidR="00D76D9D" w:rsidRPr="00935D54" w:rsidRDefault="00FF7213" w:rsidP="00544A16">
      <w:pPr>
        <w:widowControl w:val="0"/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6D9D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официального </w:t>
      </w:r>
      <w:r w:rsidR="00D76D9D" w:rsidRPr="00935D54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6F4C28" w:rsidRDefault="006F4C28" w:rsidP="00935D54">
      <w:pPr>
        <w:pStyle w:val="a3"/>
        <w:ind w:left="0" w:right="-1231"/>
        <w:rPr>
          <w:rFonts w:ascii="Times New Roman" w:hAnsi="Times New Roman"/>
          <w:sz w:val="28"/>
        </w:rPr>
      </w:pPr>
    </w:p>
    <w:p w:rsidR="001743D4" w:rsidRPr="00935D54" w:rsidRDefault="001743D4" w:rsidP="00935D54">
      <w:pPr>
        <w:pStyle w:val="a3"/>
        <w:ind w:left="0" w:right="-1231"/>
        <w:rPr>
          <w:rFonts w:ascii="Times New Roman" w:hAnsi="Times New Roman"/>
          <w:sz w:val="28"/>
        </w:rPr>
      </w:pPr>
    </w:p>
    <w:p w:rsidR="00935D54" w:rsidRPr="00935D54" w:rsidRDefault="00F34CC7" w:rsidP="00935D54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D54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Pr="00935D54">
        <w:rPr>
          <w:rFonts w:ascii="Times New Roman" w:hAnsi="Times New Roman" w:cs="Times New Roman"/>
          <w:sz w:val="28"/>
          <w:szCs w:val="28"/>
        </w:rPr>
        <w:t>Богодистов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935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935D54" w:rsidRPr="00935D54">
        <w:rPr>
          <w:rFonts w:ascii="Times New Roman" w:hAnsi="Times New Roman" w:cs="Times New Roman"/>
          <w:sz w:val="28"/>
          <w:szCs w:val="28"/>
        </w:rPr>
        <w:t>лава муниципального образования</w:t>
      </w:r>
    </w:p>
    <w:p w:rsidR="00935D54" w:rsidRPr="00935D54" w:rsidRDefault="00935D54" w:rsidP="00935D54">
      <w:pPr>
        <w:tabs>
          <w:tab w:val="left" w:pos="751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  <w:r w:rsidRPr="00935D54"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                                        </w:t>
      </w:r>
    </w:p>
    <w:p w:rsidR="00D320B9" w:rsidRDefault="00D320B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B47DBA" w:rsidRDefault="00B47DBA" w:rsidP="006C5E64">
      <w:pPr>
        <w:spacing w:after="0" w:line="240" w:lineRule="auto"/>
        <w:jc w:val="both"/>
        <w:rPr>
          <w:rFonts w:ascii="Times New Roman" w:hAnsi="Times New Roman"/>
          <w:sz w:val="28"/>
        </w:rPr>
        <w:sectPr w:rsidR="00B47DBA" w:rsidSect="00911C6E"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D93ADB" w:rsidRDefault="00D93ADB" w:rsidP="00D93ADB">
      <w:pPr>
        <w:widowControl w:val="0"/>
        <w:tabs>
          <w:tab w:val="left" w:pos="5387"/>
        </w:tabs>
        <w:autoSpaceDE w:val="0"/>
        <w:autoSpaceDN w:val="0"/>
        <w:spacing w:after="0" w:line="240" w:lineRule="auto"/>
        <w:ind w:left="10632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3302085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93ADB" w:rsidRDefault="00D93ADB" w:rsidP="00D93ADB">
      <w:pPr>
        <w:widowControl w:val="0"/>
        <w:autoSpaceDE w:val="0"/>
        <w:autoSpaceDN w:val="0"/>
        <w:spacing w:after="0" w:line="240" w:lineRule="auto"/>
        <w:ind w:left="106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ADB" w:rsidRDefault="00D93ADB" w:rsidP="00D93ADB">
      <w:pPr>
        <w:widowControl w:val="0"/>
        <w:autoSpaceDE w:val="0"/>
        <w:autoSpaceDN w:val="0"/>
        <w:spacing w:after="0" w:line="240" w:lineRule="auto"/>
        <w:ind w:left="106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D93ADB" w:rsidRDefault="00D93ADB" w:rsidP="00D93ADB">
      <w:pPr>
        <w:widowControl w:val="0"/>
        <w:autoSpaceDE w:val="0"/>
        <w:autoSpaceDN w:val="0"/>
        <w:spacing w:after="0" w:line="240" w:lineRule="auto"/>
        <w:ind w:left="106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D93ADB" w:rsidRDefault="00D93ADB" w:rsidP="00D93ADB">
      <w:pPr>
        <w:widowControl w:val="0"/>
        <w:autoSpaceDE w:val="0"/>
        <w:autoSpaceDN w:val="0"/>
        <w:spacing w:after="0" w:line="240" w:lineRule="auto"/>
        <w:ind w:left="106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D93ADB" w:rsidRDefault="00D93ADB" w:rsidP="00D93ADB">
      <w:pPr>
        <w:widowControl w:val="0"/>
        <w:autoSpaceDE w:val="0"/>
        <w:autoSpaceDN w:val="0"/>
        <w:spacing w:after="0" w:line="240" w:lineRule="auto"/>
        <w:ind w:left="106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</w:p>
    <w:p w:rsidR="00D93ADB" w:rsidRDefault="00D93ADB" w:rsidP="00D93ADB">
      <w:pPr>
        <w:widowControl w:val="0"/>
        <w:autoSpaceDE w:val="0"/>
        <w:autoSpaceDN w:val="0"/>
        <w:spacing w:after="0" w:line="240" w:lineRule="auto"/>
        <w:ind w:left="106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D54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октября 2022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54B64">
        <w:rPr>
          <w:rFonts w:ascii="Times New Roman" w:eastAsia="Times New Roman" w:hAnsi="Times New Roman" w:cs="Times New Roman"/>
          <w:sz w:val="28"/>
          <w:szCs w:val="28"/>
          <w:lang w:eastAsia="ru-RU"/>
        </w:rPr>
        <w:t>2317</w:t>
      </w:r>
      <w:bookmarkStart w:id="2" w:name="_GoBack"/>
      <w:bookmarkEnd w:id="2"/>
    </w:p>
    <w:p w:rsidR="00D93ADB" w:rsidRDefault="00D93ADB" w:rsidP="00D93AD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93ADB" w:rsidRDefault="00D93ADB" w:rsidP="00D93AD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93ADB" w:rsidRDefault="00D93ADB" w:rsidP="00D93AD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93ADB" w:rsidRDefault="00D93ADB" w:rsidP="00D93AD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D93ADB" w:rsidRDefault="00D93ADB" w:rsidP="00D93A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740EC">
        <w:rPr>
          <w:rFonts w:ascii="Times New Roman" w:hAnsi="Times New Roman" w:cs="Times New Roman"/>
          <w:sz w:val="28"/>
          <w:szCs w:val="28"/>
        </w:rPr>
        <w:t xml:space="preserve">хем размещения зарядных станций, предоставляющих электроэнергию </w:t>
      </w:r>
      <w:r>
        <w:rPr>
          <w:rFonts w:ascii="Times New Roman" w:hAnsi="Times New Roman" w:cs="Times New Roman"/>
          <w:sz w:val="28"/>
          <w:szCs w:val="28"/>
        </w:rPr>
        <w:t>для электротранспорта, размещение которых может осуществляться на землях или земельных участках, находящихся в муниципальной собственности, без предоставления земельных участков и установления сервитутов в границах муниципального образования город-курорт Геленджик</w:t>
      </w:r>
    </w:p>
    <w:p w:rsidR="00D93ADB" w:rsidRDefault="00D93ADB" w:rsidP="00D9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ADB" w:rsidRDefault="00D93ADB" w:rsidP="00D9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Текстовая часть</w:t>
      </w:r>
    </w:p>
    <w:p w:rsidR="00D320B9" w:rsidRDefault="00D320B9" w:rsidP="00D9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168" w:type="dxa"/>
        <w:tblInd w:w="108" w:type="dxa"/>
        <w:tblLook w:val="04A0" w:firstRow="1" w:lastRow="0" w:firstColumn="1" w:lastColumn="0" w:noHBand="0" w:noVBand="1"/>
      </w:tblPr>
      <w:tblGrid>
        <w:gridCol w:w="1276"/>
        <w:gridCol w:w="3969"/>
        <w:gridCol w:w="3827"/>
        <w:gridCol w:w="2268"/>
        <w:gridCol w:w="3828"/>
      </w:tblGrid>
      <w:tr w:rsidR="00D320B9" w:rsidRPr="00D320B9" w:rsidTr="007D258F">
        <w:tc>
          <w:tcPr>
            <w:tcW w:w="1276" w:type="dxa"/>
            <w:vAlign w:val="center"/>
          </w:tcPr>
          <w:p w:rsidR="00D320B9" w:rsidRPr="00D320B9" w:rsidRDefault="00D320B9" w:rsidP="007D258F">
            <w:pPr>
              <w:ind w:left="-108" w:right="-132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20B9">
              <w:rPr>
                <w:rFonts w:ascii="Times New Roman" w:hAnsi="Times New Roman" w:cs="Times New Roman"/>
                <w:bCs/>
                <w:sz w:val="24"/>
                <w:szCs w:val="24"/>
              </w:rPr>
              <w:t>Порядковый номер объекта</w:t>
            </w:r>
          </w:p>
        </w:tc>
        <w:tc>
          <w:tcPr>
            <w:tcW w:w="3969" w:type="dxa"/>
            <w:vAlign w:val="center"/>
          </w:tcPr>
          <w:p w:rsidR="007D258F" w:rsidRDefault="00D320B9" w:rsidP="007D258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20B9">
              <w:rPr>
                <w:rFonts w:ascii="Times New Roman" w:hAnsi="Times New Roman" w:cs="Times New Roman"/>
                <w:bCs/>
                <w:sz w:val="24"/>
                <w:szCs w:val="24"/>
              </w:rPr>
              <w:t>Адресный ориентир – место размещения объект</w:t>
            </w:r>
            <w:proofErr w:type="gramStart"/>
            <w:r w:rsidRPr="00D320B9">
              <w:rPr>
                <w:rFonts w:ascii="Times New Roman" w:hAnsi="Times New Roman" w:cs="Times New Roman"/>
                <w:bCs/>
                <w:sz w:val="24"/>
                <w:szCs w:val="24"/>
              </w:rPr>
              <w:t>а(</w:t>
            </w:r>
            <w:proofErr w:type="spellStart"/>
            <w:proofErr w:type="gramEnd"/>
            <w:r w:rsidRPr="00D320B9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proofErr w:type="spellEnd"/>
            <w:r w:rsidRPr="00D320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или наименование (описание) территории, на которой предполагается размещение </w:t>
            </w:r>
          </w:p>
          <w:p w:rsidR="00D320B9" w:rsidRPr="00D320B9" w:rsidRDefault="00D320B9" w:rsidP="007D258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20B9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объекта (</w:t>
            </w:r>
            <w:proofErr w:type="spellStart"/>
            <w:r w:rsidRPr="00D320B9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proofErr w:type="spellEnd"/>
            <w:r w:rsidRPr="00D320B9">
              <w:rPr>
                <w:rFonts w:ascii="Times New Roman" w:hAnsi="Times New Roman" w:cs="Times New Roman"/>
                <w:bCs/>
                <w:sz w:val="24"/>
                <w:szCs w:val="24"/>
              </w:rPr>
              <w:t>), кадастровый номер земельного участка (в случае наличия)</w:t>
            </w:r>
          </w:p>
        </w:tc>
        <w:tc>
          <w:tcPr>
            <w:tcW w:w="3827" w:type="dxa"/>
            <w:vAlign w:val="center"/>
          </w:tcPr>
          <w:p w:rsidR="00D320B9" w:rsidRPr="00D320B9" w:rsidRDefault="00D320B9" w:rsidP="007D258F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20B9">
              <w:rPr>
                <w:rFonts w:ascii="Times New Roman" w:hAnsi="Times New Roman" w:cs="Times New Roman"/>
                <w:bCs/>
                <w:sz w:val="24"/>
                <w:szCs w:val="24"/>
              </w:rPr>
              <w:t>Вид объекта (</w:t>
            </w:r>
            <w:proofErr w:type="spellStart"/>
            <w:r w:rsidRPr="00D320B9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proofErr w:type="spellEnd"/>
            <w:r w:rsidRPr="00D320B9">
              <w:rPr>
                <w:rFonts w:ascii="Times New Roman" w:hAnsi="Times New Roman" w:cs="Times New Roman"/>
                <w:bCs/>
                <w:sz w:val="24"/>
                <w:szCs w:val="24"/>
              </w:rPr>
              <w:t>), предполагаемых к размещению на соответствующей территории, и их необходимое количество</w:t>
            </w:r>
          </w:p>
        </w:tc>
        <w:tc>
          <w:tcPr>
            <w:tcW w:w="2268" w:type="dxa"/>
            <w:vAlign w:val="center"/>
          </w:tcPr>
          <w:p w:rsidR="00D320B9" w:rsidRPr="00D320B9" w:rsidRDefault="00D320B9" w:rsidP="007D258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20B9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территории, на которой планируется размещение объекта (</w:t>
            </w:r>
            <w:proofErr w:type="spellStart"/>
            <w:r w:rsidRPr="00D320B9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proofErr w:type="spellEnd"/>
            <w:r w:rsidRPr="00D320B9">
              <w:rPr>
                <w:rFonts w:ascii="Times New Roman" w:hAnsi="Times New Roman" w:cs="Times New Roman"/>
                <w:bCs/>
                <w:sz w:val="24"/>
                <w:szCs w:val="24"/>
              </w:rPr>
              <w:t>), размеры объекта</w:t>
            </w:r>
          </w:p>
        </w:tc>
        <w:tc>
          <w:tcPr>
            <w:tcW w:w="3828" w:type="dxa"/>
            <w:vAlign w:val="center"/>
          </w:tcPr>
          <w:p w:rsidR="00D320B9" w:rsidRPr="00D320B9" w:rsidRDefault="00D320B9" w:rsidP="007D258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20B9">
              <w:rPr>
                <w:rFonts w:ascii="Times New Roman" w:hAnsi="Times New Roman" w:cs="Times New Roman"/>
                <w:bCs/>
                <w:sz w:val="24"/>
                <w:szCs w:val="24"/>
              </w:rPr>
              <w:t>Примечание</w:t>
            </w:r>
          </w:p>
        </w:tc>
      </w:tr>
      <w:tr w:rsidR="00D320B9" w:rsidRPr="00D320B9" w:rsidTr="00AE007A">
        <w:tc>
          <w:tcPr>
            <w:tcW w:w="1276" w:type="dxa"/>
          </w:tcPr>
          <w:p w:rsidR="00D320B9" w:rsidRPr="00D320B9" w:rsidRDefault="00D320B9" w:rsidP="00D320B9">
            <w:pPr>
              <w:ind w:left="-108" w:right="-13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320B9" w:rsidRPr="00D320B9" w:rsidRDefault="00D320B9" w:rsidP="009473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0B9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D320B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320B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D320B9">
              <w:rPr>
                <w:rFonts w:ascii="Times New Roman" w:hAnsi="Times New Roman" w:cs="Times New Roman"/>
                <w:sz w:val="24"/>
                <w:szCs w:val="24"/>
              </w:rPr>
              <w:t>еленджик</w:t>
            </w:r>
            <w:proofErr w:type="spellEnd"/>
            <w:r w:rsidRPr="00D320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20B9">
              <w:rPr>
                <w:rFonts w:ascii="Times New Roman" w:hAnsi="Times New Roman" w:cs="Times New Roman"/>
                <w:sz w:val="24"/>
                <w:szCs w:val="24"/>
              </w:rPr>
              <w:t>ул.Луначарского</w:t>
            </w:r>
            <w:proofErr w:type="spellEnd"/>
            <w:r w:rsidRPr="00D320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4738C">
              <w:rPr>
                <w:rFonts w:ascii="Times New Roman" w:hAnsi="Times New Roman" w:cs="Times New Roman"/>
                <w:sz w:val="24"/>
                <w:szCs w:val="24"/>
              </w:rPr>
              <w:t xml:space="preserve">напротив дома 116 – угол </w:t>
            </w:r>
            <w:proofErr w:type="spellStart"/>
            <w:r w:rsidR="0094738C">
              <w:rPr>
                <w:rFonts w:ascii="Times New Roman" w:hAnsi="Times New Roman" w:cs="Times New Roman"/>
                <w:sz w:val="24"/>
                <w:szCs w:val="24"/>
              </w:rPr>
              <w:t>ул.Морской</w:t>
            </w:r>
            <w:proofErr w:type="spellEnd"/>
          </w:p>
        </w:tc>
        <w:tc>
          <w:tcPr>
            <w:tcW w:w="3827" w:type="dxa"/>
          </w:tcPr>
          <w:p w:rsidR="00D320B9" w:rsidRPr="00D320B9" w:rsidRDefault="00D320B9" w:rsidP="00AE007A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0B9">
              <w:rPr>
                <w:rFonts w:ascii="Times New Roman" w:hAnsi="Times New Roman" w:cs="Times New Roman"/>
                <w:sz w:val="24"/>
                <w:szCs w:val="24"/>
              </w:rPr>
              <w:t xml:space="preserve">Пункт «быстрых» </w:t>
            </w:r>
            <w:proofErr w:type="spellStart"/>
            <w:r w:rsidRPr="00D320B9">
              <w:rPr>
                <w:rFonts w:ascii="Times New Roman" w:hAnsi="Times New Roman" w:cs="Times New Roman"/>
                <w:sz w:val="24"/>
                <w:szCs w:val="24"/>
              </w:rPr>
              <w:t>электрозарядных</w:t>
            </w:r>
            <w:proofErr w:type="spellEnd"/>
            <w:r w:rsidRPr="00D320B9">
              <w:rPr>
                <w:rFonts w:ascii="Times New Roman" w:hAnsi="Times New Roman" w:cs="Times New Roman"/>
                <w:sz w:val="24"/>
                <w:szCs w:val="24"/>
              </w:rPr>
              <w:t xml:space="preserve"> станций для электротранспорта</w:t>
            </w:r>
          </w:p>
          <w:p w:rsidR="00D320B9" w:rsidRPr="00D320B9" w:rsidRDefault="00D320B9" w:rsidP="00AE007A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20B9" w:rsidRPr="00D320B9" w:rsidRDefault="0094738C" w:rsidP="00D320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0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007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AE007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3828" w:type="dxa"/>
          </w:tcPr>
          <w:p w:rsidR="00D320B9" w:rsidRPr="00D320B9" w:rsidRDefault="007D258F" w:rsidP="00D320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4738C" w:rsidRPr="00D320B9">
              <w:rPr>
                <w:rFonts w:ascii="Times New Roman" w:hAnsi="Times New Roman" w:cs="Times New Roman"/>
                <w:sz w:val="24"/>
                <w:szCs w:val="24"/>
              </w:rPr>
              <w:t>емельный участок расположен в границах муниципального земельного участка 23:40:</w:t>
            </w:r>
            <w:r w:rsidR="0094738C">
              <w:rPr>
                <w:rFonts w:ascii="Times New Roman" w:hAnsi="Times New Roman" w:cs="Times New Roman"/>
                <w:sz w:val="24"/>
                <w:szCs w:val="24"/>
              </w:rPr>
              <w:t>0407089:67</w:t>
            </w:r>
          </w:p>
        </w:tc>
      </w:tr>
      <w:tr w:rsidR="00D320B9" w:rsidRPr="00D320B9" w:rsidTr="00AE007A">
        <w:tc>
          <w:tcPr>
            <w:tcW w:w="1276" w:type="dxa"/>
          </w:tcPr>
          <w:p w:rsidR="00D320B9" w:rsidRPr="00D320B9" w:rsidRDefault="00D320B9" w:rsidP="00D320B9">
            <w:pPr>
              <w:ind w:left="-108" w:right="-13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0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D320B9" w:rsidRPr="00D320B9" w:rsidRDefault="00D320B9" w:rsidP="009473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0B9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D320B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320B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D320B9">
              <w:rPr>
                <w:rFonts w:ascii="Times New Roman" w:hAnsi="Times New Roman" w:cs="Times New Roman"/>
                <w:sz w:val="24"/>
                <w:szCs w:val="24"/>
              </w:rPr>
              <w:t>еленджик</w:t>
            </w:r>
            <w:proofErr w:type="spellEnd"/>
            <w:r w:rsidRPr="00D320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20B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94738C">
              <w:rPr>
                <w:rFonts w:ascii="Times New Roman" w:hAnsi="Times New Roman" w:cs="Times New Roman"/>
                <w:sz w:val="24"/>
                <w:szCs w:val="24"/>
              </w:rPr>
              <w:t>Набережная</w:t>
            </w:r>
            <w:proofErr w:type="spellEnd"/>
            <w:r w:rsidR="0094738C">
              <w:rPr>
                <w:rFonts w:ascii="Times New Roman" w:hAnsi="Times New Roman" w:cs="Times New Roman"/>
                <w:sz w:val="24"/>
                <w:szCs w:val="24"/>
              </w:rPr>
              <w:t>, в районе дома №12</w:t>
            </w:r>
          </w:p>
        </w:tc>
        <w:tc>
          <w:tcPr>
            <w:tcW w:w="3827" w:type="dxa"/>
          </w:tcPr>
          <w:p w:rsidR="00D320B9" w:rsidRPr="00D320B9" w:rsidRDefault="00D320B9" w:rsidP="00AE007A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0B9">
              <w:rPr>
                <w:rFonts w:ascii="Times New Roman" w:hAnsi="Times New Roman" w:cs="Times New Roman"/>
                <w:sz w:val="24"/>
                <w:szCs w:val="24"/>
              </w:rPr>
              <w:t xml:space="preserve">Пункт «быстрых» </w:t>
            </w:r>
            <w:proofErr w:type="spellStart"/>
            <w:r w:rsidRPr="00D320B9">
              <w:rPr>
                <w:rFonts w:ascii="Times New Roman" w:hAnsi="Times New Roman" w:cs="Times New Roman"/>
                <w:sz w:val="24"/>
                <w:szCs w:val="24"/>
              </w:rPr>
              <w:t>электрозарядных</w:t>
            </w:r>
            <w:proofErr w:type="spellEnd"/>
            <w:r w:rsidRPr="00D320B9">
              <w:rPr>
                <w:rFonts w:ascii="Times New Roman" w:hAnsi="Times New Roman" w:cs="Times New Roman"/>
                <w:sz w:val="24"/>
                <w:szCs w:val="24"/>
              </w:rPr>
              <w:t xml:space="preserve"> станций для электротранспорта</w:t>
            </w:r>
          </w:p>
        </w:tc>
        <w:tc>
          <w:tcPr>
            <w:tcW w:w="2268" w:type="dxa"/>
          </w:tcPr>
          <w:p w:rsidR="00D320B9" w:rsidRPr="00D320B9" w:rsidRDefault="0094738C" w:rsidP="00D320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0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007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AE007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3828" w:type="dxa"/>
          </w:tcPr>
          <w:p w:rsidR="00D320B9" w:rsidRPr="00D320B9" w:rsidRDefault="00D320B9" w:rsidP="009473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20B9" w:rsidRPr="00AE007A" w:rsidRDefault="00D320B9" w:rsidP="00AE00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07A">
        <w:rPr>
          <w:rFonts w:ascii="Times New Roman" w:hAnsi="Times New Roman" w:cs="Times New Roman"/>
          <w:sz w:val="28"/>
          <w:szCs w:val="28"/>
        </w:rPr>
        <w:lastRenderedPageBreak/>
        <w:t xml:space="preserve">Размещение объектов </w:t>
      </w:r>
      <w:proofErr w:type="spellStart"/>
      <w:r w:rsidRPr="00AE007A">
        <w:rPr>
          <w:rFonts w:ascii="Times New Roman" w:hAnsi="Times New Roman" w:cs="Times New Roman"/>
          <w:sz w:val="28"/>
          <w:szCs w:val="28"/>
        </w:rPr>
        <w:t>электрозарядной</w:t>
      </w:r>
      <w:proofErr w:type="spellEnd"/>
      <w:r w:rsidRPr="00AE007A">
        <w:rPr>
          <w:rFonts w:ascii="Times New Roman" w:hAnsi="Times New Roman" w:cs="Times New Roman"/>
          <w:sz w:val="28"/>
          <w:szCs w:val="28"/>
        </w:rPr>
        <w:t xml:space="preserve"> инфраструктуры в границах автомобильных дорог общего пользования местного значения осуществляется в соответствии с СП 59.13330.2020 «Доступность зданий и сооружений для маломобильных групп населения», ГОСТ </w:t>
      </w:r>
      <w:proofErr w:type="gramStart"/>
      <w:r w:rsidRPr="00AE007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E007A">
        <w:rPr>
          <w:rFonts w:ascii="Times New Roman" w:hAnsi="Times New Roman" w:cs="Times New Roman"/>
          <w:sz w:val="28"/>
          <w:szCs w:val="28"/>
        </w:rPr>
        <w:t xml:space="preserve"> 52766-2007 «Дороги автомобильные общего пользования, элементы обустройства. общие требования», СП 42.13330.2016 свод правил «Градостроительство. Планировка и застройка городских и сельских поселений» без </w:t>
      </w:r>
      <w:proofErr w:type="spellStart"/>
      <w:r w:rsidRPr="00AE007A">
        <w:rPr>
          <w:rFonts w:ascii="Times New Roman" w:hAnsi="Times New Roman" w:cs="Times New Roman"/>
          <w:sz w:val="28"/>
          <w:szCs w:val="28"/>
        </w:rPr>
        <w:t>заужения</w:t>
      </w:r>
      <w:proofErr w:type="spellEnd"/>
      <w:r w:rsidRPr="00AE007A">
        <w:rPr>
          <w:rFonts w:ascii="Times New Roman" w:hAnsi="Times New Roman" w:cs="Times New Roman"/>
          <w:sz w:val="28"/>
          <w:szCs w:val="28"/>
        </w:rPr>
        <w:t xml:space="preserve"> конструктивны</w:t>
      </w:r>
      <w:r w:rsidR="007D258F">
        <w:rPr>
          <w:rFonts w:ascii="Times New Roman" w:hAnsi="Times New Roman" w:cs="Times New Roman"/>
          <w:sz w:val="28"/>
          <w:szCs w:val="28"/>
        </w:rPr>
        <w:t>х элементов автомобильных дорог</w:t>
      </w:r>
      <w:r w:rsidRPr="00AE007A">
        <w:rPr>
          <w:rFonts w:ascii="Times New Roman" w:hAnsi="Times New Roman" w:cs="Times New Roman"/>
          <w:sz w:val="28"/>
          <w:szCs w:val="28"/>
        </w:rPr>
        <w:t xml:space="preserve"> (тротуаров, автомобильных парковок) до параметров </w:t>
      </w:r>
      <w:proofErr w:type="gramStart"/>
      <w:r w:rsidRPr="00AE007A">
        <w:rPr>
          <w:rFonts w:ascii="Times New Roman" w:hAnsi="Times New Roman" w:cs="Times New Roman"/>
          <w:sz w:val="28"/>
          <w:szCs w:val="28"/>
        </w:rPr>
        <w:t>менее нормативных</w:t>
      </w:r>
      <w:proofErr w:type="gramEnd"/>
      <w:r w:rsidRPr="00AE007A">
        <w:rPr>
          <w:rFonts w:ascii="Times New Roman" w:hAnsi="Times New Roman" w:cs="Times New Roman"/>
          <w:sz w:val="28"/>
          <w:szCs w:val="28"/>
        </w:rPr>
        <w:t>.</w:t>
      </w:r>
    </w:p>
    <w:p w:rsidR="00D320B9" w:rsidRPr="00AE007A" w:rsidRDefault="00D320B9" w:rsidP="00AE00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07A">
        <w:rPr>
          <w:rFonts w:ascii="Times New Roman" w:hAnsi="Times New Roman" w:cs="Times New Roman"/>
          <w:sz w:val="28"/>
          <w:szCs w:val="28"/>
        </w:rPr>
        <w:t>Места для остановки и стоянки электромобилей обозначаются в соо</w:t>
      </w:r>
      <w:r w:rsidR="00AE007A">
        <w:rPr>
          <w:rFonts w:ascii="Times New Roman" w:hAnsi="Times New Roman" w:cs="Times New Roman"/>
          <w:sz w:val="28"/>
          <w:szCs w:val="28"/>
        </w:rPr>
        <w:t>тветствии с требованиями ГОСТ Р</w:t>
      </w:r>
      <w:r w:rsidRPr="00AE007A">
        <w:rPr>
          <w:rFonts w:ascii="Times New Roman" w:hAnsi="Times New Roman" w:cs="Times New Roman"/>
          <w:sz w:val="28"/>
          <w:szCs w:val="28"/>
        </w:rPr>
        <w:t>52289-2019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устройств».</w:t>
      </w:r>
    </w:p>
    <w:p w:rsidR="00D320B9" w:rsidRPr="00AE007A" w:rsidRDefault="00D320B9" w:rsidP="00AE00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07A">
        <w:rPr>
          <w:rFonts w:ascii="Times New Roman" w:hAnsi="Times New Roman" w:cs="Times New Roman"/>
          <w:sz w:val="28"/>
          <w:szCs w:val="28"/>
        </w:rPr>
        <w:t xml:space="preserve">Объекты </w:t>
      </w:r>
      <w:proofErr w:type="spellStart"/>
      <w:r w:rsidRPr="00AE007A">
        <w:rPr>
          <w:rFonts w:ascii="Times New Roman" w:hAnsi="Times New Roman" w:cs="Times New Roman"/>
          <w:sz w:val="28"/>
          <w:szCs w:val="28"/>
        </w:rPr>
        <w:t>электрозарядной</w:t>
      </w:r>
      <w:proofErr w:type="spellEnd"/>
      <w:r w:rsidRPr="00AE007A">
        <w:rPr>
          <w:rFonts w:ascii="Times New Roman" w:hAnsi="Times New Roman" w:cs="Times New Roman"/>
          <w:sz w:val="28"/>
          <w:szCs w:val="28"/>
        </w:rPr>
        <w:t xml:space="preserve"> инфраструктуры обустраиваются в соответствии с требованиями ГОСТ МЭК 61851-2013 «Система токопроводящей зарядки электромобилей. Часть 1. Общие требования»</w:t>
      </w:r>
      <w:r w:rsidR="00AE007A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AE007A" w:rsidRDefault="00AE007A" w:rsidP="00D93A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D052F" w:rsidRDefault="001D052F" w:rsidP="00D93A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D052F" w:rsidRDefault="001D052F" w:rsidP="00D93A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D052F" w:rsidRDefault="001D052F" w:rsidP="00D93A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D052F" w:rsidRDefault="001D052F" w:rsidP="00D93A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D052F" w:rsidRDefault="001D052F" w:rsidP="00D93A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D052F" w:rsidRDefault="001D052F" w:rsidP="00D93A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D052F" w:rsidRDefault="001D052F" w:rsidP="00D93A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D052F" w:rsidRDefault="001D052F" w:rsidP="00D93A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D052F" w:rsidRDefault="001D052F" w:rsidP="00D93A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D052F" w:rsidRDefault="001D052F" w:rsidP="00D93A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D052F" w:rsidRDefault="001D052F" w:rsidP="00D93A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D052F" w:rsidRDefault="001D052F" w:rsidP="00D93A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D052F" w:rsidRDefault="001D052F" w:rsidP="00D93A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D052F" w:rsidRDefault="001D052F" w:rsidP="00D93A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E007A" w:rsidRDefault="00AE007A" w:rsidP="00D93ADB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8"/>
        </w:rPr>
      </w:pPr>
    </w:p>
    <w:p w:rsidR="0094738C" w:rsidRDefault="0094738C" w:rsidP="00D93ADB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8"/>
        </w:rPr>
      </w:pPr>
    </w:p>
    <w:p w:rsidR="0094738C" w:rsidRDefault="0094738C" w:rsidP="00D93ADB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8"/>
        </w:rPr>
      </w:pPr>
    </w:p>
    <w:p w:rsidR="0094738C" w:rsidRDefault="0094738C" w:rsidP="00D93ADB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8"/>
        </w:rPr>
      </w:pPr>
    </w:p>
    <w:p w:rsidR="00CC257E" w:rsidRDefault="00D93ADB" w:rsidP="00D93ADB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AE007A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>II</w:t>
      </w:r>
      <w:r w:rsidRPr="00AE007A">
        <w:rPr>
          <w:rFonts w:ascii="Times New Roman" w:hAnsi="Times New Roman" w:cs="Times New Roman"/>
          <w:bCs/>
          <w:sz w:val="28"/>
          <w:szCs w:val="28"/>
        </w:rPr>
        <w:t>. Графическая часть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08"/>
        <w:gridCol w:w="7329"/>
      </w:tblGrid>
      <w:tr w:rsidR="00CC257E" w:rsidTr="00BE4561">
        <w:trPr>
          <w:trHeight w:val="71"/>
        </w:trPr>
        <w:tc>
          <w:tcPr>
            <w:tcW w:w="15137" w:type="dxa"/>
            <w:gridSpan w:val="2"/>
          </w:tcPr>
          <w:p w:rsidR="00CC257E" w:rsidRPr="001D052F" w:rsidRDefault="00CC257E" w:rsidP="000A4D8F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1D052F">
              <w:rPr>
                <w:rFonts w:ascii="Times New Roman" w:hAnsi="Times New Roman" w:cs="Times New Roman"/>
                <w:sz w:val="20"/>
              </w:rPr>
              <w:t>Объект 1</w:t>
            </w:r>
          </w:p>
        </w:tc>
      </w:tr>
      <w:tr w:rsidR="00CC257E" w:rsidTr="00BE4561">
        <w:trPr>
          <w:trHeight w:val="71"/>
        </w:trPr>
        <w:tc>
          <w:tcPr>
            <w:tcW w:w="15137" w:type="dxa"/>
            <w:gridSpan w:val="2"/>
          </w:tcPr>
          <w:p w:rsidR="00CC257E" w:rsidRPr="001D052F" w:rsidRDefault="00CC257E" w:rsidP="009E6155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1D052F">
              <w:rPr>
                <w:rFonts w:ascii="Times New Roman" w:hAnsi="Times New Roman" w:cs="Times New Roman"/>
                <w:sz w:val="20"/>
              </w:rPr>
              <w:t xml:space="preserve">Земельный участок </w:t>
            </w:r>
            <w:r w:rsidR="009E6155" w:rsidRPr="001D052F">
              <w:rPr>
                <w:rFonts w:ascii="Times New Roman" w:hAnsi="Times New Roman" w:cs="Times New Roman"/>
                <w:sz w:val="20"/>
              </w:rPr>
              <w:t xml:space="preserve">для размещения зарядных станций, предоставляющих электроэнергию </w:t>
            </w:r>
            <w:r w:rsidRPr="001D052F">
              <w:rPr>
                <w:rFonts w:ascii="Times New Roman" w:hAnsi="Times New Roman" w:cs="Times New Roman"/>
                <w:sz w:val="20"/>
              </w:rPr>
              <w:t>для электротранспорта</w:t>
            </w:r>
            <w:r w:rsidR="009E6155" w:rsidRPr="001D052F">
              <w:rPr>
                <w:rFonts w:ascii="Times New Roman" w:hAnsi="Times New Roman" w:cs="Times New Roman"/>
                <w:sz w:val="20"/>
              </w:rPr>
              <w:t>,</w:t>
            </w:r>
            <w:r w:rsidRPr="001D052F">
              <w:rPr>
                <w:rFonts w:ascii="Times New Roman" w:hAnsi="Times New Roman" w:cs="Times New Roman"/>
                <w:sz w:val="20"/>
              </w:rPr>
              <w:t xml:space="preserve"> по адресу: Краснодарский край, </w:t>
            </w:r>
            <w:proofErr w:type="spellStart"/>
            <w:r w:rsidRPr="001D052F">
              <w:rPr>
                <w:rFonts w:ascii="Times New Roman" w:hAnsi="Times New Roman" w:cs="Times New Roman"/>
                <w:sz w:val="20"/>
              </w:rPr>
              <w:t>г</w:t>
            </w:r>
            <w:proofErr w:type="gramStart"/>
            <w:r w:rsidRPr="001D052F">
              <w:rPr>
                <w:rFonts w:ascii="Times New Roman" w:hAnsi="Times New Roman" w:cs="Times New Roman"/>
                <w:sz w:val="20"/>
              </w:rPr>
              <w:t>.Г</w:t>
            </w:r>
            <w:proofErr w:type="gramEnd"/>
            <w:r w:rsidRPr="001D052F">
              <w:rPr>
                <w:rFonts w:ascii="Times New Roman" w:hAnsi="Times New Roman" w:cs="Times New Roman"/>
                <w:sz w:val="20"/>
              </w:rPr>
              <w:t>еленджик</w:t>
            </w:r>
            <w:proofErr w:type="spellEnd"/>
            <w:r w:rsidRPr="001D052F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1D052F">
              <w:rPr>
                <w:rFonts w:ascii="Times New Roman" w:hAnsi="Times New Roman" w:cs="Times New Roman"/>
                <w:sz w:val="20"/>
              </w:rPr>
              <w:t>ул.Луначарского</w:t>
            </w:r>
            <w:proofErr w:type="spellEnd"/>
            <w:r w:rsidRPr="001D052F">
              <w:rPr>
                <w:rFonts w:ascii="Times New Roman" w:hAnsi="Times New Roman" w:cs="Times New Roman"/>
                <w:sz w:val="20"/>
              </w:rPr>
              <w:t>, напротив дома 116/</w:t>
            </w:r>
            <w:proofErr w:type="spellStart"/>
            <w:r w:rsidRPr="001D052F">
              <w:rPr>
                <w:rFonts w:ascii="Times New Roman" w:hAnsi="Times New Roman" w:cs="Times New Roman"/>
                <w:sz w:val="20"/>
              </w:rPr>
              <w:t>ул.Морская</w:t>
            </w:r>
            <w:proofErr w:type="spellEnd"/>
          </w:p>
        </w:tc>
      </w:tr>
      <w:tr w:rsidR="00CC257E" w:rsidTr="00BE4561">
        <w:trPr>
          <w:trHeight w:val="3932"/>
        </w:trPr>
        <w:tc>
          <w:tcPr>
            <w:tcW w:w="7808" w:type="dxa"/>
          </w:tcPr>
          <w:p w:rsidR="00CC257E" w:rsidRDefault="00CC257E" w:rsidP="000A4D8F">
            <w:pPr>
              <w:contextualSpacing/>
              <w:rPr>
                <w:noProof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3C8B399" wp14:editId="459E9673">
                  <wp:extent cx="4821326" cy="5381625"/>
                  <wp:effectExtent l="0" t="0" r="0" b="0"/>
                  <wp:docPr id="1" name="Рисунок 1" descr="C:\Users\TorosYY\Desktop\Луначарского 116_pages-to-jpg-0002.jp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orosYY\Desktop\Луначарского 116_pages-to-jpg-0002.jp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202"/>
                          <a:stretch/>
                        </pic:blipFill>
                        <pic:spPr bwMode="auto">
                          <a:xfrm>
                            <a:off x="0" y="0"/>
                            <a:ext cx="4848733" cy="5412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9" w:type="dxa"/>
          </w:tcPr>
          <w:p w:rsidR="00CC257E" w:rsidRPr="001D052F" w:rsidRDefault="00662E1B" w:rsidP="009E6155">
            <w:pPr>
              <w:ind w:firstLine="56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Объект: Пункт «быстрых»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электро</w:t>
            </w:r>
            <w:r w:rsidR="00CC257E" w:rsidRPr="001D052F">
              <w:rPr>
                <w:rFonts w:ascii="Times New Roman" w:hAnsi="Times New Roman" w:cs="Times New Roman"/>
                <w:sz w:val="20"/>
                <w:szCs w:val="20"/>
              </w:rPr>
              <w:t>зарядных</w:t>
            </w:r>
            <w:proofErr w:type="spellEnd"/>
            <w:r w:rsidR="00CC257E" w:rsidRPr="001D052F">
              <w:rPr>
                <w:rFonts w:ascii="Times New Roman" w:hAnsi="Times New Roman" w:cs="Times New Roman"/>
                <w:sz w:val="20"/>
                <w:szCs w:val="20"/>
              </w:rPr>
              <w:t xml:space="preserve"> станций для электротранспорта.</w:t>
            </w:r>
          </w:p>
          <w:p w:rsidR="00CC257E" w:rsidRPr="001D052F" w:rsidRDefault="00CC257E" w:rsidP="009E6155">
            <w:pPr>
              <w:ind w:firstLine="56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052F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 или кадастровый номер квартала, на котором планируется размещение объекта: 23:40:0407089:67.</w:t>
            </w:r>
          </w:p>
          <w:p w:rsidR="00CC257E" w:rsidRPr="001D052F" w:rsidRDefault="00CC257E" w:rsidP="009E6155">
            <w:pPr>
              <w:ind w:firstLine="56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052F">
              <w:rPr>
                <w:rFonts w:ascii="Times New Roman" w:hAnsi="Times New Roman" w:cs="Times New Roman"/>
                <w:sz w:val="20"/>
                <w:szCs w:val="20"/>
              </w:rPr>
              <w:t xml:space="preserve">Площадь предполагаемого размещения объекта: 1 </w:t>
            </w:r>
            <w:proofErr w:type="spellStart"/>
            <w:r w:rsidRPr="001D052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1D052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1D052F">
              <w:rPr>
                <w:rFonts w:ascii="Times New Roman" w:hAnsi="Times New Roman" w:cs="Times New Roman"/>
                <w:sz w:val="20"/>
                <w:szCs w:val="20"/>
              </w:rPr>
              <w:t>етр</w:t>
            </w:r>
            <w:proofErr w:type="spellEnd"/>
            <w:r w:rsidRPr="001D05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C257E" w:rsidRPr="001D052F" w:rsidRDefault="00CC257E" w:rsidP="009E6155">
            <w:pPr>
              <w:ind w:firstLine="56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052F">
              <w:rPr>
                <w:rFonts w:ascii="Times New Roman" w:hAnsi="Times New Roman" w:cs="Times New Roman"/>
                <w:sz w:val="20"/>
                <w:szCs w:val="20"/>
              </w:rPr>
              <w:t>Категория земель или земельного участка, на которых планируется размещение объекта: земли населенных пунктов.</w:t>
            </w:r>
          </w:p>
          <w:p w:rsidR="00CC257E" w:rsidRPr="001D052F" w:rsidRDefault="00CC257E" w:rsidP="009E6155">
            <w:pPr>
              <w:ind w:firstLine="56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052F">
              <w:rPr>
                <w:rFonts w:ascii="Times New Roman" w:hAnsi="Times New Roman" w:cs="Times New Roman"/>
                <w:sz w:val="20"/>
                <w:szCs w:val="20"/>
              </w:rPr>
              <w:t>Вид разрешенного использования земельного участка, на котором планируется размещение объекта (при наличии</w:t>
            </w:r>
            <w:proofErr w:type="gramStart"/>
            <w:r w:rsidRPr="001D052F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  <w:r w:rsidR="005B1E67" w:rsidRPr="001D052F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1D05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tbl>
            <w:tblPr>
              <w:tblStyle w:val="a4"/>
              <w:tblW w:w="6859" w:type="dxa"/>
              <w:tblInd w:w="30" w:type="dxa"/>
              <w:tblLook w:val="04A0" w:firstRow="1" w:lastRow="0" w:firstColumn="1" w:lastColumn="0" w:noHBand="0" w:noVBand="1"/>
            </w:tblPr>
            <w:tblGrid>
              <w:gridCol w:w="1082"/>
              <w:gridCol w:w="2820"/>
              <w:gridCol w:w="2957"/>
            </w:tblGrid>
            <w:tr w:rsidR="009E6155" w:rsidRPr="001D052F" w:rsidTr="001D052F">
              <w:trPr>
                <w:trHeight w:val="71"/>
              </w:trPr>
              <w:tc>
                <w:tcPr>
                  <w:tcW w:w="6859" w:type="dxa"/>
                  <w:gridSpan w:val="3"/>
                </w:tcPr>
                <w:p w:rsidR="009E6155" w:rsidRPr="001D052F" w:rsidRDefault="009E6155" w:rsidP="000A4D8F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052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Площадь земельного участка  1 </w:t>
                  </w:r>
                  <w:proofErr w:type="spellStart"/>
                  <w:r w:rsidRPr="001D05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1D05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gramEnd"/>
                  <w:r w:rsidRPr="001D05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етр</w:t>
                  </w:r>
                  <w:proofErr w:type="spellEnd"/>
                </w:p>
              </w:tc>
            </w:tr>
            <w:tr w:rsidR="009E6155" w:rsidRPr="001D052F" w:rsidTr="001D052F">
              <w:trPr>
                <w:trHeight w:val="71"/>
              </w:trPr>
              <w:tc>
                <w:tcPr>
                  <w:tcW w:w="1082" w:type="dxa"/>
                </w:tcPr>
                <w:p w:rsidR="009E6155" w:rsidRPr="001D052F" w:rsidRDefault="009E6155" w:rsidP="000A4D8F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05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точки</w:t>
                  </w:r>
                </w:p>
              </w:tc>
              <w:tc>
                <w:tcPr>
                  <w:tcW w:w="5777" w:type="dxa"/>
                  <w:gridSpan w:val="2"/>
                </w:tcPr>
                <w:p w:rsidR="009E6155" w:rsidRPr="001D052F" w:rsidRDefault="009E6155" w:rsidP="000A4D8F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05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Координаты (м)</w:t>
                  </w:r>
                </w:p>
              </w:tc>
            </w:tr>
            <w:tr w:rsidR="001D052F" w:rsidRPr="001D052F" w:rsidTr="001D052F">
              <w:trPr>
                <w:trHeight w:val="71"/>
              </w:trPr>
              <w:tc>
                <w:tcPr>
                  <w:tcW w:w="1082" w:type="dxa"/>
                </w:tcPr>
                <w:p w:rsidR="009E6155" w:rsidRPr="001D052F" w:rsidRDefault="009E6155" w:rsidP="000A4D8F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20" w:type="dxa"/>
                </w:tcPr>
                <w:p w:rsidR="009E6155" w:rsidRPr="001D052F" w:rsidRDefault="009E6155" w:rsidP="000A4D8F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052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2957" w:type="dxa"/>
                </w:tcPr>
                <w:p w:rsidR="009E6155" w:rsidRPr="001D052F" w:rsidRDefault="009E6155" w:rsidP="000A4D8F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052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Y</w:t>
                  </w:r>
                </w:p>
              </w:tc>
            </w:tr>
            <w:tr w:rsidR="001D052F" w:rsidRPr="001D052F" w:rsidTr="001D052F">
              <w:trPr>
                <w:trHeight w:val="71"/>
              </w:trPr>
              <w:tc>
                <w:tcPr>
                  <w:tcW w:w="1082" w:type="dxa"/>
                  <w:vAlign w:val="center"/>
                </w:tcPr>
                <w:p w:rsidR="009E6155" w:rsidRPr="001D052F" w:rsidRDefault="009E6155" w:rsidP="009E6155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05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20" w:type="dxa"/>
                </w:tcPr>
                <w:p w:rsidR="009E6155" w:rsidRPr="001D052F" w:rsidRDefault="009E6155" w:rsidP="009E6155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05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426085.92</w:t>
                  </w:r>
                </w:p>
              </w:tc>
              <w:tc>
                <w:tcPr>
                  <w:tcW w:w="2957" w:type="dxa"/>
                </w:tcPr>
                <w:p w:rsidR="009E6155" w:rsidRPr="001D052F" w:rsidRDefault="009E6155" w:rsidP="009E6155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05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1307733.33</w:t>
                  </w:r>
                </w:p>
              </w:tc>
            </w:tr>
            <w:tr w:rsidR="001D052F" w:rsidRPr="001D052F" w:rsidTr="001D052F">
              <w:trPr>
                <w:trHeight w:val="71"/>
              </w:trPr>
              <w:tc>
                <w:tcPr>
                  <w:tcW w:w="1082" w:type="dxa"/>
                  <w:vAlign w:val="center"/>
                </w:tcPr>
                <w:p w:rsidR="009E6155" w:rsidRPr="001D052F" w:rsidRDefault="009E6155" w:rsidP="009E6155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05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20" w:type="dxa"/>
                </w:tcPr>
                <w:p w:rsidR="009E6155" w:rsidRPr="001D052F" w:rsidRDefault="009E6155" w:rsidP="000A4D8F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05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426085.11</w:t>
                  </w:r>
                </w:p>
              </w:tc>
              <w:tc>
                <w:tcPr>
                  <w:tcW w:w="2957" w:type="dxa"/>
                </w:tcPr>
                <w:p w:rsidR="009E6155" w:rsidRPr="001D052F" w:rsidRDefault="009E6155" w:rsidP="009E6155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05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1307733.91</w:t>
                  </w:r>
                </w:p>
              </w:tc>
            </w:tr>
            <w:tr w:rsidR="001D052F" w:rsidRPr="001D052F" w:rsidTr="001D052F">
              <w:trPr>
                <w:trHeight w:val="71"/>
              </w:trPr>
              <w:tc>
                <w:tcPr>
                  <w:tcW w:w="1082" w:type="dxa"/>
                  <w:vAlign w:val="center"/>
                </w:tcPr>
                <w:p w:rsidR="009E6155" w:rsidRPr="001D052F" w:rsidRDefault="009E6155" w:rsidP="009E6155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05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820" w:type="dxa"/>
                </w:tcPr>
                <w:p w:rsidR="009E6155" w:rsidRPr="001D052F" w:rsidRDefault="009E6155" w:rsidP="009E6155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05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426084.53</w:t>
                  </w:r>
                </w:p>
              </w:tc>
              <w:tc>
                <w:tcPr>
                  <w:tcW w:w="2957" w:type="dxa"/>
                </w:tcPr>
                <w:p w:rsidR="009E6155" w:rsidRPr="001D052F" w:rsidRDefault="009E6155" w:rsidP="009E6155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05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1307733.09</w:t>
                  </w:r>
                </w:p>
              </w:tc>
            </w:tr>
            <w:tr w:rsidR="001D052F" w:rsidRPr="001D052F" w:rsidTr="001D052F">
              <w:trPr>
                <w:trHeight w:val="71"/>
              </w:trPr>
              <w:tc>
                <w:tcPr>
                  <w:tcW w:w="1082" w:type="dxa"/>
                  <w:vAlign w:val="center"/>
                </w:tcPr>
                <w:p w:rsidR="009E6155" w:rsidRPr="001D052F" w:rsidRDefault="009E6155" w:rsidP="009E6155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05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820" w:type="dxa"/>
                </w:tcPr>
                <w:p w:rsidR="009E6155" w:rsidRPr="001D052F" w:rsidRDefault="009E6155" w:rsidP="009E6155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05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426085.35</w:t>
                  </w:r>
                </w:p>
              </w:tc>
              <w:tc>
                <w:tcPr>
                  <w:tcW w:w="2957" w:type="dxa"/>
                </w:tcPr>
                <w:p w:rsidR="009E6155" w:rsidRPr="001D052F" w:rsidRDefault="009E6155" w:rsidP="009E6155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05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1307732.52</w:t>
                  </w:r>
                </w:p>
              </w:tc>
            </w:tr>
          </w:tbl>
          <w:p w:rsidR="00CC257E" w:rsidRPr="001D052F" w:rsidRDefault="009E6155" w:rsidP="009E6155">
            <w:pPr>
              <w:ind w:firstLine="56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052F">
              <w:rPr>
                <w:rFonts w:ascii="Times New Roman" w:hAnsi="Times New Roman" w:cs="Times New Roman"/>
                <w:sz w:val="20"/>
                <w:szCs w:val="20"/>
              </w:rPr>
              <w:t>Сведения о наличии доступа к размещаемому объекту: предполагаемое место размещения объекта находится в открытом доступе.</w:t>
            </w:r>
          </w:p>
          <w:p w:rsidR="009E6155" w:rsidRPr="001D052F" w:rsidRDefault="009E6155" w:rsidP="009E6155">
            <w:pPr>
              <w:ind w:firstLine="56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052F">
              <w:rPr>
                <w:rFonts w:ascii="Times New Roman" w:hAnsi="Times New Roman" w:cs="Times New Roman"/>
                <w:sz w:val="20"/>
                <w:szCs w:val="20"/>
              </w:rPr>
              <w:t>Сведения об охраняемых объектах (природных, объектах культурного наследия и т.д.): в границах предполагаемого места размещения объекта отсутствуют.</w:t>
            </w:r>
          </w:p>
          <w:p w:rsidR="009E6155" w:rsidRPr="001D052F" w:rsidRDefault="009E6155" w:rsidP="009E6155">
            <w:pPr>
              <w:ind w:firstLine="56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052F">
              <w:rPr>
                <w:rFonts w:ascii="Times New Roman" w:hAnsi="Times New Roman" w:cs="Times New Roman"/>
                <w:sz w:val="20"/>
                <w:szCs w:val="20"/>
              </w:rPr>
              <w:t>Сведения об охранных, санитарно-защитных и иных (в том числе проектируемых) зонах с особыми условиями использования территорий, которые установлены в границах предполагаемого места размещения объекта: отсутствуют.</w:t>
            </w:r>
          </w:p>
          <w:p w:rsidR="009E6155" w:rsidRPr="001D052F" w:rsidRDefault="009E6155" w:rsidP="009E6155">
            <w:pPr>
              <w:ind w:firstLine="56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052F">
              <w:rPr>
                <w:rFonts w:ascii="Times New Roman" w:hAnsi="Times New Roman" w:cs="Times New Roman"/>
                <w:sz w:val="20"/>
                <w:szCs w:val="20"/>
              </w:rPr>
              <w:t>Сведения об инженерных сетях, коммуникациях и сооружения, которые расположены на землях или земельном участке: отсутствуют.</w:t>
            </w:r>
          </w:p>
          <w:p w:rsidR="009E6155" w:rsidRDefault="009E6155" w:rsidP="009E6155">
            <w:pPr>
              <w:ind w:firstLine="561"/>
              <w:contextualSpacing/>
              <w:jc w:val="both"/>
              <w:rPr>
                <w:rFonts w:ascii="Times New Roman" w:hAnsi="Times New Roman" w:cs="Times New Roman"/>
              </w:rPr>
            </w:pPr>
            <w:r w:rsidRPr="001D052F">
              <w:rPr>
                <w:rFonts w:ascii="Times New Roman" w:hAnsi="Times New Roman" w:cs="Times New Roman"/>
                <w:sz w:val="20"/>
                <w:szCs w:val="20"/>
              </w:rPr>
              <w:t>Сведения об объектах недвижимости, которые расположены на землях или земельном участке (в том числе кадастровый или иной номер): отсутствуют.</w:t>
            </w:r>
          </w:p>
        </w:tc>
      </w:tr>
      <w:tr w:rsidR="005B1E67" w:rsidTr="00BE4561">
        <w:trPr>
          <w:trHeight w:val="124"/>
        </w:trPr>
        <w:tc>
          <w:tcPr>
            <w:tcW w:w="15137" w:type="dxa"/>
            <w:gridSpan w:val="2"/>
          </w:tcPr>
          <w:p w:rsidR="005B1E67" w:rsidRPr="009C2F46" w:rsidRDefault="005B1E67" w:rsidP="000A4D8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D052F">
              <w:rPr>
                <w:rFonts w:ascii="Times New Roman" w:hAnsi="Times New Roman" w:cs="Times New Roman"/>
                <w:sz w:val="20"/>
              </w:rPr>
              <w:lastRenderedPageBreak/>
              <w:t>Объект 2</w:t>
            </w:r>
          </w:p>
        </w:tc>
      </w:tr>
      <w:tr w:rsidR="005B1E67" w:rsidTr="00BE4561">
        <w:trPr>
          <w:trHeight w:val="241"/>
        </w:trPr>
        <w:tc>
          <w:tcPr>
            <w:tcW w:w="15137" w:type="dxa"/>
            <w:gridSpan w:val="2"/>
          </w:tcPr>
          <w:p w:rsidR="005B1E67" w:rsidRPr="001D052F" w:rsidRDefault="005B1E67" w:rsidP="000A4D8F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1D052F">
              <w:rPr>
                <w:rFonts w:ascii="Times New Roman" w:hAnsi="Times New Roman" w:cs="Times New Roman"/>
                <w:sz w:val="20"/>
              </w:rPr>
              <w:t xml:space="preserve">Земельный участок для размещения зарядных станций, предоставляющих электроэнергию для электротранспорта, по адресу: Краснодарский край, </w:t>
            </w:r>
            <w:proofErr w:type="spellStart"/>
            <w:r w:rsidRPr="001D052F">
              <w:rPr>
                <w:rFonts w:ascii="Times New Roman" w:hAnsi="Times New Roman" w:cs="Times New Roman"/>
                <w:sz w:val="20"/>
              </w:rPr>
              <w:t>г</w:t>
            </w:r>
            <w:proofErr w:type="gramStart"/>
            <w:r w:rsidRPr="001D052F">
              <w:rPr>
                <w:rFonts w:ascii="Times New Roman" w:hAnsi="Times New Roman" w:cs="Times New Roman"/>
                <w:sz w:val="20"/>
              </w:rPr>
              <w:t>.Г</w:t>
            </w:r>
            <w:proofErr w:type="gramEnd"/>
            <w:r w:rsidRPr="001D052F">
              <w:rPr>
                <w:rFonts w:ascii="Times New Roman" w:hAnsi="Times New Roman" w:cs="Times New Roman"/>
                <w:sz w:val="20"/>
              </w:rPr>
              <w:t>еленджик</w:t>
            </w:r>
            <w:proofErr w:type="spellEnd"/>
            <w:r w:rsidRPr="001D052F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1D052F">
              <w:rPr>
                <w:rFonts w:ascii="Times New Roman" w:hAnsi="Times New Roman" w:cs="Times New Roman"/>
                <w:sz w:val="20"/>
              </w:rPr>
              <w:t>ул.Набережная</w:t>
            </w:r>
            <w:proofErr w:type="spellEnd"/>
            <w:r w:rsidRPr="001D052F">
              <w:rPr>
                <w:rFonts w:ascii="Times New Roman" w:hAnsi="Times New Roman" w:cs="Times New Roman"/>
                <w:sz w:val="20"/>
              </w:rPr>
              <w:t>, в районе дома №12</w:t>
            </w:r>
          </w:p>
        </w:tc>
      </w:tr>
      <w:tr w:rsidR="001D052F" w:rsidTr="00BE4561">
        <w:trPr>
          <w:trHeight w:val="3932"/>
        </w:trPr>
        <w:tc>
          <w:tcPr>
            <w:tcW w:w="7808" w:type="dxa"/>
          </w:tcPr>
          <w:p w:rsidR="005B1E67" w:rsidRPr="001D052F" w:rsidRDefault="005B1E67" w:rsidP="000A4D8F">
            <w:pPr>
              <w:contextualSpacing/>
              <w:rPr>
                <w:noProof/>
                <w:sz w:val="20"/>
              </w:rPr>
            </w:pPr>
            <w:r w:rsidRPr="001D052F">
              <w:rPr>
                <w:noProof/>
                <w:sz w:val="20"/>
                <w:lang w:eastAsia="ru-RU"/>
              </w:rPr>
              <w:drawing>
                <wp:inline distT="0" distB="0" distL="0" distR="0" wp14:anchorId="6FFE9783" wp14:editId="15075F59">
                  <wp:extent cx="4284230" cy="5000625"/>
                  <wp:effectExtent l="0" t="0" r="2540" b="0"/>
                  <wp:docPr id="5" name="Рисунок 5" descr="C:\Users\TorosYY\Desktop\Набережная 12_pages-to-jpg-0002.jp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orosYY\Desktop\Набережная 12_pages-to-jpg-0002.jp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068"/>
                          <a:stretch/>
                        </pic:blipFill>
                        <pic:spPr bwMode="auto">
                          <a:xfrm>
                            <a:off x="0" y="0"/>
                            <a:ext cx="4286549" cy="5003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9" w:type="dxa"/>
          </w:tcPr>
          <w:p w:rsidR="005B1E67" w:rsidRPr="001D052F" w:rsidRDefault="00662E1B" w:rsidP="000A4D8F">
            <w:pPr>
              <w:ind w:firstLine="561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Объект: Пункт «быстрых»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электро</w:t>
            </w:r>
            <w:r w:rsidR="005B1E67" w:rsidRPr="001D052F">
              <w:rPr>
                <w:rFonts w:ascii="Times New Roman" w:hAnsi="Times New Roman" w:cs="Times New Roman"/>
                <w:sz w:val="20"/>
              </w:rPr>
              <w:t>зарядных</w:t>
            </w:r>
            <w:proofErr w:type="spellEnd"/>
            <w:r w:rsidR="005B1E67" w:rsidRPr="001D052F">
              <w:rPr>
                <w:rFonts w:ascii="Times New Roman" w:hAnsi="Times New Roman" w:cs="Times New Roman"/>
                <w:sz w:val="20"/>
              </w:rPr>
              <w:t xml:space="preserve"> станций для электротранспорта.</w:t>
            </w:r>
          </w:p>
          <w:p w:rsidR="005B1E67" w:rsidRPr="001D052F" w:rsidRDefault="005B1E67" w:rsidP="000A4D8F">
            <w:pPr>
              <w:ind w:firstLine="561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1D052F">
              <w:rPr>
                <w:rFonts w:ascii="Times New Roman" w:hAnsi="Times New Roman" w:cs="Times New Roman"/>
                <w:sz w:val="20"/>
              </w:rPr>
              <w:t>Кадастровый номер земельного участка или кадастровый номер квартала, на котором планируется размещение объекта: 23:40:0401030.</w:t>
            </w:r>
          </w:p>
          <w:p w:rsidR="005B1E67" w:rsidRPr="001D052F" w:rsidRDefault="005B1E67" w:rsidP="000A4D8F">
            <w:pPr>
              <w:ind w:firstLine="561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1D052F">
              <w:rPr>
                <w:rFonts w:ascii="Times New Roman" w:hAnsi="Times New Roman" w:cs="Times New Roman"/>
                <w:sz w:val="20"/>
              </w:rPr>
              <w:t xml:space="preserve">Площадь предполагаемого размещения объекта: 1 </w:t>
            </w:r>
            <w:proofErr w:type="spellStart"/>
            <w:r w:rsidRPr="001D052F">
              <w:rPr>
                <w:rFonts w:ascii="Times New Roman" w:hAnsi="Times New Roman" w:cs="Times New Roman"/>
                <w:sz w:val="20"/>
              </w:rPr>
              <w:t>кв</w:t>
            </w:r>
            <w:proofErr w:type="gramStart"/>
            <w:r w:rsidRPr="001D052F"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  <w:r w:rsidRPr="001D052F">
              <w:rPr>
                <w:rFonts w:ascii="Times New Roman" w:hAnsi="Times New Roman" w:cs="Times New Roman"/>
                <w:sz w:val="20"/>
              </w:rPr>
              <w:t>етр</w:t>
            </w:r>
            <w:proofErr w:type="spellEnd"/>
            <w:r w:rsidRPr="001D052F">
              <w:rPr>
                <w:rFonts w:ascii="Times New Roman" w:hAnsi="Times New Roman" w:cs="Times New Roman"/>
                <w:sz w:val="20"/>
              </w:rPr>
              <w:t>.</w:t>
            </w:r>
          </w:p>
          <w:p w:rsidR="005B1E67" w:rsidRPr="001D052F" w:rsidRDefault="005B1E67" w:rsidP="000A4D8F">
            <w:pPr>
              <w:ind w:firstLine="561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1D052F">
              <w:rPr>
                <w:rFonts w:ascii="Times New Roman" w:hAnsi="Times New Roman" w:cs="Times New Roman"/>
                <w:sz w:val="20"/>
              </w:rPr>
              <w:t>Категория земель или земельного участка, на которых планируется размещение объекта: земли населенных пунктов.</w:t>
            </w:r>
          </w:p>
          <w:p w:rsidR="005B1E67" w:rsidRPr="001D052F" w:rsidRDefault="005B1E67" w:rsidP="000A4D8F">
            <w:pPr>
              <w:ind w:firstLine="561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1D052F">
              <w:rPr>
                <w:rFonts w:ascii="Times New Roman" w:hAnsi="Times New Roman" w:cs="Times New Roman"/>
                <w:sz w:val="20"/>
              </w:rPr>
              <w:t>Вид разрешенного использования земельного участка, на котором планируется размещение объекта (при наличии</w:t>
            </w:r>
            <w:proofErr w:type="gramStart"/>
            <w:r w:rsidRPr="001D052F">
              <w:rPr>
                <w:rFonts w:ascii="Times New Roman" w:hAnsi="Times New Roman" w:cs="Times New Roman"/>
                <w:sz w:val="20"/>
              </w:rPr>
              <w:t>): -.</w:t>
            </w:r>
            <w:proofErr w:type="gramEnd"/>
          </w:p>
          <w:tbl>
            <w:tblPr>
              <w:tblStyle w:val="a4"/>
              <w:tblW w:w="6859" w:type="dxa"/>
              <w:tblInd w:w="30" w:type="dxa"/>
              <w:tblLook w:val="04A0" w:firstRow="1" w:lastRow="0" w:firstColumn="1" w:lastColumn="0" w:noHBand="0" w:noVBand="1"/>
            </w:tblPr>
            <w:tblGrid>
              <w:gridCol w:w="1082"/>
              <w:gridCol w:w="2820"/>
              <w:gridCol w:w="2957"/>
            </w:tblGrid>
            <w:tr w:rsidR="005B1E67" w:rsidRPr="001D052F" w:rsidTr="001D052F">
              <w:trPr>
                <w:trHeight w:val="117"/>
              </w:trPr>
              <w:tc>
                <w:tcPr>
                  <w:tcW w:w="6859" w:type="dxa"/>
                  <w:gridSpan w:val="3"/>
                </w:tcPr>
                <w:p w:rsidR="005B1E67" w:rsidRPr="001D052F" w:rsidRDefault="005B1E67" w:rsidP="000A4D8F">
                  <w:pPr>
                    <w:contextualSpacing/>
                    <w:rPr>
                      <w:rFonts w:ascii="Times New Roman" w:hAnsi="Times New Roman" w:cs="Times New Roman"/>
                      <w:sz w:val="20"/>
                    </w:rPr>
                  </w:pPr>
                  <w:r w:rsidRPr="001D052F">
                    <w:rPr>
                      <w:rFonts w:ascii="Times New Roman" w:hAnsi="Times New Roman" w:cs="Times New Roman"/>
                      <w:sz w:val="20"/>
                    </w:rPr>
                    <w:t xml:space="preserve">Площадь земельного участка  1 </w:t>
                  </w:r>
                  <w:proofErr w:type="spellStart"/>
                  <w:r w:rsidRPr="001D052F">
                    <w:rPr>
                      <w:rFonts w:ascii="Times New Roman" w:hAnsi="Times New Roman" w:cs="Times New Roman"/>
                      <w:sz w:val="20"/>
                    </w:rPr>
                    <w:t>кв</w:t>
                  </w:r>
                  <w:proofErr w:type="gramStart"/>
                  <w:r w:rsidRPr="001D052F">
                    <w:rPr>
                      <w:rFonts w:ascii="Times New Roman" w:hAnsi="Times New Roman" w:cs="Times New Roman"/>
                      <w:sz w:val="20"/>
                    </w:rPr>
                    <w:t>.м</w:t>
                  </w:r>
                  <w:proofErr w:type="gramEnd"/>
                  <w:r w:rsidRPr="001D052F">
                    <w:rPr>
                      <w:rFonts w:ascii="Times New Roman" w:hAnsi="Times New Roman" w:cs="Times New Roman"/>
                      <w:sz w:val="20"/>
                    </w:rPr>
                    <w:t>етр</w:t>
                  </w:r>
                  <w:proofErr w:type="spellEnd"/>
                </w:p>
              </w:tc>
            </w:tr>
            <w:tr w:rsidR="005B1E67" w:rsidRPr="001D052F" w:rsidTr="001D052F">
              <w:trPr>
                <w:trHeight w:val="124"/>
              </w:trPr>
              <w:tc>
                <w:tcPr>
                  <w:tcW w:w="1082" w:type="dxa"/>
                </w:tcPr>
                <w:p w:rsidR="005B1E67" w:rsidRPr="001D052F" w:rsidRDefault="005B1E67" w:rsidP="000A4D8F">
                  <w:pPr>
                    <w:contextualSpacing/>
                    <w:rPr>
                      <w:rFonts w:ascii="Times New Roman" w:hAnsi="Times New Roman" w:cs="Times New Roman"/>
                      <w:sz w:val="20"/>
                    </w:rPr>
                  </w:pPr>
                  <w:r w:rsidRPr="001D052F">
                    <w:rPr>
                      <w:rFonts w:ascii="Times New Roman" w:hAnsi="Times New Roman" w:cs="Times New Roman"/>
                      <w:sz w:val="20"/>
                    </w:rPr>
                    <w:t>№ точки</w:t>
                  </w:r>
                </w:p>
              </w:tc>
              <w:tc>
                <w:tcPr>
                  <w:tcW w:w="5777" w:type="dxa"/>
                  <w:gridSpan w:val="2"/>
                </w:tcPr>
                <w:p w:rsidR="005B1E67" w:rsidRPr="001D052F" w:rsidRDefault="005B1E67" w:rsidP="000A4D8F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1D052F">
                    <w:rPr>
                      <w:rFonts w:ascii="Times New Roman" w:hAnsi="Times New Roman" w:cs="Times New Roman"/>
                      <w:sz w:val="20"/>
                    </w:rPr>
                    <w:t>Координаты (м)</w:t>
                  </w:r>
                </w:p>
              </w:tc>
            </w:tr>
            <w:tr w:rsidR="001D052F" w:rsidRPr="001D052F" w:rsidTr="001D052F">
              <w:trPr>
                <w:trHeight w:val="117"/>
              </w:trPr>
              <w:tc>
                <w:tcPr>
                  <w:tcW w:w="1082" w:type="dxa"/>
                </w:tcPr>
                <w:p w:rsidR="005B1E67" w:rsidRPr="001D052F" w:rsidRDefault="005B1E67" w:rsidP="000A4D8F">
                  <w:pPr>
                    <w:contextualSpacing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2820" w:type="dxa"/>
                </w:tcPr>
                <w:p w:rsidR="005B1E67" w:rsidRPr="001D052F" w:rsidRDefault="005B1E67" w:rsidP="000A4D8F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1D052F">
                    <w:rPr>
                      <w:rFonts w:ascii="Times New Roman" w:hAnsi="Times New Roman" w:cs="Times New Roman"/>
                      <w:sz w:val="20"/>
                      <w:lang w:val="en-US"/>
                    </w:rPr>
                    <w:t>X</w:t>
                  </w:r>
                </w:p>
              </w:tc>
              <w:tc>
                <w:tcPr>
                  <w:tcW w:w="2957" w:type="dxa"/>
                </w:tcPr>
                <w:p w:rsidR="005B1E67" w:rsidRPr="001D052F" w:rsidRDefault="005B1E67" w:rsidP="000A4D8F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1D052F">
                    <w:rPr>
                      <w:rFonts w:ascii="Times New Roman" w:hAnsi="Times New Roman" w:cs="Times New Roman"/>
                      <w:sz w:val="20"/>
                      <w:lang w:val="en-US"/>
                    </w:rPr>
                    <w:t>Y</w:t>
                  </w:r>
                </w:p>
              </w:tc>
            </w:tr>
            <w:tr w:rsidR="001D052F" w:rsidRPr="001D052F" w:rsidTr="001D052F">
              <w:trPr>
                <w:trHeight w:val="124"/>
              </w:trPr>
              <w:tc>
                <w:tcPr>
                  <w:tcW w:w="1082" w:type="dxa"/>
                  <w:vAlign w:val="center"/>
                </w:tcPr>
                <w:p w:rsidR="005B1E67" w:rsidRPr="001D052F" w:rsidRDefault="005B1E67" w:rsidP="000A4D8F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1D052F">
                    <w:rPr>
                      <w:rFonts w:ascii="Times New Roman" w:hAnsi="Times New Roman" w:cs="Times New Roman"/>
                      <w:sz w:val="20"/>
                    </w:rPr>
                    <w:t>1</w:t>
                  </w:r>
                </w:p>
              </w:tc>
              <w:tc>
                <w:tcPr>
                  <w:tcW w:w="2820" w:type="dxa"/>
                </w:tcPr>
                <w:p w:rsidR="005B1E67" w:rsidRPr="001D052F" w:rsidRDefault="005B1E67" w:rsidP="005B1E67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1D052F">
                    <w:rPr>
                      <w:rFonts w:ascii="Times New Roman" w:hAnsi="Times New Roman" w:cs="Times New Roman"/>
                      <w:sz w:val="20"/>
                    </w:rPr>
                    <w:t>425256.24</w:t>
                  </w:r>
                </w:p>
              </w:tc>
              <w:tc>
                <w:tcPr>
                  <w:tcW w:w="2957" w:type="dxa"/>
                </w:tcPr>
                <w:p w:rsidR="005B1E67" w:rsidRPr="001D052F" w:rsidRDefault="005B1E67" w:rsidP="005B1E67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1D052F">
                    <w:rPr>
                      <w:rFonts w:ascii="Times New Roman" w:hAnsi="Times New Roman" w:cs="Times New Roman"/>
                      <w:sz w:val="20"/>
                    </w:rPr>
                    <w:t>1303625.46</w:t>
                  </w:r>
                </w:p>
              </w:tc>
            </w:tr>
            <w:tr w:rsidR="001D052F" w:rsidRPr="001D052F" w:rsidTr="001D052F">
              <w:trPr>
                <w:trHeight w:val="117"/>
              </w:trPr>
              <w:tc>
                <w:tcPr>
                  <w:tcW w:w="1082" w:type="dxa"/>
                  <w:vAlign w:val="center"/>
                </w:tcPr>
                <w:p w:rsidR="005B1E67" w:rsidRPr="001D052F" w:rsidRDefault="005B1E67" w:rsidP="000A4D8F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1D052F">
                    <w:rPr>
                      <w:rFonts w:ascii="Times New Roman" w:hAnsi="Times New Roman" w:cs="Times New Roman"/>
                      <w:sz w:val="20"/>
                    </w:rPr>
                    <w:t>2</w:t>
                  </w:r>
                </w:p>
              </w:tc>
              <w:tc>
                <w:tcPr>
                  <w:tcW w:w="2820" w:type="dxa"/>
                </w:tcPr>
                <w:p w:rsidR="005B1E67" w:rsidRPr="001D052F" w:rsidRDefault="005B1E67" w:rsidP="005B1E67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1D052F">
                    <w:rPr>
                      <w:rFonts w:ascii="Times New Roman" w:hAnsi="Times New Roman" w:cs="Times New Roman"/>
                      <w:sz w:val="20"/>
                    </w:rPr>
                    <w:t>425255.70</w:t>
                  </w:r>
                </w:p>
              </w:tc>
              <w:tc>
                <w:tcPr>
                  <w:tcW w:w="2957" w:type="dxa"/>
                </w:tcPr>
                <w:p w:rsidR="005B1E67" w:rsidRPr="001D052F" w:rsidRDefault="005B1E67" w:rsidP="005B1E67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1D052F">
                    <w:rPr>
                      <w:rFonts w:ascii="Times New Roman" w:hAnsi="Times New Roman" w:cs="Times New Roman"/>
                      <w:sz w:val="20"/>
                    </w:rPr>
                    <w:t>1303626.30</w:t>
                  </w:r>
                </w:p>
              </w:tc>
            </w:tr>
            <w:tr w:rsidR="001D052F" w:rsidRPr="001D052F" w:rsidTr="001D052F">
              <w:trPr>
                <w:trHeight w:val="124"/>
              </w:trPr>
              <w:tc>
                <w:tcPr>
                  <w:tcW w:w="1082" w:type="dxa"/>
                  <w:vAlign w:val="center"/>
                </w:tcPr>
                <w:p w:rsidR="005B1E67" w:rsidRPr="001D052F" w:rsidRDefault="005B1E67" w:rsidP="000A4D8F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1D052F">
                    <w:rPr>
                      <w:rFonts w:ascii="Times New Roman" w:hAnsi="Times New Roman" w:cs="Times New Roman"/>
                      <w:sz w:val="20"/>
                    </w:rPr>
                    <w:t>3</w:t>
                  </w:r>
                </w:p>
              </w:tc>
              <w:tc>
                <w:tcPr>
                  <w:tcW w:w="2820" w:type="dxa"/>
                </w:tcPr>
                <w:p w:rsidR="005B1E67" w:rsidRPr="001D052F" w:rsidRDefault="005B1E67" w:rsidP="005B1E67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1D052F">
                    <w:rPr>
                      <w:rFonts w:ascii="Times New Roman" w:hAnsi="Times New Roman" w:cs="Times New Roman"/>
                      <w:sz w:val="20"/>
                    </w:rPr>
                    <w:t>425254.86</w:t>
                  </w:r>
                </w:p>
              </w:tc>
              <w:tc>
                <w:tcPr>
                  <w:tcW w:w="2957" w:type="dxa"/>
                </w:tcPr>
                <w:p w:rsidR="005B1E67" w:rsidRPr="001D052F" w:rsidRDefault="005B1E67" w:rsidP="005B1E67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1D052F">
                    <w:rPr>
                      <w:rFonts w:ascii="Times New Roman" w:hAnsi="Times New Roman" w:cs="Times New Roman"/>
                      <w:sz w:val="20"/>
                    </w:rPr>
                    <w:t>1303625.77</w:t>
                  </w:r>
                </w:p>
              </w:tc>
            </w:tr>
            <w:tr w:rsidR="001D052F" w:rsidRPr="001D052F" w:rsidTr="001D052F">
              <w:trPr>
                <w:trHeight w:val="124"/>
              </w:trPr>
              <w:tc>
                <w:tcPr>
                  <w:tcW w:w="1082" w:type="dxa"/>
                  <w:vAlign w:val="center"/>
                </w:tcPr>
                <w:p w:rsidR="005B1E67" w:rsidRPr="001D052F" w:rsidRDefault="005B1E67" w:rsidP="000A4D8F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1D052F">
                    <w:rPr>
                      <w:rFonts w:ascii="Times New Roman" w:hAnsi="Times New Roman" w:cs="Times New Roman"/>
                      <w:sz w:val="20"/>
                    </w:rPr>
                    <w:t>4</w:t>
                  </w:r>
                </w:p>
              </w:tc>
              <w:tc>
                <w:tcPr>
                  <w:tcW w:w="2820" w:type="dxa"/>
                </w:tcPr>
                <w:p w:rsidR="005B1E67" w:rsidRPr="001D052F" w:rsidRDefault="005B1E67" w:rsidP="005B1E67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1D052F">
                    <w:rPr>
                      <w:rFonts w:ascii="Times New Roman" w:hAnsi="Times New Roman" w:cs="Times New Roman"/>
                      <w:sz w:val="20"/>
                    </w:rPr>
                    <w:t>425255.39</w:t>
                  </w:r>
                </w:p>
              </w:tc>
              <w:tc>
                <w:tcPr>
                  <w:tcW w:w="2957" w:type="dxa"/>
                </w:tcPr>
                <w:p w:rsidR="005B1E67" w:rsidRPr="001D052F" w:rsidRDefault="005B1E67" w:rsidP="005B1E67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1D052F">
                    <w:rPr>
                      <w:rFonts w:ascii="Times New Roman" w:hAnsi="Times New Roman" w:cs="Times New Roman"/>
                      <w:sz w:val="20"/>
                    </w:rPr>
                    <w:t>1303624.92</w:t>
                  </w:r>
                </w:p>
              </w:tc>
            </w:tr>
          </w:tbl>
          <w:p w:rsidR="005B1E67" w:rsidRPr="001D052F" w:rsidRDefault="005B1E67" w:rsidP="000A4D8F">
            <w:pPr>
              <w:ind w:firstLine="561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1D052F">
              <w:rPr>
                <w:rFonts w:ascii="Times New Roman" w:hAnsi="Times New Roman" w:cs="Times New Roman"/>
                <w:sz w:val="20"/>
              </w:rPr>
              <w:t>Сведения о наличии доступа к размещаемому объекту: предполагаемое место размещения объекта находится в открытом доступе.</w:t>
            </w:r>
          </w:p>
          <w:p w:rsidR="005B1E67" w:rsidRPr="001D052F" w:rsidRDefault="005B1E67" w:rsidP="000A4D8F">
            <w:pPr>
              <w:ind w:firstLine="561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1D052F">
              <w:rPr>
                <w:rFonts w:ascii="Times New Roman" w:hAnsi="Times New Roman" w:cs="Times New Roman"/>
                <w:sz w:val="20"/>
              </w:rPr>
              <w:t>Сведения об охраняемых объектах (природных, объектах культурного наследия и т.д.): в границах предполагаемого места размещения объекта отсутствуют.</w:t>
            </w:r>
          </w:p>
          <w:p w:rsidR="005B1E67" w:rsidRPr="001D052F" w:rsidRDefault="005B1E67" w:rsidP="000A4D8F">
            <w:pPr>
              <w:ind w:firstLine="561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1D052F">
              <w:rPr>
                <w:rFonts w:ascii="Times New Roman" w:hAnsi="Times New Roman" w:cs="Times New Roman"/>
                <w:sz w:val="20"/>
              </w:rPr>
              <w:t>Сведения об охранных, санитарно-защитных и иных (в том числе проектируемых) зонах с особыми условиями использования территорий, которые установлены в границах предполагаемого места размещения объекта: отсутствуют.</w:t>
            </w:r>
          </w:p>
          <w:p w:rsidR="005B1E67" w:rsidRPr="001D052F" w:rsidRDefault="005B1E67" w:rsidP="000A4D8F">
            <w:pPr>
              <w:ind w:firstLine="561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1D052F">
              <w:rPr>
                <w:rFonts w:ascii="Times New Roman" w:hAnsi="Times New Roman" w:cs="Times New Roman"/>
                <w:sz w:val="20"/>
              </w:rPr>
              <w:t>Сведения об инженерных сетях, коммуникациях и сооружения, которые расположены на землях или земельном участке: отсутствуют.</w:t>
            </w:r>
          </w:p>
          <w:p w:rsidR="005B1E67" w:rsidRPr="001D052F" w:rsidRDefault="005B1E67" w:rsidP="000A4D8F">
            <w:pPr>
              <w:ind w:firstLine="561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1D052F">
              <w:rPr>
                <w:rFonts w:ascii="Times New Roman" w:hAnsi="Times New Roman" w:cs="Times New Roman"/>
                <w:sz w:val="20"/>
              </w:rPr>
              <w:t>Сведения об объектах недвижимости, которые расположены на землях или земельном участке (в том числе кадастровый или иной номер): отсутствуют.</w:t>
            </w:r>
          </w:p>
        </w:tc>
      </w:tr>
    </w:tbl>
    <w:p w:rsidR="00143FC6" w:rsidRDefault="00143FC6" w:rsidP="00143FC6">
      <w:pPr>
        <w:pStyle w:val="4"/>
        <w:tabs>
          <w:tab w:val="left" w:pos="3813"/>
        </w:tabs>
        <w:spacing w:before="0" w:after="0"/>
        <w:ind w:firstLine="0"/>
        <w:jc w:val="left"/>
        <w:rPr>
          <w:b w:val="0"/>
        </w:rPr>
      </w:pPr>
      <w:r>
        <w:rPr>
          <w:b w:val="0"/>
        </w:rPr>
        <w:t>Начальник управления земельных отношений</w:t>
      </w:r>
      <w:r w:rsidRPr="00891AC4">
        <w:rPr>
          <w:b w:val="0"/>
        </w:rPr>
        <w:t xml:space="preserve"> </w:t>
      </w:r>
      <w:r>
        <w:rPr>
          <w:b w:val="0"/>
        </w:rPr>
        <w:t>администрации</w:t>
      </w:r>
    </w:p>
    <w:p w:rsidR="00143FC6" w:rsidRDefault="00143FC6" w:rsidP="00143FC6">
      <w:pPr>
        <w:pStyle w:val="4"/>
        <w:tabs>
          <w:tab w:val="left" w:pos="3813"/>
        </w:tabs>
        <w:spacing w:before="0" w:after="0"/>
        <w:ind w:firstLine="0"/>
        <w:jc w:val="left"/>
        <w:rPr>
          <w:b w:val="0"/>
        </w:rPr>
      </w:pPr>
      <w:r>
        <w:rPr>
          <w:b w:val="0"/>
        </w:rPr>
        <w:t xml:space="preserve">муниципального образования город-курорт Геленджик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И.О. </w:t>
      </w:r>
      <w:proofErr w:type="spellStart"/>
      <w:r>
        <w:rPr>
          <w:b w:val="0"/>
        </w:rPr>
        <w:t>Исайко</w:t>
      </w:r>
      <w:proofErr w:type="spellEnd"/>
    </w:p>
    <w:p w:rsidR="00143FC6" w:rsidRPr="00AE007A" w:rsidRDefault="00143FC6" w:rsidP="00D93A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143FC6" w:rsidRPr="00AE007A" w:rsidSect="00D93ADB">
      <w:pgSz w:w="16838" w:h="11906" w:orient="landscape"/>
      <w:pgMar w:top="1701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91D" w:rsidRDefault="00FC591D" w:rsidP="00EC13B6">
      <w:pPr>
        <w:spacing w:after="0" w:line="240" w:lineRule="auto"/>
      </w:pPr>
      <w:r>
        <w:separator/>
      </w:r>
    </w:p>
  </w:endnote>
  <w:endnote w:type="continuationSeparator" w:id="0">
    <w:p w:rsidR="00FC591D" w:rsidRDefault="00FC591D" w:rsidP="00EC1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91D" w:rsidRDefault="00FC591D" w:rsidP="00EC13B6">
      <w:pPr>
        <w:spacing w:after="0" w:line="240" w:lineRule="auto"/>
      </w:pPr>
      <w:r>
        <w:separator/>
      </w:r>
    </w:p>
  </w:footnote>
  <w:footnote w:type="continuationSeparator" w:id="0">
    <w:p w:rsidR="00FC591D" w:rsidRDefault="00FC591D" w:rsidP="00EC1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1118218965"/>
      <w:docPartObj>
        <w:docPartGallery w:val="Page Numbers (Top of Page)"/>
        <w:docPartUnique/>
      </w:docPartObj>
    </w:sdtPr>
    <w:sdtEndPr/>
    <w:sdtContent>
      <w:p w:rsidR="00AD0F7B" w:rsidRPr="00EC13B6" w:rsidRDefault="00AD0F7B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C13B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C13B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C13B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54B6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C13B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91848"/>
    <w:multiLevelType w:val="hybridMultilevel"/>
    <w:tmpl w:val="98C2C4E6"/>
    <w:lvl w:ilvl="0" w:tplc="4440DA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05000F5"/>
    <w:multiLevelType w:val="hybridMultilevel"/>
    <w:tmpl w:val="A1221174"/>
    <w:lvl w:ilvl="0" w:tplc="7B4EE02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C1"/>
    <w:rsid w:val="000125C4"/>
    <w:rsid w:val="0001675D"/>
    <w:rsid w:val="00033902"/>
    <w:rsid w:val="000A00FC"/>
    <w:rsid w:val="00143FC6"/>
    <w:rsid w:val="00164E14"/>
    <w:rsid w:val="001653E8"/>
    <w:rsid w:val="001743D4"/>
    <w:rsid w:val="00175E73"/>
    <w:rsid w:val="001C224F"/>
    <w:rsid w:val="001D052F"/>
    <w:rsid w:val="001D1243"/>
    <w:rsid w:val="001E78B2"/>
    <w:rsid w:val="00203924"/>
    <w:rsid w:val="00285075"/>
    <w:rsid w:val="002855BE"/>
    <w:rsid w:val="002B1F78"/>
    <w:rsid w:val="002D6AEB"/>
    <w:rsid w:val="002E3B5C"/>
    <w:rsid w:val="002F03A0"/>
    <w:rsid w:val="002F5E30"/>
    <w:rsid w:val="00311741"/>
    <w:rsid w:val="0032259E"/>
    <w:rsid w:val="00324959"/>
    <w:rsid w:val="00367BF5"/>
    <w:rsid w:val="003A1301"/>
    <w:rsid w:val="003C5981"/>
    <w:rsid w:val="00404379"/>
    <w:rsid w:val="00417A99"/>
    <w:rsid w:val="00463721"/>
    <w:rsid w:val="00480D99"/>
    <w:rsid w:val="00496448"/>
    <w:rsid w:val="004B571B"/>
    <w:rsid w:val="004C56B3"/>
    <w:rsid w:val="004D0FB1"/>
    <w:rsid w:val="004D3AA4"/>
    <w:rsid w:val="004F2ECF"/>
    <w:rsid w:val="00502E36"/>
    <w:rsid w:val="00533AA8"/>
    <w:rsid w:val="00544A16"/>
    <w:rsid w:val="00546653"/>
    <w:rsid w:val="005B1E67"/>
    <w:rsid w:val="005E643E"/>
    <w:rsid w:val="005E6FC1"/>
    <w:rsid w:val="0061203C"/>
    <w:rsid w:val="00615E33"/>
    <w:rsid w:val="006230CD"/>
    <w:rsid w:val="00626F6C"/>
    <w:rsid w:val="00634CB2"/>
    <w:rsid w:val="0065192D"/>
    <w:rsid w:val="00662E1B"/>
    <w:rsid w:val="006C5E64"/>
    <w:rsid w:val="006C7E3A"/>
    <w:rsid w:val="006F4C28"/>
    <w:rsid w:val="0075363B"/>
    <w:rsid w:val="00782613"/>
    <w:rsid w:val="007836A4"/>
    <w:rsid w:val="00787D81"/>
    <w:rsid w:val="007B32CE"/>
    <w:rsid w:val="007C66F4"/>
    <w:rsid w:val="007D258F"/>
    <w:rsid w:val="007E766A"/>
    <w:rsid w:val="00810DFC"/>
    <w:rsid w:val="008772E9"/>
    <w:rsid w:val="0089212E"/>
    <w:rsid w:val="00911C6E"/>
    <w:rsid w:val="00935D54"/>
    <w:rsid w:val="0094738C"/>
    <w:rsid w:val="00956CEF"/>
    <w:rsid w:val="009C6408"/>
    <w:rsid w:val="009E196F"/>
    <w:rsid w:val="009E6155"/>
    <w:rsid w:val="00A11862"/>
    <w:rsid w:val="00A50ADE"/>
    <w:rsid w:val="00A5740B"/>
    <w:rsid w:val="00A740EC"/>
    <w:rsid w:val="00A856E3"/>
    <w:rsid w:val="00AD0F7B"/>
    <w:rsid w:val="00AE007A"/>
    <w:rsid w:val="00B47DBA"/>
    <w:rsid w:val="00B851A2"/>
    <w:rsid w:val="00B86BBF"/>
    <w:rsid w:val="00B87155"/>
    <w:rsid w:val="00B927AA"/>
    <w:rsid w:val="00BA4576"/>
    <w:rsid w:val="00BE4561"/>
    <w:rsid w:val="00C037A2"/>
    <w:rsid w:val="00CB5335"/>
    <w:rsid w:val="00CC257E"/>
    <w:rsid w:val="00CE750E"/>
    <w:rsid w:val="00D008BE"/>
    <w:rsid w:val="00D2388F"/>
    <w:rsid w:val="00D320B9"/>
    <w:rsid w:val="00D33F21"/>
    <w:rsid w:val="00D42889"/>
    <w:rsid w:val="00D54B64"/>
    <w:rsid w:val="00D566D7"/>
    <w:rsid w:val="00D64A53"/>
    <w:rsid w:val="00D76D9D"/>
    <w:rsid w:val="00D86490"/>
    <w:rsid w:val="00D93ADB"/>
    <w:rsid w:val="00DC2E5E"/>
    <w:rsid w:val="00E07FE5"/>
    <w:rsid w:val="00E469B3"/>
    <w:rsid w:val="00E7655E"/>
    <w:rsid w:val="00E77193"/>
    <w:rsid w:val="00EA2727"/>
    <w:rsid w:val="00EB4BCD"/>
    <w:rsid w:val="00EB50AB"/>
    <w:rsid w:val="00EB5C57"/>
    <w:rsid w:val="00EC13B6"/>
    <w:rsid w:val="00F12988"/>
    <w:rsid w:val="00F129D4"/>
    <w:rsid w:val="00F17629"/>
    <w:rsid w:val="00F34CC7"/>
    <w:rsid w:val="00F410CB"/>
    <w:rsid w:val="00F5744F"/>
    <w:rsid w:val="00FC591D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FC1"/>
  </w:style>
  <w:style w:type="paragraph" w:styleId="3">
    <w:name w:val="heading 3"/>
    <w:basedOn w:val="a"/>
    <w:next w:val="a"/>
    <w:link w:val="30"/>
    <w:uiPriority w:val="9"/>
    <w:unhideWhenUsed/>
    <w:qFormat/>
    <w:rsid w:val="008772E9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033902"/>
    <w:pPr>
      <w:keepNext/>
      <w:spacing w:before="240" w:after="60" w:line="240" w:lineRule="auto"/>
      <w:ind w:firstLine="851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D76D9D"/>
    <w:pPr>
      <w:spacing w:after="0" w:line="240" w:lineRule="auto"/>
      <w:ind w:left="-284" w:right="-1192"/>
      <w:jc w:val="both"/>
    </w:pPr>
    <w:rPr>
      <w:rFonts w:ascii="Courier New" w:eastAsia="Times New Roman" w:hAnsi="Courier New" w:cs="Times New Roman"/>
      <w:sz w:val="26"/>
      <w:szCs w:val="20"/>
      <w:lang w:eastAsia="ru-RU"/>
    </w:rPr>
  </w:style>
  <w:style w:type="table" w:styleId="a4">
    <w:name w:val="Table Grid"/>
    <w:basedOn w:val="a1"/>
    <w:uiPriority w:val="39"/>
    <w:rsid w:val="00B8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1"/>
    <w:basedOn w:val="a"/>
    <w:rsid w:val="00E07FE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07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FE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0339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EC1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13B6"/>
  </w:style>
  <w:style w:type="paragraph" w:styleId="a9">
    <w:name w:val="footer"/>
    <w:basedOn w:val="a"/>
    <w:link w:val="aa"/>
    <w:uiPriority w:val="99"/>
    <w:unhideWhenUsed/>
    <w:rsid w:val="00EC1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13B6"/>
  </w:style>
  <w:style w:type="paragraph" w:styleId="ab">
    <w:name w:val="List Paragraph"/>
    <w:basedOn w:val="a"/>
    <w:uiPriority w:val="34"/>
    <w:qFormat/>
    <w:rsid w:val="00D008B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772E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PlusNormal">
    <w:name w:val="ConsPlusNormal"/>
    <w:rsid w:val="00FF72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FC1"/>
  </w:style>
  <w:style w:type="paragraph" w:styleId="3">
    <w:name w:val="heading 3"/>
    <w:basedOn w:val="a"/>
    <w:next w:val="a"/>
    <w:link w:val="30"/>
    <w:uiPriority w:val="9"/>
    <w:unhideWhenUsed/>
    <w:qFormat/>
    <w:rsid w:val="008772E9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033902"/>
    <w:pPr>
      <w:keepNext/>
      <w:spacing w:before="240" w:after="60" w:line="240" w:lineRule="auto"/>
      <w:ind w:firstLine="851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D76D9D"/>
    <w:pPr>
      <w:spacing w:after="0" w:line="240" w:lineRule="auto"/>
      <w:ind w:left="-284" w:right="-1192"/>
      <w:jc w:val="both"/>
    </w:pPr>
    <w:rPr>
      <w:rFonts w:ascii="Courier New" w:eastAsia="Times New Roman" w:hAnsi="Courier New" w:cs="Times New Roman"/>
      <w:sz w:val="26"/>
      <w:szCs w:val="20"/>
      <w:lang w:eastAsia="ru-RU"/>
    </w:rPr>
  </w:style>
  <w:style w:type="table" w:styleId="a4">
    <w:name w:val="Table Grid"/>
    <w:basedOn w:val="a1"/>
    <w:uiPriority w:val="39"/>
    <w:rsid w:val="00B8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1"/>
    <w:basedOn w:val="a"/>
    <w:rsid w:val="00E07FE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07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FE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0339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EC1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13B6"/>
  </w:style>
  <w:style w:type="paragraph" w:styleId="a9">
    <w:name w:val="footer"/>
    <w:basedOn w:val="a"/>
    <w:link w:val="aa"/>
    <w:uiPriority w:val="99"/>
    <w:unhideWhenUsed/>
    <w:rsid w:val="00EC1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13B6"/>
  </w:style>
  <w:style w:type="paragraph" w:styleId="ab">
    <w:name w:val="List Paragraph"/>
    <w:basedOn w:val="a"/>
    <w:uiPriority w:val="34"/>
    <w:qFormat/>
    <w:rsid w:val="00D008B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772E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PlusNormal">
    <w:name w:val="ConsPlusNormal"/>
    <w:rsid w:val="00FF72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8570B-1A36-4354-9128-32897280C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Ирбэ Владислав Александрович</dc:creator>
  <cp:lastModifiedBy>Антонова Надежда Леонидовна</cp:lastModifiedBy>
  <cp:revision>18</cp:revision>
  <cp:lastPrinted>2022-10-20T13:00:00Z</cp:lastPrinted>
  <dcterms:created xsi:type="dcterms:W3CDTF">2022-01-26T08:57:00Z</dcterms:created>
  <dcterms:modified xsi:type="dcterms:W3CDTF">2022-10-24T08:45:00Z</dcterms:modified>
</cp:coreProperties>
</file>