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927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1F76595" w:rsidR="00F1603D" w:rsidRPr="007970AA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463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463310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A67C4A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5FFBDA90" w:rsidR="00F1603D" w:rsidRPr="007970AA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C4A">
        <w:rPr>
          <w:rFonts w:ascii="Times New Roman" w:hAnsi="Times New Roman" w:cs="Times New Roman"/>
          <w:bCs/>
          <w:sz w:val="28"/>
          <w:szCs w:val="28"/>
        </w:rPr>
        <w:t>с кад</w:t>
      </w:r>
      <w:r w:rsidRPr="007970AA">
        <w:rPr>
          <w:rFonts w:ascii="Times New Roman" w:hAnsi="Times New Roman" w:cs="Times New Roman"/>
          <w:sz w:val="28"/>
          <w:szCs w:val="28"/>
        </w:rPr>
        <w:t>астровым номером</w:t>
      </w:r>
      <w:r w:rsidR="002C45BD" w:rsidRPr="007970AA">
        <w:rPr>
          <w:rFonts w:ascii="Times New Roman" w:hAnsi="Times New Roman" w:cs="Times New Roman"/>
          <w:sz w:val="28"/>
          <w:szCs w:val="28"/>
        </w:rPr>
        <w:t xml:space="preserve"> </w:t>
      </w:r>
      <w:r w:rsidR="007970AA" w:rsidRPr="007970AA">
        <w:rPr>
          <w:rFonts w:ascii="Times New Roman" w:hAnsi="Times New Roman" w:cs="Times New Roman"/>
          <w:sz w:val="28"/>
          <w:szCs w:val="28"/>
        </w:rPr>
        <w:t>23:40:1001040:126</w:t>
      </w:r>
    </w:p>
    <w:p w14:paraId="3DFEDF5D" w14:textId="77777777" w:rsidR="00F1603D" w:rsidRPr="007970AA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18CE24C0" w:rsidR="00C06729" w:rsidRPr="001C0D8E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70A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A67C4A">
        <w:rPr>
          <w:rFonts w:ascii="Times New Roman" w:hAnsi="Times New Roman" w:cs="Times New Roman"/>
          <w:sz w:val="28"/>
          <w:szCs w:val="28"/>
        </w:rPr>
        <w:t xml:space="preserve">гр-на </w:t>
      </w:r>
      <w:r w:rsidR="007970AA" w:rsidRPr="007970AA">
        <w:rPr>
          <w:rFonts w:ascii="Times New Roman" w:hAnsi="Times New Roman" w:cs="Times New Roman"/>
          <w:sz w:val="28"/>
          <w:szCs w:val="28"/>
        </w:rPr>
        <w:t xml:space="preserve">Волкова Григория Григорьевича </w:t>
      </w:r>
      <w:r w:rsidRPr="007970AA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7970AA">
        <w:rPr>
          <w:rFonts w:ascii="Times New Roman" w:hAnsi="Times New Roman" w:cs="Times New Roman"/>
          <w:sz w:val="28"/>
          <w:szCs w:val="28"/>
        </w:rPr>
        <w:br/>
      </w:r>
      <w:r w:rsidR="007970AA" w:rsidRPr="007970AA">
        <w:rPr>
          <w:rFonts w:ascii="Times New Roman" w:hAnsi="Times New Roman" w:cs="Times New Roman"/>
          <w:sz w:val="28"/>
          <w:szCs w:val="28"/>
        </w:rPr>
        <w:t>5</w:t>
      </w:r>
      <w:r w:rsidRPr="007970AA">
        <w:rPr>
          <w:rFonts w:ascii="Times New Roman" w:hAnsi="Times New Roman" w:cs="Times New Roman"/>
          <w:sz w:val="28"/>
          <w:szCs w:val="28"/>
        </w:rPr>
        <w:t xml:space="preserve"> </w:t>
      </w:r>
      <w:r w:rsidR="001C0D8E" w:rsidRPr="007970AA">
        <w:rPr>
          <w:rFonts w:ascii="Times New Roman" w:hAnsi="Times New Roman" w:cs="Times New Roman"/>
          <w:sz w:val="28"/>
          <w:szCs w:val="28"/>
        </w:rPr>
        <w:t>марта</w:t>
      </w:r>
      <w:r w:rsidRPr="007970AA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7970AA">
        <w:rPr>
          <w:rFonts w:ascii="Times New Roman" w:hAnsi="Times New Roman" w:cs="Times New Roman"/>
          <w:sz w:val="28"/>
          <w:szCs w:val="28"/>
        </w:rPr>
        <w:t>5</w:t>
      </w:r>
      <w:r w:rsidRPr="007970A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970AA" w:rsidRPr="007970AA">
        <w:rPr>
          <w:rFonts w:ascii="Times New Roman" w:hAnsi="Times New Roman" w:cs="Times New Roman"/>
          <w:sz w:val="28"/>
          <w:szCs w:val="28"/>
        </w:rPr>
        <w:t>52-1523</w:t>
      </w:r>
      <w:r w:rsidRPr="007970AA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7970AA" w:rsidRPr="007970AA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600 </w:t>
      </w:r>
      <w:proofErr w:type="spellStart"/>
      <w:r w:rsidR="007970AA" w:rsidRPr="007970A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970AA" w:rsidRPr="007970AA">
        <w:rPr>
          <w:rFonts w:ascii="Times New Roman" w:hAnsi="Times New Roman" w:cs="Times New Roman"/>
          <w:sz w:val="28"/>
          <w:szCs w:val="28"/>
        </w:rPr>
        <w:t xml:space="preserve"> с кадастровым номером 23:40:1001040:126, расположенного по адресу: Краснодарский край, г. Геленджик, с. Архипо-Осиповка, пер. Дружный, 1а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2656AA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2DF36B6" w14:textId="286075DD" w:rsidR="007970AA" w:rsidRPr="007970AA" w:rsidRDefault="00C06729" w:rsidP="00797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C0D8E" w:rsidRPr="001C0D8E">
        <w:rPr>
          <w:rFonts w:ascii="Times New Roman" w:hAnsi="Times New Roman" w:cs="Times New Roman"/>
          <w:sz w:val="28"/>
          <w:szCs w:val="28"/>
        </w:rPr>
        <w:t xml:space="preserve">гр-ну </w:t>
      </w:r>
      <w:r w:rsidR="007970AA" w:rsidRPr="007970AA">
        <w:rPr>
          <w:rFonts w:ascii="Times New Roman" w:hAnsi="Times New Roman" w:cs="Times New Roman"/>
          <w:sz w:val="28"/>
          <w:szCs w:val="28"/>
        </w:rPr>
        <w:t>Волкову Григорию Григорьевичу разрешени</w:t>
      </w:r>
      <w:r w:rsidR="00400EBB">
        <w:rPr>
          <w:rFonts w:ascii="Times New Roman" w:hAnsi="Times New Roman" w:cs="Times New Roman"/>
          <w:sz w:val="28"/>
          <w:szCs w:val="28"/>
        </w:rPr>
        <w:t>е</w:t>
      </w:r>
      <w:r w:rsidR="007970AA" w:rsidRPr="007970AA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 на земельном участке площадью 600 </w:t>
      </w:r>
      <w:proofErr w:type="spellStart"/>
      <w:proofErr w:type="gramStart"/>
      <w:r w:rsidR="007970AA" w:rsidRPr="007970A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7970AA" w:rsidRPr="007970AA">
        <w:rPr>
          <w:rFonts w:ascii="Times New Roman" w:hAnsi="Times New Roman" w:cs="Times New Roman"/>
          <w:sz w:val="28"/>
          <w:szCs w:val="28"/>
        </w:rPr>
        <w:t xml:space="preserve"> с кадастровым номером 23:40:1001040:126, расположенного по адресу: Краснодарский край, г. Геленджик, с. Архипо-Осиповка, пер. Дружный, 1а, минимального отступа от границ земельных участков:</w:t>
      </w:r>
    </w:p>
    <w:p w14:paraId="18429EA4" w14:textId="77777777" w:rsidR="007970AA" w:rsidRPr="007970AA" w:rsidRDefault="007970AA" w:rsidP="00797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AA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23:40:1001040:148, расположенного по адресу: Россия, Краснодарский край, </w:t>
      </w:r>
      <w:r w:rsidRPr="007970AA"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образование город-курорт Геленджик, с. Архипо-Осиповка, ул. Санаторная, 23Ж – 1,0 м;</w:t>
      </w:r>
    </w:p>
    <w:p w14:paraId="4ECCA7BC" w14:textId="77777777" w:rsidR="007970AA" w:rsidRPr="007970AA" w:rsidRDefault="007970AA" w:rsidP="00797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AA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23:40:1001040:467, расположенного по адресу: Российская Федерация, Краснодарский край, городской округ город-курорт Геленджик, село Архипо-Осиповка, улица Вишневая, з/у 20А – 1,50 м;</w:t>
      </w:r>
    </w:p>
    <w:p w14:paraId="1C4BACF1" w14:textId="77777777" w:rsidR="007970AA" w:rsidRPr="007970AA" w:rsidRDefault="007970AA" w:rsidP="00797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AA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23:40:1001040:468, расположенного по адресу: Российская Федерация, Краснодарский край, городской округ город-курорт Геленджик, село Архипо-Осиповка, улица Вишневая, з/у 20Б – 1,08 м;</w:t>
      </w:r>
    </w:p>
    <w:p w14:paraId="1E3664A2" w14:textId="77777777" w:rsidR="007970AA" w:rsidRPr="007970AA" w:rsidRDefault="007970AA" w:rsidP="00797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AA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23:40:1001040:147, расположенного по адресу: Краснодарский край, г. Геленджик, с. Архипо-Осиповка, пер. Дружный – 1,50 м.</w:t>
      </w:r>
    </w:p>
    <w:p w14:paraId="575AB8C5" w14:textId="77777777" w:rsidR="00C06729" w:rsidRPr="001C0D8E" w:rsidRDefault="00C06729" w:rsidP="00797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00EBB"/>
    <w:rsid w:val="0042136F"/>
    <w:rsid w:val="0046331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76635"/>
    <w:rsid w:val="007805FC"/>
    <w:rsid w:val="007970AA"/>
    <w:rsid w:val="00805EB5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16</cp:revision>
  <dcterms:created xsi:type="dcterms:W3CDTF">2025-06-25T09:38:00Z</dcterms:created>
  <dcterms:modified xsi:type="dcterms:W3CDTF">2025-09-04T05:12:00Z</dcterms:modified>
</cp:coreProperties>
</file>