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911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2911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142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91106" w:rsidRPr="00291106" w:rsidRDefault="00BE12A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1106"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 на2026 год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2027 и 2028 годов»  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E12A6" w:rsidRPr="00B7162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27 марта 2026 года №347)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291106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образования городской округ г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ород-курорт Геленджик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 xml:space="preserve"> город-курорт Геленджик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Краснодарского края на 2026 год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 xml:space="preserve"> и на планов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ый период 2027 и 2028 годов»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(в редакции решения Думы мун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иципального образования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27 марта 2026 года №347)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22 </w:t>
      </w:r>
      <w:r w:rsidR="0071000F">
        <w:rPr>
          <w:rFonts w:ascii="Times New Roman" w:eastAsia="Times New Roman" w:hAnsi="Times New Roman" w:cs="Times New Roman"/>
          <w:lang w:eastAsia="ru-RU"/>
        </w:rPr>
        <w:t>мая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291106">
        <w:rPr>
          <w:rFonts w:ascii="Times New Roman" w:eastAsia="Times New Roman" w:hAnsi="Times New Roman" w:cs="Times New Roman"/>
          <w:lang w:eastAsia="ru-RU"/>
        </w:rPr>
        <w:t>22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мая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образования городской округ г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ород-курорт Геленджик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 xml:space="preserve"> город-курорт Геленджик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Краснодарского края на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1106">
        <w:rPr>
          <w:rFonts w:ascii="Times New Roman" w:eastAsia="Times New Roman" w:hAnsi="Times New Roman" w:cs="Times New Roman"/>
          <w:lang w:eastAsia="ru-RU"/>
        </w:rPr>
        <w:t>2026 год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 xml:space="preserve"> и на планов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ый период 2027 и 2028 годов» </w:t>
      </w:r>
      <w:r w:rsidR="00291106">
        <w:rPr>
          <w:rFonts w:ascii="Times New Roman" w:eastAsia="Times New Roman" w:hAnsi="Times New Roman" w:cs="Times New Roman"/>
          <w:lang w:eastAsia="ru-RU"/>
        </w:rPr>
        <w:t>(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в редакции решения Думы мун</w:t>
      </w:r>
      <w:r w:rsidR="00291106">
        <w:rPr>
          <w:rFonts w:ascii="Times New Roman" w:eastAsia="Times New Roman" w:hAnsi="Times New Roman" w:cs="Times New Roman"/>
          <w:lang w:eastAsia="ru-RU"/>
        </w:rPr>
        <w:t xml:space="preserve">иципального образования </w:t>
      </w:r>
      <w:r w:rsidR="00291106" w:rsidRPr="00291106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27 марта 2026 года №347)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Pr="00B7223E" w:rsidRDefault="0071000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E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91106" w:rsidRPr="006A02DA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142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 на2026 год</w:t>
      </w:r>
    </w:p>
    <w:p w:rsidR="00291106" w:rsidRP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2027 и 2028 годов»  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291106" w:rsidRPr="00B7162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27 марта 2026 года №347)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1106" w:rsidRDefault="00291106" w:rsidP="0029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06" w:rsidRDefault="00291106" w:rsidP="00291106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29110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291106">
        <w:rPr>
          <w:rFonts w:ascii="Times New Roman" w:eastAsia="Times New Roman" w:hAnsi="Times New Roman" w:cs="Times New Roman"/>
          <w:lang w:eastAsia="ru-RU"/>
        </w:rPr>
        <w:t>образования городской округ г</w:t>
      </w:r>
      <w:r>
        <w:rPr>
          <w:rFonts w:ascii="Times New Roman" w:eastAsia="Times New Roman" w:hAnsi="Times New Roman" w:cs="Times New Roman"/>
          <w:lang w:eastAsia="ru-RU"/>
        </w:rPr>
        <w:t xml:space="preserve">ород-курорт Геленджик </w:t>
      </w:r>
      <w:r w:rsidRPr="00291106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Pr="00291106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291106">
        <w:rPr>
          <w:rFonts w:ascii="Times New Roman" w:eastAsia="Times New Roman" w:hAnsi="Times New Roman" w:cs="Times New Roman"/>
          <w:lang w:eastAsia="ru-RU"/>
        </w:rPr>
        <w:t xml:space="preserve"> 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 на 2026 год</w:t>
      </w:r>
      <w:r w:rsidRPr="00291106">
        <w:rPr>
          <w:rFonts w:ascii="Times New Roman" w:eastAsia="Times New Roman" w:hAnsi="Times New Roman" w:cs="Times New Roman"/>
          <w:lang w:eastAsia="ru-RU"/>
        </w:rPr>
        <w:t xml:space="preserve"> и на планов</w:t>
      </w:r>
      <w:r>
        <w:rPr>
          <w:rFonts w:ascii="Times New Roman" w:eastAsia="Times New Roman" w:hAnsi="Times New Roman" w:cs="Times New Roman"/>
          <w:lang w:eastAsia="ru-RU"/>
        </w:rPr>
        <w:t xml:space="preserve">ый период 2027 и 2028 годов» </w:t>
      </w:r>
      <w:r w:rsidRPr="00291106">
        <w:rPr>
          <w:rFonts w:ascii="Times New Roman" w:eastAsia="Times New Roman" w:hAnsi="Times New Roman" w:cs="Times New Roman"/>
          <w:lang w:eastAsia="ru-RU"/>
        </w:rPr>
        <w:t>(в редакции решения Думы мун</w:t>
      </w:r>
      <w:r>
        <w:rPr>
          <w:rFonts w:ascii="Times New Roman" w:eastAsia="Times New Roman" w:hAnsi="Times New Roman" w:cs="Times New Roman"/>
          <w:lang w:eastAsia="ru-RU"/>
        </w:rPr>
        <w:t xml:space="preserve">иципального образования </w:t>
      </w:r>
      <w:r w:rsidRPr="00291106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27 марта 2026 года №347)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22 мая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291106" w:rsidRDefault="00291106" w:rsidP="0029110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22 мая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291106" w:rsidRPr="00BE12A6" w:rsidRDefault="00291106" w:rsidP="0029110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29110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291106">
        <w:rPr>
          <w:rFonts w:ascii="Times New Roman" w:eastAsia="Times New Roman" w:hAnsi="Times New Roman" w:cs="Times New Roman"/>
          <w:lang w:eastAsia="ru-RU"/>
        </w:rPr>
        <w:t>образования городской округ г</w:t>
      </w:r>
      <w:r>
        <w:rPr>
          <w:rFonts w:ascii="Times New Roman" w:eastAsia="Times New Roman" w:hAnsi="Times New Roman" w:cs="Times New Roman"/>
          <w:lang w:eastAsia="ru-RU"/>
        </w:rPr>
        <w:t xml:space="preserve">ород-курорт Геленджик </w:t>
      </w:r>
      <w:r w:rsidRPr="00291106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Pr="00291106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291106">
        <w:rPr>
          <w:rFonts w:ascii="Times New Roman" w:eastAsia="Times New Roman" w:hAnsi="Times New Roman" w:cs="Times New Roman"/>
          <w:lang w:eastAsia="ru-RU"/>
        </w:rPr>
        <w:t xml:space="preserve"> 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 на 2026 год</w:t>
      </w:r>
      <w:r w:rsidRPr="00291106">
        <w:rPr>
          <w:rFonts w:ascii="Times New Roman" w:eastAsia="Times New Roman" w:hAnsi="Times New Roman" w:cs="Times New Roman"/>
          <w:lang w:eastAsia="ru-RU"/>
        </w:rPr>
        <w:t xml:space="preserve"> и на планов</w:t>
      </w:r>
      <w:r>
        <w:rPr>
          <w:rFonts w:ascii="Times New Roman" w:eastAsia="Times New Roman" w:hAnsi="Times New Roman" w:cs="Times New Roman"/>
          <w:lang w:eastAsia="ru-RU"/>
        </w:rPr>
        <w:t>ый период 2027 и 2028 годов» (</w:t>
      </w:r>
      <w:r w:rsidRPr="00291106">
        <w:rPr>
          <w:rFonts w:ascii="Times New Roman" w:eastAsia="Times New Roman" w:hAnsi="Times New Roman" w:cs="Times New Roman"/>
          <w:lang w:eastAsia="ru-RU"/>
        </w:rPr>
        <w:t>в редакции решения Думы мун</w:t>
      </w:r>
      <w:r>
        <w:rPr>
          <w:rFonts w:ascii="Times New Roman" w:eastAsia="Times New Roman" w:hAnsi="Times New Roman" w:cs="Times New Roman"/>
          <w:lang w:eastAsia="ru-RU"/>
        </w:rPr>
        <w:t xml:space="preserve">иципального образования </w:t>
      </w:r>
      <w:r w:rsidRPr="00291106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27 марта 2026 года №347)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291106" w:rsidRPr="00BE12A6" w:rsidRDefault="00291106" w:rsidP="0029110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291106" w:rsidRPr="00BE12A6" w:rsidRDefault="00291106" w:rsidP="0029110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91106" w:rsidRDefault="00291106" w:rsidP="0029110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Pr="00B7223E" w:rsidRDefault="0071000F" w:rsidP="0071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1000F" w:rsidRPr="00B7223E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06" w:rsidRDefault="0029110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6D4" w:rsidRDefault="00F146D4" w:rsidP="004E50DA">
      <w:pPr>
        <w:spacing w:after="0" w:line="240" w:lineRule="auto"/>
      </w:pPr>
      <w:r>
        <w:separator/>
      </w:r>
    </w:p>
  </w:endnote>
  <w:endnote w:type="continuationSeparator" w:id="0">
    <w:p w:rsidR="00F146D4" w:rsidRDefault="00F146D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6D4" w:rsidRDefault="00F146D4" w:rsidP="004E50DA">
      <w:pPr>
        <w:spacing w:after="0" w:line="240" w:lineRule="auto"/>
      </w:pPr>
      <w:r>
        <w:separator/>
      </w:r>
    </w:p>
  </w:footnote>
  <w:footnote w:type="continuationSeparator" w:id="0">
    <w:p w:rsidR="00F146D4" w:rsidRDefault="00F146D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146D4">
    <w:pPr>
      <w:pStyle w:val="a4"/>
      <w:jc w:val="center"/>
    </w:pPr>
  </w:p>
  <w:p w:rsidR="005E437C" w:rsidRDefault="00F14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110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146D4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115B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7B43-F1F8-45BC-86D2-99213871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2026-03-25T07:38:00Z</cp:lastPrinted>
  <dcterms:created xsi:type="dcterms:W3CDTF">2022-06-06T06:11:00Z</dcterms:created>
  <dcterms:modified xsi:type="dcterms:W3CDTF">2026-05-26T07:49:00Z</dcterms:modified>
</cp:coreProperties>
</file>