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53F" w:rsidRPr="00EC1B9E" w:rsidRDefault="000E453F" w:rsidP="000E453F">
      <w:pPr>
        <w:spacing w:before="70" w:after="0" w:line="240" w:lineRule="auto"/>
        <w:ind w:left="4536"/>
        <w:jc w:val="center"/>
        <w:rPr>
          <w:rFonts w:ascii="Times New Roman" w:eastAsia="Times New Roman" w:hAnsi="Times New Roman" w:cs="Times New Roman"/>
          <w:sz w:val="28"/>
          <w:szCs w:val="28"/>
          <w:lang w:eastAsia="ru-RU"/>
        </w:rPr>
      </w:pPr>
      <w:r w:rsidRPr="00EC1B9E">
        <w:rPr>
          <w:rFonts w:ascii="Times New Roman" w:eastAsia="Times New Roman" w:hAnsi="Times New Roman" w:cs="Times New Roman"/>
          <w:sz w:val="28"/>
          <w:szCs w:val="28"/>
          <w:lang w:eastAsia="ru-RU"/>
        </w:rPr>
        <w:t>ПРИЛОЖЕНИЕ</w:t>
      </w:r>
    </w:p>
    <w:p w:rsidR="000E453F" w:rsidRPr="00EC1B9E" w:rsidRDefault="000E453F" w:rsidP="000E453F">
      <w:pPr>
        <w:spacing w:before="41" w:after="0" w:line="240" w:lineRule="auto"/>
        <w:ind w:left="4536"/>
        <w:jc w:val="center"/>
        <w:rPr>
          <w:rFonts w:ascii="Times New Roman" w:eastAsia="Times New Roman" w:hAnsi="Times New Roman" w:cs="Times New Roman"/>
          <w:sz w:val="20"/>
          <w:szCs w:val="20"/>
          <w:lang w:eastAsia="ru-RU"/>
        </w:rPr>
      </w:pPr>
    </w:p>
    <w:p w:rsidR="000E453F" w:rsidRPr="00EC1B9E" w:rsidRDefault="000E453F" w:rsidP="000E453F">
      <w:pPr>
        <w:spacing w:before="41" w:after="0" w:line="240" w:lineRule="auto"/>
        <w:ind w:left="4536"/>
        <w:jc w:val="center"/>
        <w:rPr>
          <w:rFonts w:ascii="Times New Roman" w:eastAsia="Times New Roman" w:hAnsi="Times New Roman" w:cs="Times New Roman"/>
          <w:sz w:val="28"/>
          <w:szCs w:val="28"/>
          <w:lang w:eastAsia="ru-RU"/>
        </w:rPr>
      </w:pPr>
      <w:r w:rsidRPr="00EC1B9E">
        <w:rPr>
          <w:rFonts w:ascii="Times New Roman" w:eastAsia="Times New Roman" w:hAnsi="Times New Roman" w:cs="Times New Roman"/>
          <w:sz w:val="28"/>
          <w:szCs w:val="28"/>
          <w:lang w:eastAsia="ru-RU"/>
        </w:rPr>
        <w:t>УТВЕРЖДЕН</w:t>
      </w:r>
    </w:p>
    <w:p w:rsidR="000E453F" w:rsidRPr="00EC1B9E" w:rsidRDefault="000E453F" w:rsidP="000E453F">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Думы </w:t>
      </w:r>
      <w:r w:rsidRPr="00EC1B9E">
        <w:rPr>
          <w:rFonts w:ascii="Times New Roman" w:eastAsia="Times New Roman" w:hAnsi="Times New Roman" w:cs="Times New Roman"/>
          <w:sz w:val="28"/>
          <w:szCs w:val="28"/>
          <w:lang w:eastAsia="ru-RU"/>
        </w:rPr>
        <w:t>муниципального образования</w:t>
      </w:r>
    </w:p>
    <w:p w:rsidR="000E453F" w:rsidRPr="00EC1B9E" w:rsidRDefault="000E453F" w:rsidP="000E453F">
      <w:pPr>
        <w:spacing w:after="0" w:line="240" w:lineRule="auto"/>
        <w:ind w:left="4536"/>
        <w:jc w:val="center"/>
        <w:rPr>
          <w:rFonts w:ascii="Times New Roman" w:eastAsia="Times New Roman" w:hAnsi="Times New Roman" w:cs="Times New Roman"/>
          <w:sz w:val="28"/>
          <w:szCs w:val="28"/>
          <w:lang w:eastAsia="ru-RU"/>
        </w:rPr>
      </w:pPr>
      <w:r w:rsidRPr="00EC1B9E">
        <w:rPr>
          <w:rFonts w:ascii="Times New Roman" w:eastAsia="Times New Roman" w:hAnsi="Times New Roman" w:cs="Times New Roman"/>
          <w:sz w:val="28"/>
          <w:szCs w:val="28"/>
          <w:lang w:eastAsia="ru-RU"/>
        </w:rPr>
        <w:t>город-курорт Геленджик</w:t>
      </w:r>
    </w:p>
    <w:p w:rsidR="000E453F" w:rsidRPr="00EC1B9E" w:rsidRDefault="000E453F" w:rsidP="000E453F">
      <w:pPr>
        <w:spacing w:after="0" w:line="240" w:lineRule="auto"/>
        <w:ind w:left="4536"/>
        <w:jc w:val="center"/>
        <w:rPr>
          <w:rFonts w:ascii="Times New Roman" w:eastAsia="Times New Roman" w:hAnsi="Times New Roman" w:cs="Times New Roman"/>
          <w:sz w:val="28"/>
          <w:szCs w:val="28"/>
          <w:lang w:eastAsia="ru-RU"/>
        </w:rPr>
      </w:pPr>
      <w:r w:rsidRPr="00EC1B9E">
        <w:rPr>
          <w:rFonts w:ascii="Times New Roman" w:eastAsia="Times New Roman" w:hAnsi="Times New Roman" w:cs="Times New Roman"/>
          <w:sz w:val="28"/>
          <w:szCs w:val="28"/>
          <w:lang w:eastAsia="ru-RU"/>
        </w:rPr>
        <w:t>от _______________ № _________</w:t>
      </w:r>
      <w:r>
        <w:rPr>
          <w:rFonts w:ascii="Times New Roman" w:eastAsia="Times New Roman" w:hAnsi="Times New Roman" w:cs="Times New Roman"/>
          <w:sz w:val="28"/>
          <w:szCs w:val="28"/>
          <w:lang w:eastAsia="ru-RU"/>
        </w:rPr>
        <w:t>)</w:t>
      </w:r>
    </w:p>
    <w:p w:rsidR="000E453F" w:rsidRPr="00EC1B9E" w:rsidRDefault="000E453F" w:rsidP="000E453F">
      <w:pPr>
        <w:spacing w:after="0" w:line="240" w:lineRule="exact"/>
        <w:ind w:left="698"/>
        <w:rPr>
          <w:rFonts w:ascii="Times New Roman" w:eastAsia="Times New Roman" w:hAnsi="Times New Roman" w:cs="Times New Roman"/>
          <w:sz w:val="28"/>
          <w:szCs w:val="28"/>
          <w:lang w:eastAsia="ru-RU"/>
        </w:rPr>
      </w:pPr>
    </w:p>
    <w:p w:rsidR="000E453F" w:rsidRDefault="000E453F" w:rsidP="000E453F">
      <w:pPr>
        <w:spacing w:after="0" w:line="240" w:lineRule="auto"/>
        <w:ind w:firstLine="709"/>
        <w:jc w:val="center"/>
        <w:rPr>
          <w:rFonts w:ascii="Times New Roman" w:hAnsi="Times New Roman" w:cs="Times New Roman"/>
          <w:sz w:val="28"/>
          <w:szCs w:val="28"/>
        </w:rPr>
      </w:pPr>
    </w:p>
    <w:p w:rsidR="000E453F" w:rsidRDefault="000E453F" w:rsidP="000E453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ПОРЯДОК</w:t>
      </w:r>
    </w:p>
    <w:p w:rsidR="000E453F" w:rsidRDefault="000E453F" w:rsidP="000E453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проведения экспертизы муниципальных нормативных правовых</w:t>
      </w:r>
    </w:p>
    <w:p w:rsidR="000E453F" w:rsidRDefault="000E453F" w:rsidP="000E453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актов муниципального образования город-курорт Геленджик,</w:t>
      </w:r>
    </w:p>
    <w:p w:rsidR="000E453F" w:rsidRDefault="000E453F" w:rsidP="000E453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устанавливающих новые или изменяющих ранее предусмотренные муниципальными нормативными правовыми актами муниципального образования город-курорт Геленджик обязанности для субъектов предпринимательской и инвестиционной деятельности</w:t>
      </w:r>
    </w:p>
    <w:p w:rsidR="000E453F" w:rsidRDefault="000E453F" w:rsidP="000E453F">
      <w:pPr>
        <w:autoSpaceDE w:val="0"/>
        <w:autoSpaceDN w:val="0"/>
        <w:adjustRightInd w:val="0"/>
        <w:spacing w:after="0" w:line="240" w:lineRule="auto"/>
        <w:jc w:val="center"/>
        <w:rPr>
          <w:rFonts w:ascii="Times New Roman" w:hAnsi="Times New Roman" w:cs="Times New Roman"/>
          <w:sz w:val="28"/>
          <w:szCs w:val="28"/>
        </w:rPr>
      </w:pPr>
    </w:p>
    <w:p w:rsidR="000E453F" w:rsidRDefault="000E453F" w:rsidP="000E453F">
      <w:pPr>
        <w:autoSpaceDE w:val="0"/>
        <w:autoSpaceDN w:val="0"/>
        <w:adjustRightInd w:val="0"/>
        <w:spacing w:after="0" w:line="240" w:lineRule="auto"/>
        <w:jc w:val="center"/>
        <w:rPr>
          <w:rFonts w:ascii="Times New Roman" w:hAnsi="Times New Roman" w:cs="Times New Roman"/>
          <w:sz w:val="28"/>
          <w:szCs w:val="28"/>
        </w:rPr>
      </w:pP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 </w:t>
      </w:r>
      <w:r>
        <w:rPr>
          <w:rFonts w:ascii="Times New Roman" w:hAnsi="Times New Roman" w:cs="Times New Roman"/>
          <w:sz w:val="28"/>
          <w:szCs w:val="28"/>
        </w:rPr>
        <w:t xml:space="preserve">Настоящий порядок проведения экспертизы муниципальных нормативных правовых актов муниципального образования город-курорт Геленджик, </w:t>
      </w:r>
      <w:r w:rsidR="00690BBB">
        <w:rPr>
          <w:rFonts w:ascii="Times New Roman" w:hAnsi="Times New Roman" w:cs="Times New Roman"/>
          <w:sz w:val="28"/>
          <w:szCs w:val="28"/>
        </w:rPr>
        <w:t>устанавливающих новые или изменяющих ранее предусмотренные муниципальными нормативными</w:t>
      </w:r>
      <w:r w:rsidR="00C9531C">
        <w:rPr>
          <w:rFonts w:ascii="Times New Roman" w:hAnsi="Times New Roman" w:cs="Times New Roman"/>
          <w:sz w:val="28"/>
          <w:szCs w:val="28"/>
        </w:rPr>
        <w:t xml:space="preserve"> правовыми актами муниципального образования город-курорт Геленджик обязанности для субъектов предпринимательской и инвестиционной деятельности</w:t>
      </w:r>
      <w:r>
        <w:rPr>
          <w:rFonts w:ascii="Times New Roman" w:hAnsi="Times New Roman" w:cs="Times New Roman"/>
          <w:sz w:val="28"/>
          <w:szCs w:val="28"/>
        </w:rPr>
        <w:t xml:space="preserve"> (далее - Порядок), разработан в целях соблюдения прав и законных интересов субъектов предпринимательской и инвестиционной деятельности и определяет порядок проведения экспертизы муниципальных нормативных правовых актов муниципального образования город-курорт Геленджик (далее </w:t>
      </w:r>
      <w:r w:rsidR="00260952">
        <w:rPr>
          <w:rFonts w:ascii="Times New Roman" w:hAnsi="Times New Roman" w:cs="Times New Roman"/>
          <w:sz w:val="28"/>
          <w:szCs w:val="28"/>
        </w:rPr>
        <w:t xml:space="preserve">также </w:t>
      </w:r>
      <w:r>
        <w:rPr>
          <w:rFonts w:ascii="Times New Roman" w:hAnsi="Times New Roman" w:cs="Times New Roman"/>
          <w:sz w:val="28"/>
          <w:szCs w:val="28"/>
        </w:rPr>
        <w:t>- муниципальны</w:t>
      </w:r>
      <w:r w:rsidR="00C35438">
        <w:rPr>
          <w:rFonts w:ascii="Times New Roman" w:hAnsi="Times New Roman" w:cs="Times New Roman"/>
          <w:sz w:val="28"/>
          <w:szCs w:val="28"/>
        </w:rPr>
        <w:t>й</w:t>
      </w:r>
      <w:r>
        <w:rPr>
          <w:rFonts w:ascii="Times New Roman" w:hAnsi="Times New Roman" w:cs="Times New Roman"/>
          <w:sz w:val="28"/>
          <w:szCs w:val="28"/>
        </w:rPr>
        <w:t xml:space="preserve"> нормативны</w:t>
      </w:r>
      <w:r w:rsidR="00C35438">
        <w:rPr>
          <w:rFonts w:ascii="Times New Roman" w:hAnsi="Times New Roman" w:cs="Times New Roman"/>
          <w:sz w:val="28"/>
          <w:szCs w:val="28"/>
        </w:rPr>
        <w:t>й</w:t>
      </w:r>
      <w:r w:rsidR="00E85E8B">
        <w:rPr>
          <w:rFonts w:ascii="Times New Roman" w:hAnsi="Times New Roman" w:cs="Times New Roman"/>
          <w:sz w:val="28"/>
          <w:szCs w:val="28"/>
        </w:rPr>
        <w:t xml:space="preserve"> правовой</w:t>
      </w:r>
      <w:r>
        <w:rPr>
          <w:rFonts w:ascii="Times New Roman" w:hAnsi="Times New Roman" w:cs="Times New Roman"/>
          <w:sz w:val="28"/>
          <w:szCs w:val="28"/>
        </w:rPr>
        <w:t xml:space="preserve"> акт),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(далее - экспертиза).</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город-курорт Геленджик является органом местного самоуправления, ответственным за внедрение процедуры проведения экспертизы муниципальных нормативных правовых актов.</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Уполномоченным органом администрации муниципального образования город-курорт Геленджик, осуществляющим проведение экспертизы муниципальных нормативных правовых актов муниципального образования город-курорт Геленджик,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r w:rsidR="00E85E8B">
        <w:rPr>
          <w:rFonts w:ascii="Times New Roman" w:hAnsi="Times New Roman" w:cs="Times New Roman"/>
          <w:sz w:val="28"/>
          <w:szCs w:val="28"/>
        </w:rPr>
        <w:t>, является управление экономики администрации</w:t>
      </w:r>
      <w:r w:rsidR="00B92AD3">
        <w:rPr>
          <w:rFonts w:ascii="Times New Roman" w:hAnsi="Times New Roman" w:cs="Times New Roman"/>
          <w:sz w:val="28"/>
          <w:szCs w:val="28"/>
        </w:rPr>
        <w:t xml:space="preserve"> муниципального образования город-курорт Геленджик</w:t>
      </w:r>
      <w:r>
        <w:rPr>
          <w:rFonts w:ascii="Times New Roman" w:hAnsi="Times New Roman" w:cs="Times New Roman"/>
          <w:sz w:val="28"/>
          <w:szCs w:val="28"/>
        </w:rPr>
        <w:t xml:space="preserve"> (далее - уполномоченный орган).</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 Экспертизе подлежат муниципальные нормативные правовые акты,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в целях выявления в них положений, необоснованно затрудняющих ведение предпринимательской и инвестиционной деятельности.</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Экспертиза осуществляется в соответствии с планом проведения экспертизы муниципальных нормативных правовых актов (далее - план).</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Формирование плана осуществляется уполномоченным органом, в том числе на основании предложений о проведении экспертизы муниципальных нормативных правовых актов, поступивших в уполномоченный орган от органов местного самоуправления муниципального образования город-курорт Геленджик, отраслевых (функциональных) и территориальных органов администрации муниципального образования город-курорт Геленджик, общественных объединений в сфере предпринимательской и инвестиционной деятельности, научно-экспертных организаций, иных заинтересованных лиц, а также по инициативе уполномоченного органа.</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План содержит перечень </w:t>
      </w:r>
      <w:r w:rsidR="00481CD2">
        <w:rPr>
          <w:rFonts w:ascii="Times New Roman" w:hAnsi="Times New Roman" w:cs="Times New Roman"/>
          <w:sz w:val="28"/>
          <w:szCs w:val="28"/>
        </w:rPr>
        <w:t xml:space="preserve">муниципальных </w:t>
      </w:r>
      <w:r>
        <w:rPr>
          <w:rFonts w:ascii="Times New Roman" w:hAnsi="Times New Roman" w:cs="Times New Roman"/>
          <w:sz w:val="28"/>
          <w:szCs w:val="28"/>
        </w:rPr>
        <w:t>нормативных правовых актов</w:t>
      </w:r>
      <w:r w:rsidR="003B19D8">
        <w:rPr>
          <w:rFonts w:ascii="Times New Roman" w:hAnsi="Times New Roman" w:cs="Times New Roman"/>
          <w:sz w:val="28"/>
          <w:szCs w:val="28"/>
        </w:rPr>
        <w:t>,</w:t>
      </w:r>
      <w:r w:rsidR="00E838F5">
        <w:rPr>
          <w:rFonts w:ascii="Times New Roman" w:hAnsi="Times New Roman" w:cs="Times New Roman"/>
          <w:sz w:val="28"/>
          <w:szCs w:val="28"/>
        </w:rPr>
        <w:t xml:space="preserve"> перечень заявителей,</w:t>
      </w:r>
      <w:r w:rsidR="003B19D8">
        <w:rPr>
          <w:rFonts w:ascii="Times New Roman" w:hAnsi="Times New Roman" w:cs="Times New Roman"/>
          <w:sz w:val="28"/>
          <w:szCs w:val="28"/>
        </w:rPr>
        <w:t xml:space="preserve"> </w:t>
      </w:r>
      <w:r>
        <w:rPr>
          <w:rFonts w:ascii="Times New Roman" w:hAnsi="Times New Roman" w:cs="Times New Roman"/>
          <w:sz w:val="28"/>
          <w:szCs w:val="28"/>
        </w:rPr>
        <w:t>дату начала проведения экспертизы</w:t>
      </w:r>
      <w:r w:rsidR="003B19D8">
        <w:rPr>
          <w:rFonts w:ascii="Times New Roman" w:hAnsi="Times New Roman" w:cs="Times New Roman"/>
          <w:sz w:val="28"/>
          <w:szCs w:val="28"/>
        </w:rPr>
        <w:t>, дату окончания публичных консультаций</w:t>
      </w:r>
      <w:r w:rsidR="009D1EEF">
        <w:rPr>
          <w:rFonts w:ascii="Times New Roman" w:hAnsi="Times New Roman" w:cs="Times New Roman"/>
          <w:sz w:val="28"/>
          <w:szCs w:val="28"/>
        </w:rPr>
        <w:t>,</w:t>
      </w:r>
      <w:r w:rsidR="003B19D8">
        <w:rPr>
          <w:rFonts w:ascii="Times New Roman" w:hAnsi="Times New Roman" w:cs="Times New Roman"/>
          <w:sz w:val="28"/>
          <w:szCs w:val="28"/>
        </w:rPr>
        <w:t xml:space="preserve"> срок завершения экспертизы и </w:t>
      </w:r>
      <w:r w:rsidR="00E838F5">
        <w:rPr>
          <w:rFonts w:ascii="Times New Roman" w:hAnsi="Times New Roman" w:cs="Times New Roman"/>
          <w:sz w:val="28"/>
          <w:szCs w:val="28"/>
        </w:rPr>
        <w:t xml:space="preserve">перечень </w:t>
      </w:r>
      <w:r w:rsidR="00361ADB">
        <w:rPr>
          <w:rFonts w:ascii="Times New Roman" w:hAnsi="Times New Roman" w:cs="Times New Roman"/>
          <w:sz w:val="28"/>
          <w:szCs w:val="28"/>
        </w:rPr>
        <w:t xml:space="preserve">соответствующих </w:t>
      </w:r>
      <w:r w:rsidR="003B19D8">
        <w:rPr>
          <w:rFonts w:ascii="Times New Roman" w:hAnsi="Times New Roman" w:cs="Times New Roman"/>
          <w:sz w:val="28"/>
          <w:szCs w:val="28"/>
        </w:rPr>
        <w:t>ответственн</w:t>
      </w:r>
      <w:r w:rsidR="00E838F5">
        <w:rPr>
          <w:rFonts w:ascii="Times New Roman" w:hAnsi="Times New Roman" w:cs="Times New Roman"/>
          <w:sz w:val="28"/>
          <w:szCs w:val="28"/>
        </w:rPr>
        <w:t>ых</w:t>
      </w:r>
      <w:r w:rsidR="003B19D8">
        <w:rPr>
          <w:rFonts w:ascii="Times New Roman" w:hAnsi="Times New Roman" w:cs="Times New Roman"/>
          <w:sz w:val="28"/>
          <w:szCs w:val="28"/>
        </w:rPr>
        <w:t xml:space="preserve"> лиц</w:t>
      </w:r>
      <w:r w:rsidR="00E838F5">
        <w:rPr>
          <w:rFonts w:ascii="Times New Roman" w:hAnsi="Times New Roman" w:cs="Times New Roman"/>
          <w:sz w:val="28"/>
          <w:szCs w:val="28"/>
        </w:rPr>
        <w:t xml:space="preserve"> в администрации муниципального образования город-курорт Геленджик</w:t>
      </w:r>
      <w:r>
        <w:rPr>
          <w:rFonts w:ascii="Times New Roman" w:hAnsi="Times New Roman" w:cs="Times New Roman"/>
          <w:sz w:val="28"/>
          <w:szCs w:val="28"/>
        </w:rPr>
        <w:t>.</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Уполномоченный орган для формирования плана размещает на официальном сайте администрации муниципального образования город-курорт Геленджик в информационно-телекоммуникационной сети «Интернет» (далее - официальный сайт) уведомление о приеме предложений о проведении экспертизы муниципаль</w:t>
      </w:r>
      <w:r w:rsidR="00F7256A">
        <w:rPr>
          <w:rFonts w:ascii="Times New Roman" w:hAnsi="Times New Roman" w:cs="Times New Roman"/>
          <w:sz w:val="28"/>
          <w:szCs w:val="28"/>
        </w:rPr>
        <w:t>ных нормативных правовых актов</w:t>
      </w:r>
      <w:r>
        <w:rPr>
          <w:rFonts w:ascii="Times New Roman" w:hAnsi="Times New Roman" w:cs="Times New Roman"/>
          <w:sz w:val="28"/>
          <w:szCs w:val="28"/>
        </w:rPr>
        <w:t xml:space="preserve"> с указанием срока, в течение которого принимаются предложения. Срок приема предложений по проведению экспертизы муниципаль</w:t>
      </w:r>
      <w:r w:rsidR="00F7256A">
        <w:rPr>
          <w:rFonts w:ascii="Times New Roman" w:hAnsi="Times New Roman" w:cs="Times New Roman"/>
          <w:sz w:val="28"/>
          <w:szCs w:val="28"/>
        </w:rPr>
        <w:t xml:space="preserve">ных нормативных правовых актов </w:t>
      </w:r>
      <w:r>
        <w:rPr>
          <w:rFonts w:ascii="Times New Roman" w:hAnsi="Times New Roman" w:cs="Times New Roman"/>
          <w:sz w:val="28"/>
          <w:szCs w:val="28"/>
        </w:rPr>
        <w:t>должен составлять не менее 7 рабочих дней.</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Муниципальный нормативный правовой акт включается в план при наличии сведений, указывающих на то, что его положения могут создавать условия,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полученных в результате рассмотрения предложений о проведении экспертизы.</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До включения в план уполномоченный орган </w:t>
      </w:r>
      <w:r w:rsidR="0039444F">
        <w:rPr>
          <w:rFonts w:ascii="Times New Roman" w:hAnsi="Times New Roman" w:cs="Times New Roman"/>
          <w:sz w:val="28"/>
          <w:szCs w:val="28"/>
        </w:rPr>
        <w:t>запрашивает мнения</w:t>
      </w:r>
      <w:r>
        <w:rPr>
          <w:rFonts w:ascii="Times New Roman" w:hAnsi="Times New Roman" w:cs="Times New Roman"/>
          <w:sz w:val="28"/>
          <w:szCs w:val="28"/>
        </w:rPr>
        <w:t xml:space="preserve"> о необходимости проведения экспертизы муниципальных нормативных правовых актов с учетом сложившейся правоприменительной практики</w:t>
      </w:r>
      <w:r w:rsidR="001528A5">
        <w:rPr>
          <w:rFonts w:ascii="Times New Roman" w:hAnsi="Times New Roman" w:cs="Times New Roman"/>
          <w:sz w:val="28"/>
          <w:szCs w:val="28"/>
        </w:rPr>
        <w:t xml:space="preserve"> у</w:t>
      </w:r>
      <w:r>
        <w:rPr>
          <w:rFonts w:ascii="Times New Roman" w:hAnsi="Times New Roman" w:cs="Times New Roman"/>
          <w:sz w:val="28"/>
          <w:szCs w:val="28"/>
        </w:rPr>
        <w:t xml:space="preserve"> </w:t>
      </w:r>
      <w:r w:rsidR="001528A5">
        <w:rPr>
          <w:rFonts w:ascii="Times New Roman" w:hAnsi="Times New Roman" w:cs="Times New Roman"/>
          <w:sz w:val="28"/>
          <w:szCs w:val="28"/>
        </w:rPr>
        <w:t>участников публичных консультаций, с которыми заключены соглашения о взаимодействии при проведении экспертизы</w:t>
      </w:r>
      <w:r w:rsidR="00EB3AA3">
        <w:rPr>
          <w:rFonts w:ascii="Times New Roman" w:hAnsi="Times New Roman" w:cs="Times New Roman"/>
          <w:sz w:val="28"/>
          <w:szCs w:val="28"/>
        </w:rPr>
        <w:t>, и указывает сроки их пред</w:t>
      </w:r>
      <w:r>
        <w:rPr>
          <w:rFonts w:ascii="Times New Roman" w:hAnsi="Times New Roman" w:cs="Times New Roman"/>
          <w:sz w:val="28"/>
          <w:szCs w:val="28"/>
        </w:rPr>
        <w:t>ставления.</w:t>
      </w:r>
    </w:p>
    <w:p w:rsidR="000E453F" w:rsidRPr="008B19FD"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lastRenderedPageBreak/>
        <w:t xml:space="preserve">6. До утверждения плана </w:t>
      </w:r>
      <w:r w:rsidR="00A16ECB" w:rsidRPr="008B19FD">
        <w:rPr>
          <w:rFonts w:ascii="Times New Roman" w:hAnsi="Times New Roman" w:cs="Times New Roman"/>
          <w:sz w:val="27"/>
          <w:szCs w:val="27"/>
        </w:rPr>
        <w:t>заместителем главы муниципального образования город-курорт Геленджик, курирующ</w:t>
      </w:r>
      <w:r w:rsidR="002337D0" w:rsidRPr="008B19FD">
        <w:rPr>
          <w:rFonts w:ascii="Times New Roman" w:hAnsi="Times New Roman" w:cs="Times New Roman"/>
          <w:sz w:val="27"/>
          <w:szCs w:val="27"/>
        </w:rPr>
        <w:t>им</w:t>
      </w:r>
      <w:r w:rsidR="00A16ECB" w:rsidRPr="008B19FD">
        <w:rPr>
          <w:rFonts w:ascii="Times New Roman" w:hAnsi="Times New Roman" w:cs="Times New Roman"/>
          <w:sz w:val="27"/>
          <w:szCs w:val="27"/>
        </w:rPr>
        <w:t xml:space="preserve"> деятельность </w:t>
      </w:r>
      <w:r w:rsidR="008B19FD">
        <w:rPr>
          <w:rFonts w:ascii="Times New Roman" w:hAnsi="Times New Roman" w:cs="Times New Roman"/>
          <w:sz w:val="27"/>
          <w:szCs w:val="27"/>
        </w:rPr>
        <w:t>уполномо</w:t>
      </w:r>
      <w:r w:rsidRPr="008B19FD">
        <w:rPr>
          <w:rFonts w:ascii="Times New Roman" w:hAnsi="Times New Roman" w:cs="Times New Roman"/>
          <w:sz w:val="27"/>
          <w:szCs w:val="27"/>
        </w:rPr>
        <w:t>ченного органа</w:t>
      </w:r>
      <w:r w:rsidR="00A16ECB" w:rsidRPr="008B19FD">
        <w:rPr>
          <w:rFonts w:ascii="Times New Roman" w:hAnsi="Times New Roman" w:cs="Times New Roman"/>
          <w:sz w:val="27"/>
          <w:szCs w:val="27"/>
        </w:rPr>
        <w:t>,</w:t>
      </w:r>
      <w:r w:rsidRPr="008B19FD">
        <w:rPr>
          <w:rFonts w:ascii="Times New Roman" w:hAnsi="Times New Roman" w:cs="Times New Roman"/>
          <w:sz w:val="27"/>
          <w:szCs w:val="27"/>
        </w:rPr>
        <w:t xml:space="preserve"> </w:t>
      </w:r>
      <w:r w:rsidR="006D5620" w:rsidRPr="008B19FD">
        <w:rPr>
          <w:rFonts w:ascii="Times New Roman" w:hAnsi="Times New Roman" w:cs="Times New Roman"/>
          <w:sz w:val="27"/>
          <w:szCs w:val="27"/>
        </w:rPr>
        <w:t>(далее – заместителем главы</w:t>
      </w:r>
      <w:r w:rsidR="00F764C1" w:rsidRPr="008B19FD">
        <w:rPr>
          <w:rFonts w:ascii="Times New Roman" w:hAnsi="Times New Roman" w:cs="Times New Roman"/>
          <w:sz w:val="27"/>
          <w:szCs w:val="27"/>
        </w:rPr>
        <w:t>, курирующим деятельность уполномоченного органа</w:t>
      </w:r>
      <w:r w:rsidR="006D5620" w:rsidRPr="008B19FD">
        <w:rPr>
          <w:rFonts w:ascii="Times New Roman" w:hAnsi="Times New Roman" w:cs="Times New Roman"/>
          <w:sz w:val="27"/>
          <w:szCs w:val="27"/>
        </w:rPr>
        <w:t xml:space="preserve">) </w:t>
      </w:r>
      <w:r w:rsidRPr="008B19FD">
        <w:rPr>
          <w:rFonts w:ascii="Times New Roman" w:hAnsi="Times New Roman" w:cs="Times New Roman"/>
          <w:sz w:val="27"/>
          <w:szCs w:val="27"/>
        </w:rPr>
        <w:t xml:space="preserve">его проект подлежит предварительному </w:t>
      </w:r>
      <w:r w:rsidR="0088588F" w:rsidRPr="008B19FD">
        <w:rPr>
          <w:rFonts w:ascii="Times New Roman" w:hAnsi="Times New Roman" w:cs="Times New Roman"/>
          <w:sz w:val="27"/>
          <w:szCs w:val="27"/>
        </w:rPr>
        <w:t>рас-</w:t>
      </w:r>
      <w:r w:rsidRPr="008B19FD">
        <w:rPr>
          <w:rFonts w:ascii="Times New Roman" w:hAnsi="Times New Roman" w:cs="Times New Roman"/>
          <w:sz w:val="27"/>
          <w:szCs w:val="27"/>
        </w:rPr>
        <w:t xml:space="preserve">рассмотрению </w:t>
      </w:r>
      <w:r w:rsidR="00D61E4F" w:rsidRPr="008B19FD">
        <w:rPr>
          <w:rFonts w:ascii="Times New Roman" w:hAnsi="Times New Roman" w:cs="Times New Roman"/>
          <w:sz w:val="27"/>
          <w:szCs w:val="27"/>
        </w:rPr>
        <w:t>к</w:t>
      </w:r>
      <w:r w:rsidRPr="008B19FD">
        <w:rPr>
          <w:rFonts w:ascii="Times New Roman" w:hAnsi="Times New Roman" w:cs="Times New Roman"/>
          <w:sz w:val="27"/>
          <w:szCs w:val="27"/>
        </w:rPr>
        <w:t>онсультативным советом по оценке регулирующего воздействия и экспертизе муниципальных нормативных правовых актов муниципального образования город-курорт Геленджик (далее - Консультативный со</w:t>
      </w:r>
      <w:r w:rsidR="00171E52" w:rsidRPr="008B19FD">
        <w:rPr>
          <w:rFonts w:ascii="Times New Roman" w:hAnsi="Times New Roman" w:cs="Times New Roman"/>
          <w:sz w:val="27"/>
          <w:szCs w:val="27"/>
        </w:rPr>
        <w:t>вет), образованным поста</w:t>
      </w:r>
      <w:r w:rsidRPr="008B19FD">
        <w:rPr>
          <w:rFonts w:ascii="Times New Roman" w:hAnsi="Times New Roman" w:cs="Times New Roman"/>
          <w:sz w:val="27"/>
          <w:szCs w:val="27"/>
        </w:rPr>
        <w:t>новлением администрации муниципального образования город-курорт Геленджик.</w:t>
      </w:r>
    </w:p>
    <w:p w:rsidR="000E453F" w:rsidRPr="008B19FD"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t xml:space="preserve">План утверждается на каждое полугодие </w:t>
      </w:r>
      <w:r w:rsidR="003309E9" w:rsidRPr="008B19FD">
        <w:rPr>
          <w:rFonts w:ascii="Times New Roman" w:hAnsi="Times New Roman" w:cs="Times New Roman"/>
          <w:sz w:val="27"/>
          <w:szCs w:val="27"/>
        </w:rPr>
        <w:t>заместителем главы, курирующим деятельность</w:t>
      </w:r>
      <w:r w:rsidRPr="008B19FD">
        <w:rPr>
          <w:rFonts w:ascii="Times New Roman" w:hAnsi="Times New Roman" w:cs="Times New Roman"/>
          <w:sz w:val="27"/>
          <w:szCs w:val="27"/>
        </w:rPr>
        <w:t xml:space="preserve"> уполномоченного органа</w:t>
      </w:r>
      <w:r w:rsidR="003309E9" w:rsidRPr="008B19FD">
        <w:rPr>
          <w:rFonts w:ascii="Times New Roman" w:hAnsi="Times New Roman" w:cs="Times New Roman"/>
          <w:sz w:val="27"/>
          <w:szCs w:val="27"/>
        </w:rPr>
        <w:t>,</w:t>
      </w:r>
      <w:r w:rsidRPr="008B19FD">
        <w:rPr>
          <w:rFonts w:ascii="Times New Roman" w:hAnsi="Times New Roman" w:cs="Times New Roman"/>
          <w:sz w:val="27"/>
          <w:szCs w:val="27"/>
        </w:rPr>
        <w:t xml:space="preserve"> в течение пяти рабочих дней со дня согласования проекта плана Консультативным советом, но не позднее 20-го числа месяца, предшествующего началу полугодия.</w:t>
      </w:r>
    </w:p>
    <w:p w:rsidR="000E453F" w:rsidRPr="008B19FD"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t>В течение пяти рабочих дней после утверждения план размещается на официальном сайте и направляется отраслевому (функциональному) или территориальному органу администрации муниципального образования город-курорт Геленджик, являющегося инициатором издания муниципального нормативного правового акта, устанавливающего новые или изменяющего ранее предусмотренные муниципальными нормативными правовыми актами обязанности для субъектов предпринимательской и инвестиционной деятельности (далее – разработчик).</w:t>
      </w:r>
    </w:p>
    <w:p w:rsidR="000E453F" w:rsidRPr="008B19FD"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t xml:space="preserve">Внесение изменений в план осуществляется в порядке, установленном </w:t>
      </w:r>
      <w:r w:rsidR="009939C9" w:rsidRPr="008B19FD">
        <w:rPr>
          <w:rFonts w:ascii="Times New Roman" w:hAnsi="Times New Roman" w:cs="Times New Roman"/>
          <w:sz w:val="27"/>
          <w:szCs w:val="27"/>
        </w:rPr>
        <w:t>пунк</w:t>
      </w:r>
      <w:r w:rsidRPr="008B19FD">
        <w:rPr>
          <w:rFonts w:ascii="Times New Roman" w:hAnsi="Times New Roman" w:cs="Times New Roman"/>
          <w:sz w:val="27"/>
          <w:szCs w:val="27"/>
        </w:rPr>
        <w:t>том 4 настоящего Порядка, в том числе на основании рекомендаций Консультативного совета.</w:t>
      </w:r>
    </w:p>
    <w:p w:rsidR="000E453F" w:rsidRPr="008B19FD"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t>7. В плане для каждого муниципального нормативного правового акта предусматривается срок проведения экспертизы, который не должен превышать трех месяцев.</w:t>
      </w:r>
    </w:p>
    <w:p w:rsidR="000E453F" w:rsidRPr="008B19FD"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t>Срок проведения экспертизы конкретного муниципального нормативного правового акта при необходимости (запрос дополнительных сведений, расчетов, обоснований) может быть продлен уполномоченным органом на срок, не превышающий одного месяца.</w:t>
      </w:r>
    </w:p>
    <w:p w:rsidR="000E453F" w:rsidRPr="008B19FD"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t>8. В ходе экспертизы уполномоченным органом проводятся публичные консультации, исследования муниципального нормативного правового акта на предмет наличия положений, необоснованно затрудняющих ведение предпринимательской и инвестиционной деятельности, и составляется заключение по результатам экспертизы муниципального нормативного правового акта (далее - заключение).</w:t>
      </w:r>
    </w:p>
    <w:p w:rsidR="000E453F" w:rsidRPr="005F38B4"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8B19FD">
        <w:rPr>
          <w:rFonts w:ascii="Times New Roman" w:hAnsi="Times New Roman" w:cs="Times New Roman"/>
          <w:sz w:val="27"/>
          <w:szCs w:val="27"/>
        </w:rPr>
        <w:t>Муниципальные нормативные правовые акты, прошедшие процедуру оценки регулирующего воздействия, в ходе экспертизы подлежат оценке фактического воздействия в целях оценки достижения целей регулирования, заявленных в сводном отчете о результатах проведения процедуры оценки регулирующего воздействия (при наличии), определения и оценки фактических положительных и отрицательных последствий принятия муниципальных нормативных правовых актов.</w:t>
      </w:r>
    </w:p>
    <w:p w:rsidR="000E453F" w:rsidRPr="0002117C" w:rsidRDefault="000E453F" w:rsidP="000E453F">
      <w:pPr>
        <w:autoSpaceDE w:val="0"/>
        <w:autoSpaceDN w:val="0"/>
        <w:adjustRightInd w:val="0"/>
        <w:spacing w:after="0" w:line="240" w:lineRule="auto"/>
        <w:ind w:firstLine="708"/>
        <w:jc w:val="both"/>
        <w:rPr>
          <w:rFonts w:ascii="Times New Roman" w:hAnsi="Times New Roman" w:cs="Times New Roman"/>
          <w:sz w:val="27"/>
          <w:szCs w:val="27"/>
        </w:rPr>
      </w:pPr>
      <w:r w:rsidRPr="00F51584">
        <w:rPr>
          <w:rFonts w:ascii="Times New Roman" w:hAnsi="Times New Roman" w:cs="Times New Roman"/>
          <w:sz w:val="28"/>
          <w:szCs w:val="28"/>
        </w:rPr>
        <w:t xml:space="preserve">В течение 5 рабочих дней со дня утверждения плана в отношении муниципальных нормативных правовых актов, включенных в план, </w:t>
      </w:r>
      <w:r w:rsidRPr="00F51584">
        <w:rPr>
          <w:rFonts w:ascii="Times New Roman" w:hAnsi="Times New Roman" w:cs="Times New Roman"/>
          <w:sz w:val="28"/>
          <w:szCs w:val="28"/>
        </w:rPr>
        <w:lastRenderedPageBreak/>
        <w:t xml:space="preserve">прошедших процедуру оценки регулирующего воздействия, </w:t>
      </w:r>
      <w:r>
        <w:rPr>
          <w:rFonts w:ascii="Times New Roman" w:hAnsi="Times New Roman" w:cs="Times New Roman"/>
          <w:sz w:val="28"/>
          <w:szCs w:val="28"/>
        </w:rPr>
        <w:t>у</w:t>
      </w:r>
      <w:r w:rsidRPr="00F51584">
        <w:rPr>
          <w:rFonts w:ascii="Times New Roman" w:hAnsi="Times New Roman" w:cs="Times New Roman"/>
          <w:sz w:val="28"/>
          <w:szCs w:val="28"/>
        </w:rPr>
        <w:t xml:space="preserve">полномоченным </w:t>
      </w:r>
      <w:r w:rsidRPr="0002117C">
        <w:rPr>
          <w:rFonts w:ascii="Times New Roman" w:hAnsi="Times New Roman" w:cs="Times New Roman"/>
          <w:sz w:val="27"/>
          <w:szCs w:val="27"/>
        </w:rPr>
        <w:t>органом запрашиваются у разработчика сведения, необходимые для проведения оценки фактического воздействия, и устанавливается срок для их представления.</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По запросу </w:t>
      </w:r>
      <w:r>
        <w:rPr>
          <w:rFonts w:ascii="Times New Roman" w:hAnsi="Times New Roman" w:cs="Times New Roman"/>
          <w:sz w:val="28"/>
          <w:szCs w:val="28"/>
        </w:rPr>
        <w:t>уполномоченного органа р</w:t>
      </w:r>
      <w:r w:rsidRPr="00F51584">
        <w:rPr>
          <w:rFonts w:ascii="Times New Roman" w:hAnsi="Times New Roman" w:cs="Times New Roman"/>
          <w:sz w:val="28"/>
          <w:szCs w:val="28"/>
        </w:rPr>
        <w:t xml:space="preserve">азработчик </w:t>
      </w:r>
      <w:r>
        <w:rPr>
          <w:rFonts w:ascii="Times New Roman" w:hAnsi="Times New Roman" w:cs="Times New Roman"/>
          <w:sz w:val="28"/>
          <w:szCs w:val="28"/>
        </w:rPr>
        <w:t>п</w:t>
      </w:r>
      <w:r w:rsidRPr="00F51584">
        <w:rPr>
          <w:rFonts w:ascii="Times New Roman" w:hAnsi="Times New Roman" w:cs="Times New Roman"/>
          <w:sz w:val="28"/>
          <w:szCs w:val="28"/>
        </w:rPr>
        <w:t>редставляет следующие сведения:</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1) о фактических положительных и отрицательных последствиях установленного правового регулирования;</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2) о достижении (недостижении) заявленных целей регулирования;</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3) об основных группах субъектов предпринимательской и (или) инвестиционной деятельности, иных заинтересованных лиц, включая органы государственной власти Краснодарского края, органы местного самоуправления муниципального образования </w:t>
      </w:r>
      <w:r>
        <w:rPr>
          <w:rFonts w:ascii="Times New Roman" w:hAnsi="Times New Roman" w:cs="Times New Roman"/>
          <w:sz w:val="28"/>
          <w:szCs w:val="28"/>
        </w:rPr>
        <w:t>город-курорт Геленджик</w:t>
      </w:r>
      <w:r w:rsidRPr="00F51584">
        <w:rPr>
          <w:rFonts w:ascii="Times New Roman" w:hAnsi="Times New Roman" w:cs="Times New Roman"/>
          <w:sz w:val="28"/>
          <w:szCs w:val="28"/>
        </w:rPr>
        <w:t>, интересы которых затрагиваются регулированием, установленным муниципальным нормативным</w:t>
      </w:r>
      <w:r>
        <w:rPr>
          <w:rFonts w:ascii="Times New Roman" w:hAnsi="Times New Roman" w:cs="Times New Roman"/>
          <w:sz w:val="28"/>
          <w:szCs w:val="28"/>
        </w:rPr>
        <w:t xml:space="preserve"> </w:t>
      </w:r>
      <w:r w:rsidRPr="00F51584">
        <w:rPr>
          <w:rFonts w:ascii="Times New Roman" w:hAnsi="Times New Roman" w:cs="Times New Roman"/>
          <w:sz w:val="28"/>
          <w:szCs w:val="28"/>
        </w:rPr>
        <w:t xml:space="preserve">правовым актом, количестве таких субъектов, изменении численности и состава таких групп </w:t>
      </w:r>
      <w:r>
        <w:rPr>
          <w:rFonts w:ascii="Times New Roman" w:hAnsi="Times New Roman" w:cs="Times New Roman"/>
          <w:sz w:val="28"/>
          <w:szCs w:val="28"/>
        </w:rPr>
        <w:t>п</w:t>
      </w:r>
      <w:r w:rsidRPr="00F51584">
        <w:rPr>
          <w:rFonts w:ascii="Times New Roman" w:hAnsi="Times New Roman" w:cs="Times New Roman"/>
          <w:sz w:val="28"/>
          <w:szCs w:val="28"/>
        </w:rPr>
        <w:t xml:space="preserve">о сравнению со сведениями, представленными </w:t>
      </w:r>
      <w:r>
        <w:rPr>
          <w:rFonts w:ascii="Times New Roman" w:hAnsi="Times New Roman" w:cs="Times New Roman"/>
          <w:sz w:val="28"/>
          <w:szCs w:val="28"/>
        </w:rPr>
        <w:t>разработчиком</w:t>
      </w:r>
      <w:r w:rsidRPr="00F51584">
        <w:rPr>
          <w:rFonts w:ascii="Times New Roman" w:hAnsi="Times New Roman" w:cs="Times New Roman"/>
          <w:sz w:val="28"/>
          <w:szCs w:val="28"/>
        </w:rPr>
        <w:t xml:space="preserve"> при проведении оценки регулирующего воздействия;</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4) об объеме фактических расходов субъектов предпринимательской и (или) инвестиционной деятельности, органов государственной власти Краснодарского края, органов местного самоуправления муниципального образования </w:t>
      </w:r>
      <w:r>
        <w:rPr>
          <w:rFonts w:ascii="Times New Roman" w:hAnsi="Times New Roman" w:cs="Times New Roman"/>
          <w:sz w:val="28"/>
          <w:szCs w:val="28"/>
        </w:rPr>
        <w:t>город-курорт Геленджик</w:t>
      </w:r>
      <w:r w:rsidRPr="00F51584">
        <w:rPr>
          <w:rFonts w:ascii="Times New Roman" w:hAnsi="Times New Roman" w:cs="Times New Roman"/>
          <w:sz w:val="28"/>
          <w:szCs w:val="28"/>
        </w:rPr>
        <w:t>, связанных с необходимостью соблюдения установленных муниципальным нормативным правовым актом обязанностей или ограничений;</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5) об изменении объема расходов и доходов бюджета муниципального образования </w:t>
      </w:r>
      <w:r>
        <w:rPr>
          <w:rFonts w:ascii="Times New Roman" w:hAnsi="Times New Roman" w:cs="Times New Roman"/>
          <w:sz w:val="28"/>
          <w:szCs w:val="28"/>
        </w:rPr>
        <w:t>город-курорт Геленджик</w:t>
      </w:r>
      <w:r w:rsidRPr="00F51584">
        <w:rPr>
          <w:rFonts w:ascii="Times New Roman" w:hAnsi="Times New Roman" w:cs="Times New Roman"/>
          <w:sz w:val="28"/>
          <w:szCs w:val="28"/>
        </w:rPr>
        <w:t>, связанном с установлением правового регулирования;</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6) о реализации методов контроля эффективности достижения целей регулирования с указанием соответствующих расходов бюджета муниципального образования </w:t>
      </w:r>
      <w:r>
        <w:rPr>
          <w:rFonts w:ascii="Times New Roman" w:hAnsi="Times New Roman" w:cs="Times New Roman"/>
          <w:sz w:val="28"/>
          <w:szCs w:val="28"/>
        </w:rPr>
        <w:t>город-курорт Геленджик</w:t>
      </w:r>
      <w:r w:rsidRPr="00F51584">
        <w:rPr>
          <w:rFonts w:ascii="Times New Roman" w:hAnsi="Times New Roman" w:cs="Times New Roman"/>
          <w:sz w:val="28"/>
          <w:szCs w:val="28"/>
        </w:rPr>
        <w:t>;</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7) о числе лиц, привлеченных за нарушение установленных муниципальным нормативным правовым актом требований;</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8) иные сведения, которые, позволяют оценить фактическое воздействие на соответствующие отношения регулирования, установленного муниципальным нормативным правовым актом.</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На основании полученных сведений </w:t>
      </w:r>
      <w:r>
        <w:rPr>
          <w:rFonts w:ascii="Times New Roman" w:hAnsi="Times New Roman" w:cs="Times New Roman"/>
          <w:sz w:val="28"/>
          <w:szCs w:val="28"/>
        </w:rPr>
        <w:t>у</w:t>
      </w:r>
      <w:r w:rsidRPr="00F51584">
        <w:rPr>
          <w:rFonts w:ascii="Times New Roman" w:hAnsi="Times New Roman" w:cs="Times New Roman"/>
          <w:sz w:val="28"/>
          <w:szCs w:val="28"/>
        </w:rPr>
        <w:t>полномоченный орган готовит отчет об оценке фактического воздействия муниципального нормативного правового акта.</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8.1. Отчет об оценке фактического воздействия </w:t>
      </w:r>
      <w:r w:rsidR="009E7503" w:rsidRPr="00F51584">
        <w:rPr>
          <w:rFonts w:ascii="Times New Roman" w:hAnsi="Times New Roman" w:cs="Times New Roman"/>
          <w:sz w:val="28"/>
          <w:szCs w:val="28"/>
        </w:rPr>
        <w:t xml:space="preserve">муниципального нормативного правового акта </w:t>
      </w:r>
      <w:r w:rsidRPr="00F51584">
        <w:rPr>
          <w:rFonts w:ascii="Times New Roman" w:hAnsi="Times New Roman" w:cs="Times New Roman"/>
          <w:sz w:val="28"/>
          <w:szCs w:val="28"/>
        </w:rPr>
        <w:t>включает следующие сведения и материалы:</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реквизиты муниципального нормативного правового акта;</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сведения о проведении оценки регулирующего воздействия проекта муниципального нормативного правового акта и ее результатах, заключение об оценке регулирующего воздействия, свод предложений, поступивших по итогам проведения публичных консультаций, подготовленные в соответствии </w:t>
      </w:r>
      <w:r w:rsidRPr="00F51584">
        <w:rPr>
          <w:rFonts w:ascii="Times New Roman" w:hAnsi="Times New Roman" w:cs="Times New Roman"/>
          <w:sz w:val="28"/>
          <w:szCs w:val="28"/>
        </w:rPr>
        <w:lastRenderedPageBreak/>
        <w:t xml:space="preserve">с Порядком проведения оценки регулирующего воздействия проектов муниципальных нормативных правовых актов муниципального образования </w:t>
      </w:r>
      <w:r>
        <w:rPr>
          <w:rFonts w:ascii="Times New Roman" w:hAnsi="Times New Roman" w:cs="Times New Roman"/>
          <w:sz w:val="28"/>
          <w:szCs w:val="28"/>
        </w:rPr>
        <w:t>город-курорт Геленджик</w:t>
      </w:r>
      <w:r w:rsidRPr="00F51584">
        <w:rPr>
          <w:rFonts w:ascii="Times New Roman" w:hAnsi="Times New Roman" w:cs="Times New Roman"/>
          <w:sz w:val="28"/>
          <w:szCs w:val="28"/>
        </w:rPr>
        <w:t xml:space="preserve">,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утвержденным постановлением администрации муниципального образования </w:t>
      </w:r>
      <w:r>
        <w:rPr>
          <w:rFonts w:ascii="Times New Roman" w:hAnsi="Times New Roman" w:cs="Times New Roman"/>
          <w:sz w:val="28"/>
          <w:szCs w:val="28"/>
        </w:rPr>
        <w:t>город-курорт Геленджик</w:t>
      </w:r>
      <w:r w:rsidRPr="00F51584">
        <w:rPr>
          <w:rFonts w:ascii="Times New Roman" w:hAnsi="Times New Roman" w:cs="Times New Roman"/>
          <w:sz w:val="28"/>
          <w:szCs w:val="28"/>
        </w:rPr>
        <w:t>;</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сравнительный анализ установленных в сводном отчете о результатах проведения оценки регулирующего воздействия прогнозных индикаторов достижения целей и их фактических значений в соответствии с пунктами 3.6, 3</w:t>
      </w:r>
      <w:r w:rsidR="00D50406">
        <w:rPr>
          <w:rFonts w:ascii="Times New Roman" w:hAnsi="Times New Roman" w:cs="Times New Roman"/>
          <w:sz w:val="28"/>
          <w:szCs w:val="28"/>
        </w:rPr>
        <w:t>.</w:t>
      </w:r>
      <w:r w:rsidRPr="00F51584">
        <w:rPr>
          <w:rFonts w:ascii="Times New Roman" w:hAnsi="Times New Roman" w:cs="Times New Roman"/>
          <w:sz w:val="28"/>
          <w:szCs w:val="28"/>
        </w:rPr>
        <w:t>8 сводного отчета о результатах проведения оценки регулирующего воздействия (приводятся также методики расчета индикаторов и источники использованных данных. Для оценки фактических значений показателей используются официальные статистические данные, экспертные оценки, данные социологических опросов и другие источники информации. Рекомендуется, чтобы методики и источники данных для расчета фактических значений установленных показателей соответствовали тем, которые использовались при расчете целевых индикаторов в рамках оценки регулирующего воздействия проекта нормативного правового акта);</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анализ фактических положительных и отрицательных последствий установленного правового регулирования в сравнении с прогнозными положительными и отрицательными последствиями, зафиксированными в разделах 6 - 8 сводного отчета;</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результаты предыдущих оценок фактического воздействия данного муниципального нормативного правового акта (при наличии);</w:t>
      </w:r>
    </w:p>
    <w:p w:rsidR="000E453F" w:rsidRPr="00F51584"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иные сведения, которые позволяют оценить фактическое воздействие муниципального нормативного правового акта.</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F51584">
        <w:rPr>
          <w:rFonts w:ascii="Times New Roman" w:hAnsi="Times New Roman" w:cs="Times New Roman"/>
          <w:sz w:val="28"/>
          <w:szCs w:val="28"/>
        </w:rPr>
        <w:t xml:space="preserve">8.2. В случае если заявленные цели правового регулирования не достигаются и (или) фактические отрицательные последствия установленного правового регулирования существенно превышают прогнозные значения, это отмечается в отчете об оценке фактического воздействия. В этом случае также проводится анализ причин данной ситуации, результат которого является основанием для формирования предложений о признании утратившим силу муниципального нормативного правового акта или </w:t>
      </w:r>
      <w:r w:rsidR="00CD064F">
        <w:rPr>
          <w:rFonts w:ascii="Times New Roman" w:hAnsi="Times New Roman" w:cs="Times New Roman"/>
          <w:sz w:val="28"/>
          <w:szCs w:val="28"/>
        </w:rPr>
        <w:t xml:space="preserve">внесении изменений в </w:t>
      </w:r>
      <w:r w:rsidRPr="00F51584">
        <w:rPr>
          <w:rFonts w:ascii="Times New Roman" w:hAnsi="Times New Roman" w:cs="Times New Roman"/>
          <w:sz w:val="28"/>
          <w:szCs w:val="28"/>
        </w:rPr>
        <w:t>его отдельны</w:t>
      </w:r>
      <w:r w:rsidR="00CD064F">
        <w:rPr>
          <w:rFonts w:ascii="Times New Roman" w:hAnsi="Times New Roman" w:cs="Times New Roman"/>
          <w:sz w:val="28"/>
          <w:szCs w:val="28"/>
        </w:rPr>
        <w:t>е</w:t>
      </w:r>
      <w:r w:rsidRPr="00F51584">
        <w:rPr>
          <w:rFonts w:ascii="Times New Roman" w:hAnsi="Times New Roman" w:cs="Times New Roman"/>
          <w:sz w:val="28"/>
          <w:szCs w:val="28"/>
        </w:rPr>
        <w:t xml:space="preserve"> положени</w:t>
      </w:r>
      <w:r w:rsidR="00CD064F">
        <w:rPr>
          <w:rFonts w:ascii="Times New Roman" w:hAnsi="Times New Roman" w:cs="Times New Roman"/>
          <w:sz w:val="28"/>
          <w:szCs w:val="28"/>
        </w:rPr>
        <w:t>я</w:t>
      </w:r>
      <w:r w:rsidRPr="00F51584">
        <w:rPr>
          <w:rFonts w:ascii="Times New Roman" w:hAnsi="Times New Roman" w:cs="Times New Roman"/>
          <w:sz w:val="28"/>
          <w:szCs w:val="28"/>
        </w:rPr>
        <w:t>.</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 Публичные консультации проводятся в течение одного месяца со дня, установленного планом.</w:t>
      </w:r>
    </w:p>
    <w:p w:rsidR="000359A3"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Уведомление о проведении публичных консультаций с указанием срока их начала и окончания размещается на официальном сайте</w:t>
      </w:r>
      <w:r w:rsidR="000359A3">
        <w:rPr>
          <w:rFonts w:ascii="Times New Roman" w:hAnsi="Times New Roman" w:cs="Times New Roman"/>
          <w:sz w:val="28"/>
          <w:szCs w:val="28"/>
        </w:rPr>
        <w:t>.</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уведомлении должны быть указаны срок проведения публичных консультаций, а также способ направления участниками публичных консультаций своего мнения по муниципальному нормативному правовому акту, обсуждаемому в ходе публичных консультаций.</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При проведении экспертизы муниципальных нормативных правовых актов, прошедших процедуру оценки регулирующего воздействия, для проведения публичных консультаций дополнительно размещается отчет об оценке фактического воздействия вместе с имеющимися материалами и перечнем вопросов для участников публичных консультаций.</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Форма перечня вопросов для участников публичных консультаций к отчету об оценке фактического воздействия приведена в </w:t>
      </w:r>
      <w:r w:rsidRPr="00D86F09">
        <w:rPr>
          <w:rFonts w:ascii="Times New Roman" w:hAnsi="Times New Roman" w:cs="Times New Roman"/>
          <w:sz w:val="28"/>
          <w:szCs w:val="28"/>
        </w:rPr>
        <w:t xml:space="preserve">приложении № 1 </w:t>
      </w:r>
      <w:r>
        <w:rPr>
          <w:rFonts w:ascii="Times New Roman" w:hAnsi="Times New Roman" w:cs="Times New Roman"/>
          <w:sz w:val="28"/>
          <w:szCs w:val="28"/>
        </w:rPr>
        <w:t>к настоящему Порядку.</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 Экспертиза муниципального нормативного правового акта проводится во взаимодействии с Думой муниципального образования город-курорт Геленджик, отраслевыми (функциональными) и территориальными органами администрации муниципального образования город-курорт Геленджик, в случае необходимости - с </w:t>
      </w:r>
      <w:r w:rsidR="00187CAE">
        <w:rPr>
          <w:rFonts w:ascii="Times New Roman" w:hAnsi="Times New Roman" w:cs="Times New Roman"/>
          <w:sz w:val="28"/>
          <w:szCs w:val="28"/>
        </w:rPr>
        <w:t>у</w:t>
      </w:r>
      <w:r w:rsidR="008A6508">
        <w:rPr>
          <w:rFonts w:ascii="Times New Roman" w:hAnsi="Times New Roman" w:cs="Times New Roman"/>
          <w:sz w:val="28"/>
          <w:szCs w:val="28"/>
        </w:rPr>
        <w:t>частник</w:t>
      </w:r>
      <w:r w:rsidR="00187CAE">
        <w:rPr>
          <w:rFonts w:ascii="Times New Roman" w:hAnsi="Times New Roman" w:cs="Times New Roman"/>
          <w:sz w:val="28"/>
          <w:szCs w:val="28"/>
        </w:rPr>
        <w:t>ами</w:t>
      </w:r>
      <w:r w:rsidR="008A6508">
        <w:rPr>
          <w:rFonts w:ascii="Times New Roman" w:hAnsi="Times New Roman" w:cs="Times New Roman"/>
          <w:sz w:val="28"/>
          <w:szCs w:val="28"/>
        </w:rPr>
        <w:t xml:space="preserve"> публичных консультаций, с которыми заключены соглашения о взаимодействии при проведении экспертизы.</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ходе экспертизы муниципального нормативного правового акта уполномоченный орган запрашивает у </w:t>
      </w:r>
      <w:r w:rsidR="006E578D">
        <w:rPr>
          <w:rFonts w:ascii="Times New Roman" w:hAnsi="Times New Roman" w:cs="Times New Roman"/>
          <w:sz w:val="28"/>
          <w:szCs w:val="28"/>
        </w:rPr>
        <w:t>разработчика</w:t>
      </w:r>
      <w:r>
        <w:rPr>
          <w:rFonts w:ascii="Times New Roman" w:hAnsi="Times New Roman" w:cs="Times New Roman"/>
          <w:sz w:val="28"/>
          <w:szCs w:val="28"/>
        </w:rPr>
        <w:t xml:space="preserve"> материалы, необходимые для проведения экспертизы, содержащие сведения (расчеты, обоснования), на которых основывается необходимость регулирования соответствующих общественных отношений, с установлением срока их представления.</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Уполномоченный орган запрашивает у участников публичных консультаций, с которыми заключены соглашения о взаимодействии при проведении экспертизы, и иных заинтересованных лиц информационно-аналитические материалы и мнения по предмету экспертизы с установлением срока и способа их представления, в том числе при проведении экспертизы муниципальных нормативных правовых актов, прошедших процедуру оценки регулирующего воздействия, по отчету об оценке фактического воздействия, в день размещения уведомления о проведении публичных консультаций.</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проведении экспертизы рассмотрению подлежат замечания, предложения, рекомендации, сведения (расчеты, обоснования), информационно-аналитические материалы, поступившие в ходе публичных консультаций, анализируются положения муниципального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 Российской Федерации и Краснодарского края, определяется характер и степень воздействия положений муниципального нормативного правового акта на регулируемые отношения в сфере предпринимательской и инвестиционной деятельности, устанавливается наличие затруднений в ее осуществлении, вызванных применением положений муниципального нормативного правового акта, а также их обоснованность и целесообразность для целей правового регулирования соответствующих отношений.</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ходе экспертизы изучаются следующие вопросы:</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lastRenderedPageBreak/>
        <w:t>1) наличие в муниципальном нормативном правовом акте избыточных требований по подготовке и (или) представлению документов, сведений, информации:</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 xml:space="preserve">аналогичная или идентичная информация (документы) выдается </w:t>
      </w:r>
      <w:r w:rsidR="002F2AD0">
        <w:rPr>
          <w:rFonts w:ascii="Times New Roman" w:eastAsia="Calibri" w:hAnsi="Times New Roman" w:cs="Times New Roman"/>
          <w:sz w:val="28"/>
          <w:szCs w:val="28"/>
        </w:rPr>
        <w:t>соот</w:t>
      </w:r>
      <w:r w:rsidR="007B5C39">
        <w:rPr>
          <w:rFonts w:ascii="Times New Roman" w:eastAsia="Calibri" w:hAnsi="Times New Roman" w:cs="Times New Roman"/>
          <w:sz w:val="28"/>
          <w:szCs w:val="28"/>
        </w:rPr>
        <w:t>-</w:t>
      </w:r>
      <w:r w:rsidR="002F2AD0">
        <w:rPr>
          <w:rFonts w:ascii="Times New Roman" w:eastAsia="Calibri" w:hAnsi="Times New Roman" w:cs="Times New Roman"/>
          <w:sz w:val="28"/>
          <w:szCs w:val="28"/>
        </w:rPr>
        <w:t>ветствующим</w:t>
      </w:r>
      <w:r w:rsidRPr="00C523F2">
        <w:rPr>
          <w:rFonts w:ascii="Times New Roman" w:eastAsia="Calibri" w:hAnsi="Times New Roman" w:cs="Times New Roman"/>
          <w:sz w:val="28"/>
          <w:szCs w:val="28"/>
        </w:rPr>
        <w:t xml:space="preserve"> </w:t>
      </w:r>
      <w:r w:rsidR="0029325A">
        <w:rPr>
          <w:rFonts w:ascii="Times New Roman" w:eastAsia="Calibri" w:hAnsi="Times New Roman" w:cs="Times New Roman"/>
          <w:sz w:val="28"/>
          <w:szCs w:val="28"/>
        </w:rPr>
        <w:t>отраслевым (функциональным) или территориальным органом администрации</w:t>
      </w:r>
      <w:r w:rsidRPr="00C523F2">
        <w:rPr>
          <w:rFonts w:ascii="Times New Roman" w:eastAsia="Calibri" w:hAnsi="Times New Roman" w:cs="Times New Roman"/>
          <w:sz w:val="28"/>
          <w:szCs w:val="28"/>
        </w:rPr>
        <w:t xml:space="preserve"> муниципального образования город-курорт Геленджик;</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аналогичная или идентичная информация (документы) представляется в несколько отраслевых (функциональных) или территориальных органов администрации муниципального образования город-курорт Геленджик, участвующих в предоставлении муниципальных услуг, и (или) учреждений;</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органов местного самоуправления муниципального образования город-курорт Геленджик в связи с государственной регистрацией и имеющаяся в распоряжении органов местного самоуправления муниципального образования город-курорт Геленджик информация (документы) имеет необходимую актуальность;</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аналогичная или идентичная информация (документы) представляется в одно или различные подразделения одного и того же органа (учреждения);</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предъявляются завышенные, не предусмотренные законодательством Российской Федерации, Краснодарского края, муниципальными нормативными правовыми актами, требования к форме представляемой информации (документам), представление которых связано с оказанием муниципальной услуги;</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в процедуре подачи информации (документов) отсутствуют возможности получения доказательств о факте приема уполномоченным лицом обязательной для представления информации (документов);</w:t>
      </w:r>
    </w:p>
    <w:p w:rsidR="00C523F2" w:rsidRPr="00C523F2" w:rsidRDefault="00C523F2" w:rsidP="00C523F2">
      <w:pPr>
        <w:autoSpaceDE w:val="0"/>
        <w:autoSpaceDN w:val="0"/>
        <w:adjustRightInd w:val="0"/>
        <w:spacing w:after="0" w:line="240" w:lineRule="auto"/>
        <w:ind w:firstLine="708"/>
        <w:jc w:val="both"/>
        <w:rPr>
          <w:rFonts w:ascii="Times New Roman" w:eastAsia="Calibri" w:hAnsi="Times New Roman" w:cs="Times New Roman"/>
          <w:sz w:val="28"/>
          <w:szCs w:val="28"/>
        </w:rPr>
      </w:pPr>
      <w:r w:rsidRPr="00C523F2">
        <w:rPr>
          <w:rFonts w:ascii="Times New Roman" w:eastAsia="Calibri" w:hAnsi="Times New Roman" w:cs="Times New Roman"/>
          <w:sz w:val="28"/>
          <w:szCs w:val="28"/>
        </w:rPr>
        <w:t>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0E453F" w:rsidRDefault="00C523F2" w:rsidP="00C523F2">
      <w:pPr>
        <w:autoSpaceDE w:val="0"/>
        <w:autoSpaceDN w:val="0"/>
        <w:adjustRightInd w:val="0"/>
        <w:spacing w:after="0" w:line="240" w:lineRule="auto"/>
        <w:ind w:firstLine="708"/>
        <w:jc w:val="both"/>
        <w:rPr>
          <w:rFonts w:ascii="Times New Roman" w:hAnsi="Times New Roman" w:cs="Times New Roman"/>
          <w:sz w:val="28"/>
          <w:szCs w:val="28"/>
        </w:rPr>
      </w:pPr>
      <w:r w:rsidRPr="00C523F2">
        <w:rPr>
          <w:rFonts w:ascii="Times New Roman" w:eastAsia="Calibri" w:hAnsi="Times New Roman" w:cs="Times New Roman"/>
          <w:sz w:val="28"/>
          <w:szCs w:val="28"/>
        </w:rPr>
        <w:t xml:space="preserve">2) наличие в муниципальном нормативном правовом акте требований, связанных с необходимостью создания, приобретения, содержания, </w:t>
      </w:r>
      <w:r w:rsidR="000E453F">
        <w:rPr>
          <w:rFonts w:ascii="Times New Roman" w:hAnsi="Times New Roman" w:cs="Times New Roman"/>
          <w:sz w:val="28"/>
          <w:szCs w:val="28"/>
        </w:rPr>
        <w:lastRenderedPageBreak/>
        <w:t>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w:t>
      </w:r>
      <w:r w:rsidR="00A13635">
        <w:rPr>
          <w:rFonts w:ascii="Times New Roman" w:hAnsi="Times New Roman" w:cs="Times New Roman"/>
          <w:sz w:val="28"/>
          <w:szCs w:val="28"/>
        </w:rPr>
        <w:t>пределенного вида деятельности,</w:t>
      </w:r>
      <w:r w:rsidR="00593E0C">
        <w:rPr>
          <w:rFonts w:ascii="Times New Roman" w:hAnsi="Times New Roman" w:cs="Times New Roman"/>
          <w:sz w:val="28"/>
          <w:szCs w:val="28"/>
        </w:rPr>
        <w:t xml:space="preserve"> </w:t>
      </w:r>
      <w:r w:rsidR="00A13635">
        <w:rPr>
          <w:rFonts w:ascii="Times New Roman" w:hAnsi="Times New Roman" w:cs="Times New Roman"/>
          <w:sz w:val="28"/>
          <w:szCs w:val="28"/>
        </w:rPr>
        <w:t xml:space="preserve">которые необоснованно </w:t>
      </w:r>
      <w:r w:rsidR="000E453F">
        <w:rPr>
          <w:rFonts w:ascii="Times New Roman" w:hAnsi="Times New Roman" w:cs="Times New Roman"/>
          <w:sz w:val="28"/>
          <w:szCs w:val="28"/>
        </w:rPr>
        <w:t>усложняют ведение</w:t>
      </w:r>
      <w:r w:rsidR="00A13635">
        <w:rPr>
          <w:rFonts w:ascii="Times New Roman" w:hAnsi="Times New Roman" w:cs="Times New Roman"/>
          <w:sz w:val="28"/>
          <w:szCs w:val="28"/>
        </w:rPr>
        <w:t xml:space="preserve"> </w:t>
      </w:r>
      <w:r w:rsidR="00593E0C">
        <w:rPr>
          <w:rFonts w:ascii="Times New Roman" w:hAnsi="Times New Roman" w:cs="Times New Roman"/>
          <w:sz w:val="28"/>
          <w:szCs w:val="28"/>
        </w:rPr>
        <w:t>предприни-</w:t>
      </w:r>
      <w:r w:rsidR="000E453F">
        <w:rPr>
          <w:rFonts w:ascii="Times New Roman" w:hAnsi="Times New Roman" w:cs="Times New Roman"/>
          <w:sz w:val="28"/>
          <w:szCs w:val="28"/>
        </w:rPr>
        <w:t>мательской и инвестиционной деятельности либо приводят к существенным издержкам или невозможности осуществления предпринимательской или инвестиционной деятельности;</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Краснодарского края, муниципальными нормативными правовыми актами, обязательных процедур;</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отсутствие необходимых организационных или технических условий, приводящее к невозможности реализации органами местного самоуправления муниципального образования город-курорт Геленджик установленных функций в отношении субъектов предпринимательской или инвестиционной деятельности;</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недостаточный уровень развития технологий, инфраструктуры, рынков товаров и услуг в муниципальном образовании город-курорт Геленджик при отсутствии адекватного переходного периода введения в действие соответствующих правовых норм.</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По результатам экспертизы муниципальных нормативных правовых актов уполномоченным органом составляется заключение.</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заключении указываются сведения о муниципальном нормативном правовом акте, источниках его официального опубликования, об органе, разработавшем муниципальный нормативный правовой акт,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w:t>
      </w:r>
      <w:r w:rsidR="00446616">
        <w:rPr>
          <w:rFonts w:ascii="Times New Roman" w:hAnsi="Times New Roman" w:cs="Times New Roman"/>
          <w:sz w:val="28"/>
          <w:szCs w:val="28"/>
        </w:rPr>
        <w:t xml:space="preserve">для </w:t>
      </w:r>
      <w:r>
        <w:rPr>
          <w:rFonts w:ascii="Times New Roman" w:hAnsi="Times New Roman" w:cs="Times New Roman"/>
          <w:sz w:val="28"/>
          <w:szCs w:val="28"/>
        </w:rPr>
        <w:t>ведения предпринимательской и инвестиционной деятельности, или об отсутствии таких положений, выводы о достижении (недостижении) заявленных целей регулирования, о фактических положительных и отрицательных последствиях принятия муниципального нормативного правового акта, а также обоснование сделанных выводов, информация о проведенных публичных мероприятиях, позиции участников экспертизы.</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выявлении положений, создающих необоснованные затруднения ведения предпринимательской и инвестиционной деятельности, и (или) при недостижении заявленных целей регулирования, наличии отрицательных последствий принятия муниципального нормативного правового акта в заключении указываются рекомендации по их устранению.</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случае если Думой муниципального образования город-курорт Геленджик, отраслевым (функциональным) или территориальным органом администрации муниципального образования город-курорт Геленджик на запрос уполномоченного органа в установленный срок не представлены необходимые для проведения экспертизы материалы, данный факт указывается в заключении.</w:t>
      </w:r>
    </w:p>
    <w:p w:rsidR="000E453F" w:rsidRDefault="00E128A9"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w:t>
      </w:r>
      <w:r w:rsidR="000E453F">
        <w:rPr>
          <w:rFonts w:ascii="Times New Roman" w:hAnsi="Times New Roman" w:cs="Times New Roman"/>
          <w:sz w:val="28"/>
          <w:szCs w:val="28"/>
        </w:rPr>
        <w:t>орма заключения о проведении экспертизы муниципальных нормативных правовых актов приведена в приложении № 2 к настоящему Порядку.</w:t>
      </w:r>
    </w:p>
    <w:p w:rsidR="000E453F" w:rsidRPr="00594D0E" w:rsidRDefault="000E453F" w:rsidP="000E453F">
      <w:pPr>
        <w:spacing w:after="0" w:line="240" w:lineRule="auto"/>
        <w:ind w:firstLine="708"/>
        <w:jc w:val="both"/>
        <w:rPr>
          <w:rFonts w:ascii="Times New Roman" w:eastAsia="Times New Roman" w:hAnsi="Times New Roman" w:cs="Times New Roman"/>
          <w:sz w:val="28"/>
          <w:szCs w:val="28"/>
          <w:lang w:eastAsia="ru-RU"/>
        </w:rPr>
      </w:pPr>
      <w:r w:rsidRPr="00594D0E">
        <w:rPr>
          <w:rFonts w:ascii="Times New Roman" w:eastAsia="Times New Roman" w:hAnsi="Times New Roman" w:cs="Times New Roman"/>
          <w:sz w:val="28"/>
          <w:szCs w:val="28"/>
          <w:lang w:eastAsia="ru-RU"/>
        </w:rPr>
        <w:t>Проект заключения также направляется в адрес участников публичных консультаций, с которыми заключены согл</w:t>
      </w:r>
      <w:r>
        <w:rPr>
          <w:rFonts w:ascii="Times New Roman" w:eastAsia="Times New Roman" w:hAnsi="Times New Roman" w:cs="Times New Roman"/>
          <w:sz w:val="28"/>
          <w:szCs w:val="28"/>
          <w:lang w:eastAsia="ru-RU"/>
        </w:rPr>
        <w:t>ашения о взаимодействии при про</w:t>
      </w:r>
      <w:r w:rsidRPr="00594D0E">
        <w:rPr>
          <w:rFonts w:ascii="Times New Roman" w:eastAsia="Times New Roman" w:hAnsi="Times New Roman" w:cs="Times New Roman"/>
          <w:sz w:val="28"/>
          <w:szCs w:val="28"/>
          <w:lang w:eastAsia="ru-RU"/>
        </w:rPr>
        <w:t>ведении экспертизы, и иных заинтересованных лиц, на отзыв с указанием срока его представления.</w:t>
      </w:r>
    </w:p>
    <w:p w:rsidR="000E453F" w:rsidRPr="00594D0E" w:rsidRDefault="000E453F" w:rsidP="000E453F">
      <w:pPr>
        <w:spacing w:after="0" w:line="240" w:lineRule="auto"/>
        <w:ind w:firstLine="708"/>
        <w:jc w:val="both"/>
        <w:rPr>
          <w:rFonts w:ascii="Times New Roman" w:hAnsi="Times New Roman" w:cs="Times New Roman"/>
          <w:sz w:val="28"/>
          <w:szCs w:val="28"/>
        </w:rPr>
      </w:pPr>
      <w:r w:rsidRPr="00594D0E">
        <w:rPr>
          <w:rFonts w:ascii="Times New Roman" w:eastAsia="Times New Roman" w:hAnsi="Times New Roman" w:cs="Times New Roman"/>
          <w:sz w:val="28"/>
          <w:szCs w:val="28"/>
          <w:lang w:eastAsia="ru-RU"/>
        </w:rPr>
        <w:t xml:space="preserve">Поступившие в </w:t>
      </w:r>
      <w:r>
        <w:rPr>
          <w:rFonts w:ascii="Times New Roman" w:eastAsia="Times New Roman" w:hAnsi="Times New Roman" w:cs="Times New Roman"/>
          <w:sz w:val="28"/>
          <w:szCs w:val="28"/>
          <w:lang w:eastAsia="ru-RU"/>
        </w:rPr>
        <w:t>у</w:t>
      </w:r>
      <w:r w:rsidRPr="00594D0E">
        <w:rPr>
          <w:rFonts w:ascii="Times New Roman" w:eastAsia="Times New Roman" w:hAnsi="Times New Roman" w:cs="Times New Roman"/>
          <w:sz w:val="28"/>
          <w:szCs w:val="28"/>
          <w:lang w:eastAsia="ru-RU"/>
        </w:rPr>
        <w:t>полномоченный орган в установленный срок отзывы рассматриваются при доработке проекта заключения.</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В течение </w:t>
      </w:r>
      <w:r w:rsidR="0049662A">
        <w:rPr>
          <w:rFonts w:ascii="Times New Roman" w:hAnsi="Times New Roman" w:cs="Times New Roman"/>
          <w:sz w:val="28"/>
          <w:szCs w:val="28"/>
        </w:rPr>
        <w:t>3</w:t>
      </w:r>
      <w:r>
        <w:rPr>
          <w:rFonts w:ascii="Times New Roman" w:hAnsi="Times New Roman" w:cs="Times New Roman"/>
          <w:sz w:val="28"/>
          <w:szCs w:val="28"/>
        </w:rPr>
        <w:t xml:space="preserve"> рабочих дней после подписания руководителем уполномоченного органа заключение размещается на официальном сайте и направляется разработчику, а также лицу, обратившемуся с предложением о проведении экспертизы.</w:t>
      </w:r>
    </w:p>
    <w:p w:rsidR="000E453F" w:rsidRDefault="009D528A" w:rsidP="000E453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Разработчик</w:t>
      </w:r>
      <w:r w:rsidR="000E453F">
        <w:rPr>
          <w:rFonts w:ascii="Times New Roman" w:hAnsi="Times New Roman" w:cs="Times New Roman"/>
          <w:sz w:val="28"/>
          <w:szCs w:val="28"/>
        </w:rPr>
        <w:t xml:space="preserve"> в течение 30 </w:t>
      </w:r>
      <w:r w:rsidR="0049662A">
        <w:rPr>
          <w:rFonts w:ascii="Times New Roman" w:hAnsi="Times New Roman" w:cs="Times New Roman"/>
          <w:sz w:val="28"/>
          <w:szCs w:val="28"/>
        </w:rPr>
        <w:t xml:space="preserve">рабочих </w:t>
      </w:r>
      <w:r w:rsidR="000E453F">
        <w:rPr>
          <w:rFonts w:ascii="Times New Roman" w:hAnsi="Times New Roman" w:cs="Times New Roman"/>
          <w:sz w:val="28"/>
          <w:szCs w:val="28"/>
        </w:rPr>
        <w:t>дней после получения заключения уведомляет уполномоченный орган о принятых мерах по результатам рассмотрения заключения.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14. Разработчик в случае несогласия с выводами, содержащимися в заключении, подготовленном </w:t>
      </w:r>
      <w:r>
        <w:rPr>
          <w:rFonts w:ascii="Times New Roman" w:hAnsi="Times New Roman" w:cs="Times New Roman"/>
          <w:sz w:val="28"/>
          <w:szCs w:val="28"/>
        </w:rPr>
        <w:t>у</w:t>
      </w:r>
      <w:r w:rsidRPr="00E7749F">
        <w:rPr>
          <w:rFonts w:ascii="Times New Roman" w:hAnsi="Times New Roman" w:cs="Times New Roman"/>
          <w:sz w:val="28"/>
          <w:szCs w:val="28"/>
        </w:rPr>
        <w:t>полномоченным органом по результатам экс</w:t>
      </w:r>
      <w:r>
        <w:rPr>
          <w:rFonts w:ascii="Times New Roman" w:hAnsi="Times New Roman" w:cs="Times New Roman"/>
          <w:sz w:val="28"/>
          <w:szCs w:val="28"/>
        </w:rPr>
        <w:t>пертизы</w:t>
      </w:r>
      <w:r w:rsidRPr="00E7749F">
        <w:rPr>
          <w:rFonts w:ascii="Times New Roman" w:hAnsi="Times New Roman" w:cs="Times New Roman"/>
          <w:sz w:val="28"/>
          <w:szCs w:val="28"/>
        </w:rPr>
        <w:t xml:space="preserve">, не позднее 10 рабочих </w:t>
      </w:r>
      <w:r w:rsidR="004B69FC">
        <w:rPr>
          <w:rFonts w:ascii="Times New Roman" w:hAnsi="Times New Roman" w:cs="Times New Roman"/>
          <w:sz w:val="28"/>
          <w:szCs w:val="28"/>
        </w:rPr>
        <w:t xml:space="preserve">дней </w:t>
      </w:r>
      <w:r w:rsidRPr="00E7749F">
        <w:rPr>
          <w:rFonts w:ascii="Times New Roman" w:hAnsi="Times New Roman" w:cs="Times New Roman"/>
          <w:sz w:val="28"/>
          <w:szCs w:val="28"/>
        </w:rPr>
        <w:t xml:space="preserve">со дня получения </w:t>
      </w:r>
      <w:r>
        <w:rPr>
          <w:rFonts w:ascii="Times New Roman" w:hAnsi="Times New Roman" w:cs="Times New Roman"/>
          <w:sz w:val="28"/>
          <w:szCs w:val="28"/>
        </w:rPr>
        <w:t>з</w:t>
      </w:r>
      <w:r w:rsidRPr="00E7749F">
        <w:rPr>
          <w:rFonts w:ascii="Times New Roman" w:hAnsi="Times New Roman" w:cs="Times New Roman"/>
          <w:sz w:val="28"/>
          <w:szCs w:val="28"/>
        </w:rPr>
        <w:t>аклю</w:t>
      </w:r>
      <w:r>
        <w:rPr>
          <w:rFonts w:ascii="Times New Roman" w:hAnsi="Times New Roman" w:cs="Times New Roman"/>
          <w:sz w:val="28"/>
          <w:szCs w:val="28"/>
        </w:rPr>
        <w:t>чения направляет в у</w:t>
      </w:r>
      <w:r w:rsidRPr="00E7749F">
        <w:rPr>
          <w:rFonts w:ascii="Times New Roman" w:hAnsi="Times New Roman" w:cs="Times New Roman"/>
          <w:sz w:val="28"/>
          <w:szCs w:val="28"/>
        </w:rPr>
        <w:t>полномоченный орган мотивированный ответ о несогласии с содержащимися в нем выводами (отдельными положениями заключения).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15. Уполномоченный орган в случае получения мотивированного ответа о несогласии с содержащимися в заключении выводами (отдельными положениями заключения) рассматривает представленные возражения и в течение 5 рабочих дней в письменной форме уведомляет </w:t>
      </w:r>
      <w:r>
        <w:rPr>
          <w:rFonts w:ascii="Times New Roman" w:hAnsi="Times New Roman" w:cs="Times New Roman"/>
          <w:sz w:val="28"/>
          <w:szCs w:val="28"/>
        </w:rPr>
        <w:t>разработчика</w:t>
      </w:r>
      <w:r w:rsidRPr="00E7749F">
        <w:rPr>
          <w:rFonts w:ascii="Times New Roman" w:hAnsi="Times New Roman" w:cs="Times New Roman"/>
          <w:sz w:val="28"/>
          <w:szCs w:val="28"/>
        </w:rPr>
        <w:t>:</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о согласии с возражениями на заключение (отдельными положениями заключения);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о несогласии с возражениями на заключение (отдельными положениями заключения).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В случае несогласия с возражениями </w:t>
      </w:r>
      <w:r>
        <w:rPr>
          <w:rFonts w:ascii="Times New Roman" w:hAnsi="Times New Roman" w:cs="Times New Roman"/>
          <w:sz w:val="28"/>
          <w:szCs w:val="28"/>
        </w:rPr>
        <w:t>р</w:t>
      </w:r>
      <w:r w:rsidRPr="00E7749F">
        <w:rPr>
          <w:rFonts w:ascii="Times New Roman" w:hAnsi="Times New Roman" w:cs="Times New Roman"/>
          <w:sz w:val="28"/>
          <w:szCs w:val="28"/>
        </w:rPr>
        <w:t>азработчика на заключение (отд</w:t>
      </w:r>
      <w:r w:rsidR="00BC2589">
        <w:rPr>
          <w:rFonts w:ascii="Times New Roman" w:hAnsi="Times New Roman" w:cs="Times New Roman"/>
          <w:sz w:val="28"/>
          <w:szCs w:val="28"/>
        </w:rPr>
        <w:t>ельными положениями заключения)</w:t>
      </w:r>
      <w:r w:rsidRPr="00E7749F">
        <w:rPr>
          <w:rFonts w:ascii="Times New Roman" w:hAnsi="Times New Roman" w:cs="Times New Roman"/>
          <w:sz w:val="28"/>
          <w:szCs w:val="28"/>
        </w:rPr>
        <w:t xml:space="preserve"> </w:t>
      </w:r>
      <w:r>
        <w:rPr>
          <w:rFonts w:ascii="Times New Roman" w:hAnsi="Times New Roman" w:cs="Times New Roman"/>
          <w:sz w:val="28"/>
          <w:szCs w:val="28"/>
        </w:rPr>
        <w:t>у</w:t>
      </w:r>
      <w:r w:rsidRPr="00E7749F">
        <w:rPr>
          <w:rFonts w:ascii="Times New Roman" w:hAnsi="Times New Roman" w:cs="Times New Roman"/>
          <w:sz w:val="28"/>
          <w:szCs w:val="28"/>
        </w:rPr>
        <w:t xml:space="preserve">полномоченный орган оформляет таблицу разногласий к данному муниципальному нормативному правовому акту по форме согласно приложению </w:t>
      </w:r>
      <w:r>
        <w:rPr>
          <w:rFonts w:ascii="Times New Roman" w:hAnsi="Times New Roman" w:cs="Times New Roman"/>
          <w:sz w:val="28"/>
          <w:szCs w:val="28"/>
        </w:rPr>
        <w:t>№</w:t>
      </w:r>
      <w:r w:rsidRPr="00E7749F">
        <w:rPr>
          <w:rFonts w:ascii="Times New Roman" w:hAnsi="Times New Roman" w:cs="Times New Roman"/>
          <w:sz w:val="28"/>
          <w:szCs w:val="28"/>
        </w:rPr>
        <w:t xml:space="preserve"> 3 к настоящему Порядку и направляет ее </w:t>
      </w:r>
      <w:r>
        <w:rPr>
          <w:rFonts w:ascii="Times New Roman" w:hAnsi="Times New Roman" w:cs="Times New Roman"/>
          <w:sz w:val="28"/>
          <w:szCs w:val="28"/>
        </w:rPr>
        <w:t>разработчику</w:t>
      </w:r>
      <w:r w:rsidRPr="00E7749F">
        <w:rPr>
          <w:rFonts w:ascii="Times New Roman" w:hAnsi="Times New Roman" w:cs="Times New Roman"/>
          <w:sz w:val="28"/>
          <w:szCs w:val="28"/>
        </w:rPr>
        <w:t>.</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16. Разрешение разногласий, возникающих по результатам проведения экспертизы муниципальных нормативных правовых актов, в случае несогласия </w:t>
      </w:r>
      <w:r>
        <w:rPr>
          <w:rFonts w:ascii="Times New Roman" w:hAnsi="Times New Roman" w:cs="Times New Roman"/>
          <w:sz w:val="28"/>
          <w:szCs w:val="28"/>
        </w:rPr>
        <w:t>у</w:t>
      </w:r>
      <w:r w:rsidRPr="00E7749F">
        <w:rPr>
          <w:rFonts w:ascii="Times New Roman" w:hAnsi="Times New Roman" w:cs="Times New Roman"/>
          <w:sz w:val="28"/>
          <w:szCs w:val="28"/>
        </w:rPr>
        <w:t xml:space="preserve">полномоченного органа с представленными возражениями </w:t>
      </w:r>
      <w:r>
        <w:rPr>
          <w:rFonts w:ascii="Times New Roman" w:hAnsi="Times New Roman" w:cs="Times New Roman"/>
          <w:sz w:val="28"/>
          <w:szCs w:val="28"/>
        </w:rPr>
        <w:t>р</w:t>
      </w:r>
      <w:r w:rsidRPr="00E7749F">
        <w:rPr>
          <w:rFonts w:ascii="Times New Roman" w:hAnsi="Times New Roman" w:cs="Times New Roman"/>
          <w:sz w:val="28"/>
          <w:szCs w:val="28"/>
        </w:rPr>
        <w:t xml:space="preserve">азработчика и недостижения договоренности по представленным </w:t>
      </w:r>
      <w:r w:rsidRPr="00E7749F">
        <w:rPr>
          <w:rFonts w:ascii="Times New Roman" w:hAnsi="Times New Roman" w:cs="Times New Roman"/>
          <w:sz w:val="28"/>
          <w:szCs w:val="28"/>
        </w:rPr>
        <w:lastRenderedPageBreak/>
        <w:t xml:space="preserve">возражениям осуществляется на совещании с участием заместителя главы муниципального образования </w:t>
      </w:r>
      <w:r>
        <w:rPr>
          <w:rFonts w:ascii="Times New Roman" w:hAnsi="Times New Roman" w:cs="Times New Roman"/>
          <w:sz w:val="28"/>
          <w:szCs w:val="28"/>
        </w:rPr>
        <w:t>город-курорт Геленджик</w:t>
      </w:r>
      <w:r w:rsidRPr="00E7749F">
        <w:rPr>
          <w:rFonts w:ascii="Times New Roman" w:hAnsi="Times New Roman" w:cs="Times New Roman"/>
          <w:sz w:val="28"/>
          <w:szCs w:val="28"/>
        </w:rPr>
        <w:t>, куриру</w:t>
      </w:r>
      <w:r>
        <w:rPr>
          <w:rFonts w:ascii="Times New Roman" w:hAnsi="Times New Roman" w:cs="Times New Roman"/>
          <w:sz w:val="28"/>
          <w:szCs w:val="28"/>
        </w:rPr>
        <w:t>ющего деятельность р</w:t>
      </w:r>
      <w:r w:rsidR="00D95240">
        <w:rPr>
          <w:rFonts w:ascii="Times New Roman" w:hAnsi="Times New Roman" w:cs="Times New Roman"/>
          <w:sz w:val="28"/>
          <w:szCs w:val="28"/>
        </w:rPr>
        <w:t>азработчика,</w:t>
      </w:r>
      <w:r w:rsidRPr="00E7749F">
        <w:rPr>
          <w:rFonts w:ascii="Times New Roman" w:hAnsi="Times New Roman" w:cs="Times New Roman"/>
          <w:sz w:val="28"/>
          <w:szCs w:val="28"/>
        </w:rPr>
        <w:t xml:space="preserve"> заместителя главы муниципального образования </w:t>
      </w:r>
      <w:r>
        <w:rPr>
          <w:rFonts w:ascii="Times New Roman" w:hAnsi="Times New Roman" w:cs="Times New Roman"/>
          <w:sz w:val="28"/>
          <w:szCs w:val="28"/>
        </w:rPr>
        <w:t>город-курорт Геленджик</w:t>
      </w:r>
      <w:r w:rsidRPr="00E7749F">
        <w:rPr>
          <w:rFonts w:ascii="Times New Roman" w:hAnsi="Times New Roman" w:cs="Times New Roman"/>
          <w:sz w:val="28"/>
          <w:szCs w:val="28"/>
        </w:rPr>
        <w:t xml:space="preserve">, курирующего деятельность </w:t>
      </w:r>
      <w:r>
        <w:rPr>
          <w:rFonts w:ascii="Times New Roman" w:hAnsi="Times New Roman" w:cs="Times New Roman"/>
          <w:sz w:val="28"/>
          <w:szCs w:val="28"/>
        </w:rPr>
        <w:t>у</w:t>
      </w:r>
      <w:r w:rsidRPr="00E7749F">
        <w:rPr>
          <w:rFonts w:ascii="Times New Roman" w:hAnsi="Times New Roman" w:cs="Times New Roman"/>
          <w:sz w:val="28"/>
          <w:szCs w:val="28"/>
        </w:rPr>
        <w:t>полномоченного органа, а также заинтересованных лиц, где принимается окончательное решение.</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Указанное совещание организует и </w:t>
      </w:r>
      <w:r>
        <w:rPr>
          <w:rFonts w:ascii="Times New Roman" w:hAnsi="Times New Roman" w:cs="Times New Roman"/>
          <w:sz w:val="28"/>
          <w:szCs w:val="28"/>
        </w:rPr>
        <w:t>проводит р</w:t>
      </w:r>
      <w:r w:rsidRPr="00E7749F">
        <w:rPr>
          <w:rFonts w:ascii="Times New Roman" w:hAnsi="Times New Roman" w:cs="Times New Roman"/>
          <w:sz w:val="28"/>
          <w:szCs w:val="28"/>
        </w:rPr>
        <w:t>азработчик в срок не позднее 15 рабочих дней после получения таблицы разногласий о несогласии с возражениями на заключение (отдельные положения заключения).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17. В целях организации совещания </w:t>
      </w:r>
      <w:r>
        <w:rPr>
          <w:rFonts w:ascii="Times New Roman" w:hAnsi="Times New Roman" w:cs="Times New Roman"/>
          <w:sz w:val="28"/>
          <w:szCs w:val="28"/>
        </w:rPr>
        <w:t>р</w:t>
      </w:r>
      <w:r w:rsidRPr="00E7749F">
        <w:rPr>
          <w:rFonts w:ascii="Times New Roman" w:hAnsi="Times New Roman" w:cs="Times New Roman"/>
          <w:sz w:val="28"/>
          <w:szCs w:val="28"/>
        </w:rPr>
        <w:t xml:space="preserve">азработчик уведомляет заместителя главы муниципального образования </w:t>
      </w:r>
      <w:r>
        <w:rPr>
          <w:rFonts w:ascii="Times New Roman" w:hAnsi="Times New Roman" w:cs="Times New Roman"/>
          <w:sz w:val="28"/>
          <w:szCs w:val="28"/>
        </w:rPr>
        <w:t>город-курорт Геленджик</w:t>
      </w:r>
      <w:r w:rsidRPr="00E7749F">
        <w:rPr>
          <w:rFonts w:ascii="Times New Roman" w:hAnsi="Times New Roman" w:cs="Times New Roman"/>
          <w:sz w:val="28"/>
          <w:szCs w:val="28"/>
        </w:rPr>
        <w:t xml:space="preserve">, курирующего </w:t>
      </w:r>
      <w:r>
        <w:rPr>
          <w:rFonts w:ascii="Times New Roman" w:hAnsi="Times New Roman" w:cs="Times New Roman"/>
          <w:sz w:val="28"/>
          <w:szCs w:val="28"/>
        </w:rPr>
        <w:t>деятельность р</w:t>
      </w:r>
      <w:r w:rsidRPr="00E7749F">
        <w:rPr>
          <w:rFonts w:ascii="Times New Roman" w:hAnsi="Times New Roman" w:cs="Times New Roman"/>
          <w:sz w:val="28"/>
          <w:szCs w:val="28"/>
        </w:rPr>
        <w:t>азработчика, о наличии разногласий по результатам проведения экспертизы муниципального нормативного правового акта и о необходимости разрешения указанных разногласий с предложением списка заинтересованных лиц с целью поиска оптимального регулирующего решения.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18. Заместитель главы муниципального образования </w:t>
      </w:r>
      <w:r>
        <w:rPr>
          <w:rFonts w:ascii="Times New Roman" w:hAnsi="Times New Roman" w:cs="Times New Roman"/>
          <w:sz w:val="28"/>
          <w:szCs w:val="28"/>
        </w:rPr>
        <w:t>город-курорт Геленджик</w:t>
      </w:r>
      <w:r w:rsidRPr="00E7749F">
        <w:rPr>
          <w:rFonts w:ascii="Times New Roman" w:hAnsi="Times New Roman" w:cs="Times New Roman"/>
          <w:sz w:val="28"/>
          <w:szCs w:val="28"/>
        </w:rPr>
        <w:t xml:space="preserve">, курирующий деятельность </w:t>
      </w:r>
      <w:r>
        <w:rPr>
          <w:rFonts w:ascii="Times New Roman" w:hAnsi="Times New Roman" w:cs="Times New Roman"/>
          <w:sz w:val="28"/>
          <w:szCs w:val="28"/>
        </w:rPr>
        <w:t>р</w:t>
      </w:r>
      <w:r w:rsidRPr="00E7749F">
        <w:rPr>
          <w:rFonts w:ascii="Times New Roman" w:hAnsi="Times New Roman" w:cs="Times New Roman"/>
          <w:sz w:val="28"/>
          <w:szCs w:val="28"/>
        </w:rPr>
        <w:t>азработчика, определяет время и место проведения совещания, а также утверждает список заинтересованных лиц, приглашаемых для разрешения разногласий, возникающих по результатам проведения экспертизы муниципального нормативного правового акта.</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19. Разработчик извещает всех заинтересованных лиц по списку о дате, времени и месте проведения совещания не позднее, чем за 5 рабочих дней до дня его проведения.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20. В случае необходимости </w:t>
      </w:r>
      <w:r>
        <w:rPr>
          <w:rFonts w:ascii="Times New Roman" w:hAnsi="Times New Roman" w:cs="Times New Roman"/>
          <w:sz w:val="28"/>
          <w:szCs w:val="28"/>
        </w:rPr>
        <w:t>р</w:t>
      </w:r>
      <w:r w:rsidRPr="00E7749F">
        <w:rPr>
          <w:rFonts w:ascii="Times New Roman" w:hAnsi="Times New Roman" w:cs="Times New Roman"/>
          <w:sz w:val="28"/>
          <w:szCs w:val="28"/>
        </w:rPr>
        <w:t>азработчик привлекает независимых экспертов для разрешения разногласий, возникающих по результатам проведения экспертизы муниципальных нормативных правовых актов, с обязательным присутствием их на совещании.</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21. Председательствует на совещании заместитель главы муниципального образования </w:t>
      </w:r>
      <w:r>
        <w:rPr>
          <w:rFonts w:ascii="Times New Roman" w:hAnsi="Times New Roman" w:cs="Times New Roman"/>
          <w:sz w:val="28"/>
          <w:szCs w:val="28"/>
        </w:rPr>
        <w:t>город-курорт Геленджик</w:t>
      </w:r>
      <w:r w:rsidRPr="00E7749F">
        <w:rPr>
          <w:rFonts w:ascii="Times New Roman" w:hAnsi="Times New Roman" w:cs="Times New Roman"/>
          <w:sz w:val="28"/>
          <w:szCs w:val="28"/>
        </w:rPr>
        <w:t xml:space="preserve">, курирующий деятельность </w:t>
      </w:r>
      <w:r>
        <w:rPr>
          <w:rFonts w:ascii="Times New Roman" w:hAnsi="Times New Roman" w:cs="Times New Roman"/>
          <w:sz w:val="28"/>
          <w:szCs w:val="28"/>
        </w:rPr>
        <w:t>разработчика</w:t>
      </w:r>
      <w:r w:rsidRPr="00E7749F">
        <w:rPr>
          <w:rFonts w:ascii="Times New Roman" w:hAnsi="Times New Roman" w:cs="Times New Roman"/>
          <w:sz w:val="28"/>
          <w:szCs w:val="28"/>
        </w:rPr>
        <w:t>, либо уполномоченное им должностное лицо.</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22. Совещание является правомочным в случае присутствия на нем не менее двух третей от числа приглашенных заинтересованных лиц согласно списку.</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23. Решения принимаются простым большинством голосов присутствующих на совещании заинтересованных лиц.</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24. В случае равенства числа голосов решающим является голос председательствующего на совещании лица.</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25. Принимаемые на совещании решения оформляются протоколом. Протокол должен быть составлен не позднее 3 рабочих дней с даты проведения совещания.</w:t>
      </w:r>
    </w:p>
    <w:p w:rsidR="000E453F" w:rsidRPr="00E7749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t xml:space="preserve">26. Протокол оформляется специалистом </w:t>
      </w:r>
      <w:r>
        <w:rPr>
          <w:rFonts w:ascii="Times New Roman" w:hAnsi="Times New Roman" w:cs="Times New Roman"/>
          <w:sz w:val="28"/>
          <w:szCs w:val="28"/>
        </w:rPr>
        <w:t>р</w:t>
      </w:r>
      <w:r w:rsidRPr="00E7749F">
        <w:rPr>
          <w:rFonts w:ascii="Times New Roman" w:hAnsi="Times New Roman" w:cs="Times New Roman"/>
          <w:sz w:val="28"/>
          <w:szCs w:val="28"/>
        </w:rPr>
        <w:t xml:space="preserve">азработчика, копия протокола направляется в </w:t>
      </w:r>
      <w:r>
        <w:rPr>
          <w:rFonts w:ascii="Times New Roman" w:hAnsi="Times New Roman" w:cs="Times New Roman"/>
          <w:sz w:val="28"/>
          <w:szCs w:val="28"/>
        </w:rPr>
        <w:t>у</w:t>
      </w:r>
      <w:r w:rsidRPr="00E7749F">
        <w:rPr>
          <w:rFonts w:ascii="Times New Roman" w:hAnsi="Times New Roman" w:cs="Times New Roman"/>
          <w:sz w:val="28"/>
          <w:szCs w:val="28"/>
        </w:rPr>
        <w:t>полномоченный орган.</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r w:rsidRPr="00E7749F">
        <w:rPr>
          <w:rFonts w:ascii="Times New Roman" w:hAnsi="Times New Roman" w:cs="Times New Roman"/>
          <w:sz w:val="28"/>
          <w:szCs w:val="28"/>
        </w:rPr>
        <w:lastRenderedPageBreak/>
        <w:t>27. Решение, принятое по результатам рассмотрения разногласий, подлежит исполнению в срок, указанный в протоколе.</w:t>
      </w: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p>
    <w:p w:rsidR="000E453F" w:rsidRDefault="000E453F" w:rsidP="000E453F">
      <w:pPr>
        <w:autoSpaceDE w:val="0"/>
        <w:autoSpaceDN w:val="0"/>
        <w:adjustRightInd w:val="0"/>
        <w:spacing w:after="0" w:line="240" w:lineRule="auto"/>
        <w:ind w:firstLine="708"/>
        <w:jc w:val="both"/>
        <w:rPr>
          <w:rFonts w:ascii="Times New Roman" w:hAnsi="Times New Roman" w:cs="Times New Roman"/>
          <w:sz w:val="28"/>
          <w:szCs w:val="28"/>
        </w:rPr>
      </w:pPr>
    </w:p>
    <w:p w:rsidR="000E453F" w:rsidRDefault="000E453F" w:rsidP="000E453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0E453F" w:rsidRDefault="000E453F" w:rsidP="000E453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w:t>
      </w:r>
      <w:r w:rsidR="00E128A9">
        <w:rPr>
          <w:rFonts w:ascii="Times New Roman" w:hAnsi="Times New Roman" w:cs="Times New Roman"/>
          <w:sz w:val="28"/>
          <w:szCs w:val="28"/>
        </w:rPr>
        <w:t xml:space="preserve">курорт Геленджик </w:t>
      </w:r>
      <w:r w:rsidR="00E128A9">
        <w:rPr>
          <w:rFonts w:ascii="Times New Roman" w:hAnsi="Times New Roman" w:cs="Times New Roman"/>
          <w:sz w:val="28"/>
          <w:szCs w:val="28"/>
        </w:rPr>
        <w:tab/>
      </w:r>
      <w:r w:rsidR="00E128A9">
        <w:rPr>
          <w:rFonts w:ascii="Times New Roman" w:hAnsi="Times New Roman" w:cs="Times New Roman"/>
          <w:sz w:val="28"/>
          <w:szCs w:val="28"/>
        </w:rPr>
        <w:tab/>
      </w:r>
      <w:r w:rsidR="00E128A9">
        <w:rPr>
          <w:rFonts w:ascii="Times New Roman" w:hAnsi="Times New Roman" w:cs="Times New Roman"/>
          <w:sz w:val="28"/>
          <w:szCs w:val="28"/>
        </w:rPr>
        <w:tab/>
      </w:r>
      <w:r w:rsidR="00E128A9">
        <w:rPr>
          <w:rFonts w:ascii="Times New Roman" w:hAnsi="Times New Roman" w:cs="Times New Roman"/>
          <w:sz w:val="28"/>
          <w:szCs w:val="28"/>
        </w:rPr>
        <w:tab/>
      </w:r>
      <w:r w:rsidR="00E128A9">
        <w:rPr>
          <w:rFonts w:ascii="Times New Roman" w:hAnsi="Times New Roman" w:cs="Times New Roman"/>
          <w:sz w:val="28"/>
          <w:szCs w:val="28"/>
        </w:rPr>
        <w:tab/>
      </w:r>
      <w:r w:rsidR="00E128A9">
        <w:rPr>
          <w:rFonts w:ascii="Times New Roman" w:hAnsi="Times New Roman" w:cs="Times New Roman"/>
          <w:sz w:val="28"/>
          <w:szCs w:val="28"/>
        </w:rPr>
        <w:tab/>
        <w:t xml:space="preserve"> </w:t>
      </w:r>
      <w:bookmarkStart w:id="0" w:name="_GoBack"/>
      <w:bookmarkEnd w:id="0"/>
      <w:r w:rsidR="00E128A9">
        <w:rPr>
          <w:rFonts w:ascii="Times New Roman" w:hAnsi="Times New Roman" w:cs="Times New Roman"/>
          <w:sz w:val="28"/>
          <w:szCs w:val="28"/>
        </w:rPr>
        <w:t xml:space="preserve">     А</w:t>
      </w:r>
      <w:r>
        <w:rPr>
          <w:rFonts w:ascii="Times New Roman" w:hAnsi="Times New Roman" w:cs="Times New Roman"/>
          <w:sz w:val="28"/>
          <w:szCs w:val="28"/>
        </w:rPr>
        <w:t xml:space="preserve">.А. </w:t>
      </w:r>
      <w:r w:rsidR="00E128A9">
        <w:rPr>
          <w:rFonts w:ascii="Times New Roman" w:hAnsi="Times New Roman" w:cs="Times New Roman"/>
          <w:sz w:val="28"/>
          <w:szCs w:val="28"/>
        </w:rPr>
        <w:t>Богодистов</w:t>
      </w:r>
    </w:p>
    <w:p w:rsidR="00E444C0" w:rsidRDefault="00E444C0"/>
    <w:sectPr w:rsidR="00E444C0" w:rsidSect="007927E7">
      <w:headerReference w:type="default" r:id="rId7"/>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17C" w:rsidRDefault="0002117C" w:rsidP="000E453F">
      <w:pPr>
        <w:spacing w:after="0" w:line="240" w:lineRule="auto"/>
      </w:pPr>
      <w:r>
        <w:separator/>
      </w:r>
    </w:p>
  </w:endnote>
  <w:endnote w:type="continuationSeparator" w:id="0">
    <w:p w:rsidR="0002117C" w:rsidRDefault="0002117C" w:rsidP="000E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17C" w:rsidRDefault="0002117C" w:rsidP="000E453F">
      <w:pPr>
        <w:spacing w:after="0" w:line="240" w:lineRule="auto"/>
      </w:pPr>
      <w:r>
        <w:separator/>
      </w:r>
    </w:p>
  </w:footnote>
  <w:footnote w:type="continuationSeparator" w:id="0">
    <w:p w:rsidR="0002117C" w:rsidRDefault="0002117C" w:rsidP="000E4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719484"/>
      <w:docPartObj>
        <w:docPartGallery w:val="Page Numbers (Top of Page)"/>
        <w:docPartUnique/>
      </w:docPartObj>
    </w:sdtPr>
    <w:sdtEndPr/>
    <w:sdtContent>
      <w:p w:rsidR="0002117C" w:rsidRDefault="0002117C">
        <w:pPr>
          <w:pStyle w:val="a3"/>
          <w:jc w:val="center"/>
        </w:pPr>
        <w:r w:rsidRPr="000E453F">
          <w:rPr>
            <w:rFonts w:ascii="Times New Roman" w:hAnsi="Times New Roman" w:cs="Times New Roman"/>
            <w:sz w:val="24"/>
            <w:szCs w:val="24"/>
          </w:rPr>
          <w:fldChar w:fldCharType="begin"/>
        </w:r>
        <w:r w:rsidRPr="000E453F">
          <w:rPr>
            <w:rFonts w:ascii="Times New Roman" w:hAnsi="Times New Roman" w:cs="Times New Roman"/>
            <w:sz w:val="24"/>
            <w:szCs w:val="24"/>
          </w:rPr>
          <w:instrText>PAGE   \* MERGEFORMAT</w:instrText>
        </w:r>
        <w:r w:rsidRPr="000E453F">
          <w:rPr>
            <w:rFonts w:ascii="Times New Roman" w:hAnsi="Times New Roman" w:cs="Times New Roman"/>
            <w:sz w:val="24"/>
            <w:szCs w:val="24"/>
          </w:rPr>
          <w:fldChar w:fldCharType="separate"/>
        </w:r>
        <w:r w:rsidR="00E128A9">
          <w:rPr>
            <w:rFonts w:ascii="Times New Roman" w:hAnsi="Times New Roman" w:cs="Times New Roman"/>
            <w:noProof/>
            <w:sz w:val="24"/>
            <w:szCs w:val="24"/>
          </w:rPr>
          <w:t>11</w:t>
        </w:r>
        <w:r w:rsidRPr="000E453F">
          <w:rPr>
            <w:rFonts w:ascii="Times New Roman" w:hAnsi="Times New Roman" w:cs="Times New Roman"/>
            <w:sz w:val="24"/>
            <w:szCs w:val="24"/>
          </w:rPr>
          <w:fldChar w:fldCharType="end"/>
        </w:r>
      </w:p>
    </w:sdtContent>
  </w:sdt>
  <w:p w:rsidR="0002117C" w:rsidRDefault="000211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CB4"/>
    <w:rsid w:val="0002117C"/>
    <w:rsid w:val="00022857"/>
    <w:rsid w:val="000359A3"/>
    <w:rsid w:val="00082EE5"/>
    <w:rsid w:val="000E453F"/>
    <w:rsid w:val="00135320"/>
    <w:rsid w:val="001528A5"/>
    <w:rsid w:val="00171E52"/>
    <w:rsid w:val="00187CAE"/>
    <w:rsid w:val="00202D40"/>
    <w:rsid w:val="002137AD"/>
    <w:rsid w:val="002337D0"/>
    <w:rsid w:val="00260952"/>
    <w:rsid w:val="0029325A"/>
    <w:rsid w:val="002A4571"/>
    <w:rsid w:val="002E22D5"/>
    <w:rsid w:val="002F2AD0"/>
    <w:rsid w:val="003309E9"/>
    <w:rsid w:val="00361ADB"/>
    <w:rsid w:val="0039444F"/>
    <w:rsid w:val="003B19D8"/>
    <w:rsid w:val="003C71FF"/>
    <w:rsid w:val="0044344E"/>
    <w:rsid w:val="00446616"/>
    <w:rsid w:val="00481CD2"/>
    <w:rsid w:val="0049662A"/>
    <w:rsid w:val="004B69FC"/>
    <w:rsid w:val="004D71FA"/>
    <w:rsid w:val="005379D3"/>
    <w:rsid w:val="00593E0C"/>
    <w:rsid w:val="005F38B4"/>
    <w:rsid w:val="00600CB4"/>
    <w:rsid w:val="006273BC"/>
    <w:rsid w:val="00685A00"/>
    <w:rsid w:val="00690BBB"/>
    <w:rsid w:val="006D5620"/>
    <w:rsid w:val="006E578D"/>
    <w:rsid w:val="007900DD"/>
    <w:rsid w:val="007927E7"/>
    <w:rsid w:val="007B5C39"/>
    <w:rsid w:val="0088588F"/>
    <w:rsid w:val="008A6508"/>
    <w:rsid w:val="008B19FD"/>
    <w:rsid w:val="00943F8E"/>
    <w:rsid w:val="00950042"/>
    <w:rsid w:val="009939C9"/>
    <w:rsid w:val="009D1EEF"/>
    <w:rsid w:val="009D528A"/>
    <w:rsid w:val="009E37F9"/>
    <w:rsid w:val="009E7503"/>
    <w:rsid w:val="00A13635"/>
    <w:rsid w:val="00A164E3"/>
    <w:rsid w:val="00A16ECB"/>
    <w:rsid w:val="00AC36FC"/>
    <w:rsid w:val="00B722DB"/>
    <w:rsid w:val="00B92AD3"/>
    <w:rsid w:val="00BC2589"/>
    <w:rsid w:val="00BE6708"/>
    <w:rsid w:val="00BE6C0C"/>
    <w:rsid w:val="00BF7DC7"/>
    <w:rsid w:val="00C35438"/>
    <w:rsid w:val="00C523F2"/>
    <w:rsid w:val="00C9531C"/>
    <w:rsid w:val="00CD064F"/>
    <w:rsid w:val="00D50406"/>
    <w:rsid w:val="00D61E4F"/>
    <w:rsid w:val="00D95240"/>
    <w:rsid w:val="00E128A9"/>
    <w:rsid w:val="00E444C0"/>
    <w:rsid w:val="00E838F5"/>
    <w:rsid w:val="00E85E8B"/>
    <w:rsid w:val="00EB3AA3"/>
    <w:rsid w:val="00EE392D"/>
    <w:rsid w:val="00F7256A"/>
    <w:rsid w:val="00F764C1"/>
    <w:rsid w:val="00F82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5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453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453F"/>
  </w:style>
  <w:style w:type="paragraph" w:styleId="a5">
    <w:name w:val="footer"/>
    <w:basedOn w:val="a"/>
    <w:link w:val="a6"/>
    <w:uiPriority w:val="99"/>
    <w:unhideWhenUsed/>
    <w:rsid w:val="000E45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453F"/>
  </w:style>
  <w:style w:type="paragraph" w:styleId="a7">
    <w:name w:val="Balloon Text"/>
    <w:basedOn w:val="a"/>
    <w:link w:val="a8"/>
    <w:uiPriority w:val="99"/>
    <w:semiHidden/>
    <w:unhideWhenUsed/>
    <w:rsid w:val="0049662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66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5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453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453F"/>
  </w:style>
  <w:style w:type="paragraph" w:styleId="a5">
    <w:name w:val="footer"/>
    <w:basedOn w:val="a"/>
    <w:link w:val="a6"/>
    <w:uiPriority w:val="99"/>
    <w:unhideWhenUsed/>
    <w:rsid w:val="000E45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453F"/>
  </w:style>
  <w:style w:type="paragraph" w:styleId="a7">
    <w:name w:val="Balloon Text"/>
    <w:basedOn w:val="a"/>
    <w:link w:val="a8"/>
    <w:uiPriority w:val="99"/>
    <w:semiHidden/>
    <w:unhideWhenUsed/>
    <w:rsid w:val="0049662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66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11</Pages>
  <Words>3872</Words>
  <Characters>22075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Сарыев Рестем Серверович</dc:creator>
  <cp:keywords/>
  <dc:description/>
  <cp:lastModifiedBy>Сарыев Рестем Серверович</cp:lastModifiedBy>
  <cp:revision>21</cp:revision>
  <cp:lastPrinted>2018-09-06T11:53:00Z</cp:lastPrinted>
  <dcterms:created xsi:type="dcterms:W3CDTF">2018-08-14T06:13:00Z</dcterms:created>
  <dcterms:modified xsi:type="dcterms:W3CDTF">2018-09-25T11:45:00Z</dcterms:modified>
</cp:coreProperties>
</file>