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5626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9CAAA0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4A8628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0971B1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B5FE1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A06A4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5D9B7E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23096B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CFCC7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EA2CE5" w14:textId="77777777" w:rsidR="009235B1" w:rsidRPr="009235B1" w:rsidRDefault="009235B1" w:rsidP="00923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C9156C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9235B1">
        <w:rPr>
          <w:rFonts w:ascii="Times New Roman" w:hAnsi="Times New Roman"/>
          <w:b/>
          <w:kern w:val="1"/>
          <w:sz w:val="28"/>
          <w:szCs w:val="28"/>
        </w:rPr>
        <w:t xml:space="preserve">Об утверждении административного регламента </w:t>
      </w:r>
    </w:p>
    <w:p w14:paraId="0547ADF9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9235B1">
        <w:rPr>
          <w:rFonts w:ascii="Times New Roman" w:hAnsi="Times New Roman"/>
          <w:b/>
          <w:sz w:val="28"/>
          <w:szCs w:val="28"/>
        </w:rPr>
        <w:t xml:space="preserve">предоставления администрацией муниципального </w:t>
      </w:r>
    </w:p>
    <w:p w14:paraId="29E9E5DA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9235B1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муниципальной </w:t>
      </w:r>
    </w:p>
    <w:p w14:paraId="0D239F1C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9235B1">
        <w:rPr>
          <w:rFonts w:ascii="Times New Roman" w:hAnsi="Times New Roman"/>
          <w:b/>
          <w:sz w:val="28"/>
          <w:szCs w:val="28"/>
        </w:rPr>
        <w:t xml:space="preserve">услуги «Направление уведомления о планируемом </w:t>
      </w:r>
    </w:p>
    <w:p w14:paraId="2A9BB084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9235B1">
        <w:rPr>
          <w:rFonts w:ascii="Times New Roman" w:hAnsi="Times New Roman"/>
          <w:b/>
          <w:sz w:val="28"/>
          <w:szCs w:val="28"/>
        </w:rPr>
        <w:t xml:space="preserve">сносе объекта капитального строительства </w:t>
      </w:r>
    </w:p>
    <w:p w14:paraId="31CF8C66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35B1">
        <w:rPr>
          <w:rFonts w:ascii="Times New Roman" w:hAnsi="Times New Roman"/>
          <w:b/>
          <w:sz w:val="28"/>
          <w:szCs w:val="28"/>
          <w:lang w:eastAsia="ru-RU"/>
        </w:rPr>
        <w:t xml:space="preserve">и уведомления о завершении сноса </w:t>
      </w:r>
    </w:p>
    <w:p w14:paraId="0249F3BC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9235B1">
        <w:rPr>
          <w:rFonts w:ascii="Times New Roman" w:hAnsi="Times New Roman"/>
          <w:b/>
          <w:sz w:val="28"/>
          <w:szCs w:val="28"/>
          <w:lang w:eastAsia="ru-RU"/>
        </w:rPr>
        <w:t>объекта капитального строительства</w:t>
      </w:r>
      <w:r w:rsidRPr="009235B1">
        <w:rPr>
          <w:rFonts w:ascii="Times New Roman" w:hAnsi="Times New Roman"/>
          <w:b/>
          <w:sz w:val="28"/>
          <w:szCs w:val="28"/>
        </w:rPr>
        <w:t xml:space="preserve">» </w:t>
      </w:r>
    </w:p>
    <w:p w14:paraId="6A181C21" w14:textId="77777777" w:rsidR="009235B1" w:rsidRPr="009235B1" w:rsidRDefault="009235B1" w:rsidP="009235B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 w:right="-7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39FC1DF8" w14:textId="77777777" w:rsidR="009235B1" w:rsidRPr="009235B1" w:rsidRDefault="009235B1" w:rsidP="009235B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 w:right="-7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181686DE" w14:textId="5BE66B14" w:rsidR="009235B1" w:rsidRPr="009235B1" w:rsidRDefault="009235B1" w:rsidP="00923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В соответствии со статьей 55.31 Градостроительного кодекса Российской Федерации, Федеральным законом от 27 июля 2010 года №210-ФЗ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235B1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235B1">
        <w:rPr>
          <w:rFonts w:ascii="Times New Roman" w:hAnsi="Times New Roman"/>
          <w:sz w:val="28"/>
          <w:szCs w:val="28"/>
        </w:rPr>
        <w:t xml:space="preserve">  (в редакции Федерального закона от 31 июля 2023 года №397-ФЗ), статьями 16, 37 Федерального закона от 6 октября 2003 года №131-ФЗ «Об общих принципах организации местного самоуправления в Российской Федерации»     (в редакции Федерального закона от 4 августа 2023 года </w:t>
      </w:r>
      <w:r w:rsidRPr="00923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№420-ФЗ</w:t>
      </w:r>
      <w:r w:rsidRPr="009235B1">
        <w:rPr>
          <w:rFonts w:ascii="Times New Roman" w:hAnsi="Times New Roman"/>
          <w:sz w:val="28"/>
          <w:szCs w:val="28"/>
        </w:rPr>
        <w:t>), постановлением администрации муниципального образования город-курорт Геленджик от 16 сентября 2022 года №2057 «Об утверждении Правил разработки и утверждения административных регламентов предоставления муниципальных услуг», статьями 8, 38, 39, 72 Устава муниципального образования город-курорт Геленджик, п о с т а н о в л я ю:</w:t>
      </w:r>
    </w:p>
    <w:p w14:paraId="3340A8F9" w14:textId="77777777" w:rsidR="009235B1" w:rsidRPr="009235B1" w:rsidRDefault="009235B1" w:rsidP="00923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администрацией муниципального образования город-курорт Геленджик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(прилагается).</w:t>
      </w:r>
    </w:p>
    <w:p w14:paraId="529F2662" w14:textId="77777777" w:rsidR="009235B1" w:rsidRPr="009235B1" w:rsidRDefault="009235B1" w:rsidP="009235B1">
      <w:pPr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35B1">
        <w:rPr>
          <w:rFonts w:ascii="Times New Roman" w:hAnsi="Times New Roman"/>
          <w:bCs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14:paraId="3E9053D8" w14:textId="77777777" w:rsidR="009235B1" w:rsidRPr="009235B1" w:rsidRDefault="009235B1" w:rsidP="00923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9235B1">
        <w:rPr>
          <w:rFonts w:ascii="Times New Roman" w:hAnsi="Times New Roman"/>
          <w:snapToGrid w:val="0"/>
          <w:sz w:val="28"/>
          <w:szCs w:val="28"/>
        </w:rPr>
        <w:t>(</w:t>
      </w:r>
      <w:r w:rsidRPr="009235B1">
        <w:rPr>
          <w:rFonts w:ascii="Times New Roman" w:hAnsi="Times New Roman"/>
          <w:sz w:val="28"/>
          <w:szCs w:val="28"/>
        </w:rPr>
        <w:t>www.gelendzhik.org)</w:t>
      </w:r>
      <w:r w:rsidRPr="009235B1">
        <w:rPr>
          <w:sz w:val="28"/>
          <w:szCs w:val="28"/>
        </w:rPr>
        <w:t xml:space="preserve"> </w:t>
      </w:r>
      <w:r w:rsidRPr="009235B1">
        <w:rPr>
          <w:rFonts w:ascii="Times New Roman" w:hAnsi="Times New Roman"/>
          <w:sz w:val="28"/>
          <w:szCs w:val="28"/>
        </w:rPr>
        <w:t xml:space="preserve">в течение 10 дней со дня вступления его в силу. </w:t>
      </w:r>
    </w:p>
    <w:p w14:paraId="41ED61EE" w14:textId="77777777" w:rsidR="009235B1" w:rsidRPr="009235B1" w:rsidRDefault="009235B1" w:rsidP="009235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4. Признать утратившим силу постановление администрации муниципального образования город-курорт Геленджик от 27 декабря 2022 года </w:t>
      </w:r>
      <w:r w:rsidRPr="009235B1">
        <w:rPr>
          <w:rFonts w:ascii="Times New Roman" w:hAnsi="Times New Roman"/>
          <w:sz w:val="28"/>
          <w:szCs w:val="28"/>
        </w:rPr>
        <w:lastRenderedPageBreak/>
        <w:t xml:space="preserve">№2879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планируемом сносе объекта капитального строительства </w:t>
      </w:r>
      <w:r w:rsidRPr="009235B1">
        <w:rPr>
          <w:rFonts w:ascii="Times New Roman" w:hAnsi="Times New Roman"/>
          <w:sz w:val="28"/>
          <w:szCs w:val="28"/>
          <w:lang w:eastAsia="ru-RU"/>
        </w:rPr>
        <w:t>и уведомления о завершении сноса объекта капитального строительства».</w:t>
      </w:r>
    </w:p>
    <w:p w14:paraId="4AD2C6D8" w14:textId="77777777" w:rsidR="009235B1" w:rsidRPr="009235B1" w:rsidRDefault="009235B1" w:rsidP="009235B1">
      <w:pPr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35B1">
        <w:rPr>
          <w:rFonts w:ascii="Times New Roman" w:hAnsi="Times New Roman"/>
          <w:bCs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муниципального образования город-курорт Геленджик                    Грачева А.А.</w:t>
      </w:r>
    </w:p>
    <w:p w14:paraId="13232F14" w14:textId="77777777" w:rsidR="009235B1" w:rsidRPr="009235B1" w:rsidRDefault="009235B1" w:rsidP="009235B1">
      <w:pPr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35B1">
        <w:rPr>
          <w:rFonts w:ascii="Times New Roman" w:hAnsi="Times New Roman"/>
          <w:bCs/>
          <w:sz w:val="28"/>
          <w:szCs w:val="28"/>
          <w:lang w:eastAsia="ru-RU"/>
        </w:rPr>
        <w:t>6. Постановление вступает в силу со дня его официального опубликования.</w:t>
      </w:r>
    </w:p>
    <w:p w14:paraId="47D1C73D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5D5591C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4C85ADD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4552CC5E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9235B1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14:paraId="14770433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4E8C808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614EBAE3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4648A75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02064E0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5CAABF5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B33B3E4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988FC28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73E6B91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0B155C5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E3433F7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3BA7CEC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4573CAE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1BFBBFA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39B145A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F6892D1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9D54FC4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761E500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19AFFD4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2551ECA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68AFCC2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D0F5BFE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148FDFC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84476CD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58E708A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4801E59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219095C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588DDC6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EB0B61D" w14:textId="77777777" w:rsid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31FDEEB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C4777CA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CCB4099" w14:textId="77777777" w:rsidR="009235B1" w:rsidRPr="009235B1" w:rsidRDefault="009235B1" w:rsidP="009235B1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C79FA9D" w14:textId="77777777" w:rsidR="009235B1" w:rsidRPr="009235B1" w:rsidRDefault="009235B1" w:rsidP="009235B1">
      <w:pPr>
        <w:tabs>
          <w:tab w:val="left" w:pos="0"/>
          <w:tab w:val="left" w:pos="709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235B1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3E900205" w14:textId="77777777" w:rsidR="009235B1" w:rsidRPr="009235B1" w:rsidRDefault="009235B1" w:rsidP="00923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14:paraId="35AA615E" w14:textId="77777777" w:rsidR="009235B1" w:rsidRPr="009235B1" w:rsidRDefault="009235B1" w:rsidP="00923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14:paraId="64662E09" w14:textId="77777777" w:rsidR="009235B1" w:rsidRPr="009235B1" w:rsidRDefault="009235B1" w:rsidP="00923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от _____________ № _____________</w:t>
      </w:r>
    </w:p>
    <w:p w14:paraId="3F00F5C6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kern w:val="1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«</w:t>
      </w:r>
      <w:r w:rsidRPr="009235B1">
        <w:rPr>
          <w:rFonts w:ascii="Times New Roman" w:hAnsi="Times New Roman"/>
          <w:kern w:val="1"/>
          <w:sz w:val="28"/>
          <w:szCs w:val="28"/>
        </w:rPr>
        <w:t xml:space="preserve">Об утверждении административного регламента </w:t>
      </w:r>
    </w:p>
    <w:p w14:paraId="22E172FD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муниципального </w:t>
      </w:r>
    </w:p>
    <w:p w14:paraId="3E052761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образования город-курорт Геленджик муниципальной </w:t>
      </w:r>
    </w:p>
    <w:p w14:paraId="66C49B6A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услуги «Направление уведомления о планируемом сносе </w:t>
      </w:r>
    </w:p>
    <w:p w14:paraId="1F8B0FEB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35B1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  <w:r w:rsidRPr="009235B1">
        <w:rPr>
          <w:rFonts w:ascii="Times New Roman" w:hAnsi="Times New Roman"/>
          <w:sz w:val="28"/>
          <w:szCs w:val="28"/>
          <w:lang w:eastAsia="ru-RU"/>
        </w:rPr>
        <w:t xml:space="preserve">и уведомления о завершении </w:t>
      </w:r>
    </w:p>
    <w:p w14:paraId="34EE7F1E" w14:textId="77777777" w:rsidR="009235B1" w:rsidRPr="009235B1" w:rsidRDefault="009235B1" w:rsidP="009235B1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  <w:lang w:eastAsia="ru-RU"/>
        </w:rPr>
        <w:t>сноса объекта капитального строительства</w:t>
      </w:r>
      <w:r w:rsidRPr="009235B1">
        <w:rPr>
          <w:rFonts w:ascii="Times New Roman" w:hAnsi="Times New Roman"/>
          <w:sz w:val="28"/>
          <w:szCs w:val="28"/>
        </w:rPr>
        <w:t>»</w:t>
      </w:r>
    </w:p>
    <w:p w14:paraId="3C8F6615" w14:textId="77777777" w:rsidR="009235B1" w:rsidRPr="009235B1" w:rsidRDefault="009235B1" w:rsidP="009235B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4C18B5" w14:textId="77777777" w:rsidR="009235B1" w:rsidRPr="009235B1" w:rsidRDefault="009235B1" w:rsidP="009235B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5CB2DE" w14:textId="77777777" w:rsidR="009235B1" w:rsidRPr="009235B1" w:rsidRDefault="009235B1" w:rsidP="009235B1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Проект подготовлен и внесен:</w:t>
      </w:r>
    </w:p>
    <w:p w14:paraId="3D46C3B1" w14:textId="77777777" w:rsidR="009235B1" w:rsidRPr="009235B1" w:rsidRDefault="009235B1" w:rsidP="009235B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Управлением архитектуры и </w:t>
      </w:r>
    </w:p>
    <w:p w14:paraId="5ECE3D5B" w14:textId="77777777" w:rsidR="009235B1" w:rsidRPr="009235B1" w:rsidRDefault="009235B1" w:rsidP="009235B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градостроительства администрации </w:t>
      </w:r>
    </w:p>
    <w:p w14:paraId="2914C705" w14:textId="77777777" w:rsidR="009235B1" w:rsidRPr="009235B1" w:rsidRDefault="009235B1" w:rsidP="009235B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D23C111" w14:textId="77777777" w:rsidR="009235B1" w:rsidRPr="009235B1" w:rsidRDefault="009235B1" w:rsidP="009235B1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14:paraId="7FB27021" w14:textId="77777777" w:rsidR="009235B1" w:rsidRPr="009235B1" w:rsidRDefault="009235B1" w:rsidP="009235B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Начальник управления – </w:t>
      </w:r>
    </w:p>
    <w:p w14:paraId="7B84A2B6" w14:textId="77777777" w:rsidR="009235B1" w:rsidRPr="009235B1" w:rsidRDefault="009235B1" w:rsidP="009235B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главный архитектор                                                                              Е.А. Семёнова</w:t>
      </w:r>
    </w:p>
    <w:p w14:paraId="2A6322B8" w14:textId="77777777" w:rsidR="009235B1" w:rsidRPr="009235B1" w:rsidRDefault="009235B1" w:rsidP="009235B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37B766" w14:textId="77777777" w:rsidR="009235B1" w:rsidRPr="009235B1" w:rsidRDefault="009235B1" w:rsidP="00923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Проект согласован:</w:t>
      </w:r>
    </w:p>
    <w:p w14:paraId="4C8393A1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14:paraId="6EC35D94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управления администрации</w:t>
      </w:r>
    </w:p>
    <w:p w14:paraId="57E9EBA7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4024D4B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город-курорт Геленджик</w:t>
      </w:r>
      <w:r w:rsidRPr="009235B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Д.Г. </w:t>
      </w:r>
      <w:proofErr w:type="spellStart"/>
      <w:r w:rsidRPr="009235B1">
        <w:rPr>
          <w:rFonts w:ascii="Times New Roman" w:hAnsi="Times New Roman"/>
          <w:sz w:val="28"/>
          <w:szCs w:val="28"/>
        </w:rPr>
        <w:t>Кулиничев</w:t>
      </w:r>
      <w:proofErr w:type="spellEnd"/>
    </w:p>
    <w:p w14:paraId="275C181B" w14:textId="77777777" w:rsidR="009235B1" w:rsidRPr="009235B1" w:rsidRDefault="009235B1" w:rsidP="009235B1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157FD4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Начальник управления</w:t>
      </w:r>
    </w:p>
    <w:p w14:paraId="3AD5AE73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экономики администрации</w:t>
      </w:r>
    </w:p>
    <w:p w14:paraId="329241BA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FF04F25" w14:textId="77777777" w:rsidR="009235B1" w:rsidRPr="009235B1" w:rsidRDefault="009235B1" w:rsidP="009235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город-курорт Геленджик</w:t>
      </w:r>
      <w:r w:rsidRPr="009235B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А.К. </w:t>
      </w:r>
      <w:proofErr w:type="spellStart"/>
      <w:r w:rsidRPr="009235B1">
        <w:rPr>
          <w:rFonts w:ascii="Times New Roman" w:hAnsi="Times New Roman"/>
          <w:sz w:val="28"/>
          <w:szCs w:val="28"/>
        </w:rPr>
        <w:t>Ананиади</w:t>
      </w:r>
      <w:proofErr w:type="spellEnd"/>
      <w:r w:rsidRPr="009235B1">
        <w:rPr>
          <w:rFonts w:ascii="Times New Roman" w:hAnsi="Times New Roman"/>
          <w:sz w:val="28"/>
          <w:szCs w:val="28"/>
        </w:rPr>
        <w:t xml:space="preserve"> </w:t>
      </w:r>
    </w:p>
    <w:p w14:paraId="3118F85D" w14:textId="77777777" w:rsidR="009235B1" w:rsidRPr="009235B1" w:rsidRDefault="009235B1" w:rsidP="009235B1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CCAEC" w14:textId="77777777" w:rsidR="009235B1" w:rsidRPr="009235B1" w:rsidRDefault="009235B1" w:rsidP="009235B1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6E018FFB" w14:textId="77777777" w:rsidR="009235B1" w:rsidRPr="009235B1" w:rsidRDefault="009235B1" w:rsidP="009235B1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CFD7EA1" w14:textId="77777777" w:rsidR="009235B1" w:rsidRPr="009235B1" w:rsidRDefault="009235B1" w:rsidP="009235B1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14:paraId="33EFB670" w14:textId="77777777" w:rsidR="009235B1" w:rsidRPr="009235B1" w:rsidRDefault="009235B1" w:rsidP="009235B1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36B943" w14:textId="77777777" w:rsidR="009235B1" w:rsidRPr="009235B1" w:rsidRDefault="009235B1" w:rsidP="009235B1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646DF942" w14:textId="77777777" w:rsidR="009235B1" w:rsidRPr="009235B1" w:rsidRDefault="009235B1" w:rsidP="009235B1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A004279" w14:textId="77777777" w:rsidR="009235B1" w:rsidRPr="009235B1" w:rsidRDefault="009235B1" w:rsidP="009235B1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 А.С. Мельников</w:t>
      </w:r>
    </w:p>
    <w:p w14:paraId="27031292" w14:textId="77777777" w:rsidR="009235B1" w:rsidRPr="009235B1" w:rsidRDefault="009235B1" w:rsidP="009235B1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EC331F" w14:textId="77777777" w:rsidR="009235B1" w:rsidRPr="009235B1" w:rsidRDefault="009235B1" w:rsidP="009235B1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Первый заместитель главы</w:t>
      </w:r>
    </w:p>
    <w:p w14:paraId="6F71FC0F" w14:textId="77777777" w:rsidR="009235B1" w:rsidRPr="009235B1" w:rsidRDefault="009235B1" w:rsidP="009235B1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2DFB673" w14:textId="77777777" w:rsidR="009235B1" w:rsidRPr="009235B1" w:rsidRDefault="009235B1" w:rsidP="009235B1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35B1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М.П. Рыбалкина</w:t>
      </w:r>
    </w:p>
    <w:p w14:paraId="5B671BF0" w14:textId="77777777" w:rsidR="009235B1" w:rsidRPr="009235B1" w:rsidRDefault="009235B1" w:rsidP="009235B1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B4C976" w14:textId="77777777" w:rsidR="009235B1" w:rsidRDefault="009235B1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0" w:right="-82"/>
        <w:outlineLvl w:val="0"/>
        <w:rPr>
          <w:rFonts w:ascii="Times New Roman" w:hAnsi="Times New Roman" w:cs="Times New Roman"/>
          <w:sz w:val="28"/>
          <w:szCs w:val="28"/>
        </w:rPr>
      </w:pPr>
    </w:p>
    <w:p w14:paraId="2F396836" w14:textId="77777777" w:rsidR="009235B1" w:rsidRDefault="009235B1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0" w:right="-82"/>
        <w:outlineLvl w:val="0"/>
        <w:rPr>
          <w:rFonts w:ascii="Times New Roman" w:hAnsi="Times New Roman" w:cs="Times New Roman"/>
          <w:sz w:val="28"/>
          <w:szCs w:val="28"/>
        </w:rPr>
      </w:pPr>
    </w:p>
    <w:p w14:paraId="11B194EB" w14:textId="205670FD" w:rsidR="00055159" w:rsidRPr="003D462F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0" w:right="-82"/>
        <w:outlineLvl w:val="0"/>
        <w:rPr>
          <w:rFonts w:ascii="Times New Roman" w:hAnsi="Times New Roman" w:cs="Times New Roman"/>
          <w:sz w:val="28"/>
          <w:szCs w:val="28"/>
        </w:rPr>
      </w:pPr>
      <w:r w:rsidRPr="003D46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4AAA913" w14:textId="77777777" w:rsidR="00055159" w:rsidRPr="003D462F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82"/>
        <w:outlineLvl w:val="0"/>
        <w:rPr>
          <w:rFonts w:ascii="Times New Roman" w:hAnsi="Times New Roman" w:cs="Times New Roman"/>
          <w:sz w:val="28"/>
          <w:szCs w:val="28"/>
        </w:rPr>
      </w:pPr>
    </w:p>
    <w:p w14:paraId="02253677" w14:textId="77777777" w:rsidR="00055159" w:rsidRPr="003D462F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82"/>
        <w:outlineLvl w:val="0"/>
        <w:rPr>
          <w:rFonts w:ascii="Times New Roman" w:hAnsi="Times New Roman" w:cs="Times New Roman"/>
          <w:sz w:val="28"/>
          <w:szCs w:val="28"/>
        </w:rPr>
      </w:pPr>
    </w:p>
    <w:p w14:paraId="68A730AB" w14:textId="77777777" w:rsidR="00055159" w:rsidRPr="003D462F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0" w:right="-82"/>
        <w:outlineLvl w:val="0"/>
        <w:rPr>
          <w:rFonts w:ascii="Times New Roman" w:hAnsi="Times New Roman" w:cs="Times New Roman"/>
          <w:sz w:val="28"/>
          <w:szCs w:val="28"/>
        </w:rPr>
      </w:pPr>
      <w:r w:rsidRPr="003D462F">
        <w:rPr>
          <w:rFonts w:ascii="Times New Roman" w:hAnsi="Times New Roman" w:cs="Times New Roman"/>
          <w:sz w:val="28"/>
          <w:szCs w:val="28"/>
        </w:rPr>
        <w:t>УТВЕРЖДЕН</w:t>
      </w:r>
    </w:p>
    <w:p w14:paraId="71030E3A" w14:textId="77777777" w:rsidR="00055159" w:rsidRPr="003D462F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3D462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D45AC73" w14:textId="77777777" w:rsidR="00055159" w:rsidRPr="00EF2F7C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0" w:right="-82"/>
        <w:outlineLvl w:val="0"/>
        <w:rPr>
          <w:rFonts w:ascii="Times New Roman" w:hAnsi="Times New Roman" w:cs="Times New Roman"/>
          <w:sz w:val="28"/>
          <w:szCs w:val="28"/>
        </w:rPr>
      </w:pPr>
      <w:r w:rsidRPr="00EF2F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4F5887A" w14:textId="77777777" w:rsidR="00055159" w:rsidRPr="002D18C2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0" w:right="-82"/>
        <w:outlineLvl w:val="0"/>
        <w:rPr>
          <w:rFonts w:ascii="Times New Roman" w:hAnsi="Times New Roman" w:cs="Times New Roman"/>
          <w:sz w:val="28"/>
          <w:szCs w:val="28"/>
        </w:rPr>
      </w:pPr>
      <w:r w:rsidRPr="002D18C2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2A817BDA" w14:textId="77777777" w:rsidR="00055159" w:rsidRPr="009A49C5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214"/>
        </w:tabs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9A49C5">
        <w:rPr>
          <w:rFonts w:ascii="Times New Roman" w:hAnsi="Times New Roman" w:cs="Times New Roman"/>
          <w:sz w:val="28"/>
          <w:szCs w:val="28"/>
        </w:rPr>
        <w:t>от _____________№_________</w:t>
      </w:r>
    </w:p>
    <w:p w14:paraId="44791145" w14:textId="77777777" w:rsidR="00055159" w:rsidRPr="003D462F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8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3984AF2" w14:textId="77777777" w:rsidR="00055159" w:rsidRPr="003D462F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82"/>
        <w:outlineLvl w:val="0"/>
        <w:rPr>
          <w:rFonts w:ascii="Times New Roman" w:hAnsi="Times New Roman" w:cs="Times New Roman"/>
          <w:sz w:val="28"/>
          <w:szCs w:val="28"/>
        </w:rPr>
      </w:pPr>
    </w:p>
    <w:p w14:paraId="34801FAC" w14:textId="77777777" w:rsidR="009B20F1" w:rsidRDefault="00055159" w:rsidP="009B20F1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 xml:space="preserve">АДМИНИСТРАТИВНЫЙ РЕГЛАМЕНТ                                                         предоставления администрацией муниципального                                                образования город-курорт Геленджик муниципальной                                                </w:t>
      </w:r>
      <w:r w:rsidRPr="00EF2F7C">
        <w:rPr>
          <w:rFonts w:ascii="Times New Roman" w:hAnsi="Times New Roman"/>
          <w:sz w:val="28"/>
          <w:szCs w:val="28"/>
        </w:rPr>
        <w:t>услуги «</w:t>
      </w:r>
      <w:r w:rsidR="003E3340">
        <w:rPr>
          <w:rFonts w:ascii="Times New Roman" w:hAnsi="Times New Roman"/>
          <w:sz w:val="28"/>
          <w:szCs w:val="28"/>
        </w:rPr>
        <w:t>Направление</w:t>
      </w:r>
      <w:r w:rsidR="009B20F1">
        <w:rPr>
          <w:rFonts w:ascii="Times New Roman" w:hAnsi="Times New Roman"/>
          <w:sz w:val="28"/>
          <w:szCs w:val="28"/>
        </w:rPr>
        <w:t xml:space="preserve"> уведомления о планируемом сносе </w:t>
      </w:r>
    </w:p>
    <w:p w14:paraId="324BE9C5" w14:textId="77777777" w:rsidR="00560E34" w:rsidRDefault="009B20F1" w:rsidP="009B20F1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F424B0">
        <w:rPr>
          <w:rFonts w:ascii="Times New Roman" w:hAnsi="Times New Roman"/>
          <w:sz w:val="28"/>
          <w:szCs w:val="28"/>
        </w:rPr>
        <w:t xml:space="preserve"> </w:t>
      </w:r>
      <w:r w:rsidR="00F424B0">
        <w:rPr>
          <w:rFonts w:ascii="Times New Roman" w:hAnsi="Times New Roman"/>
          <w:sz w:val="28"/>
          <w:szCs w:val="28"/>
          <w:lang w:eastAsia="ru-RU"/>
        </w:rPr>
        <w:t xml:space="preserve">и уведомления </w:t>
      </w:r>
    </w:p>
    <w:p w14:paraId="2553EDB4" w14:textId="77777777" w:rsidR="00055159" w:rsidRPr="003D462F" w:rsidRDefault="00F424B0" w:rsidP="00560E34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завершении сноса объекта капитального строительства</w:t>
      </w:r>
      <w:r w:rsidR="00055159" w:rsidRPr="003D462F">
        <w:rPr>
          <w:rFonts w:ascii="Times New Roman" w:hAnsi="Times New Roman"/>
          <w:sz w:val="28"/>
          <w:szCs w:val="28"/>
        </w:rPr>
        <w:t>»</w:t>
      </w:r>
    </w:p>
    <w:p w14:paraId="1FD2E2A4" w14:textId="77777777" w:rsidR="00055159" w:rsidRPr="00894949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8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4D75A8" w14:textId="77777777" w:rsidR="00055159" w:rsidRPr="003D462F" w:rsidRDefault="00055159" w:rsidP="0005515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462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EA7A431" w14:textId="77777777" w:rsidR="00055159" w:rsidRPr="00894949" w:rsidRDefault="00055159" w:rsidP="0005515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052D6E0" w14:textId="77777777" w:rsidR="00055159" w:rsidRPr="003D462F" w:rsidRDefault="00055159" w:rsidP="0005515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14:paraId="550A1881" w14:textId="77777777" w:rsidR="00055159" w:rsidRPr="00894949" w:rsidRDefault="00055159" w:rsidP="0005515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5AF17D" w14:textId="3E7B86D2" w:rsidR="00055159" w:rsidRPr="003C7324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(далее - администрация) муниципальной услуги «</w:t>
      </w:r>
      <w:r w:rsidR="003E3340">
        <w:rPr>
          <w:rFonts w:ascii="Times New Roman" w:hAnsi="Times New Roman"/>
          <w:sz w:val="28"/>
          <w:szCs w:val="28"/>
        </w:rPr>
        <w:t>Направление</w:t>
      </w:r>
      <w:r w:rsidR="009B20F1">
        <w:rPr>
          <w:rFonts w:ascii="Times New Roman" w:hAnsi="Times New Roman"/>
          <w:sz w:val="28"/>
          <w:szCs w:val="28"/>
        </w:rPr>
        <w:t xml:space="preserve"> уведомления о планируемом сносе объекта капитального строительства</w:t>
      </w:r>
      <w:r w:rsidR="00F424B0">
        <w:rPr>
          <w:rFonts w:ascii="Times New Roman" w:hAnsi="Times New Roman"/>
          <w:sz w:val="28"/>
          <w:szCs w:val="28"/>
        </w:rPr>
        <w:t xml:space="preserve"> </w:t>
      </w:r>
      <w:r w:rsidR="00F424B0">
        <w:rPr>
          <w:rFonts w:ascii="Times New Roman" w:hAnsi="Times New Roman"/>
          <w:sz w:val="28"/>
          <w:szCs w:val="28"/>
          <w:lang w:eastAsia="ru-RU"/>
        </w:rPr>
        <w:t>и уведомления о завершении сноса объекта капитального строительства</w:t>
      </w:r>
      <w:r w:rsidR="002B5ACA">
        <w:rPr>
          <w:rFonts w:ascii="Times New Roman" w:hAnsi="Times New Roman"/>
          <w:sz w:val="28"/>
          <w:szCs w:val="28"/>
        </w:rPr>
        <w:t>» (далее –</w:t>
      </w:r>
      <w:r w:rsidR="00314E41">
        <w:rPr>
          <w:rFonts w:ascii="Times New Roman" w:hAnsi="Times New Roman"/>
          <w:sz w:val="28"/>
          <w:szCs w:val="28"/>
        </w:rPr>
        <w:t xml:space="preserve"> </w:t>
      </w:r>
      <w:r w:rsidR="003C7324">
        <w:rPr>
          <w:rFonts w:ascii="Times New Roman" w:hAnsi="Times New Roman"/>
          <w:sz w:val="28"/>
          <w:szCs w:val="28"/>
        </w:rPr>
        <w:t>р</w:t>
      </w:r>
      <w:r w:rsidRPr="003D462F">
        <w:rPr>
          <w:rFonts w:ascii="Times New Roman" w:hAnsi="Times New Roman"/>
          <w:sz w:val="28"/>
          <w:szCs w:val="28"/>
        </w:rPr>
        <w:t>егламент) устанавливает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3E3340">
        <w:rPr>
          <w:rFonts w:ascii="Times New Roman" w:hAnsi="Times New Roman"/>
          <w:sz w:val="28"/>
          <w:szCs w:val="28"/>
        </w:rPr>
        <w:t>Направление</w:t>
      </w:r>
      <w:r w:rsidR="009B20F1">
        <w:rPr>
          <w:rFonts w:ascii="Times New Roman" w:hAnsi="Times New Roman"/>
          <w:sz w:val="28"/>
          <w:szCs w:val="28"/>
        </w:rPr>
        <w:t xml:space="preserve"> уведомления о планируемом сносе объекта капитального строительства</w:t>
      </w:r>
      <w:r w:rsidR="00F424B0">
        <w:rPr>
          <w:rFonts w:ascii="Times New Roman" w:hAnsi="Times New Roman"/>
          <w:sz w:val="28"/>
          <w:szCs w:val="28"/>
        </w:rPr>
        <w:t xml:space="preserve"> </w:t>
      </w:r>
      <w:r w:rsidR="00F424B0">
        <w:rPr>
          <w:rFonts w:ascii="Times New Roman" w:hAnsi="Times New Roman"/>
          <w:sz w:val="28"/>
          <w:szCs w:val="28"/>
          <w:lang w:eastAsia="ru-RU"/>
        </w:rPr>
        <w:t>и уведомления о завершении сноса объекта капитального строительства</w:t>
      </w:r>
      <w:r w:rsidRPr="00EF2F7C">
        <w:rPr>
          <w:rFonts w:ascii="Times New Roman" w:hAnsi="Times New Roman"/>
          <w:sz w:val="28"/>
          <w:szCs w:val="28"/>
        </w:rPr>
        <w:t xml:space="preserve">» (далее </w:t>
      </w:r>
      <w:r w:rsidRPr="002D18C2">
        <w:rPr>
          <w:rFonts w:ascii="Times New Roman" w:hAnsi="Times New Roman"/>
          <w:sz w:val="28"/>
          <w:szCs w:val="28"/>
        </w:rPr>
        <w:t>– муниципальная услуга) в соответствии с требованиями Федеральн</w:t>
      </w:r>
      <w:r w:rsidR="00561F15">
        <w:rPr>
          <w:rFonts w:ascii="Times New Roman" w:hAnsi="Times New Roman"/>
          <w:sz w:val="28"/>
          <w:szCs w:val="28"/>
        </w:rPr>
        <w:t>ого закона от 27 июля 2010 года</w:t>
      </w:r>
      <w:r w:rsidR="002B5ACA">
        <w:rPr>
          <w:rFonts w:ascii="Times New Roman" w:hAnsi="Times New Roman"/>
          <w:sz w:val="28"/>
          <w:szCs w:val="28"/>
        </w:rPr>
        <w:t xml:space="preserve"> </w:t>
      </w:r>
      <w:r w:rsidRPr="002D18C2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</w:t>
      </w:r>
      <w:r w:rsidRPr="009A49C5">
        <w:rPr>
          <w:rFonts w:ascii="Times New Roman" w:hAnsi="Times New Roman"/>
          <w:sz w:val="28"/>
          <w:szCs w:val="28"/>
        </w:rPr>
        <w:t>ых и муниципальных услуг» (далее –</w:t>
      </w:r>
      <w:r w:rsidRPr="003D462F">
        <w:rPr>
          <w:rFonts w:ascii="Times New Roman" w:hAnsi="Times New Roman"/>
          <w:sz w:val="28"/>
          <w:szCs w:val="28"/>
        </w:rPr>
        <w:t xml:space="preserve"> </w:t>
      </w:r>
      <w:r w:rsidRPr="003C7324">
        <w:rPr>
          <w:rFonts w:ascii="Times New Roman" w:hAnsi="Times New Roman"/>
          <w:sz w:val="28"/>
          <w:szCs w:val="28"/>
        </w:rPr>
        <w:t>Федеральный з</w:t>
      </w:r>
      <w:r w:rsidR="00314E41" w:rsidRPr="003C7324">
        <w:rPr>
          <w:rFonts w:ascii="Times New Roman" w:hAnsi="Times New Roman"/>
          <w:sz w:val="28"/>
          <w:szCs w:val="28"/>
        </w:rPr>
        <w:t>акон №210-ФЗ), Градостроительного кодекса</w:t>
      </w:r>
      <w:r w:rsidRPr="003C732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1C6E249C" w14:textId="69D4B8A9" w:rsidR="00055159" w:rsidRPr="003C7324" w:rsidRDefault="003C7324" w:rsidP="00055159">
      <w:pPr>
        <w:tabs>
          <w:tab w:val="left" w:pos="900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7324">
        <w:rPr>
          <w:rFonts w:ascii="Times New Roman" w:hAnsi="Times New Roman"/>
          <w:sz w:val="28"/>
          <w:szCs w:val="28"/>
          <w:shd w:val="clear" w:color="auto" w:fill="FFFFFF"/>
        </w:rPr>
        <w:t>Положения настоящего Административного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 (для указанных случаев снос объекта капитального строительства осуществляется в порядке, установленном </w:t>
      </w:r>
      <w:hyperlink r:id="rId8" w:anchor="A880NK" w:history="1">
        <w:r w:rsidRPr="003C7324">
          <w:rPr>
            <w:rFonts w:ascii="Times New Roman" w:hAnsi="Times New Roman"/>
            <w:sz w:val="28"/>
            <w:szCs w:val="28"/>
            <w:shd w:val="clear" w:color="auto" w:fill="FFFFFF"/>
          </w:rPr>
          <w:t>главой 6 Градостроительного кодекса Российской Федерации</w:t>
        </w:r>
      </w:hyperlink>
      <w:r w:rsidRPr="003C7324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738D50A4" w14:textId="77777777" w:rsidR="003C7324" w:rsidRPr="003C7324" w:rsidRDefault="003C7324" w:rsidP="00055159">
      <w:pPr>
        <w:tabs>
          <w:tab w:val="left" w:pos="900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</w:p>
    <w:p w14:paraId="487F3A0E" w14:textId="77777777" w:rsidR="00055159" w:rsidRPr="003C7324" w:rsidRDefault="00055159" w:rsidP="0005515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3C7324">
        <w:rPr>
          <w:rFonts w:ascii="Times New Roman" w:hAnsi="Times New Roman"/>
          <w:sz w:val="28"/>
          <w:szCs w:val="28"/>
        </w:rPr>
        <w:t>1.2. Круг заявителей</w:t>
      </w:r>
    </w:p>
    <w:p w14:paraId="53E30C91" w14:textId="77777777" w:rsidR="00055159" w:rsidRPr="00894949" w:rsidRDefault="00055159" w:rsidP="0005515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865FC94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right="-82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lastRenderedPageBreak/>
        <w:t>1.2.1. Заявителями в с</w:t>
      </w:r>
      <w:r w:rsidR="00BC7C42">
        <w:rPr>
          <w:rFonts w:ascii="Times New Roman" w:hAnsi="Times New Roman"/>
          <w:sz w:val="28"/>
          <w:szCs w:val="28"/>
        </w:rPr>
        <w:t>оответствии с Р</w:t>
      </w:r>
      <w:r w:rsidRPr="003D462F">
        <w:rPr>
          <w:rFonts w:ascii="Times New Roman" w:hAnsi="Times New Roman"/>
          <w:sz w:val="28"/>
          <w:szCs w:val="28"/>
        </w:rPr>
        <w:t xml:space="preserve">егламентом являются физические и юридические лица, являющиеся застройщиками </w:t>
      </w:r>
      <w:r w:rsidR="009B20F1">
        <w:rPr>
          <w:rFonts w:ascii="Times New Roman" w:hAnsi="Times New Roman"/>
          <w:sz w:val="28"/>
          <w:szCs w:val="28"/>
        </w:rPr>
        <w:t xml:space="preserve">или техническими заказчиками </w:t>
      </w:r>
      <w:r w:rsidR="002B5ACA">
        <w:rPr>
          <w:rFonts w:ascii="Times New Roman" w:hAnsi="Times New Roman"/>
          <w:sz w:val="28"/>
          <w:szCs w:val="28"/>
        </w:rPr>
        <w:t>в соответствии с Г</w:t>
      </w:r>
      <w:r w:rsidRPr="003D462F">
        <w:rPr>
          <w:rFonts w:ascii="Times New Roman" w:hAnsi="Times New Roman"/>
          <w:sz w:val="28"/>
          <w:szCs w:val="28"/>
        </w:rPr>
        <w:t xml:space="preserve">радостроительным </w:t>
      </w:r>
      <w:r w:rsidR="002B5ACA">
        <w:rPr>
          <w:rFonts w:ascii="Times New Roman" w:hAnsi="Times New Roman"/>
          <w:sz w:val="28"/>
          <w:szCs w:val="28"/>
        </w:rPr>
        <w:t>кодексом</w:t>
      </w:r>
      <w:r w:rsidRPr="003D462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0B9794CF" w14:textId="77777777" w:rsidR="00055159" w:rsidRPr="00EF2F7C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 xml:space="preserve">1.2.2. От имени заявителей могут выступать их представители, имеющие право в соответствии с законодательством Российской </w:t>
      </w:r>
      <w:r w:rsidRPr="00EF2F7C">
        <w:rPr>
          <w:rFonts w:ascii="Times New Roman" w:hAnsi="Times New Roman"/>
          <w:sz w:val="28"/>
          <w:szCs w:val="28"/>
        </w:rPr>
        <w:t>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513470E9" w14:textId="77777777" w:rsidR="005D2517" w:rsidRPr="002D18C2" w:rsidRDefault="005D2517" w:rsidP="0054392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hAnsi="Times New Roman"/>
          <w:sz w:val="28"/>
          <w:szCs w:val="28"/>
        </w:rPr>
      </w:pPr>
    </w:p>
    <w:p w14:paraId="687A5EE4" w14:textId="77777777" w:rsidR="0015601A" w:rsidRDefault="00055159" w:rsidP="003C732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Style w:val="FontStyle20"/>
        </w:rPr>
      </w:pPr>
      <w:r w:rsidRPr="009A49C5">
        <w:rPr>
          <w:rFonts w:ascii="Times New Roman" w:hAnsi="Times New Roman"/>
          <w:sz w:val="28"/>
          <w:szCs w:val="28"/>
        </w:rPr>
        <w:t>1.3. Требовани</w:t>
      </w:r>
      <w:r w:rsidR="003C7324">
        <w:rPr>
          <w:rStyle w:val="FontStyle20"/>
        </w:rPr>
        <w:t>е предоставления заявителю муниципальной услуги в</w:t>
      </w:r>
      <w:r w:rsidR="003C7324">
        <w:rPr>
          <w:rStyle w:val="FontStyle20"/>
        </w:rPr>
        <w:br/>
        <w:t>соответствии с вариантом предоставления муниципальной услуги,</w:t>
      </w:r>
      <w:r w:rsidR="003C7324">
        <w:rPr>
          <w:rStyle w:val="FontStyle20"/>
        </w:rPr>
        <w:br/>
        <w:t>соответствующим признакам заявителя, определенным в результате</w:t>
      </w:r>
      <w:r w:rsidR="003C7324">
        <w:rPr>
          <w:rStyle w:val="FontStyle20"/>
        </w:rPr>
        <w:br/>
        <w:t xml:space="preserve">анкетирования, проводимого органом, предоставляющим услугу </w:t>
      </w:r>
    </w:p>
    <w:p w14:paraId="6CD481CB" w14:textId="77777777" w:rsidR="0015601A" w:rsidRDefault="003C7324" w:rsidP="003C732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Style w:val="FontStyle20"/>
        </w:rPr>
      </w:pPr>
      <w:r>
        <w:rPr>
          <w:rStyle w:val="FontStyle20"/>
        </w:rPr>
        <w:t>(далее -</w:t>
      </w:r>
      <w:r w:rsidR="0015601A">
        <w:rPr>
          <w:rStyle w:val="FontStyle20"/>
        </w:rPr>
        <w:t xml:space="preserve"> </w:t>
      </w:r>
      <w:r>
        <w:rPr>
          <w:rStyle w:val="FontStyle20"/>
        </w:rPr>
        <w:t xml:space="preserve">профилирование), а также результата, за предоставлением </w:t>
      </w:r>
    </w:p>
    <w:p w14:paraId="4664A325" w14:textId="00BBA65B" w:rsidR="00055159" w:rsidRDefault="003C7324" w:rsidP="003C732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Style w:val="FontStyle20"/>
        </w:rPr>
      </w:pPr>
      <w:r>
        <w:rPr>
          <w:rStyle w:val="FontStyle20"/>
        </w:rPr>
        <w:t>которого обратился</w:t>
      </w:r>
      <w:r w:rsidR="0015601A">
        <w:rPr>
          <w:rStyle w:val="FontStyle20"/>
        </w:rPr>
        <w:t xml:space="preserve"> </w:t>
      </w:r>
      <w:r>
        <w:rPr>
          <w:rStyle w:val="FontStyle20"/>
        </w:rPr>
        <w:t>заявитель</w:t>
      </w:r>
    </w:p>
    <w:p w14:paraId="53F24696" w14:textId="77777777" w:rsidR="0015601A" w:rsidRPr="00894949" w:rsidRDefault="0015601A" w:rsidP="003C732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0DB1710E" w14:textId="732A2A87" w:rsidR="00055159" w:rsidRDefault="00055159" w:rsidP="001560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444444"/>
          <w:shd w:val="clear" w:color="auto" w:fill="FFFFFF"/>
        </w:rPr>
      </w:pPr>
      <w:r w:rsidRPr="003D462F">
        <w:rPr>
          <w:rFonts w:ascii="Times New Roman" w:hAnsi="Times New Roman"/>
          <w:sz w:val="28"/>
          <w:szCs w:val="28"/>
        </w:rPr>
        <w:t>1.3.1</w:t>
      </w:r>
      <w:r w:rsidRPr="0015601A">
        <w:rPr>
          <w:rFonts w:ascii="Times New Roman" w:hAnsi="Times New Roman"/>
          <w:sz w:val="28"/>
          <w:szCs w:val="28"/>
        </w:rPr>
        <w:t xml:space="preserve">. </w:t>
      </w:r>
      <w:r w:rsidR="0015601A" w:rsidRPr="0015601A">
        <w:rPr>
          <w:rFonts w:ascii="Times New Roman" w:hAnsi="Times New Roman"/>
          <w:sz w:val="28"/>
          <w:szCs w:val="28"/>
          <w:shd w:val="clear" w:color="auto" w:fill="FFFFFF"/>
        </w:rPr>
        <w:t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 (далее - профилирование), а также результатом, за предоставлением которого обратился заявитель.</w:t>
      </w:r>
    </w:p>
    <w:p w14:paraId="4F6E2EE1" w14:textId="77777777" w:rsidR="0015601A" w:rsidRPr="002D18C2" w:rsidRDefault="0015601A" w:rsidP="001560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B4AE33A" w14:textId="77777777" w:rsidR="00055159" w:rsidRPr="009A49C5" w:rsidRDefault="00055159" w:rsidP="00055159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A49C5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14:paraId="32FC0A4D" w14:textId="77777777" w:rsidR="00055159" w:rsidRPr="00894949" w:rsidRDefault="00055159" w:rsidP="002049DC">
      <w:pPr>
        <w:widowControl w:val="0"/>
        <w:tabs>
          <w:tab w:val="left" w:pos="0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0A240AE9" w14:textId="77777777" w:rsidR="00055159" w:rsidRPr="003D462F" w:rsidRDefault="00055159" w:rsidP="00055159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14:paraId="23C34571" w14:textId="77777777" w:rsidR="00055159" w:rsidRPr="00894949" w:rsidRDefault="00055159" w:rsidP="002049DC">
      <w:pPr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4BCDC1" w14:textId="77777777" w:rsidR="00055159" w:rsidRDefault="00055159" w:rsidP="00447C44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Наименование муниципальной услуги - «</w:t>
      </w:r>
      <w:r w:rsidR="003E3340">
        <w:rPr>
          <w:rFonts w:ascii="Times New Roman" w:hAnsi="Times New Roman"/>
          <w:sz w:val="28"/>
          <w:szCs w:val="28"/>
        </w:rPr>
        <w:t>Направление</w:t>
      </w:r>
      <w:r w:rsidR="005E4949">
        <w:rPr>
          <w:rFonts w:ascii="Times New Roman" w:hAnsi="Times New Roman"/>
          <w:sz w:val="28"/>
          <w:szCs w:val="28"/>
        </w:rPr>
        <w:t xml:space="preserve"> уведомления о планируемом сносе объекта капитального строительства</w:t>
      </w:r>
      <w:r w:rsidR="001501A1">
        <w:rPr>
          <w:rFonts w:ascii="Times New Roman" w:hAnsi="Times New Roman"/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2D18C2">
        <w:rPr>
          <w:rFonts w:ascii="Times New Roman" w:hAnsi="Times New Roman"/>
          <w:sz w:val="28"/>
          <w:szCs w:val="28"/>
        </w:rPr>
        <w:t>».</w:t>
      </w:r>
    </w:p>
    <w:p w14:paraId="18212674" w14:textId="77777777" w:rsidR="009B0586" w:rsidRPr="009A49C5" w:rsidRDefault="009B0586" w:rsidP="002049DC">
      <w:pPr>
        <w:tabs>
          <w:tab w:val="left" w:pos="900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CCF29A" w14:textId="77777777" w:rsidR="009B0586" w:rsidRDefault="00055159" w:rsidP="00055159">
      <w:pPr>
        <w:widowControl w:val="0"/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A75EA">
        <w:rPr>
          <w:rFonts w:ascii="Times New Roman" w:hAnsi="Times New Roman"/>
          <w:sz w:val="28"/>
          <w:szCs w:val="28"/>
        </w:rPr>
        <w:t xml:space="preserve">2.2. Наименование органа, </w:t>
      </w:r>
    </w:p>
    <w:p w14:paraId="3383DC35" w14:textId="77777777" w:rsidR="00055159" w:rsidRDefault="00055159" w:rsidP="00055159">
      <w:pPr>
        <w:widowControl w:val="0"/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A75EA"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14:paraId="64A3A40F" w14:textId="77777777" w:rsidR="009B0586" w:rsidRPr="00DA75EA" w:rsidRDefault="009B0586" w:rsidP="002049DC">
      <w:pPr>
        <w:widowControl w:val="0"/>
        <w:tabs>
          <w:tab w:val="left" w:pos="567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74D9C63D" w14:textId="0DFF5012" w:rsidR="00055159" w:rsidRPr="00612CC4" w:rsidRDefault="00055159" w:rsidP="008917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2.2.1. Предоставление муниципальной услуги осуществляется администрацией через отраслевой орган –</w:t>
      </w:r>
      <w:r w:rsidRPr="00EF2F7C">
        <w:rPr>
          <w:rFonts w:ascii="Times New Roman" w:hAnsi="Times New Roman"/>
          <w:sz w:val="28"/>
          <w:szCs w:val="28"/>
        </w:rPr>
        <w:t xml:space="preserve"> </w:t>
      </w:r>
      <w:r w:rsidR="00612CC4">
        <w:rPr>
          <w:rFonts w:ascii="Times New Roman" w:hAnsi="Times New Roman"/>
          <w:sz w:val="28"/>
          <w:szCs w:val="28"/>
        </w:rPr>
        <w:t>у</w:t>
      </w:r>
      <w:r w:rsidRPr="00EF2F7C">
        <w:rPr>
          <w:rFonts w:ascii="Times New Roman" w:hAnsi="Times New Roman"/>
          <w:sz w:val="28"/>
          <w:szCs w:val="28"/>
        </w:rPr>
        <w:t>правление</w:t>
      </w:r>
      <w:r w:rsidR="00612CC4">
        <w:rPr>
          <w:rFonts w:ascii="Times New Roman" w:hAnsi="Times New Roman"/>
          <w:sz w:val="28"/>
          <w:szCs w:val="28"/>
        </w:rPr>
        <w:t xml:space="preserve"> архитектуры и </w:t>
      </w:r>
      <w:r w:rsidR="00612CC4" w:rsidRPr="00612CC4">
        <w:rPr>
          <w:rFonts w:ascii="Times New Roman" w:hAnsi="Times New Roman"/>
          <w:sz w:val="28"/>
          <w:szCs w:val="28"/>
        </w:rPr>
        <w:t>градостроительства администрации муниципального образования город-курорт Геленджик (далее – управление)</w:t>
      </w:r>
      <w:r w:rsidRPr="00612CC4">
        <w:rPr>
          <w:rFonts w:ascii="Times New Roman" w:hAnsi="Times New Roman"/>
          <w:sz w:val="28"/>
          <w:szCs w:val="28"/>
        </w:rPr>
        <w:t>.</w:t>
      </w:r>
    </w:p>
    <w:p w14:paraId="079E3158" w14:textId="68A69DE0" w:rsidR="00612CC4" w:rsidRPr="00612CC4" w:rsidRDefault="00612CC4" w:rsidP="00055159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2CC4">
        <w:rPr>
          <w:rFonts w:ascii="Times New Roman" w:hAnsi="Times New Roman"/>
          <w:sz w:val="28"/>
          <w:szCs w:val="28"/>
          <w:shd w:val="clear" w:color="auto" w:fill="FFFFFF"/>
        </w:rPr>
        <w:t xml:space="preserve">В предоставлении муниципальной услуги участвуют: управление,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 (далее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12C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5C56">
        <w:rPr>
          <w:rFonts w:ascii="Times New Roman" w:hAnsi="Times New Roman"/>
          <w:sz w:val="28"/>
          <w:szCs w:val="28"/>
          <w:shd w:val="clear" w:color="auto" w:fill="FFFFFF"/>
        </w:rPr>
        <w:t>МФЦ</w:t>
      </w:r>
      <w:r w:rsidRPr="00612CC4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66821E07" w14:textId="1CEB3D5F" w:rsidR="00055159" w:rsidRPr="00A14966" w:rsidRDefault="00055159" w:rsidP="00055159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CC4">
        <w:rPr>
          <w:rFonts w:ascii="Times New Roman" w:hAnsi="Times New Roman"/>
          <w:sz w:val="28"/>
          <w:szCs w:val="28"/>
        </w:rPr>
        <w:t>2.2.2. В процессе предоставления муниципальной услуги</w:t>
      </w:r>
      <w:r w:rsidRPr="00A14966">
        <w:rPr>
          <w:rFonts w:ascii="Times New Roman" w:hAnsi="Times New Roman"/>
          <w:sz w:val="28"/>
          <w:szCs w:val="28"/>
        </w:rPr>
        <w:t xml:space="preserve"> Управление взаимодействует с:</w:t>
      </w:r>
    </w:p>
    <w:p w14:paraId="28C6D24E" w14:textId="77777777" w:rsidR="00055159" w:rsidRPr="00560E34" w:rsidRDefault="00055159" w:rsidP="0005515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A63D8">
        <w:rPr>
          <w:rFonts w:ascii="Times New Roman" w:hAnsi="Times New Roman"/>
          <w:sz w:val="28"/>
          <w:szCs w:val="28"/>
        </w:rPr>
        <w:t xml:space="preserve">1) Геленджикским отделом Управления Федеральной службы государственной регистрации, кадастра и картографии по Краснодарскому краю в части запроса выписки из Единого государственного реестра </w:t>
      </w:r>
      <w:r w:rsidRPr="00560E34">
        <w:rPr>
          <w:rFonts w:ascii="Times New Roman" w:hAnsi="Times New Roman"/>
          <w:sz w:val="28"/>
          <w:szCs w:val="28"/>
        </w:rPr>
        <w:t>недвижимости;</w:t>
      </w:r>
    </w:p>
    <w:p w14:paraId="6E7EB30E" w14:textId="77777777" w:rsidR="00055159" w:rsidRPr="00560E34" w:rsidRDefault="00055159" w:rsidP="000551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34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60E34" w:rsidRPr="00560E34">
        <w:rPr>
          <w:rFonts w:ascii="Times New Roman" w:eastAsiaTheme="minorHAnsi" w:hAnsi="Times New Roman"/>
          <w:sz w:val="28"/>
          <w:szCs w:val="28"/>
        </w:rPr>
        <w:t>Инспекцией Федеральной налоговой службы по городу-курорту Геленджику Краснодарского края в части запроса выписки из Единого государственного реестра юридических лиц</w:t>
      </w:r>
      <w:r w:rsidRPr="00560E34">
        <w:rPr>
          <w:rFonts w:ascii="Times New Roman" w:hAnsi="Times New Roman"/>
          <w:sz w:val="28"/>
          <w:szCs w:val="28"/>
        </w:rPr>
        <w:t>.</w:t>
      </w:r>
    </w:p>
    <w:p w14:paraId="22B287C5" w14:textId="77777777" w:rsidR="00C17C32" w:rsidRDefault="00C17C32" w:rsidP="00055159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FA9C958" w14:textId="0CE0B181" w:rsidR="00055159" w:rsidRPr="00DA75EA" w:rsidRDefault="00055159" w:rsidP="00C17C32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A49C5">
        <w:rPr>
          <w:rFonts w:ascii="Times New Roman" w:hAnsi="Times New Roman"/>
          <w:sz w:val="28"/>
          <w:szCs w:val="28"/>
        </w:rPr>
        <w:t xml:space="preserve">2.3. </w:t>
      </w:r>
      <w:r w:rsidR="00C17C32">
        <w:rPr>
          <w:rFonts w:ascii="Times New Roman" w:hAnsi="Times New Roman"/>
          <w:sz w:val="28"/>
          <w:szCs w:val="28"/>
        </w:rPr>
        <w:t>Р</w:t>
      </w:r>
      <w:r w:rsidRPr="009A49C5">
        <w:rPr>
          <w:rFonts w:ascii="Times New Roman" w:hAnsi="Times New Roman"/>
          <w:sz w:val="28"/>
          <w:szCs w:val="28"/>
        </w:rPr>
        <w:t xml:space="preserve">езультат предоставления </w:t>
      </w:r>
      <w:r w:rsidRPr="00DA75EA">
        <w:rPr>
          <w:rFonts w:ascii="Times New Roman" w:hAnsi="Times New Roman"/>
          <w:sz w:val="28"/>
          <w:szCs w:val="28"/>
        </w:rPr>
        <w:t>муниципальной услуги</w:t>
      </w:r>
    </w:p>
    <w:p w14:paraId="6F9E0105" w14:textId="77777777" w:rsidR="00055159" w:rsidRPr="00DA75EA" w:rsidRDefault="00055159" w:rsidP="00C23498">
      <w:pPr>
        <w:spacing w:after="0" w:line="324" w:lineRule="auto"/>
        <w:ind w:right="-79" w:firstLine="720"/>
        <w:jc w:val="both"/>
        <w:rPr>
          <w:rFonts w:ascii="Times New Roman" w:hAnsi="Times New Roman"/>
          <w:sz w:val="28"/>
          <w:szCs w:val="28"/>
        </w:rPr>
      </w:pPr>
    </w:p>
    <w:p w14:paraId="1B9A04AB" w14:textId="77777777" w:rsidR="00055159" w:rsidRPr="00EB2B9F" w:rsidRDefault="00055159" w:rsidP="00055159">
      <w:pPr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14:paraId="7EB1E4AA" w14:textId="77777777" w:rsidR="00055159" w:rsidRPr="00607B7E" w:rsidRDefault="00055159" w:rsidP="00055159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 xml:space="preserve">- </w:t>
      </w:r>
      <w:r w:rsidR="005E4949">
        <w:rPr>
          <w:rFonts w:ascii="Times New Roman" w:hAnsi="Times New Roman"/>
          <w:sz w:val="28"/>
          <w:szCs w:val="28"/>
        </w:rPr>
        <w:t xml:space="preserve">размещение уведомления </w:t>
      </w:r>
      <w:r w:rsidR="00C65DD6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</w:t>
      </w:r>
      <w:r w:rsidR="00C65DD6" w:rsidRPr="001501A1">
        <w:rPr>
          <w:rFonts w:ascii="Times New Roman" w:hAnsi="Times New Roman"/>
          <w:sz w:val="28"/>
          <w:szCs w:val="28"/>
        </w:rPr>
        <w:t xml:space="preserve"> </w:t>
      </w:r>
      <w:r w:rsidR="006F7925">
        <w:rPr>
          <w:rFonts w:ascii="Times New Roman" w:hAnsi="Times New Roman"/>
          <w:sz w:val="28"/>
          <w:szCs w:val="28"/>
        </w:rPr>
        <w:t>или</w:t>
      </w:r>
      <w:r w:rsidR="006F7925" w:rsidRPr="006F7925">
        <w:rPr>
          <w:rFonts w:ascii="Times New Roman" w:hAnsi="Times New Roman"/>
          <w:sz w:val="28"/>
          <w:szCs w:val="28"/>
        </w:rPr>
        <w:t xml:space="preserve"> </w:t>
      </w:r>
      <w:r w:rsidR="00C65DD6">
        <w:rPr>
          <w:rFonts w:ascii="Times New Roman" w:hAnsi="Times New Roman"/>
          <w:sz w:val="28"/>
          <w:szCs w:val="28"/>
        </w:rPr>
        <w:t xml:space="preserve">о завершении сноса объекта капитального строительства </w:t>
      </w:r>
      <w:r w:rsidR="00A76314">
        <w:rPr>
          <w:rFonts w:ascii="Times New Roman" w:hAnsi="Times New Roman"/>
          <w:sz w:val="28"/>
          <w:szCs w:val="28"/>
        </w:rPr>
        <w:t>и документов</w:t>
      </w:r>
      <w:r w:rsidR="00A41AFD">
        <w:rPr>
          <w:rFonts w:ascii="Times New Roman" w:hAnsi="Times New Roman"/>
          <w:sz w:val="28"/>
          <w:szCs w:val="28"/>
        </w:rPr>
        <w:t>, указанных в части 10 статьи 55.31 Градостроительного кодекса Российской Федерации,</w:t>
      </w:r>
      <w:r w:rsidR="00A76314">
        <w:rPr>
          <w:rFonts w:ascii="Times New Roman" w:hAnsi="Times New Roman"/>
          <w:sz w:val="28"/>
          <w:szCs w:val="28"/>
        </w:rPr>
        <w:t xml:space="preserve"> </w:t>
      </w:r>
      <w:r w:rsidR="005E4949">
        <w:rPr>
          <w:rFonts w:ascii="Times New Roman" w:hAnsi="Times New Roman"/>
          <w:sz w:val="28"/>
          <w:szCs w:val="28"/>
        </w:rPr>
        <w:t>в информационной системе обеспечения</w:t>
      </w:r>
      <w:r w:rsidR="008D0840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="001501A1">
        <w:rPr>
          <w:rFonts w:ascii="Times New Roman" w:hAnsi="Times New Roman"/>
          <w:sz w:val="28"/>
          <w:szCs w:val="28"/>
        </w:rPr>
        <w:t xml:space="preserve">, направление в </w:t>
      </w:r>
      <w:r w:rsidR="00891730">
        <w:rPr>
          <w:rFonts w:ascii="Times New Roman" w:hAnsi="Times New Roman"/>
          <w:sz w:val="28"/>
          <w:szCs w:val="28"/>
        </w:rPr>
        <w:t>д</w:t>
      </w:r>
      <w:r w:rsidR="009B0586">
        <w:rPr>
          <w:rFonts w:ascii="Times New Roman" w:hAnsi="Times New Roman"/>
          <w:sz w:val="28"/>
          <w:szCs w:val="28"/>
        </w:rPr>
        <w:t>епартамент по надзору в строительной сфере Краснодарского края</w:t>
      </w:r>
      <w:r w:rsidR="00F81FA9">
        <w:rPr>
          <w:rFonts w:ascii="Times New Roman" w:hAnsi="Times New Roman"/>
          <w:sz w:val="28"/>
          <w:szCs w:val="28"/>
        </w:rPr>
        <w:t xml:space="preserve"> (в случае сноса объекта капитального строительства, указанного в части 10 статьи 55.31 Градостроительного кодекса Российской Федерации)</w:t>
      </w:r>
      <w:r w:rsidR="001501A1">
        <w:rPr>
          <w:rFonts w:ascii="Times New Roman" w:hAnsi="Times New Roman"/>
          <w:sz w:val="28"/>
          <w:szCs w:val="28"/>
        </w:rPr>
        <w:t xml:space="preserve"> и заявителю письма о размещении уведомления </w:t>
      </w:r>
      <w:r w:rsidR="006F7925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</w:t>
      </w:r>
      <w:r w:rsidR="006F7925" w:rsidRPr="001501A1">
        <w:rPr>
          <w:rFonts w:ascii="Times New Roman" w:hAnsi="Times New Roman"/>
          <w:sz w:val="28"/>
          <w:szCs w:val="28"/>
        </w:rPr>
        <w:t xml:space="preserve"> </w:t>
      </w:r>
      <w:r w:rsidR="006F7925">
        <w:rPr>
          <w:rFonts w:ascii="Times New Roman" w:hAnsi="Times New Roman"/>
          <w:sz w:val="28"/>
          <w:szCs w:val="28"/>
        </w:rPr>
        <w:t>или</w:t>
      </w:r>
      <w:r w:rsidR="006F7925" w:rsidRPr="006F7925">
        <w:rPr>
          <w:rFonts w:ascii="Times New Roman" w:hAnsi="Times New Roman"/>
          <w:sz w:val="28"/>
          <w:szCs w:val="28"/>
        </w:rPr>
        <w:t xml:space="preserve"> </w:t>
      </w:r>
      <w:r w:rsidR="006F7925">
        <w:rPr>
          <w:rFonts w:ascii="Times New Roman" w:hAnsi="Times New Roman"/>
          <w:sz w:val="28"/>
          <w:szCs w:val="28"/>
        </w:rPr>
        <w:t xml:space="preserve">о завершении сноса объекта капитального строительства </w:t>
      </w:r>
      <w:r w:rsidR="0075544E">
        <w:rPr>
          <w:rFonts w:ascii="Times New Roman" w:hAnsi="Times New Roman"/>
          <w:sz w:val="28"/>
          <w:szCs w:val="28"/>
        </w:rPr>
        <w:t xml:space="preserve">и документов, указанных в части 10 статьи 55.31 Градостроительного кодекса Российской Федерации, </w:t>
      </w:r>
      <w:r w:rsidR="001501A1">
        <w:rPr>
          <w:rFonts w:ascii="Times New Roman" w:hAnsi="Times New Roman"/>
          <w:sz w:val="28"/>
          <w:szCs w:val="28"/>
        </w:rPr>
        <w:t>в</w:t>
      </w:r>
      <w:r w:rsidR="001501A1" w:rsidRPr="001501A1">
        <w:rPr>
          <w:rFonts w:ascii="Times New Roman" w:hAnsi="Times New Roman"/>
          <w:sz w:val="28"/>
          <w:szCs w:val="28"/>
        </w:rPr>
        <w:t xml:space="preserve"> </w:t>
      </w:r>
      <w:r w:rsidR="001501A1">
        <w:rPr>
          <w:rFonts w:ascii="Times New Roman" w:hAnsi="Times New Roman"/>
          <w:sz w:val="28"/>
          <w:szCs w:val="28"/>
        </w:rPr>
        <w:t>информационной системе обеспечения градостроительной деятельности</w:t>
      </w:r>
      <w:r w:rsidRPr="00EB2B9F">
        <w:rPr>
          <w:rFonts w:ascii="Times New Roman" w:hAnsi="Times New Roman"/>
          <w:sz w:val="28"/>
          <w:szCs w:val="28"/>
        </w:rPr>
        <w:t>;</w:t>
      </w:r>
    </w:p>
    <w:p w14:paraId="099E5814" w14:textId="77777777" w:rsidR="00055159" w:rsidRPr="008D1862" w:rsidRDefault="00055159" w:rsidP="00055159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A14966">
        <w:rPr>
          <w:rFonts w:ascii="Times New Roman" w:hAnsi="Times New Roman"/>
          <w:sz w:val="28"/>
          <w:szCs w:val="28"/>
        </w:rPr>
        <w:t xml:space="preserve">- отказ в </w:t>
      </w:r>
      <w:r w:rsidR="00C65DD6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8D117B">
        <w:rPr>
          <w:rFonts w:ascii="Times New Roman" w:hAnsi="Times New Roman"/>
          <w:sz w:val="28"/>
          <w:szCs w:val="28"/>
        </w:rPr>
        <w:t>.</w:t>
      </w:r>
    </w:p>
    <w:p w14:paraId="1AA5B6BC" w14:textId="77777777" w:rsidR="00055159" w:rsidRPr="003D462F" w:rsidRDefault="00055159" w:rsidP="000551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путем получения заявителем:</w:t>
      </w:r>
    </w:p>
    <w:p w14:paraId="625FF800" w14:textId="77777777" w:rsidR="00055159" w:rsidRPr="00EF2F7C" w:rsidRDefault="00055159" w:rsidP="000551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0840">
        <w:rPr>
          <w:rFonts w:ascii="Times New Roman" w:hAnsi="Times New Roman"/>
          <w:sz w:val="28"/>
          <w:szCs w:val="28"/>
        </w:rPr>
        <w:t xml:space="preserve">письма о размещении уведомления </w:t>
      </w:r>
      <w:r w:rsidR="00C65DD6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</w:t>
      </w:r>
      <w:r w:rsidR="00C65DD6" w:rsidRPr="001501A1">
        <w:rPr>
          <w:rFonts w:ascii="Times New Roman" w:hAnsi="Times New Roman"/>
          <w:sz w:val="28"/>
          <w:szCs w:val="28"/>
        </w:rPr>
        <w:t xml:space="preserve"> </w:t>
      </w:r>
      <w:r w:rsidR="003C5404">
        <w:rPr>
          <w:rFonts w:ascii="Times New Roman" w:hAnsi="Times New Roman"/>
          <w:sz w:val="28"/>
          <w:szCs w:val="28"/>
        </w:rPr>
        <w:t>и документов,</w:t>
      </w:r>
      <w:r w:rsidR="003C5404" w:rsidRPr="00A41AFD">
        <w:rPr>
          <w:rFonts w:ascii="Times New Roman" w:hAnsi="Times New Roman"/>
          <w:sz w:val="28"/>
          <w:szCs w:val="28"/>
        </w:rPr>
        <w:t xml:space="preserve"> </w:t>
      </w:r>
      <w:r w:rsidR="003C5404">
        <w:rPr>
          <w:rFonts w:ascii="Times New Roman" w:hAnsi="Times New Roman"/>
          <w:sz w:val="28"/>
          <w:szCs w:val="28"/>
        </w:rPr>
        <w:t xml:space="preserve">указанных в части 10 статьи 55.31 Градостроительного кодекса Российской Федерации, </w:t>
      </w:r>
      <w:r w:rsidR="006F7925">
        <w:rPr>
          <w:rFonts w:ascii="Times New Roman" w:hAnsi="Times New Roman"/>
          <w:sz w:val="28"/>
          <w:szCs w:val="28"/>
        </w:rPr>
        <w:t>или</w:t>
      </w:r>
      <w:r w:rsidR="006F7925" w:rsidRPr="006F7925">
        <w:rPr>
          <w:rFonts w:ascii="Times New Roman" w:hAnsi="Times New Roman"/>
          <w:sz w:val="28"/>
          <w:szCs w:val="28"/>
        </w:rPr>
        <w:t xml:space="preserve"> </w:t>
      </w:r>
      <w:r w:rsidR="00C65DD6">
        <w:rPr>
          <w:rFonts w:ascii="Times New Roman" w:hAnsi="Times New Roman"/>
          <w:sz w:val="28"/>
          <w:szCs w:val="28"/>
        </w:rPr>
        <w:t xml:space="preserve">уведомления о завершении сноса объекта капитального строительства </w:t>
      </w:r>
      <w:r w:rsidR="008D0840">
        <w:rPr>
          <w:rFonts w:ascii="Times New Roman" w:hAnsi="Times New Roman"/>
          <w:sz w:val="28"/>
          <w:szCs w:val="28"/>
        </w:rPr>
        <w:t>в информационной системе обеспечения градостроительной деятельности</w:t>
      </w:r>
      <w:r w:rsidRPr="00EF2F7C">
        <w:rPr>
          <w:rFonts w:ascii="Times New Roman" w:hAnsi="Times New Roman"/>
          <w:sz w:val="28"/>
          <w:szCs w:val="28"/>
        </w:rPr>
        <w:t>;</w:t>
      </w:r>
    </w:p>
    <w:p w14:paraId="16BA1090" w14:textId="77777777" w:rsidR="00055159" w:rsidRPr="00905C56" w:rsidRDefault="00055159" w:rsidP="00905C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18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мотивированного </w:t>
      </w:r>
      <w:r w:rsidRPr="00A1496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</w:t>
      </w:r>
      <w:r w:rsidRPr="00A14966">
        <w:rPr>
          <w:rFonts w:ascii="Times New Roman" w:hAnsi="Times New Roman"/>
          <w:sz w:val="28"/>
          <w:szCs w:val="28"/>
        </w:rPr>
        <w:t xml:space="preserve"> </w:t>
      </w:r>
      <w:r w:rsidRPr="002D18C2">
        <w:rPr>
          <w:rFonts w:ascii="Times New Roman" w:hAnsi="Times New Roman"/>
          <w:sz w:val="28"/>
          <w:szCs w:val="28"/>
        </w:rPr>
        <w:t xml:space="preserve">в </w:t>
      </w:r>
      <w:r w:rsidR="008D0840">
        <w:rPr>
          <w:rFonts w:ascii="Times New Roman" w:hAnsi="Times New Roman"/>
          <w:sz w:val="28"/>
          <w:szCs w:val="28"/>
        </w:rPr>
        <w:t xml:space="preserve">размещении уведомления </w:t>
      </w:r>
      <w:r w:rsidR="00C65DD6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</w:t>
      </w:r>
      <w:r w:rsidR="00C65DD6" w:rsidRPr="001501A1">
        <w:rPr>
          <w:rFonts w:ascii="Times New Roman" w:hAnsi="Times New Roman"/>
          <w:sz w:val="28"/>
          <w:szCs w:val="28"/>
        </w:rPr>
        <w:t xml:space="preserve"> </w:t>
      </w:r>
      <w:r w:rsidR="003C5404">
        <w:rPr>
          <w:rFonts w:ascii="Times New Roman" w:hAnsi="Times New Roman"/>
          <w:sz w:val="28"/>
          <w:szCs w:val="28"/>
        </w:rPr>
        <w:t>и документов,</w:t>
      </w:r>
      <w:r w:rsidR="003C5404" w:rsidRPr="005D6C97">
        <w:rPr>
          <w:rFonts w:ascii="Times New Roman" w:hAnsi="Times New Roman"/>
          <w:sz w:val="28"/>
          <w:szCs w:val="28"/>
        </w:rPr>
        <w:t xml:space="preserve"> </w:t>
      </w:r>
      <w:r w:rsidR="003C5404">
        <w:rPr>
          <w:rFonts w:ascii="Times New Roman" w:hAnsi="Times New Roman"/>
          <w:sz w:val="28"/>
          <w:szCs w:val="28"/>
        </w:rPr>
        <w:t xml:space="preserve">указанных в части 10 статьи 55.31 Градостроительного кодекса Российской Федерации, </w:t>
      </w:r>
      <w:r w:rsidR="006F7925">
        <w:rPr>
          <w:rFonts w:ascii="Times New Roman" w:hAnsi="Times New Roman"/>
          <w:sz w:val="28"/>
          <w:szCs w:val="28"/>
        </w:rPr>
        <w:t>или</w:t>
      </w:r>
      <w:r w:rsidR="00C65DD6">
        <w:rPr>
          <w:rFonts w:ascii="Times New Roman" w:hAnsi="Times New Roman"/>
          <w:sz w:val="28"/>
          <w:szCs w:val="28"/>
        </w:rPr>
        <w:t xml:space="preserve"> уведомления о завершении сноса объекта капитального строительства </w:t>
      </w:r>
      <w:r w:rsidR="008D0840">
        <w:rPr>
          <w:rFonts w:ascii="Times New Roman" w:hAnsi="Times New Roman"/>
          <w:sz w:val="28"/>
          <w:szCs w:val="28"/>
        </w:rPr>
        <w:t>в информационной системе обеспечения градостроительной деятельности</w:t>
      </w:r>
      <w:r w:rsidR="003C5404" w:rsidRPr="003C5404">
        <w:rPr>
          <w:rFonts w:ascii="Times New Roman" w:hAnsi="Times New Roman"/>
          <w:sz w:val="28"/>
          <w:szCs w:val="28"/>
        </w:rPr>
        <w:t xml:space="preserve"> </w:t>
      </w:r>
      <w:r w:rsidR="003C5404">
        <w:rPr>
          <w:rFonts w:ascii="Times New Roman" w:hAnsi="Times New Roman"/>
          <w:sz w:val="28"/>
          <w:szCs w:val="28"/>
        </w:rPr>
        <w:t xml:space="preserve">в форме </w:t>
      </w:r>
      <w:r w:rsidR="003C5404" w:rsidRPr="00905C56">
        <w:rPr>
          <w:rFonts w:ascii="Times New Roman" w:hAnsi="Times New Roman"/>
          <w:sz w:val="28"/>
          <w:szCs w:val="28"/>
        </w:rPr>
        <w:t>письма</w:t>
      </w:r>
      <w:r w:rsidRPr="00905C56">
        <w:rPr>
          <w:rFonts w:ascii="Times New Roman" w:hAnsi="Times New Roman"/>
          <w:sz w:val="28"/>
          <w:szCs w:val="28"/>
        </w:rPr>
        <w:t>.</w:t>
      </w:r>
    </w:p>
    <w:p w14:paraId="06E1FB4C" w14:textId="77777777" w:rsidR="00905C56" w:rsidRDefault="00055159" w:rsidP="00905C5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05C56">
        <w:rPr>
          <w:sz w:val="28"/>
          <w:szCs w:val="28"/>
        </w:rPr>
        <w:t>2.3.3.</w:t>
      </w:r>
      <w:r w:rsidR="00905C56" w:rsidRPr="00905C56">
        <w:rPr>
          <w:sz w:val="28"/>
          <w:szCs w:val="28"/>
        </w:rPr>
        <w:t xml:space="preserve"> Заявитель вправе получить результат предоставления муниципальной услуги:</w:t>
      </w:r>
    </w:p>
    <w:p w14:paraId="2FDBA4A7" w14:textId="77777777" w:rsidR="00905C56" w:rsidRDefault="00905C56" w:rsidP="00905C5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Pr="00905C56">
        <w:rPr>
          <w:sz w:val="28"/>
          <w:szCs w:val="28"/>
        </w:rPr>
        <w:t xml:space="preserve"> случае обращения за получением муниципальной услуги через МФЦ - непосредственно в МФЦ;</w:t>
      </w:r>
    </w:p>
    <w:p w14:paraId="6C8462A3" w14:textId="77777777" w:rsidR="00905C56" w:rsidRDefault="00905C56" w:rsidP="00905C5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Pr="00905C56">
        <w:rPr>
          <w:sz w:val="28"/>
          <w:szCs w:val="28"/>
        </w:rPr>
        <w:t xml:space="preserve"> случае обращения заявителя за получением муниципальной услуги в </w:t>
      </w:r>
      <w:r>
        <w:rPr>
          <w:sz w:val="28"/>
          <w:szCs w:val="28"/>
        </w:rPr>
        <w:t>управление</w:t>
      </w:r>
      <w:r w:rsidRPr="00905C56">
        <w:rPr>
          <w:sz w:val="28"/>
          <w:szCs w:val="28"/>
        </w:rPr>
        <w:t xml:space="preserve"> (в том числе посредством почтового направления) - непосредственно в </w:t>
      </w:r>
      <w:r>
        <w:rPr>
          <w:sz w:val="28"/>
          <w:szCs w:val="28"/>
        </w:rPr>
        <w:t>управлении</w:t>
      </w:r>
      <w:r w:rsidRPr="00905C56">
        <w:rPr>
          <w:sz w:val="28"/>
          <w:szCs w:val="28"/>
        </w:rPr>
        <w:t>;</w:t>
      </w:r>
    </w:p>
    <w:p w14:paraId="36F22564" w14:textId="77777777" w:rsidR="00905C56" w:rsidRDefault="00905C56" w:rsidP="00905C5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Pr="00905C56">
        <w:rPr>
          <w:sz w:val="28"/>
          <w:szCs w:val="28"/>
        </w:rPr>
        <w:t xml:space="preserve"> случае обращения за получением муниципальной услуги посредством Единого портала государственных и муниципальных услуг и (или) регионального портала государственных и муниципальных услуг Краснодарского края в информационно-телекоммуникационной сети "Интернет" (далее - Портал), государственных информационных систем </w:t>
      </w:r>
      <w:r w:rsidRPr="00905C56">
        <w:rPr>
          <w:sz w:val="28"/>
          <w:szCs w:val="28"/>
        </w:rPr>
        <w:lastRenderedPageBreak/>
        <w:t xml:space="preserve">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- государственные информационные системы) - непосредственно в </w:t>
      </w:r>
      <w:r>
        <w:rPr>
          <w:sz w:val="28"/>
          <w:szCs w:val="28"/>
        </w:rPr>
        <w:t>управлении</w:t>
      </w:r>
      <w:r w:rsidRPr="00905C56">
        <w:rPr>
          <w:sz w:val="28"/>
          <w:szCs w:val="28"/>
        </w:rPr>
        <w:t>.</w:t>
      </w:r>
    </w:p>
    <w:p w14:paraId="6696AC13" w14:textId="77777777" w:rsidR="00905C56" w:rsidRPr="00905C56" w:rsidRDefault="00905C56" w:rsidP="00905C5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05C56">
        <w:rPr>
          <w:sz w:val="28"/>
          <w:szCs w:val="28"/>
        </w:rPr>
        <w:t>Сканированная копия результата предоставления муниципальной услуги направляется заявителю через Портал, государственные информационные системы.</w:t>
      </w:r>
    </w:p>
    <w:p w14:paraId="7B1A21C0" w14:textId="6EE95CD5" w:rsidR="00055159" w:rsidRPr="00905C56" w:rsidRDefault="00905C56" w:rsidP="00905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56">
        <w:rPr>
          <w:rFonts w:ascii="Times New Roman" w:hAnsi="Times New Roman"/>
          <w:sz w:val="28"/>
          <w:szCs w:val="28"/>
        </w:rPr>
        <w:t xml:space="preserve">2.3.4. </w:t>
      </w:r>
      <w:r w:rsidR="00055159" w:rsidRPr="00905C56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по экстерриториальному принципу в виде электронных документов </w:t>
      </w:r>
      <w:r w:rsidR="00055159" w:rsidRPr="00905C56">
        <w:rPr>
          <w:rFonts w:ascii="Times New Roman" w:hAnsi="Times New Roman"/>
          <w:sz w:val="28"/>
          <w:szCs w:val="28"/>
        </w:rPr>
        <w:br/>
        <w:t>и (или) электронных образов документов заверяется уполномоченными должностными лицами администрации.</w:t>
      </w:r>
    </w:p>
    <w:p w14:paraId="348DC0DB" w14:textId="4737387D" w:rsidR="00055159" w:rsidRPr="00905C56" w:rsidRDefault="00055159" w:rsidP="00905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56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</w:t>
      </w:r>
      <w:r w:rsidR="001C7A02" w:rsidRPr="00905C56">
        <w:rPr>
          <w:rFonts w:ascii="Times New Roman" w:hAnsi="Times New Roman" w:cs="Times New Roman"/>
          <w:sz w:val="28"/>
          <w:szCs w:val="28"/>
        </w:rPr>
        <w:t>у</w:t>
      </w:r>
      <w:r w:rsidRPr="00905C56">
        <w:rPr>
          <w:rFonts w:ascii="Times New Roman" w:hAnsi="Times New Roman" w:cs="Times New Roman"/>
          <w:sz w:val="28"/>
          <w:szCs w:val="28"/>
        </w:rPr>
        <w:t>правление.</w:t>
      </w:r>
    </w:p>
    <w:p w14:paraId="3D2C6002" w14:textId="77777777" w:rsidR="0004612F" w:rsidRPr="00894949" w:rsidRDefault="0004612F" w:rsidP="00C2349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0B6ACA77" w14:textId="2306495A" w:rsidR="00055159" w:rsidRPr="00EB2B9F" w:rsidRDefault="00055159" w:rsidP="00C17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14:paraId="1AE5EE4E" w14:textId="77777777" w:rsidR="00055159" w:rsidRPr="00894949" w:rsidRDefault="00055159" w:rsidP="00C23498">
      <w:pPr>
        <w:widowControl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01F3ED39" w14:textId="23CF3F34" w:rsidR="00055159" w:rsidRPr="00894949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49">
        <w:rPr>
          <w:rFonts w:ascii="Times New Roman" w:hAnsi="Times New Roman"/>
          <w:sz w:val="28"/>
          <w:szCs w:val="28"/>
        </w:rPr>
        <w:t xml:space="preserve">2.4.1. </w:t>
      </w:r>
      <w:r w:rsidR="00905C56">
        <w:rPr>
          <w:rFonts w:ascii="Times New Roman" w:hAnsi="Times New Roman"/>
          <w:sz w:val="28"/>
          <w:szCs w:val="28"/>
        </w:rPr>
        <w:t>С</w:t>
      </w:r>
      <w:r w:rsidRPr="00894949">
        <w:rPr>
          <w:rFonts w:ascii="Times New Roman" w:hAnsi="Times New Roman"/>
          <w:sz w:val="28"/>
          <w:szCs w:val="28"/>
        </w:rPr>
        <w:t xml:space="preserve">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</w:t>
      </w:r>
      <w:r w:rsidR="008D0840">
        <w:rPr>
          <w:rFonts w:ascii="Times New Roman" w:hAnsi="Times New Roman"/>
          <w:sz w:val="28"/>
          <w:szCs w:val="28"/>
        </w:rPr>
        <w:t>7</w:t>
      </w:r>
      <w:r w:rsidRPr="00894949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E666D2">
        <w:rPr>
          <w:rFonts w:ascii="Times New Roman" w:hAnsi="Times New Roman"/>
          <w:sz w:val="28"/>
          <w:szCs w:val="28"/>
        </w:rPr>
        <w:t>регистрации</w:t>
      </w:r>
      <w:r w:rsidRPr="00894949">
        <w:rPr>
          <w:rFonts w:ascii="Times New Roman" w:hAnsi="Times New Roman"/>
          <w:sz w:val="28"/>
          <w:szCs w:val="28"/>
        </w:rPr>
        <w:t xml:space="preserve"> </w:t>
      </w:r>
      <w:r w:rsidR="002B5ACA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 строительства</w:t>
      </w:r>
      <w:r w:rsidR="002B5ACA" w:rsidRPr="001501A1">
        <w:rPr>
          <w:rFonts w:ascii="Times New Roman" w:hAnsi="Times New Roman"/>
          <w:sz w:val="28"/>
          <w:szCs w:val="28"/>
        </w:rPr>
        <w:t xml:space="preserve"> </w:t>
      </w:r>
      <w:r w:rsidR="006F7925">
        <w:rPr>
          <w:rFonts w:ascii="Times New Roman" w:hAnsi="Times New Roman"/>
          <w:sz w:val="28"/>
          <w:szCs w:val="28"/>
        </w:rPr>
        <w:t>или</w:t>
      </w:r>
      <w:r w:rsidR="002B5ACA">
        <w:rPr>
          <w:rFonts w:ascii="Times New Roman" w:hAnsi="Times New Roman"/>
          <w:sz w:val="28"/>
          <w:szCs w:val="28"/>
        </w:rPr>
        <w:t xml:space="preserve"> уведомления о завершении сноса объекта капитального строительства</w:t>
      </w:r>
      <w:r w:rsidRPr="00894949">
        <w:rPr>
          <w:rFonts w:ascii="Times New Roman" w:hAnsi="Times New Roman"/>
          <w:sz w:val="28"/>
          <w:szCs w:val="28"/>
        </w:rPr>
        <w:t>.</w:t>
      </w:r>
    </w:p>
    <w:p w14:paraId="05E050BE" w14:textId="77777777" w:rsidR="00055159" w:rsidRPr="003D462F" w:rsidRDefault="00055159" w:rsidP="000551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14:paraId="098642E0" w14:textId="77777777" w:rsidR="00055159" w:rsidRPr="00EF2F7C" w:rsidRDefault="00055159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1 рабочий день.</w:t>
      </w:r>
    </w:p>
    <w:p w14:paraId="7EC0382B" w14:textId="77777777" w:rsidR="00055159" w:rsidRPr="00894949" w:rsidRDefault="00055159" w:rsidP="00C23498">
      <w:pPr>
        <w:spacing w:after="0" w:line="312" w:lineRule="auto"/>
        <w:ind w:right="-79" w:firstLine="720"/>
        <w:jc w:val="both"/>
        <w:rPr>
          <w:rFonts w:ascii="Times New Roman" w:hAnsi="Times New Roman"/>
          <w:sz w:val="28"/>
          <w:szCs w:val="28"/>
        </w:rPr>
      </w:pPr>
    </w:p>
    <w:p w14:paraId="2F37D265" w14:textId="46A72C62" w:rsidR="00055159" w:rsidRPr="003D462F" w:rsidRDefault="00055159" w:rsidP="00055159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 xml:space="preserve">2.5. </w:t>
      </w:r>
      <w:r w:rsidR="00905C56">
        <w:rPr>
          <w:rFonts w:ascii="Times New Roman" w:hAnsi="Times New Roman"/>
          <w:sz w:val="28"/>
          <w:szCs w:val="28"/>
        </w:rPr>
        <w:t>Правовые основания для</w:t>
      </w:r>
      <w:r w:rsidRPr="003D462F">
        <w:rPr>
          <w:rFonts w:ascii="Times New Roman" w:hAnsi="Times New Roman"/>
          <w:sz w:val="28"/>
          <w:szCs w:val="28"/>
        </w:rPr>
        <w:t xml:space="preserve"> </w:t>
      </w:r>
    </w:p>
    <w:p w14:paraId="0B8F3A8C" w14:textId="4462C404" w:rsidR="00055159" w:rsidRPr="003D462F" w:rsidRDefault="00055159" w:rsidP="00055159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предоставлени</w:t>
      </w:r>
      <w:r w:rsidR="00905C56">
        <w:rPr>
          <w:rFonts w:ascii="Times New Roman" w:hAnsi="Times New Roman"/>
          <w:sz w:val="28"/>
          <w:szCs w:val="28"/>
        </w:rPr>
        <w:t>я</w:t>
      </w:r>
      <w:r w:rsidRPr="003D462F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14:paraId="10C5B5C6" w14:textId="77777777" w:rsidR="00055159" w:rsidRPr="00894949" w:rsidRDefault="00055159" w:rsidP="00C23498">
      <w:pPr>
        <w:widowControl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0BDB2727" w14:textId="77777777" w:rsidR="00055159" w:rsidRPr="003D462F" w:rsidRDefault="00055159" w:rsidP="000551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2.5.1. Перечень нормативных правовых актов, регулирующих предоставление муниципальной услуги</w:t>
      </w:r>
      <w:r w:rsidR="00AC3B18">
        <w:rPr>
          <w:rFonts w:ascii="Times New Roman" w:hAnsi="Times New Roman"/>
          <w:sz w:val="28"/>
          <w:szCs w:val="28"/>
        </w:rPr>
        <w:t>,</w:t>
      </w:r>
      <w:r w:rsidRPr="003D462F">
        <w:rPr>
          <w:rFonts w:ascii="Times New Roman" w:hAnsi="Times New Roman"/>
          <w:sz w:val="28"/>
          <w:szCs w:val="28"/>
        </w:rPr>
        <w:t xml:space="preserve"> с указанием их реквизитов и источников официального опубликования, размещается на официальном сайте в сети «Интернет», в Федеральном реестре, Реестре Краснодарского края, на Едином портале государственных и муниципальных услуг (функций) и Портале Краснодарского края.</w:t>
      </w:r>
    </w:p>
    <w:p w14:paraId="7179BBD0" w14:textId="77777777" w:rsidR="00055159" w:rsidRPr="00EF2F7C" w:rsidRDefault="00055159" w:rsidP="000551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2.5.2. Управление обеспечивает размещение и актуализацию перечня нормативных правовых актов, регулирующих предоставление муниципальной услуги, с указанием их реквизитов и источников официального опубликования, на официальном сайте в сети «Интернет», а также в соответствующем разделе Реестра Краснодарского края.</w:t>
      </w:r>
    </w:p>
    <w:p w14:paraId="662700B0" w14:textId="77777777" w:rsidR="009E22EF" w:rsidRDefault="009E22EF" w:rsidP="00C23498">
      <w:pPr>
        <w:pStyle w:val="af0"/>
        <w:spacing w:before="0" w:after="0" w:line="312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1524FF6" w14:textId="77777777" w:rsidR="00055159" w:rsidRPr="003D462F" w:rsidRDefault="00055159" w:rsidP="00891730">
      <w:pPr>
        <w:pStyle w:val="af0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D462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2.6. Исчерпывающий перечень документов, необходимых</w:t>
      </w:r>
    </w:p>
    <w:p w14:paraId="4337B37F" w14:textId="00A7383D" w:rsidR="00055159" w:rsidRPr="00DA75EA" w:rsidRDefault="00055159" w:rsidP="00E666D2">
      <w:pPr>
        <w:pStyle w:val="af0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D462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для </w:t>
      </w:r>
      <w:r w:rsidRPr="00EF2F7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предоставления муниципальной услуги </w:t>
      </w:r>
    </w:p>
    <w:p w14:paraId="4AEDD711" w14:textId="77777777" w:rsidR="00055159" w:rsidRPr="00894949" w:rsidRDefault="00055159" w:rsidP="0005515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1608F67" w14:textId="77777777" w:rsidR="00055159" w:rsidRDefault="00055159" w:rsidP="009E22EF">
      <w:pPr>
        <w:pStyle w:val="af0"/>
        <w:spacing w:before="0" w:after="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D462F">
        <w:rPr>
          <w:rFonts w:ascii="Times New Roman" w:hAnsi="Times New Roman" w:cs="Times New Roman"/>
          <w:color w:val="auto"/>
          <w:sz w:val="28"/>
          <w:szCs w:val="28"/>
        </w:rPr>
        <w:t>2.6.1</w:t>
      </w:r>
      <w:r w:rsidRPr="002D18C2">
        <w:rPr>
          <w:rFonts w:ascii="Times New Roman" w:hAnsi="Times New Roman" w:cs="Times New Roman"/>
          <w:color w:val="auto"/>
          <w:sz w:val="28"/>
          <w:szCs w:val="28"/>
        </w:rPr>
        <w:t xml:space="preserve">. Для </w:t>
      </w:r>
      <w:r w:rsidR="009B0586">
        <w:rPr>
          <w:rFonts w:ascii="Times New Roman" w:hAnsi="Times New Roman" w:cs="Times New Roman"/>
          <w:color w:val="auto"/>
          <w:sz w:val="28"/>
          <w:szCs w:val="28"/>
        </w:rPr>
        <w:t>получения</w:t>
      </w:r>
      <w:r w:rsidRPr="002D18C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части </w:t>
      </w:r>
      <w:r w:rsidR="003E3340">
        <w:rPr>
          <w:rFonts w:ascii="Times New Roman" w:hAnsi="Times New Roman"/>
          <w:sz w:val="28"/>
          <w:szCs w:val="28"/>
        </w:rPr>
        <w:t>направления</w:t>
      </w:r>
      <w:r w:rsidR="008D0840">
        <w:rPr>
          <w:rFonts w:ascii="Times New Roman" w:hAnsi="Times New Roman"/>
          <w:sz w:val="28"/>
          <w:szCs w:val="28"/>
        </w:rPr>
        <w:t xml:space="preserve"> уведомления о планируемом сносе объекта капитального строительства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101A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не позднее чем за семь рабочих дней до начала выполнения работ по сносу объекта капитального строительства </w:t>
      </w:r>
      <w:r w:rsidR="00A610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представляет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следующие документы:</w:t>
      </w:r>
    </w:p>
    <w:p w14:paraId="106A2F4C" w14:textId="77777777" w:rsidR="00055159" w:rsidRPr="001A63D8" w:rsidRDefault="00055159" w:rsidP="009E22EF">
      <w:pPr>
        <w:pStyle w:val="af0"/>
        <w:spacing w:before="0" w:after="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3D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8D0840">
        <w:rPr>
          <w:rFonts w:ascii="Times New Roman" w:hAnsi="Times New Roman"/>
          <w:sz w:val="28"/>
          <w:szCs w:val="28"/>
        </w:rPr>
        <w:t>уведомление о планируемом сносе объекта капитального строительства</w:t>
      </w:r>
      <w:r w:rsidRPr="001A6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1A63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оформленное в соответствии с </w:t>
      </w:r>
      <w:r w:rsidR="006F792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3A631E">
        <w:rPr>
          <w:rFonts w:ascii="Times New Roman" w:hAnsi="Times New Roman" w:cs="Times New Roman"/>
          <w:bCs/>
          <w:color w:val="auto"/>
          <w:sz w:val="28"/>
          <w:szCs w:val="28"/>
        </w:rPr>
        <w:t>риложением №1 к п</w:t>
      </w:r>
      <w:r w:rsidR="00F9169B">
        <w:rPr>
          <w:rFonts w:ascii="Times New Roman" w:hAnsi="Times New Roman" w:cs="Times New Roman"/>
          <w:bCs/>
          <w:color w:val="auto"/>
          <w:sz w:val="28"/>
          <w:szCs w:val="28"/>
        </w:rPr>
        <w:t>риказу Министерства строительства и жилищно-коммунального хозяйства Российской Федерации от 24 января 2019 года №34/</w:t>
      </w:r>
      <w:proofErr w:type="spellStart"/>
      <w:r w:rsidR="00F9169B">
        <w:rPr>
          <w:rFonts w:ascii="Times New Roman" w:hAnsi="Times New Roman" w:cs="Times New Roman"/>
          <w:bCs/>
          <w:color w:val="auto"/>
          <w:sz w:val="28"/>
          <w:szCs w:val="28"/>
        </w:rPr>
        <w:t>пр</w:t>
      </w:r>
      <w:proofErr w:type="spellEnd"/>
      <w:r w:rsidR="00F916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1A63D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4A53805" w14:textId="77777777" w:rsidR="00055159" w:rsidRPr="001A63D8" w:rsidRDefault="00C23498" w:rsidP="009E22E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копию</w:t>
      </w:r>
      <w:r w:rsidR="00055159" w:rsidRPr="001A63D8">
        <w:rPr>
          <w:rFonts w:ascii="Times New Roman" w:hAnsi="Times New Roman"/>
          <w:sz w:val="28"/>
          <w:szCs w:val="28"/>
        </w:rPr>
        <w:t xml:space="preserve"> документа, удостоверяющег</w:t>
      </w:r>
      <w:r w:rsidR="00055159">
        <w:rPr>
          <w:rFonts w:ascii="Times New Roman" w:hAnsi="Times New Roman"/>
          <w:sz w:val="28"/>
          <w:szCs w:val="28"/>
        </w:rPr>
        <w:t xml:space="preserve">о личность заявителя, либо его </w:t>
      </w:r>
      <w:r w:rsidR="00055159" w:rsidRPr="001A63D8">
        <w:rPr>
          <w:rFonts w:ascii="Times New Roman" w:hAnsi="Times New Roman"/>
          <w:sz w:val="28"/>
          <w:szCs w:val="28"/>
        </w:rPr>
        <w:t>представителя;</w:t>
      </w:r>
    </w:p>
    <w:p w14:paraId="6163079C" w14:textId="77777777" w:rsidR="00055159" w:rsidRPr="001A63D8" w:rsidRDefault="00C23498" w:rsidP="009E22EF">
      <w:pPr>
        <w:pStyle w:val="af0"/>
        <w:spacing w:before="0" w:after="0"/>
        <w:ind w:right="-1" w:firstLine="720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копию</w:t>
      </w:r>
      <w:r w:rsidR="00055159" w:rsidRPr="001A63D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документа, подтверждающего полномочия представителя заявителя (в случае, если с заявлением обращается представитель заявителя)</w:t>
      </w:r>
      <w:r w:rsidR="00AC77C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F27C5D0" w14:textId="77777777" w:rsidR="00FA184D" w:rsidRDefault="00055159" w:rsidP="009E22EF">
      <w:pPr>
        <w:shd w:val="clear" w:color="auto" w:fill="FFFFFF"/>
        <w:spacing w:after="0" w:line="315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D462F">
        <w:rPr>
          <w:rFonts w:ascii="Times New Roman" w:hAnsi="Times New Roman"/>
          <w:sz w:val="28"/>
          <w:szCs w:val="28"/>
        </w:rPr>
        <w:t xml:space="preserve">) </w:t>
      </w:r>
      <w:r w:rsidR="00FA184D">
        <w:rPr>
          <w:rFonts w:ascii="Times New Roman" w:hAnsi="Times New Roman"/>
          <w:sz w:val="28"/>
          <w:szCs w:val="28"/>
        </w:rPr>
        <w:t xml:space="preserve">результаты и материалы обследования объекта капитального строительства, за исключением объектов, указанных в пунктах 1-3 части 17 статьи 51 Градостроительного </w:t>
      </w:r>
      <w:r w:rsidR="00FA184D" w:rsidRPr="001A6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кодекса Российской Федерации</w:t>
      </w:r>
      <w:r w:rsidR="00FA1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3DC83BF" w14:textId="77777777" w:rsidR="00055159" w:rsidRDefault="00A6101A" w:rsidP="009E22EF">
      <w:pPr>
        <w:shd w:val="clear" w:color="auto" w:fill="FFFFFF"/>
        <w:spacing w:after="0" w:line="315" w:lineRule="atLeast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5) проект организации</w:t>
      </w:r>
      <w:r w:rsidR="00FA184D">
        <w:rPr>
          <w:rFonts w:ascii="Times New Roman" w:hAnsi="Times New Roman"/>
          <w:sz w:val="28"/>
          <w:szCs w:val="28"/>
        </w:rPr>
        <w:t xml:space="preserve"> </w:t>
      </w:r>
      <w:r w:rsidR="002B5ACA">
        <w:rPr>
          <w:rFonts w:ascii="Times New Roman" w:hAnsi="Times New Roman"/>
          <w:sz w:val="28"/>
          <w:szCs w:val="28"/>
        </w:rPr>
        <w:t xml:space="preserve">работ </w:t>
      </w:r>
      <w:r w:rsidR="00FA184D">
        <w:rPr>
          <w:rFonts w:ascii="Times New Roman" w:hAnsi="Times New Roman"/>
          <w:sz w:val="28"/>
          <w:szCs w:val="28"/>
        </w:rPr>
        <w:t xml:space="preserve">по сносу объекта капитального строительства, за исключением объектов, указанных в пунктах 1-3 части 17 статьи 51 Градостроительного </w:t>
      </w:r>
      <w:r w:rsidR="00FA184D" w:rsidRPr="001A6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кодекса Российской Федерации</w:t>
      </w:r>
      <w:r w:rsidR="00AC3B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DB6FF4A" w14:textId="77777777" w:rsidR="00F9169B" w:rsidRPr="001A63D8" w:rsidRDefault="00F9169B" w:rsidP="009E22EF">
      <w:pPr>
        <w:shd w:val="clear" w:color="auto" w:fill="FFFFFF"/>
        <w:spacing w:after="0" w:line="315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2.6.1.1. В случае непредставления документов, указанных в подпунктах </w:t>
      </w:r>
      <w:r w:rsidR="00AF0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5 пункта 2.6.1 Регламента,</w:t>
      </w:r>
      <w:r w:rsidR="00AF0301" w:rsidRPr="00AF0301">
        <w:rPr>
          <w:rFonts w:ascii="Times New Roman" w:hAnsi="Times New Roman"/>
          <w:sz w:val="28"/>
          <w:szCs w:val="28"/>
        </w:rPr>
        <w:t xml:space="preserve"> </w:t>
      </w:r>
      <w:r w:rsidR="00AF0301" w:rsidRPr="00EB2B9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F0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запрашивает их у заявителя.</w:t>
      </w:r>
    </w:p>
    <w:p w14:paraId="506CAFF8" w14:textId="77777777" w:rsidR="00055159" w:rsidRPr="002D18C2" w:rsidRDefault="00055159" w:rsidP="009E22EF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dst1240"/>
      <w:bookmarkStart w:id="1" w:name="dst101808"/>
      <w:bookmarkStart w:id="2" w:name="dst2878"/>
      <w:bookmarkStart w:id="3" w:name="dst254"/>
      <w:bookmarkStart w:id="4" w:name="dst323"/>
      <w:bookmarkStart w:id="5" w:name="dst1593"/>
      <w:bookmarkStart w:id="6" w:name="dst2533"/>
      <w:bookmarkStart w:id="7" w:name="dst102022"/>
      <w:bookmarkStart w:id="8" w:name="dst1294"/>
      <w:bookmarkStart w:id="9" w:name="dst2534"/>
      <w:bookmarkStart w:id="10" w:name="dst261"/>
      <w:bookmarkStart w:id="11" w:name="dst260"/>
      <w:bookmarkStart w:id="12" w:name="dst641"/>
      <w:bookmarkStart w:id="13" w:name="dst259"/>
      <w:bookmarkStart w:id="14" w:name="dst1595"/>
      <w:bookmarkStart w:id="15" w:name="dst258"/>
      <w:bookmarkStart w:id="16" w:name="dst257"/>
      <w:bookmarkStart w:id="17" w:name="dst1594"/>
      <w:bookmarkStart w:id="18" w:name="dst2879"/>
      <w:bookmarkStart w:id="19" w:name="dst256"/>
      <w:bookmarkStart w:id="20" w:name="dst255"/>
      <w:bookmarkStart w:id="21" w:name="dst3019"/>
      <w:bookmarkStart w:id="22" w:name="dst26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3D462F">
        <w:rPr>
          <w:rFonts w:ascii="Times New Roman" w:hAnsi="Times New Roman"/>
          <w:sz w:val="28"/>
          <w:szCs w:val="28"/>
        </w:rPr>
        <w:t xml:space="preserve">2.6.2. В </w:t>
      </w:r>
      <w:r w:rsidR="00F72FE4">
        <w:rPr>
          <w:rFonts w:ascii="Times New Roman" w:hAnsi="Times New Roman"/>
          <w:sz w:val="28"/>
          <w:szCs w:val="28"/>
        </w:rPr>
        <w:t>уведомлении</w:t>
      </w:r>
      <w:r w:rsidRPr="003D462F">
        <w:rPr>
          <w:rFonts w:ascii="Times New Roman" w:hAnsi="Times New Roman"/>
          <w:sz w:val="28"/>
          <w:szCs w:val="28"/>
        </w:rPr>
        <w:t>, указанном в подпункте 1 пункта 2.6.1</w:t>
      </w:r>
      <w:r w:rsidRPr="00EF2F7C">
        <w:rPr>
          <w:rFonts w:ascii="Times New Roman" w:hAnsi="Times New Roman"/>
          <w:sz w:val="28"/>
          <w:szCs w:val="28"/>
        </w:rPr>
        <w:t xml:space="preserve"> </w:t>
      </w:r>
      <w:r w:rsidR="00BC7C42">
        <w:rPr>
          <w:rFonts w:ascii="Times New Roman" w:hAnsi="Times New Roman"/>
          <w:sz w:val="28"/>
          <w:szCs w:val="28"/>
        </w:rPr>
        <w:t>Р</w:t>
      </w:r>
      <w:r w:rsidRPr="002D18C2">
        <w:rPr>
          <w:rFonts w:ascii="Times New Roman" w:hAnsi="Times New Roman"/>
          <w:sz w:val="28"/>
          <w:szCs w:val="28"/>
        </w:rPr>
        <w:t>егламента, в обязательном порядке указываются:</w:t>
      </w:r>
    </w:p>
    <w:p w14:paraId="74A7A11F" w14:textId="77777777" w:rsidR="00055159" w:rsidRPr="00EF2F7C" w:rsidRDefault="00055159" w:rsidP="009E22E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9A49C5">
        <w:rPr>
          <w:rFonts w:ascii="Times New Roman" w:hAnsi="Times New Roman"/>
          <w:sz w:val="28"/>
          <w:szCs w:val="28"/>
        </w:rPr>
        <w:t>1) фамилия, имя, отчество</w:t>
      </w:r>
      <w:r w:rsidRPr="003D462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3D462F">
        <w:rPr>
          <w:rFonts w:ascii="Times New Roman" w:hAnsi="Times New Roman"/>
          <w:sz w:val="28"/>
          <w:szCs w:val="28"/>
        </w:rPr>
        <w:t>при наличии)</w:t>
      </w:r>
      <w:r w:rsidRPr="00EF2F7C">
        <w:rPr>
          <w:rFonts w:ascii="Times New Roman" w:hAnsi="Times New Roman"/>
          <w:sz w:val="28"/>
          <w:szCs w:val="28"/>
        </w:rPr>
        <w:t xml:space="preserve">, место жительства </w:t>
      </w:r>
      <w:r w:rsidR="00FA184D">
        <w:rPr>
          <w:rFonts w:ascii="Times New Roman" w:hAnsi="Times New Roman"/>
          <w:sz w:val="28"/>
          <w:szCs w:val="28"/>
        </w:rPr>
        <w:t>застройщика</w:t>
      </w:r>
      <w:r w:rsidRPr="00EF2F7C">
        <w:rPr>
          <w:rFonts w:ascii="Times New Roman" w:hAnsi="Times New Roman"/>
          <w:sz w:val="28"/>
          <w:szCs w:val="28"/>
        </w:rPr>
        <w:t xml:space="preserve"> и реквизиты документа, удостоверяющего личность (для физических лиц); </w:t>
      </w:r>
    </w:p>
    <w:p w14:paraId="5DDD0EE8" w14:textId="77777777" w:rsidR="00055159" w:rsidRPr="002D18C2" w:rsidRDefault="00055159" w:rsidP="009E22E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D18C2">
        <w:rPr>
          <w:rFonts w:ascii="Times New Roman" w:hAnsi="Times New Roman"/>
          <w:sz w:val="28"/>
          <w:szCs w:val="28"/>
        </w:rPr>
        <w:t>2) наименование</w:t>
      </w:r>
      <w:r w:rsidR="00FA184D">
        <w:rPr>
          <w:rFonts w:ascii="Times New Roman" w:hAnsi="Times New Roman"/>
          <w:sz w:val="28"/>
          <w:szCs w:val="28"/>
        </w:rPr>
        <w:t xml:space="preserve"> и место нахождения застройщика или технического заказчика (для</w:t>
      </w:r>
      <w:r w:rsidRPr="002D18C2">
        <w:rPr>
          <w:rFonts w:ascii="Times New Roman" w:hAnsi="Times New Roman"/>
          <w:sz w:val="28"/>
          <w:szCs w:val="28"/>
        </w:rPr>
        <w:t xml:space="preserve"> юридического лица</w:t>
      </w:r>
      <w:r w:rsidR="00FA184D">
        <w:rPr>
          <w:rFonts w:ascii="Times New Roman" w:hAnsi="Times New Roman"/>
          <w:sz w:val="28"/>
          <w:szCs w:val="28"/>
        </w:rPr>
        <w:t>)</w:t>
      </w:r>
      <w:r w:rsidRPr="002D18C2">
        <w:rPr>
          <w:rFonts w:ascii="Times New Roman" w:hAnsi="Times New Roman"/>
          <w:sz w:val="28"/>
          <w:szCs w:val="28"/>
        </w:rPr>
        <w:t xml:space="preserve">, </w:t>
      </w:r>
      <w:r w:rsidR="00FA184D">
        <w:rPr>
          <w:rFonts w:ascii="Times New Roman" w:hAnsi="Times New Roman"/>
          <w:sz w:val="28"/>
          <w:szCs w:val="28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</w:t>
      </w:r>
      <w:proofErr w:type="spellStart"/>
      <w:r w:rsidR="00FA184D">
        <w:rPr>
          <w:rFonts w:ascii="Times New Roman" w:hAnsi="Times New Roman"/>
          <w:sz w:val="28"/>
          <w:szCs w:val="28"/>
        </w:rPr>
        <w:t>индентификационный</w:t>
      </w:r>
      <w:proofErr w:type="spellEnd"/>
      <w:r w:rsidR="00FA184D">
        <w:rPr>
          <w:rFonts w:ascii="Times New Roman" w:hAnsi="Times New Roman"/>
          <w:sz w:val="28"/>
          <w:szCs w:val="28"/>
        </w:rPr>
        <w:t xml:space="preserve"> номер налогоплательщика, за исключением случая, если заявителем является иностранное юридическое лицо</w:t>
      </w:r>
      <w:r w:rsidRPr="002D18C2">
        <w:rPr>
          <w:rFonts w:ascii="Times New Roman" w:hAnsi="Times New Roman"/>
          <w:sz w:val="28"/>
          <w:szCs w:val="28"/>
        </w:rPr>
        <w:t>;</w:t>
      </w:r>
    </w:p>
    <w:p w14:paraId="0491C2CF" w14:textId="77777777" w:rsidR="009D11C9" w:rsidRDefault="00055159" w:rsidP="009E22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49C5">
        <w:rPr>
          <w:rFonts w:ascii="Times New Roman" w:hAnsi="Times New Roman"/>
          <w:sz w:val="28"/>
          <w:szCs w:val="28"/>
        </w:rPr>
        <w:t xml:space="preserve">3) </w:t>
      </w:r>
      <w:r w:rsidR="00FA184D">
        <w:rPr>
          <w:rFonts w:ascii="Times New Roman" w:hAnsi="Times New Roman"/>
          <w:sz w:val="28"/>
          <w:szCs w:val="28"/>
        </w:rPr>
        <w:t>кадастровый номер земельного участка (при наличии), адрес или описание местоположения земельного участка;</w:t>
      </w:r>
    </w:p>
    <w:p w14:paraId="66EB4195" w14:textId="77777777" w:rsidR="009D11C9" w:rsidRDefault="009D11C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6A3FEEC8" w14:textId="77777777" w:rsidR="009D11C9" w:rsidRDefault="009D11C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праве зас</w:t>
      </w:r>
      <w:r w:rsidR="00C23498">
        <w:rPr>
          <w:rFonts w:ascii="Times New Roman" w:hAnsi="Times New Roman"/>
          <w:sz w:val="28"/>
          <w:szCs w:val="28"/>
        </w:rPr>
        <w:t>тройщика на объект капитального</w:t>
      </w:r>
      <w:r>
        <w:rPr>
          <w:rFonts w:ascii="Times New Roman" w:hAnsi="Times New Roman"/>
          <w:sz w:val="28"/>
          <w:szCs w:val="28"/>
        </w:rPr>
        <w:t xml:space="preserve">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31B85FF3" w14:textId="77777777" w:rsidR="009D11C9" w:rsidRDefault="009D11C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</w:t>
      </w:r>
      <w:r>
        <w:rPr>
          <w:rFonts w:ascii="Times New Roman" w:hAnsi="Times New Roman"/>
          <w:sz w:val="28"/>
          <w:szCs w:val="28"/>
        </w:rPr>
        <w:lastRenderedPageBreak/>
        <w:t>самовольной постройки в соответствии с земельным законодательством (при наличии таких решения либо обязательства);</w:t>
      </w:r>
    </w:p>
    <w:p w14:paraId="0945B955" w14:textId="77777777" w:rsidR="00055159" w:rsidRPr="009A49C5" w:rsidRDefault="009D11C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почтовый адрес и (или) адрес электронной почты для связи с застройщиком или техническим заказчиком</w:t>
      </w:r>
      <w:r w:rsidR="00055159" w:rsidRPr="009A49C5">
        <w:rPr>
          <w:rFonts w:ascii="Times New Roman" w:hAnsi="Times New Roman"/>
          <w:sz w:val="28"/>
          <w:szCs w:val="28"/>
        </w:rPr>
        <w:t>.</w:t>
      </w:r>
    </w:p>
    <w:p w14:paraId="52E3B35E" w14:textId="77777777" w:rsidR="00055159" w:rsidRPr="00EB2B9F" w:rsidRDefault="00055159" w:rsidP="0005515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75EA">
        <w:rPr>
          <w:rFonts w:ascii="Times New Roman" w:hAnsi="Times New Roman"/>
          <w:sz w:val="28"/>
          <w:szCs w:val="28"/>
        </w:rPr>
        <w:t>2.6.3. При представлении копий документов, указанных в пункте 2.6.1</w:t>
      </w:r>
      <w:r w:rsidR="00BC7C42">
        <w:rPr>
          <w:rFonts w:ascii="Times New Roman" w:hAnsi="Times New Roman"/>
          <w:sz w:val="28"/>
          <w:szCs w:val="28"/>
        </w:rPr>
        <w:t xml:space="preserve"> Р</w:t>
      </w:r>
      <w:r w:rsidRPr="00EB2B9F">
        <w:rPr>
          <w:rFonts w:ascii="Times New Roman" w:hAnsi="Times New Roman"/>
          <w:sz w:val="28"/>
          <w:szCs w:val="28"/>
        </w:rPr>
        <w:t>егламента, заявителем также должны быть представлены их оригиналы, которые после сверки ему возвращаются.</w:t>
      </w:r>
    </w:p>
    <w:p w14:paraId="0464ED8D" w14:textId="77777777" w:rsidR="00055159" w:rsidRPr="00607B7E" w:rsidRDefault="00055159" w:rsidP="0005515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14:paraId="2EF9E9E1" w14:textId="77777777" w:rsidR="00055159" w:rsidRDefault="00055159" w:rsidP="0005515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966">
        <w:rPr>
          <w:rFonts w:ascii="Times New Roman" w:hAnsi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14:paraId="448E244B" w14:textId="77777777" w:rsidR="00F81FA9" w:rsidRDefault="00F81FA9" w:rsidP="0005515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2.6.4 </w:t>
      </w:r>
      <w:r w:rsidRPr="002D18C2">
        <w:rPr>
          <w:rFonts w:ascii="Times New Roman" w:hAnsi="Times New Roman"/>
          <w:sz w:val="28"/>
          <w:szCs w:val="28"/>
        </w:rPr>
        <w:t xml:space="preserve">Для </w:t>
      </w:r>
      <w:r w:rsidR="009B0586">
        <w:rPr>
          <w:rFonts w:ascii="Times New Roman" w:hAnsi="Times New Roman"/>
          <w:sz w:val="28"/>
          <w:szCs w:val="28"/>
        </w:rPr>
        <w:t>получения</w:t>
      </w:r>
      <w:r w:rsidRPr="002D18C2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B0586">
        <w:rPr>
          <w:rFonts w:ascii="Times New Roman" w:hAnsi="Times New Roman"/>
          <w:sz w:val="28"/>
          <w:szCs w:val="28"/>
        </w:rPr>
        <w:t>в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E3340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уведомления о </w:t>
      </w:r>
      <w:r w:rsidR="00AC77CE">
        <w:rPr>
          <w:rFonts w:ascii="Times New Roman" w:hAnsi="Times New Roman"/>
          <w:sz w:val="28"/>
          <w:szCs w:val="28"/>
        </w:rPr>
        <w:t>завершении сноса</w:t>
      </w:r>
      <w:r>
        <w:rPr>
          <w:rFonts w:ascii="Times New Roman" w:hAnsi="Times New Roman"/>
          <w:sz w:val="28"/>
          <w:szCs w:val="28"/>
        </w:rPr>
        <w:t xml:space="preserve"> объ</w:t>
      </w:r>
      <w:r w:rsidR="009B0586">
        <w:rPr>
          <w:rFonts w:ascii="Times New Roman" w:hAnsi="Times New Roman"/>
          <w:sz w:val="28"/>
          <w:szCs w:val="28"/>
        </w:rPr>
        <w:t>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заявитель </w:t>
      </w:r>
      <w:r w:rsidR="00AC77CE">
        <w:rPr>
          <w:rFonts w:ascii="Times New Roman" w:hAnsi="Times New Roman"/>
          <w:sz w:val="28"/>
          <w:szCs w:val="28"/>
        </w:rPr>
        <w:t>не позднее семи</w:t>
      </w:r>
      <w:r>
        <w:rPr>
          <w:rFonts w:ascii="Times New Roman" w:hAnsi="Times New Roman"/>
          <w:sz w:val="28"/>
          <w:szCs w:val="28"/>
        </w:rPr>
        <w:t xml:space="preserve"> рабочих дней </w:t>
      </w:r>
      <w:r w:rsidR="00AC77CE">
        <w:rPr>
          <w:rFonts w:ascii="Times New Roman" w:hAnsi="Times New Roman"/>
          <w:sz w:val="28"/>
          <w:szCs w:val="28"/>
        </w:rPr>
        <w:t>после завершения</w:t>
      </w:r>
      <w:r>
        <w:rPr>
          <w:rFonts w:ascii="Times New Roman" w:hAnsi="Times New Roman"/>
          <w:sz w:val="28"/>
          <w:szCs w:val="28"/>
        </w:rPr>
        <w:t xml:space="preserve"> работ по сносу объекта капитального строительства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представляет следующие документы</w:t>
      </w:r>
      <w:r w:rsidR="00AC77C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1C133CFF" w14:textId="77777777" w:rsidR="00AC77CE" w:rsidRPr="001A63D8" w:rsidRDefault="00AC77CE" w:rsidP="009E22EF">
      <w:pPr>
        <w:pStyle w:val="af0"/>
        <w:spacing w:before="0" w:after="0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3D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уведомление о завершении сноса объекта капитального строительства</w:t>
      </w:r>
      <w:r w:rsidRPr="001A6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1A63D8">
        <w:rPr>
          <w:rFonts w:ascii="Times New Roman" w:hAnsi="Times New Roman" w:cs="Times New Roman"/>
          <w:bCs/>
          <w:color w:val="auto"/>
          <w:sz w:val="28"/>
          <w:szCs w:val="28"/>
        </w:rPr>
        <w:t>оформленно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в соответствии с </w:t>
      </w:r>
      <w:r w:rsidR="00C47D6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F0301">
        <w:rPr>
          <w:rFonts w:ascii="Times New Roman" w:hAnsi="Times New Roman" w:cs="Times New Roman"/>
          <w:bCs/>
          <w:color w:val="auto"/>
          <w:sz w:val="28"/>
          <w:szCs w:val="28"/>
        </w:rPr>
        <w:t>риложением №2 к</w:t>
      </w:r>
      <w:r w:rsidR="003A63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="00AF0301">
        <w:rPr>
          <w:rFonts w:ascii="Times New Roman" w:hAnsi="Times New Roman" w:cs="Times New Roman"/>
          <w:bCs/>
          <w:color w:val="auto"/>
          <w:sz w:val="28"/>
          <w:szCs w:val="28"/>
        </w:rPr>
        <w:t>риказу Министерства строительства и жилищно-коммунального хозяйства Российской Федерации от 24 января 2019 года №34/</w:t>
      </w:r>
      <w:proofErr w:type="spellStart"/>
      <w:r w:rsidR="00AF0301">
        <w:rPr>
          <w:rFonts w:ascii="Times New Roman" w:hAnsi="Times New Roman" w:cs="Times New Roman"/>
          <w:bCs/>
          <w:color w:val="auto"/>
          <w:sz w:val="28"/>
          <w:szCs w:val="28"/>
        </w:rPr>
        <w:t>пр</w:t>
      </w:r>
      <w:proofErr w:type="spellEnd"/>
      <w:r w:rsidR="00AF03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1A63D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917BDC2" w14:textId="77777777" w:rsidR="00AC77CE" w:rsidRPr="001A63D8" w:rsidRDefault="00C23498" w:rsidP="00AC77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копию</w:t>
      </w:r>
      <w:r w:rsidR="00AC77CE" w:rsidRPr="001A63D8">
        <w:rPr>
          <w:rFonts w:ascii="Times New Roman" w:hAnsi="Times New Roman"/>
          <w:sz w:val="28"/>
          <w:szCs w:val="28"/>
        </w:rPr>
        <w:t xml:space="preserve"> документа, удостоверяющег</w:t>
      </w:r>
      <w:r w:rsidR="00AC77CE">
        <w:rPr>
          <w:rFonts w:ascii="Times New Roman" w:hAnsi="Times New Roman"/>
          <w:sz w:val="28"/>
          <w:szCs w:val="28"/>
        </w:rPr>
        <w:t xml:space="preserve">о личность заявителя, либо его </w:t>
      </w:r>
      <w:r w:rsidR="00AC77CE" w:rsidRPr="001A63D8">
        <w:rPr>
          <w:rFonts w:ascii="Times New Roman" w:hAnsi="Times New Roman"/>
          <w:sz w:val="28"/>
          <w:szCs w:val="28"/>
        </w:rPr>
        <w:t>представителя;</w:t>
      </w:r>
    </w:p>
    <w:p w14:paraId="0ED77B05" w14:textId="77777777" w:rsidR="00AC77CE" w:rsidRPr="001A63D8" w:rsidRDefault="00C23498" w:rsidP="009E22EF">
      <w:pPr>
        <w:pStyle w:val="af0"/>
        <w:spacing w:before="0" w:after="0"/>
        <w:ind w:right="-1" w:firstLine="720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копию</w:t>
      </w:r>
      <w:r w:rsidR="00AC77CE" w:rsidRPr="001A63D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документа, подтверждающего полномочия представителя заявителя (в случае, если с заявлением обращается представитель заявителя)</w:t>
      </w:r>
      <w:r w:rsidR="00AC77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B97237D" w14:textId="77777777" w:rsidR="00055159" w:rsidRPr="003D462F" w:rsidRDefault="00F81FA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</w:t>
      </w:r>
      <w:r w:rsidR="00055159" w:rsidRPr="001A63D8">
        <w:rPr>
          <w:rFonts w:ascii="Times New Roman" w:hAnsi="Times New Roman"/>
          <w:sz w:val="28"/>
          <w:szCs w:val="28"/>
        </w:rPr>
        <w:t xml:space="preserve">. В случае представления заявителем документов, </w:t>
      </w:r>
      <w:r w:rsidR="00055159" w:rsidRPr="003D462F">
        <w:rPr>
          <w:rFonts w:ascii="Times New Roman" w:hAnsi="Times New Roman"/>
          <w:sz w:val="28"/>
          <w:szCs w:val="28"/>
        </w:rPr>
        <w:t>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</w:t>
      </w:r>
      <w:r w:rsidR="00055159">
        <w:rPr>
          <w:rFonts w:ascii="Times New Roman" w:hAnsi="Times New Roman"/>
          <w:sz w:val="28"/>
          <w:szCs w:val="28"/>
        </w:rPr>
        <w:t>кой Федерации от 22 декабря 2012</w:t>
      </w:r>
      <w:r w:rsidR="00055159" w:rsidRPr="003D462F">
        <w:rPr>
          <w:rFonts w:ascii="Times New Roman" w:hAnsi="Times New Roman"/>
          <w:sz w:val="28"/>
          <w:szCs w:val="28"/>
        </w:rPr>
        <w:t xml:space="preserve">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14:paraId="1A93F79A" w14:textId="017B25EB" w:rsidR="00055159" w:rsidRPr="00894949" w:rsidRDefault="00055159" w:rsidP="00055159">
      <w:pPr>
        <w:pStyle w:val="ConsPlusNormal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2F">
        <w:rPr>
          <w:rFonts w:ascii="Times New Roman" w:hAnsi="Times New Roman" w:cs="Times New Roman"/>
          <w:sz w:val="28"/>
          <w:szCs w:val="28"/>
        </w:rPr>
        <w:t>2.</w:t>
      </w:r>
      <w:r w:rsidR="00C30C8B">
        <w:rPr>
          <w:rFonts w:ascii="Times New Roman" w:hAnsi="Times New Roman" w:cs="Times New Roman"/>
          <w:sz w:val="28"/>
          <w:szCs w:val="28"/>
        </w:rPr>
        <w:t>6.6</w:t>
      </w:r>
      <w:r w:rsidRPr="003D462F">
        <w:rPr>
          <w:rFonts w:ascii="Times New Roman" w:hAnsi="Times New Roman" w:cs="Times New Roman"/>
          <w:sz w:val="28"/>
          <w:szCs w:val="28"/>
        </w:rPr>
        <w:t>. Док</w:t>
      </w:r>
      <w:r w:rsidRPr="00894949">
        <w:rPr>
          <w:rStyle w:val="FontStyle46"/>
          <w:rFonts w:cs="Times New Roman"/>
          <w:sz w:val="28"/>
          <w:szCs w:val="28"/>
        </w:rPr>
        <w:t xml:space="preserve">ументами, необходимыми в соответствии с нормативными правовыми актами для предоставления муниципальной услуги, которые </w:t>
      </w:r>
      <w:r w:rsidRPr="00894949">
        <w:rPr>
          <w:rFonts w:ascii="Times New Roman" w:hAnsi="Times New Roman" w:cs="Times New Roman"/>
          <w:sz w:val="28"/>
          <w:szCs w:val="28"/>
        </w:rPr>
        <w:t>подлежат представлению в рамках межведомственного информационного взаимодействия и которые заявитель вправе представить по собственной инициативе, являются:</w:t>
      </w:r>
    </w:p>
    <w:p w14:paraId="398E8485" w14:textId="77777777" w:rsidR="00055159" w:rsidRDefault="00055159" w:rsidP="009D11C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 xml:space="preserve">1) </w:t>
      </w:r>
      <w:r w:rsidR="002B5ACA" w:rsidRPr="00B03273">
        <w:rPr>
          <w:rFonts w:ascii="Times New Roman" w:hAnsi="Times New Roman"/>
          <w:sz w:val="28"/>
          <w:szCs w:val="28"/>
        </w:rPr>
        <w:t xml:space="preserve">выписка </w:t>
      </w:r>
      <w:r w:rsidR="002B5ACA" w:rsidRPr="00B03273">
        <w:rPr>
          <w:rFonts w:ascii="Times New Roman" w:hAnsi="Times New Roman"/>
          <w:color w:val="000000" w:themeColor="text1"/>
          <w:sz w:val="28"/>
          <w:szCs w:val="28"/>
        </w:rPr>
        <w:t>из Единого государственного реестра юридических лиц (для заявителей – юридических лиц)</w:t>
      </w:r>
      <w:r w:rsidR="00384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47DC" w:rsidRPr="00B03273">
        <w:rPr>
          <w:rFonts w:ascii="Times New Roman" w:eastAsiaTheme="minorHAnsi" w:hAnsi="Times New Roman"/>
          <w:sz w:val="28"/>
          <w:szCs w:val="28"/>
        </w:rPr>
        <w:t>(содержащиеся в государственном реестре сведения о к</w:t>
      </w:r>
      <w:r w:rsidR="003847DC">
        <w:rPr>
          <w:rFonts w:ascii="Times New Roman" w:eastAsiaTheme="minorHAnsi" w:hAnsi="Times New Roman"/>
          <w:sz w:val="28"/>
          <w:szCs w:val="28"/>
        </w:rPr>
        <w:t>онкретном юридическом лице пред</w:t>
      </w:r>
      <w:r w:rsidR="003847DC" w:rsidRPr="00B03273">
        <w:rPr>
          <w:rFonts w:ascii="Times New Roman" w:eastAsiaTheme="minorHAnsi" w:hAnsi="Times New Roman"/>
          <w:sz w:val="28"/>
          <w:szCs w:val="28"/>
        </w:rPr>
        <w:t>ставляются территориальными органами Федеральной налоговой службы по запросу, составленному в произвольной форме с указанием необходимых сведений, в соответствии с</w:t>
      </w:r>
      <w:r w:rsidR="003847DC">
        <w:rPr>
          <w:rFonts w:ascii="Times New Roman" w:eastAsiaTheme="minorHAnsi" w:hAnsi="Times New Roman"/>
          <w:sz w:val="28"/>
          <w:szCs w:val="28"/>
        </w:rPr>
        <w:t xml:space="preserve"> </w:t>
      </w:r>
      <w:r w:rsidR="003847DC">
        <w:rPr>
          <w:rFonts w:ascii="Times New Roman" w:eastAsiaTheme="minorHAnsi" w:hAnsi="Times New Roman"/>
          <w:sz w:val="28"/>
          <w:szCs w:val="28"/>
        </w:rPr>
        <w:lastRenderedPageBreak/>
        <w:t>Административным регламентом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3847DC" w:rsidRPr="00B03273">
        <w:rPr>
          <w:rFonts w:ascii="Times New Roman" w:eastAsiaTheme="minorHAnsi" w:hAnsi="Times New Roman"/>
          <w:sz w:val="28"/>
          <w:szCs w:val="28"/>
        </w:rPr>
        <w:t xml:space="preserve">, утвержденным </w:t>
      </w:r>
      <w:r w:rsidR="003847DC">
        <w:rPr>
          <w:rFonts w:ascii="Times New Roman" w:eastAsiaTheme="minorHAnsi" w:hAnsi="Times New Roman"/>
          <w:sz w:val="28"/>
          <w:szCs w:val="28"/>
        </w:rPr>
        <w:t>п</w:t>
      </w:r>
      <w:r w:rsidR="003847DC" w:rsidRPr="00B03273">
        <w:rPr>
          <w:rFonts w:ascii="Times New Roman" w:eastAsiaTheme="minorHAnsi" w:hAnsi="Times New Roman"/>
          <w:sz w:val="28"/>
          <w:szCs w:val="28"/>
        </w:rPr>
        <w:t xml:space="preserve">риказом </w:t>
      </w:r>
      <w:r w:rsidR="003847DC" w:rsidRPr="003847DC">
        <w:rPr>
          <w:rFonts w:ascii="Times New Roman" w:eastAsiaTheme="minorHAnsi" w:hAnsi="Times New Roman"/>
          <w:sz w:val="28"/>
          <w:szCs w:val="28"/>
        </w:rPr>
        <w:t>Федеральной налоговой службы Российской Федерации от 19 декабря 2019</w:t>
      </w:r>
      <w:r w:rsidR="003847DC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3847DC" w:rsidRPr="003847DC">
        <w:rPr>
          <w:rFonts w:ascii="Times New Roman" w:eastAsiaTheme="minorHAnsi" w:hAnsi="Times New Roman"/>
          <w:sz w:val="28"/>
          <w:szCs w:val="28"/>
        </w:rPr>
        <w:t>ММВ-7-14/640@)</w:t>
      </w:r>
      <w:r w:rsidR="006B0F49" w:rsidRPr="003847DC">
        <w:rPr>
          <w:rFonts w:ascii="Times New Roman" w:hAnsi="Times New Roman"/>
          <w:sz w:val="28"/>
          <w:szCs w:val="28"/>
        </w:rPr>
        <w:t>;</w:t>
      </w:r>
    </w:p>
    <w:p w14:paraId="2B7EB749" w14:textId="77777777" w:rsidR="00037244" w:rsidRDefault="006B0F49" w:rsidP="006B0F4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A7079">
        <w:rPr>
          <w:rFonts w:ascii="Times New Roman" w:hAnsi="Times New Roman"/>
          <w:sz w:val="28"/>
          <w:szCs w:val="28"/>
        </w:rPr>
        <w:t>выписка</w:t>
      </w:r>
      <w:r w:rsidR="00037244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C47D69">
        <w:rPr>
          <w:rFonts w:ascii="Times New Roman" w:hAnsi="Times New Roman"/>
          <w:sz w:val="28"/>
          <w:szCs w:val="28"/>
        </w:rPr>
        <w:t xml:space="preserve"> (содержащиеся </w:t>
      </w:r>
      <w:r w:rsidR="00C47D69" w:rsidRPr="00B03273">
        <w:rPr>
          <w:rFonts w:ascii="Times New Roman" w:eastAsiaTheme="minorHAnsi" w:hAnsi="Times New Roman"/>
          <w:sz w:val="28"/>
          <w:szCs w:val="28"/>
        </w:rPr>
        <w:t>в государственном реестре сведения</w:t>
      </w:r>
      <w:r w:rsidR="00C47D69">
        <w:rPr>
          <w:rFonts w:ascii="Times New Roman" w:eastAsiaTheme="minorHAnsi" w:hAnsi="Times New Roman"/>
          <w:sz w:val="28"/>
          <w:szCs w:val="28"/>
        </w:rPr>
        <w:t xml:space="preserve"> </w:t>
      </w:r>
      <w:r w:rsidR="00C47D69" w:rsidRPr="00B03273">
        <w:rPr>
          <w:rFonts w:ascii="Times New Roman" w:eastAsiaTheme="minorHAnsi" w:hAnsi="Times New Roman"/>
          <w:sz w:val="28"/>
          <w:szCs w:val="28"/>
        </w:rPr>
        <w:t>о к</w:t>
      </w:r>
      <w:r w:rsidR="00C47D69">
        <w:rPr>
          <w:rFonts w:ascii="Times New Roman" w:eastAsiaTheme="minorHAnsi" w:hAnsi="Times New Roman"/>
          <w:sz w:val="28"/>
          <w:szCs w:val="28"/>
        </w:rPr>
        <w:t>онкретном</w:t>
      </w:r>
      <w:r w:rsidR="00C47D69">
        <w:rPr>
          <w:rFonts w:ascii="Times New Roman" w:hAnsi="Times New Roman"/>
          <w:sz w:val="28"/>
          <w:szCs w:val="28"/>
        </w:rPr>
        <w:t xml:space="preserve"> земельном </w:t>
      </w:r>
      <w:r w:rsidR="00C47D69" w:rsidRPr="00936FE2">
        <w:rPr>
          <w:rFonts w:ascii="Times New Roman" w:hAnsi="Times New Roman"/>
          <w:sz w:val="28"/>
          <w:szCs w:val="28"/>
        </w:rPr>
        <w:t>участке предоставляются Федеральной службой государственной регистрации, кадастра и кар</w:t>
      </w:r>
      <w:r w:rsidR="00936FE2">
        <w:rPr>
          <w:rFonts w:ascii="Times New Roman" w:hAnsi="Times New Roman"/>
          <w:sz w:val="28"/>
          <w:szCs w:val="28"/>
        </w:rPr>
        <w:t>тографии по Краснодарскому краю</w:t>
      </w:r>
      <w:r w:rsidR="00C23498" w:rsidRPr="00936FE2">
        <w:rPr>
          <w:rFonts w:ascii="Times New Roman" w:hAnsi="Times New Roman"/>
          <w:sz w:val="28"/>
          <w:szCs w:val="28"/>
        </w:rPr>
        <w:t xml:space="preserve"> по запросу, составленному </w:t>
      </w:r>
      <w:r w:rsidR="00823FAB">
        <w:rPr>
          <w:rFonts w:ascii="Times New Roman" w:hAnsi="Times New Roman"/>
          <w:sz w:val="28"/>
          <w:szCs w:val="28"/>
        </w:rPr>
        <w:t>в соответствии с п</w:t>
      </w:r>
      <w:r w:rsidR="00936FE2">
        <w:rPr>
          <w:rFonts w:ascii="Times New Roman" w:hAnsi="Times New Roman"/>
          <w:sz w:val="28"/>
          <w:szCs w:val="28"/>
        </w:rPr>
        <w:t>риложением №2</w:t>
      </w:r>
      <w:r w:rsidR="00936FE2" w:rsidRPr="00936FE2">
        <w:rPr>
          <w:rFonts w:ascii="Times New Roman" w:hAnsi="Times New Roman"/>
          <w:sz w:val="28"/>
          <w:szCs w:val="28"/>
        </w:rPr>
        <w:t xml:space="preserve"> к Порядку предоставления сведений, содержащихся в Едином государственном реестре недвижимости, утвержденному приказом Р</w:t>
      </w:r>
      <w:r w:rsidR="00936FE2">
        <w:rPr>
          <w:rFonts w:ascii="Times New Roman" w:hAnsi="Times New Roman"/>
          <w:sz w:val="28"/>
          <w:szCs w:val="28"/>
        </w:rPr>
        <w:t>осреестра от 8 апреля 2021 года №</w:t>
      </w:r>
      <w:r w:rsidR="00936FE2" w:rsidRPr="00936FE2">
        <w:rPr>
          <w:rFonts w:ascii="Times New Roman" w:hAnsi="Times New Roman"/>
          <w:sz w:val="28"/>
          <w:szCs w:val="28"/>
        </w:rPr>
        <w:t>П/0149</w:t>
      </w:r>
      <w:r w:rsidR="00936FE2">
        <w:rPr>
          <w:rFonts w:ascii="Times New Roman" w:hAnsi="Times New Roman"/>
          <w:sz w:val="28"/>
          <w:szCs w:val="28"/>
        </w:rPr>
        <w:t>)</w:t>
      </w:r>
      <w:r w:rsidR="00037244" w:rsidRPr="00936FE2">
        <w:rPr>
          <w:rFonts w:ascii="Times New Roman" w:hAnsi="Times New Roman"/>
          <w:sz w:val="28"/>
          <w:szCs w:val="28"/>
        </w:rPr>
        <w:t>;</w:t>
      </w:r>
    </w:p>
    <w:p w14:paraId="374A449C" w14:textId="77777777" w:rsidR="00037244" w:rsidRDefault="003C5404" w:rsidP="006B0F4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079">
        <w:rPr>
          <w:rFonts w:ascii="Times New Roman" w:hAnsi="Times New Roman"/>
          <w:sz w:val="28"/>
          <w:szCs w:val="28"/>
        </w:rPr>
        <w:t>) выписка</w:t>
      </w:r>
      <w:r w:rsidR="00037244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(здание и (или) сооружение, расположенное (</w:t>
      </w:r>
      <w:proofErr w:type="spellStart"/>
      <w:r w:rsidR="00037244">
        <w:rPr>
          <w:rFonts w:ascii="Times New Roman" w:hAnsi="Times New Roman"/>
          <w:sz w:val="28"/>
          <w:szCs w:val="28"/>
        </w:rPr>
        <w:t>ые</w:t>
      </w:r>
      <w:proofErr w:type="spellEnd"/>
      <w:r w:rsidR="00037244">
        <w:rPr>
          <w:rFonts w:ascii="Times New Roman" w:hAnsi="Times New Roman"/>
          <w:sz w:val="28"/>
          <w:szCs w:val="28"/>
        </w:rPr>
        <w:t>) на и</w:t>
      </w:r>
      <w:r w:rsidR="00FB336E">
        <w:rPr>
          <w:rFonts w:ascii="Times New Roman" w:hAnsi="Times New Roman"/>
          <w:sz w:val="28"/>
          <w:szCs w:val="28"/>
        </w:rPr>
        <w:t>спрашиваемом земельном участке)</w:t>
      </w:r>
      <w:r w:rsidR="00C47D69" w:rsidRPr="00C47D69">
        <w:rPr>
          <w:rFonts w:ascii="Times New Roman" w:hAnsi="Times New Roman"/>
          <w:sz w:val="28"/>
          <w:szCs w:val="28"/>
        </w:rPr>
        <w:t xml:space="preserve"> </w:t>
      </w:r>
      <w:r w:rsidR="00C47D69">
        <w:rPr>
          <w:rFonts w:ascii="Times New Roman" w:hAnsi="Times New Roman"/>
          <w:sz w:val="28"/>
          <w:szCs w:val="28"/>
        </w:rPr>
        <w:t xml:space="preserve">(содержащиеся </w:t>
      </w:r>
      <w:r w:rsidR="00C47D69" w:rsidRPr="00B03273">
        <w:rPr>
          <w:rFonts w:ascii="Times New Roman" w:eastAsiaTheme="minorHAnsi" w:hAnsi="Times New Roman"/>
          <w:sz w:val="28"/>
          <w:szCs w:val="28"/>
        </w:rPr>
        <w:t>в государственном реестре сведения</w:t>
      </w:r>
      <w:r w:rsidR="00C47D69">
        <w:rPr>
          <w:rFonts w:ascii="Times New Roman" w:eastAsiaTheme="minorHAnsi" w:hAnsi="Times New Roman"/>
          <w:sz w:val="28"/>
          <w:szCs w:val="28"/>
        </w:rPr>
        <w:t xml:space="preserve"> </w:t>
      </w:r>
      <w:r w:rsidR="00C47D69" w:rsidRPr="00B03273">
        <w:rPr>
          <w:rFonts w:ascii="Times New Roman" w:eastAsiaTheme="minorHAnsi" w:hAnsi="Times New Roman"/>
          <w:sz w:val="28"/>
          <w:szCs w:val="28"/>
        </w:rPr>
        <w:t>о к</w:t>
      </w:r>
      <w:r w:rsidR="00C47D69">
        <w:rPr>
          <w:rFonts w:ascii="Times New Roman" w:eastAsiaTheme="minorHAnsi" w:hAnsi="Times New Roman"/>
          <w:sz w:val="28"/>
          <w:szCs w:val="28"/>
        </w:rPr>
        <w:t>онкретном</w:t>
      </w:r>
      <w:r w:rsidR="00C47D69">
        <w:rPr>
          <w:rFonts w:ascii="Times New Roman" w:hAnsi="Times New Roman"/>
          <w:sz w:val="28"/>
          <w:szCs w:val="28"/>
        </w:rPr>
        <w:t xml:space="preserve"> объекте недвижимости предоставляются Федеральной службой государственной регистрации, кадастра и картографии по Краснодарскому краю</w:t>
      </w:r>
      <w:r w:rsidR="00936FE2" w:rsidRPr="00936FE2">
        <w:rPr>
          <w:rFonts w:ascii="Times New Roman" w:hAnsi="Times New Roman"/>
          <w:sz w:val="28"/>
          <w:szCs w:val="28"/>
        </w:rPr>
        <w:t xml:space="preserve"> по запросу, составленному </w:t>
      </w:r>
      <w:r w:rsidR="00936FE2">
        <w:rPr>
          <w:rFonts w:ascii="Times New Roman" w:hAnsi="Times New Roman"/>
          <w:sz w:val="28"/>
          <w:szCs w:val="28"/>
        </w:rPr>
        <w:t>в соответствии</w:t>
      </w:r>
      <w:r w:rsidR="00823FAB">
        <w:rPr>
          <w:rFonts w:ascii="Times New Roman" w:hAnsi="Times New Roman"/>
          <w:sz w:val="28"/>
          <w:szCs w:val="28"/>
        </w:rPr>
        <w:t xml:space="preserve"> с п</w:t>
      </w:r>
      <w:r w:rsidR="00936FE2">
        <w:rPr>
          <w:rFonts w:ascii="Times New Roman" w:hAnsi="Times New Roman"/>
          <w:sz w:val="28"/>
          <w:szCs w:val="28"/>
        </w:rPr>
        <w:t>риложением №2</w:t>
      </w:r>
      <w:r w:rsidR="00936FE2" w:rsidRPr="00936FE2">
        <w:rPr>
          <w:rFonts w:ascii="Times New Roman" w:hAnsi="Times New Roman"/>
          <w:sz w:val="28"/>
          <w:szCs w:val="28"/>
        </w:rPr>
        <w:t xml:space="preserve"> к Порядку предоставления сведений, содержащихся в Едином государственном реестре недвижимости, утвержденному приказом Р</w:t>
      </w:r>
      <w:r w:rsidR="00936FE2">
        <w:rPr>
          <w:rFonts w:ascii="Times New Roman" w:hAnsi="Times New Roman"/>
          <w:sz w:val="28"/>
          <w:szCs w:val="28"/>
        </w:rPr>
        <w:t>осреестра от 8 апреля 2021 года №</w:t>
      </w:r>
      <w:r w:rsidR="00936FE2" w:rsidRPr="00936FE2">
        <w:rPr>
          <w:rFonts w:ascii="Times New Roman" w:hAnsi="Times New Roman"/>
          <w:sz w:val="28"/>
          <w:szCs w:val="28"/>
        </w:rPr>
        <w:t>П/0149</w:t>
      </w:r>
      <w:r w:rsidR="00C47D69">
        <w:rPr>
          <w:rFonts w:ascii="Times New Roman" w:hAnsi="Times New Roman"/>
          <w:sz w:val="28"/>
          <w:szCs w:val="28"/>
        </w:rPr>
        <w:t>)</w:t>
      </w:r>
      <w:r w:rsidR="00FB336E">
        <w:rPr>
          <w:rFonts w:ascii="Times New Roman" w:hAnsi="Times New Roman"/>
          <w:sz w:val="28"/>
          <w:szCs w:val="28"/>
        </w:rPr>
        <w:t>.</w:t>
      </w:r>
    </w:p>
    <w:p w14:paraId="3736ED63" w14:textId="66313CDD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</w:t>
      </w:r>
      <w:r w:rsidR="00C30C8B">
        <w:rPr>
          <w:rFonts w:ascii="Times New Roman" w:hAnsi="Times New Roman"/>
          <w:sz w:val="28"/>
          <w:szCs w:val="28"/>
        </w:rPr>
        <w:t>6.7</w:t>
      </w:r>
      <w:r w:rsidRPr="003D462F">
        <w:rPr>
          <w:rFonts w:ascii="Times New Roman" w:hAnsi="Times New Roman"/>
          <w:sz w:val="28"/>
          <w:szCs w:val="28"/>
        </w:rPr>
        <w:t>. Заявитель вправе при подаче заявления о предоставлении муниципальной услуги представить указанные документы по собственной инициативе, приложив их к заявлению.</w:t>
      </w:r>
    </w:p>
    <w:p w14:paraId="513DCB33" w14:textId="77777777" w:rsidR="00055159" w:rsidRDefault="00055159" w:rsidP="00055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Представляем</w:t>
      </w:r>
      <w:r>
        <w:rPr>
          <w:rFonts w:ascii="Times New Roman" w:hAnsi="Times New Roman"/>
          <w:sz w:val="28"/>
          <w:szCs w:val="28"/>
        </w:rPr>
        <w:t>ые</w:t>
      </w:r>
      <w:r w:rsidRPr="003D462F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D462F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3D462F">
        <w:rPr>
          <w:rFonts w:ascii="Times New Roman" w:hAnsi="Times New Roman"/>
          <w:sz w:val="28"/>
          <w:szCs w:val="28"/>
        </w:rPr>
        <w:t xml:space="preserve"> заверя</w:t>
      </w:r>
      <w:r>
        <w:rPr>
          <w:rFonts w:ascii="Times New Roman" w:hAnsi="Times New Roman"/>
          <w:sz w:val="28"/>
          <w:szCs w:val="28"/>
        </w:rPr>
        <w:t>ю</w:t>
      </w:r>
      <w:r w:rsidRPr="003D462F">
        <w:rPr>
          <w:rFonts w:ascii="Times New Roman" w:hAnsi="Times New Roman"/>
          <w:sz w:val="28"/>
          <w:szCs w:val="28"/>
        </w:rPr>
        <w:t>тся в установленном порядке.</w:t>
      </w:r>
    </w:p>
    <w:p w14:paraId="4AA9545E" w14:textId="605C423A" w:rsidR="00055159" w:rsidRPr="00173596" w:rsidRDefault="00055159" w:rsidP="00055159">
      <w:pPr>
        <w:widowControl w:val="0"/>
        <w:tabs>
          <w:tab w:val="left" w:pos="5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>2.</w:t>
      </w:r>
      <w:r w:rsidR="00C30C8B">
        <w:rPr>
          <w:rFonts w:ascii="Times New Roman" w:hAnsi="Times New Roman"/>
          <w:sz w:val="28"/>
          <w:szCs w:val="28"/>
        </w:rPr>
        <w:t>6.8</w:t>
      </w:r>
      <w:r w:rsidRPr="00173596">
        <w:rPr>
          <w:rFonts w:ascii="Times New Roman" w:hAnsi="Times New Roman"/>
          <w:sz w:val="28"/>
          <w:szCs w:val="28"/>
        </w:rPr>
        <w:t xml:space="preserve">. Непредставление заявителем документов, указанных в настоящем </w:t>
      </w:r>
      <w:hyperlink w:anchor="P166" w:history="1">
        <w:r w:rsidRPr="00173596">
          <w:rPr>
            <w:rFonts w:ascii="Times New Roman" w:hAnsi="Times New Roman"/>
            <w:sz w:val="28"/>
            <w:szCs w:val="28"/>
          </w:rPr>
          <w:t>подразделе</w:t>
        </w:r>
      </w:hyperlink>
      <w:r w:rsidR="00BC7C42" w:rsidRPr="00173596">
        <w:rPr>
          <w:rFonts w:ascii="Times New Roman" w:hAnsi="Times New Roman"/>
          <w:sz w:val="28"/>
          <w:szCs w:val="28"/>
        </w:rPr>
        <w:t xml:space="preserve"> </w:t>
      </w:r>
      <w:r w:rsidR="00C30C8B">
        <w:rPr>
          <w:rFonts w:ascii="Times New Roman" w:hAnsi="Times New Roman"/>
          <w:sz w:val="28"/>
          <w:szCs w:val="28"/>
        </w:rPr>
        <w:t>р</w:t>
      </w:r>
      <w:r w:rsidRPr="00173596">
        <w:rPr>
          <w:rFonts w:ascii="Times New Roman" w:hAnsi="Times New Roman"/>
          <w:sz w:val="28"/>
          <w:szCs w:val="28"/>
        </w:rPr>
        <w:t>егламента, не является основанием для отказа в предоставлении муниципальной услуги.</w:t>
      </w:r>
    </w:p>
    <w:p w14:paraId="5D16891E" w14:textId="77777777" w:rsidR="00055159" w:rsidRDefault="00055159" w:rsidP="00055159">
      <w:pPr>
        <w:widowControl w:val="0"/>
        <w:tabs>
          <w:tab w:val="left" w:pos="5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>В данном случае Управление 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крае.</w:t>
      </w:r>
    </w:p>
    <w:p w14:paraId="2BA10975" w14:textId="74CCE6FE" w:rsidR="00055159" w:rsidRPr="00173596" w:rsidRDefault="00C30C8B" w:rsidP="00C30C8B">
      <w:pPr>
        <w:widowControl w:val="0"/>
        <w:tabs>
          <w:tab w:val="left" w:pos="5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2.6.9.</w:t>
      </w:r>
      <w:r w:rsidR="00055159" w:rsidRPr="00173596">
        <w:rPr>
          <w:rFonts w:ascii="Times New Roman" w:hAnsi="Times New Roman"/>
          <w:sz w:val="28"/>
          <w:szCs w:val="28"/>
        </w:rPr>
        <w:t xml:space="preserve"> От заявителя запрещено требовать:</w:t>
      </w:r>
    </w:p>
    <w:p w14:paraId="5BF49595" w14:textId="77777777" w:rsidR="00055159" w:rsidRPr="00173596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14:paraId="511B6B4A" w14:textId="77777777" w:rsidR="00055159" w:rsidRPr="00173596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Управления, иных отраслевых (функциональных) и территориальных органов администрации, государственных органов и (или) подведомственных им </w:t>
      </w:r>
      <w:r w:rsidRPr="00173596">
        <w:rPr>
          <w:rFonts w:ascii="Times New Roman" w:hAnsi="Times New Roman"/>
          <w:sz w:val="28"/>
          <w:szCs w:val="28"/>
        </w:rPr>
        <w:lastRenderedPageBreak/>
        <w:t>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Заявитель вправе представить указанные документы и информацию в орган, предоставляющий муниципальную услугу, Управление по собственной инициативе;</w:t>
      </w:r>
    </w:p>
    <w:p w14:paraId="23EFE0E2" w14:textId="77777777" w:rsidR="00055159" w:rsidRPr="00173596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14:paraId="44930043" w14:textId="77777777" w:rsidR="00055159" w:rsidRPr="00173596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67DF317" w14:textId="77777777" w:rsidR="00055159" w:rsidRPr="00173596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 xml:space="preserve">– наличия ошибок в </w:t>
      </w:r>
      <w:r w:rsidR="00C47D69" w:rsidRPr="00173596">
        <w:rPr>
          <w:rFonts w:ascii="Times New Roman" w:hAnsi="Times New Roman"/>
          <w:sz w:val="28"/>
          <w:szCs w:val="28"/>
        </w:rPr>
        <w:t xml:space="preserve">уведомлении о планируемом сносе объекта капитального строительства или в уведомлении о завершении сноса объекта капитального строительства </w:t>
      </w:r>
      <w:r w:rsidRPr="00173596">
        <w:rPr>
          <w:rFonts w:ascii="Times New Roman" w:hAnsi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8E390A6" w14:textId="77777777" w:rsidR="00055159" w:rsidRPr="00173596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D30FB3D" w14:textId="77777777" w:rsidR="00055159" w:rsidRPr="00173596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>–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в том числе Управления,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2B22F8DA" w14:textId="77777777" w:rsidR="00090DD5" w:rsidRPr="00173596" w:rsidRDefault="00090DD5" w:rsidP="0009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3596">
        <w:rPr>
          <w:rFonts w:ascii="Times New Roman" w:eastAsiaTheme="minorHAnsi" w:hAnsi="Times New Roman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7B184AE" w14:textId="761B8518" w:rsidR="00055159" w:rsidRPr="00173596" w:rsidRDefault="00055159" w:rsidP="00B81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lastRenderedPageBreak/>
        <w:t>2.</w:t>
      </w:r>
      <w:r w:rsidR="00C30C8B">
        <w:rPr>
          <w:rFonts w:ascii="Times New Roman" w:hAnsi="Times New Roman"/>
          <w:sz w:val="28"/>
          <w:szCs w:val="28"/>
        </w:rPr>
        <w:t>6.10</w:t>
      </w:r>
      <w:r w:rsidRPr="00173596">
        <w:rPr>
          <w:rFonts w:ascii="Times New Roman" w:hAnsi="Times New Roman"/>
          <w:sz w:val="28"/>
          <w:szCs w:val="28"/>
        </w:rPr>
        <w:t xml:space="preserve"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аутентификации, </w:t>
      </w:r>
      <w:r w:rsidR="003A631E" w:rsidRPr="00173596">
        <w:rPr>
          <w:rFonts w:ascii="Times New Roman" w:hAnsi="Times New Roman"/>
          <w:sz w:val="28"/>
          <w:szCs w:val="28"/>
        </w:rPr>
        <w:t xml:space="preserve">в </w:t>
      </w:r>
      <w:r w:rsidR="00560E34" w:rsidRPr="00173596">
        <w:rPr>
          <w:rFonts w:ascii="Times New Roman" w:hAnsi="Times New Roman"/>
          <w:sz w:val="28"/>
          <w:szCs w:val="28"/>
        </w:rPr>
        <w:t xml:space="preserve">Управлении, </w:t>
      </w:r>
      <w:r w:rsidRPr="00173596">
        <w:rPr>
          <w:rFonts w:ascii="Times New Roman" w:hAnsi="Times New Roman"/>
          <w:sz w:val="28"/>
          <w:szCs w:val="28"/>
        </w:rPr>
        <w:t>многофункциональных центрах с использованием информационных технологий, предусмотренных частью 18 статьи 14.1 Федерального</w:t>
      </w:r>
      <w:r w:rsidR="00B8125E" w:rsidRPr="00173596">
        <w:rPr>
          <w:rFonts w:ascii="Times New Roman" w:hAnsi="Times New Roman"/>
          <w:sz w:val="28"/>
          <w:szCs w:val="28"/>
        </w:rPr>
        <w:t xml:space="preserve"> </w:t>
      </w:r>
      <w:r w:rsidRPr="00173596">
        <w:rPr>
          <w:rFonts w:ascii="Times New Roman" w:hAnsi="Times New Roman"/>
          <w:sz w:val="28"/>
          <w:szCs w:val="28"/>
        </w:rPr>
        <w:t>закона от</w:t>
      </w:r>
      <w:r w:rsidR="00DE2621" w:rsidRPr="00173596">
        <w:rPr>
          <w:rFonts w:ascii="Times New Roman" w:hAnsi="Times New Roman"/>
          <w:sz w:val="28"/>
          <w:szCs w:val="28"/>
        </w:rPr>
        <w:t xml:space="preserve"> </w:t>
      </w:r>
      <w:r w:rsidRPr="00173596">
        <w:rPr>
          <w:rFonts w:ascii="Times New Roman" w:hAnsi="Times New Roman"/>
          <w:sz w:val="28"/>
          <w:szCs w:val="28"/>
        </w:rPr>
        <w:t>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14:paraId="703BFDF8" w14:textId="015733F8" w:rsidR="00055159" w:rsidRPr="00173596" w:rsidRDefault="00055159" w:rsidP="00090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>2.</w:t>
      </w:r>
      <w:r w:rsidR="00C30C8B">
        <w:rPr>
          <w:rFonts w:ascii="Times New Roman" w:hAnsi="Times New Roman"/>
          <w:sz w:val="28"/>
          <w:szCs w:val="28"/>
        </w:rPr>
        <w:t>6.11</w:t>
      </w:r>
      <w:r w:rsidRPr="00173596">
        <w:rPr>
          <w:rFonts w:ascii="Times New Roman" w:hAnsi="Times New Roman"/>
          <w:sz w:val="28"/>
          <w:szCs w:val="28"/>
        </w:rPr>
        <w:t>. При предоставлении муниципальной услуги по экстерриториальному принципу орган, предоставляющий муниципальную услугу, не вправе требовать от заявителя (представителя заявителя) или многофункционального центра пред</w:t>
      </w:r>
      <w:r w:rsidR="00560E34" w:rsidRPr="00173596">
        <w:rPr>
          <w:rFonts w:ascii="Times New Roman" w:hAnsi="Times New Roman"/>
          <w:sz w:val="28"/>
          <w:szCs w:val="28"/>
        </w:rPr>
        <w:t>о</w:t>
      </w:r>
      <w:r w:rsidRPr="00173596">
        <w:rPr>
          <w:rFonts w:ascii="Times New Roman" w:hAnsi="Times New Roman"/>
          <w:sz w:val="28"/>
          <w:szCs w:val="28"/>
        </w:rPr>
        <w:t xml:space="preserve">ставления документов на бумажных носителях, если иное не предусмотрено федеральным законодательством, регламентирующим предоставление </w:t>
      </w:r>
      <w:r w:rsidR="00560E34" w:rsidRPr="00173596"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173596">
        <w:rPr>
          <w:rFonts w:ascii="Times New Roman" w:hAnsi="Times New Roman"/>
          <w:sz w:val="28"/>
          <w:szCs w:val="28"/>
        </w:rPr>
        <w:t>муниципальных услуг.</w:t>
      </w:r>
    </w:p>
    <w:p w14:paraId="488B0F8D" w14:textId="77777777" w:rsidR="00173596" w:rsidRPr="00173596" w:rsidRDefault="00173596" w:rsidP="0017359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E062D3" w14:textId="64477BF8" w:rsidR="00055159" w:rsidRPr="00173596" w:rsidRDefault="00055159" w:rsidP="00055159">
      <w:pPr>
        <w:spacing w:after="0" w:line="240" w:lineRule="auto"/>
        <w:ind w:left="1134" w:right="849"/>
        <w:jc w:val="center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>2.</w:t>
      </w:r>
      <w:r w:rsidR="00C30C8B">
        <w:rPr>
          <w:rFonts w:ascii="Times New Roman" w:hAnsi="Times New Roman"/>
          <w:sz w:val="28"/>
          <w:szCs w:val="28"/>
        </w:rPr>
        <w:t>7</w:t>
      </w:r>
      <w:r w:rsidRPr="00173596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503C00E2" w14:textId="77777777" w:rsidR="00055159" w:rsidRPr="00173596" w:rsidRDefault="00055159" w:rsidP="00173596">
      <w:pPr>
        <w:widowControl w:val="0"/>
        <w:spacing w:after="0" w:line="312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14:paraId="28FABBD7" w14:textId="2FE76A8F" w:rsidR="00055159" w:rsidRPr="00173596" w:rsidRDefault="00055159" w:rsidP="0005515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>2.</w:t>
      </w:r>
      <w:r w:rsidR="00C30C8B">
        <w:rPr>
          <w:rFonts w:ascii="Times New Roman" w:hAnsi="Times New Roman"/>
          <w:sz w:val="28"/>
          <w:szCs w:val="28"/>
        </w:rPr>
        <w:t>7</w:t>
      </w:r>
      <w:r w:rsidRPr="00173596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 муниципальной услуги, являются:</w:t>
      </w:r>
    </w:p>
    <w:p w14:paraId="3604E380" w14:textId="77777777" w:rsidR="00055159" w:rsidRPr="00DF3B2C" w:rsidRDefault="00055159" w:rsidP="0005515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3596">
        <w:rPr>
          <w:rFonts w:ascii="Times New Roman" w:hAnsi="Times New Roman"/>
          <w:sz w:val="28"/>
          <w:szCs w:val="28"/>
        </w:rPr>
        <w:t xml:space="preserve">-обращение с </w:t>
      </w:r>
      <w:r w:rsidR="00C47D69" w:rsidRPr="00173596">
        <w:rPr>
          <w:rFonts w:ascii="Times New Roman" w:hAnsi="Times New Roman"/>
          <w:sz w:val="28"/>
          <w:szCs w:val="28"/>
        </w:rPr>
        <w:t xml:space="preserve">уведомлением о планируемом сносе объекта капитального </w:t>
      </w:r>
      <w:r w:rsidR="00C47D69" w:rsidRPr="00DF3B2C">
        <w:rPr>
          <w:rFonts w:ascii="Times New Roman" w:hAnsi="Times New Roman"/>
          <w:sz w:val="28"/>
          <w:szCs w:val="28"/>
        </w:rPr>
        <w:t xml:space="preserve">строительства или о завершении сноса объекта капитального строительства </w:t>
      </w:r>
      <w:r w:rsidRPr="00DF3B2C">
        <w:rPr>
          <w:rFonts w:ascii="Times New Roman" w:hAnsi="Times New Roman"/>
          <w:sz w:val="28"/>
          <w:szCs w:val="28"/>
        </w:rPr>
        <w:t>лица, не относящегося к категории заявителей;</w:t>
      </w:r>
    </w:p>
    <w:p w14:paraId="74986868" w14:textId="77777777" w:rsidR="00055159" w:rsidRPr="00DF3B2C" w:rsidRDefault="00055159" w:rsidP="00055159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 xml:space="preserve">-представление </w:t>
      </w:r>
      <w:r w:rsidR="00AC77CE" w:rsidRPr="00DF3B2C">
        <w:rPr>
          <w:rFonts w:ascii="Times New Roman" w:hAnsi="Times New Roman"/>
          <w:sz w:val="28"/>
          <w:szCs w:val="28"/>
        </w:rPr>
        <w:t>уведомления</w:t>
      </w:r>
      <w:r w:rsidR="00B07763" w:rsidRPr="00DF3B2C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 и</w:t>
      </w:r>
      <w:r w:rsidR="00746425" w:rsidRPr="00DF3B2C">
        <w:rPr>
          <w:rFonts w:ascii="Times New Roman" w:hAnsi="Times New Roman"/>
          <w:sz w:val="28"/>
          <w:szCs w:val="28"/>
        </w:rPr>
        <w:t>ли</w:t>
      </w:r>
      <w:r w:rsidR="00B07763" w:rsidRPr="00DF3B2C">
        <w:rPr>
          <w:rFonts w:ascii="Times New Roman" w:hAnsi="Times New Roman"/>
          <w:sz w:val="28"/>
          <w:szCs w:val="28"/>
        </w:rPr>
        <w:t xml:space="preserve"> о завершении сноса объекта капитального строительства</w:t>
      </w:r>
      <w:r w:rsidRPr="00DF3B2C">
        <w:rPr>
          <w:rFonts w:ascii="Times New Roman" w:hAnsi="Times New Roman"/>
          <w:sz w:val="28"/>
          <w:szCs w:val="28"/>
        </w:rPr>
        <w:t xml:space="preserve">, не соответствующего </w:t>
      </w:r>
      <w:r w:rsidR="003A631E" w:rsidRPr="00DF3B2C">
        <w:rPr>
          <w:rFonts w:ascii="Times New Roman" w:hAnsi="Times New Roman"/>
          <w:bCs/>
          <w:sz w:val="28"/>
          <w:szCs w:val="28"/>
        </w:rPr>
        <w:t>п</w:t>
      </w:r>
      <w:r w:rsidR="002D142C" w:rsidRPr="00DF3B2C">
        <w:rPr>
          <w:rFonts w:ascii="Times New Roman" w:hAnsi="Times New Roman"/>
          <w:bCs/>
          <w:sz w:val="28"/>
          <w:szCs w:val="28"/>
        </w:rPr>
        <w:t>риказу Министерства строительства и жилищно-коммунального хозяйства Российской Федерации от 24 января 2019 года №34/</w:t>
      </w:r>
      <w:proofErr w:type="spellStart"/>
      <w:r w:rsidR="002D142C" w:rsidRPr="00DF3B2C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="002D142C" w:rsidRPr="00DF3B2C">
        <w:rPr>
          <w:rFonts w:ascii="Times New Roman" w:hAnsi="Times New Roman"/>
          <w:bCs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DF3B2C">
        <w:rPr>
          <w:rFonts w:ascii="Times New Roman" w:hAnsi="Times New Roman"/>
          <w:sz w:val="28"/>
          <w:szCs w:val="28"/>
        </w:rPr>
        <w:t>;</w:t>
      </w:r>
    </w:p>
    <w:p w14:paraId="15EA65DB" w14:textId="77777777" w:rsidR="00055159" w:rsidRPr="00DF3B2C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>-представление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14:paraId="5C5230A3" w14:textId="77777777" w:rsidR="00055159" w:rsidRPr="00DF3B2C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 xml:space="preserve">-несоблюдение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</w:t>
      </w:r>
      <w:r w:rsidR="00B34A08" w:rsidRPr="00DF3B2C">
        <w:rPr>
          <w:rFonts w:ascii="Times New Roman" w:hAnsi="Times New Roman"/>
          <w:sz w:val="28"/>
          <w:szCs w:val="28"/>
        </w:rPr>
        <w:t xml:space="preserve">                    </w:t>
      </w:r>
      <w:r w:rsidRPr="00DF3B2C">
        <w:rPr>
          <w:rFonts w:ascii="Times New Roman" w:hAnsi="Times New Roman"/>
          <w:sz w:val="28"/>
          <w:szCs w:val="28"/>
        </w:rPr>
        <w:t xml:space="preserve"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DF3B2C">
        <w:rPr>
          <w:rFonts w:ascii="Times New Roman" w:hAnsi="Times New Roman"/>
          <w:sz w:val="28"/>
          <w:szCs w:val="28"/>
        </w:rPr>
        <w:lastRenderedPageBreak/>
        <w:t xml:space="preserve">утверждения административных регламентов предоставления государственных услуг». </w:t>
      </w:r>
    </w:p>
    <w:p w14:paraId="5820D240" w14:textId="15882550" w:rsidR="00055159" w:rsidRPr="00DF3B2C" w:rsidRDefault="00055159" w:rsidP="0005515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>2.</w:t>
      </w:r>
      <w:r w:rsidR="00C30C8B">
        <w:rPr>
          <w:rFonts w:ascii="Times New Roman" w:hAnsi="Times New Roman"/>
          <w:sz w:val="28"/>
          <w:szCs w:val="28"/>
        </w:rPr>
        <w:t>7</w:t>
      </w:r>
      <w:r w:rsidRPr="00DF3B2C">
        <w:rPr>
          <w:rFonts w:ascii="Times New Roman" w:hAnsi="Times New Roman"/>
          <w:sz w:val="28"/>
          <w:szCs w:val="28"/>
        </w:rPr>
        <w:t>.2. В случае установления факта несоответствия документа (</w:t>
      </w:r>
      <w:proofErr w:type="spellStart"/>
      <w:r w:rsidRPr="00DF3B2C">
        <w:rPr>
          <w:rFonts w:ascii="Times New Roman" w:hAnsi="Times New Roman"/>
          <w:sz w:val="28"/>
          <w:szCs w:val="28"/>
        </w:rPr>
        <w:t>ов</w:t>
      </w:r>
      <w:proofErr w:type="spellEnd"/>
      <w:r w:rsidRPr="00DF3B2C">
        <w:rPr>
          <w:rFonts w:ascii="Times New Roman" w:hAnsi="Times New Roman"/>
          <w:sz w:val="28"/>
          <w:szCs w:val="28"/>
        </w:rPr>
        <w:t>) установленным требованиям специалист, ответственный за предоставление муниципальной услуги, возвращает документы заявителю, объясняет ему содержание выявленных недостатков в представленных документах и предлагает принять меры по их устранению.</w:t>
      </w:r>
    </w:p>
    <w:p w14:paraId="7E2ED6CF" w14:textId="24E80BDD" w:rsidR="00055159" w:rsidRPr="00DF3B2C" w:rsidRDefault="00055159" w:rsidP="0005515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>2.</w:t>
      </w:r>
      <w:r w:rsidR="00C30C8B">
        <w:rPr>
          <w:rFonts w:ascii="Times New Roman" w:hAnsi="Times New Roman"/>
          <w:sz w:val="28"/>
          <w:szCs w:val="28"/>
        </w:rPr>
        <w:t>7</w:t>
      </w:r>
      <w:r w:rsidRPr="00DF3B2C">
        <w:rPr>
          <w:rFonts w:ascii="Times New Roman" w:hAnsi="Times New Roman"/>
          <w:sz w:val="28"/>
          <w:szCs w:val="28"/>
        </w:rPr>
        <w:t>.3. Не может быть отказано заявителю в приеме дополнительных документов при наличии намерения их сдать.</w:t>
      </w:r>
    </w:p>
    <w:p w14:paraId="65F3C32D" w14:textId="4C68BDDC" w:rsidR="00055159" w:rsidRPr="00DF3B2C" w:rsidRDefault="00055159" w:rsidP="0005515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>2.</w:t>
      </w:r>
      <w:r w:rsidR="00C30C8B">
        <w:rPr>
          <w:rFonts w:ascii="Times New Roman" w:hAnsi="Times New Roman"/>
          <w:sz w:val="28"/>
          <w:szCs w:val="28"/>
        </w:rPr>
        <w:t>7</w:t>
      </w:r>
      <w:r w:rsidRPr="00DF3B2C">
        <w:rPr>
          <w:rFonts w:ascii="Times New Roman" w:hAnsi="Times New Roman"/>
          <w:sz w:val="28"/>
          <w:szCs w:val="28"/>
        </w:rPr>
        <w:t>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14:paraId="5393787A" w14:textId="77777777" w:rsidR="009E22EF" w:rsidRPr="00DF3B2C" w:rsidRDefault="009E22EF" w:rsidP="00DF3B2C">
      <w:pPr>
        <w:tabs>
          <w:tab w:val="left" w:pos="900"/>
        </w:tabs>
        <w:spacing w:after="0" w:line="312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14:paraId="6FC76204" w14:textId="77777777" w:rsidR="00C30C8B" w:rsidRDefault="00055159" w:rsidP="00C30C8B">
      <w:pPr>
        <w:spacing w:after="0" w:line="240" w:lineRule="auto"/>
        <w:jc w:val="center"/>
        <w:rPr>
          <w:rStyle w:val="FontStyle20"/>
        </w:rPr>
      </w:pPr>
      <w:r w:rsidRPr="00DF3B2C">
        <w:rPr>
          <w:rFonts w:ascii="Times New Roman" w:hAnsi="Times New Roman"/>
          <w:sz w:val="28"/>
          <w:szCs w:val="28"/>
        </w:rPr>
        <w:t>2.</w:t>
      </w:r>
      <w:r w:rsidR="00C30C8B">
        <w:rPr>
          <w:rFonts w:ascii="Times New Roman" w:hAnsi="Times New Roman"/>
          <w:sz w:val="28"/>
          <w:szCs w:val="28"/>
        </w:rPr>
        <w:t>8</w:t>
      </w:r>
      <w:r w:rsidRPr="00DF3B2C">
        <w:rPr>
          <w:rFonts w:ascii="Times New Roman" w:hAnsi="Times New Roman"/>
          <w:sz w:val="28"/>
          <w:szCs w:val="28"/>
        </w:rPr>
        <w:t xml:space="preserve">. Исчерпывающий перечень </w:t>
      </w:r>
      <w:r w:rsidR="00C30C8B">
        <w:rPr>
          <w:rStyle w:val="FontStyle20"/>
        </w:rPr>
        <w:t xml:space="preserve">оснований для приостановления </w:t>
      </w:r>
    </w:p>
    <w:p w14:paraId="688BE813" w14:textId="535B4733" w:rsidR="00C30C8B" w:rsidRDefault="00C30C8B" w:rsidP="00C30C8B">
      <w:pPr>
        <w:spacing w:after="0" w:line="240" w:lineRule="auto"/>
        <w:jc w:val="center"/>
        <w:rPr>
          <w:rStyle w:val="FontStyle20"/>
        </w:rPr>
      </w:pPr>
      <w:r>
        <w:rPr>
          <w:rStyle w:val="FontStyle20"/>
        </w:rPr>
        <w:t xml:space="preserve">предоставления муниципальной услуги или отказа </w:t>
      </w:r>
    </w:p>
    <w:p w14:paraId="6156B6A4" w14:textId="629AD28A" w:rsidR="00055159" w:rsidRDefault="00C30C8B" w:rsidP="00C30C8B">
      <w:pPr>
        <w:spacing w:after="0" w:line="240" w:lineRule="auto"/>
        <w:jc w:val="center"/>
        <w:rPr>
          <w:rStyle w:val="FontStyle20"/>
        </w:rPr>
      </w:pPr>
      <w:r>
        <w:rPr>
          <w:rStyle w:val="FontStyle20"/>
        </w:rPr>
        <w:t>в предоставлении муниципальной услуги</w:t>
      </w:r>
    </w:p>
    <w:p w14:paraId="3E8C4420" w14:textId="77777777" w:rsidR="00C30C8B" w:rsidRPr="00DF3B2C" w:rsidRDefault="00C30C8B" w:rsidP="00C30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A98CD7" w14:textId="53F30D04" w:rsidR="00055159" w:rsidRPr="00DF3B2C" w:rsidRDefault="00055159" w:rsidP="00055159">
      <w:pPr>
        <w:pStyle w:val="210"/>
        <w:ind w:firstLine="709"/>
        <w:rPr>
          <w:color w:val="auto"/>
          <w:szCs w:val="28"/>
        </w:rPr>
      </w:pPr>
      <w:r w:rsidRPr="00DF3B2C">
        <w:rPr>
          <w:color w:val="auto"/>
          <w:szCs w:val="28"/>
        </w:rPr>
        <w:t>2.</w:t>
      </w:r>
      <w:r w:rsidR="00C30C8B">
        <w:rPr>
          <w:color w:val="auto"/>
          <w:szCs w:val="28"/>
        </w:rPr>
        <w:t>8</w:t>
      </w:r>
      <w:r w:rsidRPr="00DF3B2C">
        <w:rPr>
          <w:color w:val="auto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18CF716" w14:textId="3C075C9C" w:rsidR="00055159" w:rsidRPr="00DF3B2C" w:rsidRDefault="00055159" w:rsidP="00055159">
      <w:pPr>
        <w:pStyle w:val="210"/>
        <w:ind w:firstLine="709"/>
        <w:rPr>
          <w:color w:val="auto"/>
          <w:szCs w:val="28"/>
        </w:rPr>
      </w:pPr>
      <w:r w:rsidRPr="00DF3B2C">
        <w:rPr>
          <w:color w:val="auto"/>
          <w:szCs w:val="28"/>
        </w:rPr>
        <w:t>2.</w:t>
      </w:r>
      <w:r w:rsidR="00C30C8B">
        <w:rPr>
          <w:color w:val="auto"/>
          <w:szCs w:val="28"/>
        </w:rPr>
        <w:t>8</w:t>
      </w:r>
      <w:r w:rsidRPr="00DF3B2C">
        <w:rPr>
          <w:color w:val="auto"/>
          <w:szCs w:val="28"/>
        </w:rPr>
        <w:t>.2. Основаниями для отказа в предос</w:t>
      </w:r>
      <w:r w:rsidR="00B34A08" w:rsidRPr="00DF3B2C">
        <w:rPr>
          <w:color w:val="auto"/>
          <w:szCs w:val="28"/>
        </w:rPr>
        <w:t>тавлении муниципальной услуги в части</w:t>
      </w:r>
      <w:r w:rsidRPr="00DF3B2C">
        <w:rPr>
          <w:color w:val="auto"/>
          <w:szCs w:val="28"/>
        </w:rPr>
        <w:t xml:space="preserve"> </w:t>
      </w:r>
      <w:r w:rsidR="00B34A08" w:rsidRPr="00DF3B2C">
        <w:rPr>
          <w:szCs w:val="28"/>
        </w:rPr>
        <w:t>направления</w:t>
      </w:r>
      <w:r w:rsidR="000F11D2" w:rsidRPr="00DF3B2C">
        <w:rPr>
          <w:szCs w:val="28"/>
        </w:rPr>
        <w:t xml:space="preserve"> уведомления о планируемом сносе объекта капитального строительства</w:t>
      </w:r>
      <w:r w:rsidRPr="00DF3B2C">
        <w:rPr>
          <w:color w:val="auto"/>
          <w:szCs w:val="28"/>
        </w:rPr>
        <w:t xml:space="preserve"> являются:</w:t>
      </w:r>
    </w:p>
    <w:p w14:paraId="57EFDECF" w14:textId="77777777" w:rsidR="00560E34" w:rsidRPr="00DF3B2C" w:rsidRDefault="00560E34" w:rsidP="00560E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3B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1) неполный состав сведений в </w:t>
      </w:r>
      <w:r w:rsidRPr="00DF3B2C">
        <w:rPr>
          <w:rFonts w:ascii="Times New Roman" w:hAnsi="Times New Roman"/>
          <w:sz w:val="28"/>
          <w:szCs w:val="28"/>
        </w:rPr>
        <w:t>уведомлении о планируемом сносе объекта капитального строительства</w:t>
      </w:r>
      <w:r w:rsidRPr="00DF3B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представленных документах;</w:t>
      </w:r>
    </w:p>
    <w:p w14:paraId="2843808B" w14:textId="77777777" w:rsidR="00055159" w:rsidRPr="00DF3B2C" w:rsidRDefault="00560E34" w:rsidP="000551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>2</w:t>
      </w:r>
      <w:r w:rsidR="00055159" w:rsidRPr="00DF3B2C">
        <w:rPr>
          <w:rFonts w:ascii="Times New Roman" w:hAnsi="Times New Roman"/>
          <w:sz w:val="28"/>
          <w:szCs w:val="28"/>
        </w:rPr>
        <w:t xml:space="preserve">) </w:t>
      </w:r>
      <w:r w:rsidR="003A631E" w:rsidRPr="00DF3B2C">
        <w:rPr>
          <w:rFonts w:ascii="Times New Roman" w:hAnsi="Times New Roman"/>
          <w:sz w:val="28"/>
          <w:szCs w:val="28"/>
        </w:rPr>
        <w:t>непредставление заявителем</w:t>
      </w:r>
      <w:r w:rsidR="00055159" w:rsidRPr="00DF3B2C">
        <w:rPr>
          <w:rFonts w:ascii="Times New Roman" w:hAnsi="Times New Roman"/>
          <w:sz w:val="28"/>
          <w:szCs w:val="28"/>
        </w:rPr>
        <w:t xml:space="preserve"> документов, </w:t>
      </w:r>
      <w:r w:rsidR="003A631E" w:rsidRPr="00DF3B2C">
        <w:rPr>
          <w:rFonts w:ascii="Times New Roman" w:hAnsi="Times New Roman"/>
          <w:sz w:val="28"/>
          <w:szCs w:val="28"/>
        </w:rPr>
        <w:t>предусмотренных пунктом</w:t>
      </w:r>
      <w:r w:rsidR="00055159" w:rsidRPr="00DF3B2C">
        <w:rPr>
          <w:rFonts w:ascii="Times New Roman" w:hAnsi="Times New Roman"/>
          <w:sz w:val="28"/>
          <w:szCs w:val="28"/>
        </w:rPr>
        <w:t xml:space="preserve"> 2.6</w:t>
      </w:r>
      <w:r w:rsidR="000A7079" w:rsidRPr="00DF3B2C">
        <w:rPr>
          <w:rFonts w:ascii="Times New Roman" w:hAnsi="Times New Roman"/>
          <w:sz w:val="28"/>
          <w:szCs w:val="28"/>
        </w:rPr>
        <w:t>.1 Р</w:t>
      </w:r>
      <w:r w:rsidR="000F11D2" w:rsidRPr="00DF3B2C">
        <w:rPr>
          <w:rFonts w:ascii="Times New Roman" w:hAnsi="Times New Roman"/>
          <w:sz w:val="28"/>
          <w:szCs w:val="28"/>
        </w:rPr>
        <w:t>егламента</w:t>
      </w:r>
      <w:r w:rsidR="003A631E" w:rsidRPr="00DF3B2C">
        <w:rPr>
          <w:rFonts w:ascii="Times New Roman" w:hAnsi="Times New Roman"/>
          <w:sz w:val="28"/>
          <w:szCs w:val="28"/>
        </w:rPr>
        <w:t>, по запросу Управления</w:t>
      </w:r>
      <w:r w:rsidR="00F22314" w:rsidRPr="00DF3B2C">
        <w:rPr>
          <w:rFonts w:ascii="Times New Roman" w:hAnsi="Times New Roman"/>
          <w:sz w:val="28"/>
          <w:szCs w:val="28"/>
        </w:rPr>
        <w:t>;</w:t>
      </w:r>
    </w:p>
    <w:p w14:paraId="40A72A11" w14:textId="77777777" w:rsidR="00F22314" w:rsidRPr="00DF3B2C" w:rsidRDefault="00F22314" w:rsidP="00F223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3B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3) наличие недостоверных данных в представленных документах.</w:t>
      </w:r>
    </w:p>
    <w:p w14:paraId="68059249" w14:textId="0056D6CE" w:rsidR="00746425" w:rsidRPr="00DF3B2C" w:rsidRDefault="000F11D2" w:rsidP="00B34A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F3B2C">
        <w:rPr>
          <w:rFonts w:ascii="Times New Roman" w:hAnsi="Times New Roman"/>
          <w:sz w:val="28"/>
          <w:szCs w:val="28"/>
        </w:rPr>
        <w:tab/>
        <w:t>2.</w:t>
      </w:r>
      <w:r w:rsidR="00C30C8B">
        <w:rPr>
          <w:rFonts w:ascii="Times New Roman" w:hAnsi="Times New Roman"/>
          <w:sz w:val="28"/>
          <w:szCs w:val="28"/>
        </w:rPr>
        <w:t>8</w:t>
      </w:r>
      <w:r w:rsidRPr="00DF3B2C">
        <w:rPr>
          <w:rFonts w:ascii="Times New Roman" w:hAnsi="Times New Roman"/>
          <w:sz w:val="28"/>
          <w:szCs w:val="28"/>
        </w:rPr>
        <w:t>.3</w:t>
      </w:r>
      <w:r w:rsidR="00746425" w:rsidRPr="00DF3B2C">
        <w:rPr>
          <w:rFonts w:ascii="Times New Roman" w:hAnsi="Times New Roman"/>
          <w:sz w:val="28"/>
          <w:szCs w:val="28"/>
        </w:rPr>
        <w:t>.</w:t>
      </w:r>
      <w:r w:rsidR="00B34A08" w:rsidRPr="00DF3B2C">
        <w:rPr>
          <w:rFonts w:ascii="Times New Roman" w:hAnsi="Times New Roman"/>
          <w:sz w:val="28"/>
          <w:szCs w:val="28"/>
        </w:rPr>
        <w:t xml:space="preserve"> Основанием</w:t>
      </w:r>
      <w:r w:rsidR="00746425" w:rsidRPr="00DF3B2C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</w:t>
      </w:r>
      <w:r w:rsidR="00B34A08" w:rsidRPr="00DF3B2C">
        <w:rPr>
          <w:rFonts w:ascii="Times New Roman" w:hAnsi="Times New Roman"/>
          <w:sz w:val="28"/>
          <w:szCs w:val="28"/>
        </w:rPr>
        <w:t>слуги в части направления</w:t>
      </w:r>
      <w:r w:rsidR="00746425" w:rsidRPr="00DF3B2C">
        <w:rPr>
          <w:rFonts w:ascii="Times New Roman" w:hAnsi="Times New Roman"/>
          <w:sz w:val="28"/>
          <w:szCs w:val="28"/>
        </w:rPr>
        <w:t xml:space="preserve"> уведомления о завершении сноса объекта капитального строительства является</w:t>
      </w:r>
      <w:r w:rsidR="00B34A08" w:rsidRPr="00DF3B2C">
        <w:rPr>
          <w:rFonts w:ascii="Times New Roman" w:hAnsi="Times New Roman"/>
          <w:sz w:val="28"/>
          <w:szCs w:val="28"/>
        </w:rPr>
        <w:t xml:space="preserve"> </w:t>
      </w:r>
      <w:r w:rsidR="00746425" w:rsidRPr="00DF3B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неполный состав сведений в </w:t>
      </w:r>
      <w:r w:rsidR="00746425" w:rsidRPr="00DF3B2C">
        <w:rPr>
          <w:rFonts w:ascii="Times New Roman" w:hAnsi="Times New Roman"/>
          <w:sz w:val="28"/>
          <w:szCs w:val="28"/>
        </w:rPr>
        <w:t>уведомлении о завершении сноса объекта капитального строительства</w:t>
      </w:r>
      <w:r w:rsidR="00746425" w:rsidRPr="00DF3B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представленных документах.</w:t>
      </w:r>
    </w:p>
    <w:p w14:paraId="38C9D8A1" w14:textId="451BB98B" w:rsidR="00055159" w:rsidRPr="00DF3B2C" w:rsidRDefault="00746425" w:rsidP="007464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C30C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DF3B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r w:rsidR="00055159" w:rsidRPr="00DF3B2C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54D7DC80" w14:textId="77777777" w:rsidR="00055159" w:rsidRPr="00DF3B2C" w:rsidRDefault="00055159" w:rsidP="000551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236781D" w14:textId="77777777" w:rsidR="00C30C8B" w:rsidRDefault="00055159" w:rsidP="00C30C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FontStyle20"/>
        </w:rPr>
      </w:pPr>
      <w:r w:rsidRPr="00DF3B2C">
        <w:rPr>
          <w:rFonts w:ascii="Times New Roman" w:hAnsi="Times New Roman"/>
          <w:sz w:val="28"/>
          <w:szCs w:val="28"/>
        </w:rPr>
        <w:t>2.</w:t>
      </w:r>
      <w:r w:rsidR="00C30C8B">
        <w:rPr>
          <w:rFonts w:ascii="Times New Roman" w:hAnsi="Times New Roman"/>
          <w:sz w:val="28"/>
          <w:szCs w:val="28"/>
        </w:rPr>
        <w:t>9</w:t>
      </w:r>
      <w:r w:rsidRPr="00DF3B2C">
        <w:rPr>
          <w:rFonts w:ascii="Times New Roman" w:hAnsi="Times New Roman"/>
          <w:sz w:val="28"/>
          <w:szCs w:val="28"/>
        </w:rPr>
        <w:t xml:space="preserve">. </w:t>
      </w:r>
      <w:r w:rsidR="00C30C8B">
        <w:rPr>
          <w:rFonts w:ascii="Times New Roman" w:hAnsi="Times New Roman"/>
          <w:sz w:val="28"/>
          <w:szCs w:val="28"/>
        </w:rPr>
        <w:t>Р</w:t>
      </w:r>
      <w:r w:rsidRPr="00DF3B2C">
        <w:rPr>
          <w:rFonts w:ascii="Times New Roman" w:hAnsi="Times New Roman"/>
          <w:sz w:val="28"/>
          <w:szCs w:val="28"/>
        </w:rPr>
        <w:t xml:space="preserve">азмер </w:t>
      </w:r>
      <w:r w:rsidR="00C30C8B">
        <w:rPr>
          <w:rStyle w:val="FontStyle20"/>
        </w:rPr>
        <w:t xml:space="preserve">платы, взимаемой с заявителя при предоставлении </w:t>
      </w:r>
    </w:p>
    <w:p w14:paraId="12AE1A4C" w14:textId="6A6AE740" w:rsidR="00055159" w:rsidRPr="00DF3B2C" w:rsidRDefault="00C30C8B" w:rsidP="00C30C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Style w:val="FontStyle20"/>
        </w:rPr>
        <w:t>муниципальной услуги, и способы ее взимания</w:t>
      </w:r>
    </w:p>
    <w:p w14:paraId="3C33972C" w14:textId="77777777" w:rsidR="00055159" w:rsidRPr="00DF3B2C" w:rsidRDefault="00055159" w:rsidP="000551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23B4A5A" w14:textId="77777777" w:rsidR="00055159" w:rsidRPr="00DF3B2C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бесплатно.</w:t>
      </w:r>
    </w:p>
    <w:p w14:paraId="15915CEC" w14:textId="77777777" w:rsidR="00F22314" w:rsidRPr="00DF3B2C" w:rsidRDefault="00F22314" w:rsidP="00055159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420623" w14:textId="77777777" w:rsidR="00C30C8B" w:rsidRDefault="00055159" w:rsidP="00C30C8B">
      <w:pPr>
        <w:tabs>
          <w:tab w:val="left" w:pos="900"/>
        </w:tabs>
        <w:spacing w:after="0" w:line="240" w:lineRule="auto"/>
        <w:jc w:val="center"/>
        <w:rPr>
          <w:rStyle w:val="FontStyle20"/>
        </w:rPr>
      </w:pPr>
      <w:r w:rsidRPr="00DF3B2C">
        <w:rPr>
          <w:rFonts w:ascii="Times New Roman" w:hAnsi="Times New Roman"/>
          <w:sz w:val="28"/>
          <w:szCs w:val="28"/>
        </w:rPr>
        <w:t>2.1</w:t>
      </w:r>
      <w:r w:rsidR="00C30C8B">
        <w:rPr>
          <w:rFonts w:ascii="Times New Roman" w:hAnsi="Times New Roman"/>
          <w:sz w:val="28"/>
          <w:szCs w:val="28"/>
        </w:rPr>
        <w:t>0</w:t>
      </w:r>
      <w:r w:rsidRPr="00DF3B2C">
        <w:rPr>
          <w:rFonts w:ascii="Times New Roman" w:hAnsi="Times New Roman"/>
          <w:sz w:val="28"/>
          <w:szCs w:val="28"/>
        </w:rPr>
        <w:t xml:space="preserve">. Максимальный </w:t>
      </w:r>
      <w:r w:rsidR="00C30C8B">
        <w:rPr>
          <w:rStyle w:val="FontStyle20"/>
        </w:rPr>
        <w:t xml:space="preserve">срок ожидания в очереди при подаче </w:t>
      </w:r>
    </w:p>
    <w:p w14:paraId="4D60F20C" w14:textId="77777777" w:rsidR="00C30C8B" w:rsidRDefault="00C30C8B" w:rsidP="00C30C8B">
      <w:pPr>
        <w:tabs>
          <w:tab w:val="left" w:pos="900"/>
        </w:tabs>
        <w:spacing w:after="0" w:line="240" w:lineRule="auto"/>
        <w:jc w:val="center"/>
        <w:rPr>
          <w:rStyle w:val="FontStyle20"/>
        </w:rPr>
      </w:pPr>
      <w:r>
        <w:rPr>
          <w:rStyle w:val="FontStyle20"/>
        </w:rPr>
        <w:t xml:space="preserve">заявителем запроса о предоставлении муниципальной услуги </w:t>
      </w:r>
    </w:p>
    <w:p w14:paraId="7FF4EDA0" w14:textId="77777777" w:rsidR="00C30C8B" w:rsidRDefault="00C30C8B" w:rsidP="00C30C8B">
      <w:pPr>
        <w:tabs>
          <w:tab w:val="left" w:pos="900"/>
        </w:tabs>
        <w:spacing w:after="0" w:line="240" w:lineRule="auto"/>
        <w:jc w:val="center"/>
        <w:rPr>
          <w:rStyle w:val="FontStyle20"/>
        </w:rPr>
      </w:pPr>
      <w:r>
        <w:rPr>
          <w:rStyle w:val="FontStyle20"/>
        </w:rPr>
        <w:t xml:space="preserve">и при получении результата предоставления </w:t>
      </w:r>
    </w:p>
    <w:p w14:paraId="396BA2F8" w14:textId="1B329E70" w:rsidR="00055159" w:rsidRDefault="00C30C8B" w:rsidP="00C30C8B">
      <w:pPr>
        <w:tabs>
          <w:tab w:val="left" w:pos="900"/>
        </w:tabs>
        <w:spacing w:after="0" w:line="240" w:lineRule="auto"/>
        <w:jc w:val="center"/>
        <w:rPr>
          <w:rStyle w:val="FontStyle20"/>
        </w:rPr>
      </w:pPr>
      <w:r>
        <w:rPr>
          <w:rStyle w:val="FontStyle20"/>
        </w:rPr>
        <w:lastRenderedPageBreak/>
        <w:t>муниципальной услуги</w:t>
      </w:r>
    </w:p>
    <w:p w14:paraId="0F7E6B33" w14:textId="77777777" w:rsidR="00C30C8B" w:rsidRPr="00DF3B2C" w:rsidRDefault="00C30C8B" w:rsidP="00C30C8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57DB15" w14:textId="77777777" w:rsidR="00055159" w:rsidRPr="00DF3B2C" w:rsidRDefault="00055159" w:rsidP="00055159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</w:t>
      </w:r>
      <w:r w:rsidR="003847DC" w:rsidRPr="00DF3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пунктом</w:t>
      </w:r>
      <w:r w:rsidR="002D142C" w:rsidRPr="00DF3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2.6.1</w:t>
      </w:r>
      <w:r w:rsidR="00F22314" w:rsidRPr="00DF3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пунктом 2.6.4</w:t>
      </w:r>
      <w:r w:rsidR="002D142C" w:rsidRPr="00DF3B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Регламента</w:t>
      </w:r>
      <w:r w:rsidRPr="00DF3B2C">
        <w:rPr>
          <w:rFonts w:ascii="Times New Roman" w:hAnsi="Times New Roman"/>
          <w:sz w:val="28"/>
          <w:szCs w:val="28"/>
        </w:rPr>
        <w:t xml:space="preserve">, а также при получении результата предоставления </w:t>
      </w:r>
      <w:r w:rsidR="003A631E" w:rsidRPr="00DF3B2C">
        <w:rPr>
          <w:rFonts w:ascii="Times New Roman" w:hAnsi="Times New Roman"/>
          <w:sz w:val="28"/>
          <w:szCs w:val="28"/>
        </w:rPr>
        <w:t>муниципальной</w:t>
      </w:r>
      <w:r w:rsidRPr="00DF3B2C">
        <w:rPr>
          <w:rFonts w:ascii="Times New Roman" w:hAnsi="Times New Roman"/>
          <w:sz w:val="28"/>
          <w:szCs w:val="28"/>
        </w:rPr>
        <w:t xml:space="preserve"> услуг</w:t>
      </w:r>
      <w:r w:rsidR="003A631E" w:rsidRPr="00DF3B2C">
        <w:rPr>
          <w:rFonts w:ascii="Times New Roman" w:hAnsi="Times New Roman"/>
          <w:sz w:val="28"/>
          <w:szCs w:val="28"/>
        </w:rPr>
        <w:t>и</w:t>
      </w:r>
      <w:r w:rsidRPr="00DF3B2C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14:paraId="527CB069" w14:textId="77777777" w:rsidR="00DE2621" w:rsidRPr="00DF3B2C" w:rsidRDefault="00DE2621" w:rsidP="00DF3B2C">
      <w:pPr>
        <w:widowControl w:val="0"/>
        <w:tabs>
          <w:tab w:val="left" w:pos="900"/>
        </w:tabs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EF4C2F" w14:textId="08BB8606" w:rsidR="00C31613" w:rsidRDefault="00055159" w:rsidP="00C31613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Style w:val="FontStyle20"/>
        </w:rPr>
      </w:pPr>
      <w:r w:rsidRPr="00DF3B2C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1</w:t>
      </w:r>
      <w:r w:rsidRPr="00DF3B2C">
        <w:rPr>
          <w:rFonts w:ascii="Times New Roman" w:hAnsi="Times New Roman"/>
          <w:sz w:val="28"/>
          <w:szCs w:val="28"/>
        </w:rPr>
        <w:t xml:space="preserve">. Срок </w:t>
      </w:r>
      <w:r w:rsidR="00C31613">
        <w:rPr>
          <w:rStyle w:val="FontStyle20"/>
        </w:rPr>
        <w:t xml:space="preserve">регистрации запроса заявителя о предоставлении </w:t>
      </w:r>
    </w:p>
    <w:p w14:paraId="5DCE77EF" w14:textId="3A80815B" w:rsidR="00055159" w:rsidRDefault="00C31613" w:rsidP="00C31613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Style w:val="FontStyle20"/>
        </w:rPr>
      </w:pPr>
      <w:r>
        <w:rPr>
          <w:rStyle w:val="FontStyle20"/>
        </w:rPr>
        <w:t>муниципальной услуги</w:t>
      </w:r>
    </w:p>
    <w:p w14:paraId="61653E8B" w14:textId="77777777" w:rsidR="00C31613" w:rsidRPr="00DF3B2C" w:rsidRDefault="00C31613" w:rsidP="00C31613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4DBE36A" w14:textId="3E0D4624" w:rsidR="00055159" w:rsidRPr="00DF3B2C" w:rsidRDefault="00055159" w:rsidP="00055159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1</w:t>
      </w:r>
      <w:r w:rsidRPr="00DF3B2C">
        <w:rPr>
          <w:rFonts w:ascii="Times New Roman" w:hAnsi="Times New Roman"/>
          <w:sz w:val="28"/>
          <w:szCs w:val="28"/>
        </w:rPr>
        <w:t>.1.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14:paraId="12B04050" w14:textId="61F109A4" w:rsidR="00055159" w:rsidRPr="00DF3B2C" w:rsidRDefault="00055159" w:rsidP="00055159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1</w:t>
      </w:r>
      <w:r w:rsidRPr="00DF3B2C">
        <w:rPr>
          <w:rFonts w:ascii="Times New Roman" w:hAnsi="Times New Roman"/>
          <w:sz w:val="28"/>
          <w:szCs w:val="28"/>
        </w:rPr>
        <w:t xml:space="preserve">.2. Регистрация заявления о предоставлении муниципальной услуги с документами, предусмотренными </w:t>
      </w:r>
      <w:r w:rsidR="00314E41" w:rsidRPr="00DF3B2C">
        <w:rPr>
          <w:rFonts w:ascii="Times New Roman" w:hAnsi="Times New Roman"/>
          <w:sz w:val="28"/>
          <w:szCs w:val="28"/>
        </w:rPr>
        <w:t>Р</w:t>
      </w:r>
      <w:r w:rsidR="00464A52" w:rsidRPr="00DF3B2C">
        <w:rPr>
          <w:rFonts w:ascii="Times New Roman" w:hAnsi="Times New Roman"/>
          <w:sz w:val="28"/>
          <w:szCs w:val="28"/>
        </w:rPr>
        <w:t>егламентом</w:t>
      </w:r>
      <w:r w:rsidRPr="00DF3B2C">
        <w:rPr>
          <w:rFonts w:ascii="Times New Roman" w:hAnsi="Times New Roman"/>
          <w:sz w:val="28"/>
          <w:szCs w:val="28"/>
        </w:rPr>
        <w:t>, поступившими посредством Единого портала государственных и муниципальных услуг (функций), Портала Краснодарского края в электронном виде в выходной (нерабочий или праздничный) день, осуществляется в следующий за ним рабочий день.</w:t>
      </w:r>
    </w:p>
    <w:p w14:paraId="0E9FF8A2" w14:textId="19048ACF" w:rsidR="00055159" w:rsidRPr="00DF3B2C" w:rsidRDefault="00055159" w:rsidP="00055159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1</w:t>
      </w:r>
      <w:r w:rsidRPr="00DF3B2C">
        <w:rPr>
          <w:rFonts w:ascii="Times New Roman" w:hAnsi="Times New Roman"/>
          <w:sz w:val="28"/>
          <w:szCs w:val="28"/>
        </w:rPr>
        <w:t>.3. 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</w:t>
      </w:r>
    </w:p>
    <w:p w14:paraId="2A1221D7" w14:textId="77777777" w:rsidR="009E22EF" w:rsidRPr="00DF3B2C" w:rsidRDefault="009E22EF" w:rsidP="00DF3B2C">
      <w:pPr>
        <w:widowControl w:val="0"/>
        <w:spacing w:after="0" w:line="312" w:lineRule="auto"/>
        <w:rPr>
          <w:rFonts w:ascii="Times New Roman" w:hAnsi="Times New Roman"/>
          <w:sz w:val="28"/>
          <w:szCs w:val="28"/>
        </w:rPr>
      </w:pPr>
    </w:p>
    <w:p w14:paraId="15146E0D" w14:textId="50AFBDAC" w:rsidR="00C31613" w:rsidRDefault="00055159" w:rsidP="00C31613">
      <w:pPr>
        <w:widowControl w:val="0"/>
        <w:spacing w:after="0" w:line="240" w:lineRule="auto"/>
        <w:jc w:val="center"/>
        <w:rPr>
          <w:rStyle w:val="FontStyle20"/>
        </w:rPr>
      </w:pPr>
      <w:r w:rsidRPr="00DF3B2C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2</w:t>
      </w:r>
      <w:r w:rsidRPr="00DF3B2C">
        <w:rPr>
          <w:rFonts w:ascii="Times New Roman" w:hAnsi="Times New Roman"/>
          <w:sz w:val="28"/>
          <w:szCs w:val="28"/>
        </w:rPr>
        <w:t xml:space="preserve">. Требования </w:t>
      </w:r>
      <w:r w:rsidR="00C31613">
        <w:rPr>
          <w:rStyle w:val="FontStyle20"/>
        </w:rPr>
        <w:t xml:space="preserve">к помещениям, в которых предоставляются </w:t>
      </w:r>
    </w:p>
    <w:p w14:paraId="5D0759C9" w14:textId="0D5F1E27" w:rsidR="00055159" w:rsidRPr="00DF3B2C" w:rsidRDefault="00C31613" w:rsidP="00C316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20"/>
        </w:rPr>
        <w:t>муниципальные услуги</w:t>
      </w:r>
    </w:p>
    <w:p w14:paraId="7E0C5D71" w14:textId="77777777" w:rsidR="00055159" w:rsidRPr="00DF3B2C" w:rsidRDefault="00055159" w:rsidP="00DF3B2C">
      <w:pPr>
        <w:widowControl w:val="0"/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69A7B2" w14:textId="50B617B1" w:rsidR="00055159" w:rsidRPr="00DF3B2C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C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2</w:t>
      </w:r>
      <w:r w:rsidRPr="00DF3B2C">
        <w:rPr>
          <w:rFonts w:ascii="Times New Roman" w:hAnsi="Times New Roman"/>
          <w:sz w:val="28"/>
          <w:szCs w:val="28"/>
        </w:rPr>
        <w:t>.1. Вход в здание, в котором располагается помещение, где предоставляется муниципальная услуга, должен быть оборудован расширенным проходом,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№384-ФЗ «Технический регламент о безопасности зданий и сооружений».</w:t>
      </w:r>
    </w:p>
    <w:p w14:paraId="5F532404" w14:textId="77777777" w:rsidR="00055159" w:rsidRPr="009A49C5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7C">
        <w:rPr>
          <w:rFonts w:ascii="Times New Roman" w:hAnsi="Times New Roman"/>
          <w:sz w:val="28"/>
          <w:szCs w:val="28"/>
        </w:rPr>
        <w:t>Места предоставления муниципальной услуги, место ожидания, место для заполнения запросо</w:t>
      </w:r>
      <w:r w:rsidRPr="002D18C2">
        <w:rPr>
          <w:rFonts w:ascii="Times New Roman" w:hAnsi="Times New Roman"/>
          <w:sz w:val="28"/>
          <w:szCs w:val="28"/>
        </w:rPr>
        <w:t>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</w:t>
      </w:r>
      <w:r w:rsidRPr="009A49C5">
        <w:rPr>
          <w:rFonts w:ascii="Times New Roman" w:hAnsi="Times New Roman"/>
          <w:sz w:val="28"/>
          <w:szCs w:val="28"/>
        </w:rPr>
        <w:t>ондиционирования воздуха и иными средствами, обеспечивающими безопасность и комфортное пребывание заявителей.</w:t>
      </w:r>
    </w:p>
    <w:p w14:paraId="13998AD1" w14:textId="77777777" w:rsidR="00055159" w:rsidRPr="00EB2B9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5E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быть оборудованы стульями, столами, обеспечены письменными принадлежно</w:t>
      </w:r>
      <w:r w:rsidRPr="00EB2B9F">
        <w:rPr>
          <w:rFonts w:ascii="Times New Roman" w:hAnsi="Times New Roman"/>
          <w:sz w:val="28"/>
          <w:szCs w:val="28"/>
        </w:rPr>
        <w:t>стями, бумагой формата A4 и бланками документов.</w:t>
      </w:r>
    </w:p>
    <w:p w14:paraId="046F33D8" w14:textId="77777777" w:rsidR="00055159" w:rsidRPr="00607B7E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14:paraId="3924969F" w14:textId="49FD3569" w:rsidR="00055159" w:rsidRPr="008D1862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966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2</w:t>
      </w:r>
      <w:r w:rsidRPr="00A14966">
        <w:rPr>
          <w:rFonts w:ascii="Times New Roman" w:hAnsi="Times New Roman"/>
          <w:sz w:val="28"/>
          <w:szCs w:val="28"/>
        </w:rPr>
        <w:t xml:space="preserve">.2. Места предоставления муниципальной услуги, место ожидания, </w:t>
      </w:r>
      <w:r w:rsidRPr="00A14966">
        <w:rPr>
          <w:rFonts w:ascii="Times New Roman" w:hAnsi="Times New Roman"/>
          <w:sz w:val="28"/>
          <w:szCs w:val="28"/>
        </w:rPr>
        <w:lastRenderedPageBreak/>
        <w:t>место для заполнения запросов о пр</w:t>
      </w:r>
      <w:r w:rsidRPr="001A63D8">
        <w:rPr>
          <w:rFonts w:ascii="Times New Roman" w:hAnsi="Times New Roman"/>
          <w:sz w:val="28"/>
          <w:szCs w:val="28"/>
        </w:rPr>
        <w:t>едоставлении муниципальной услуги оборудуются с учетом требований к обеспечению условий доступности муниципальных услуг дл</w:t>
      </w:r>
      <w:r w:rsidRPr="008D117B">
        <w:rPr>
          <w:rFonts w:ascii="Times New Roman" w:hAnsi="Times New Roman"/>
          <w:sz w:val="28"/>
          <w:szCs w:val="28"/>
        </w:rPr>
        <w:t>я инвалидов в соответствии с з</w:t>
      </w:r>
      <w:r w:rsidRPr="008D1862">
        <w:rPr>
          <w:rFonts w:ascii="Times New Roman" w:hAnsi="Times New Roman"/>
          <w:sz w:val="28"/>
          <w:szCs w:val="28"/>
        </w:rPr>
        <w:t>аконодательством Российской Федерации.</w:t>
      </w:r>
    </w:p>
    <w:p w14:paraId="4BB33198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3D462F">
        <w:rPr>
          <w:rFonts w:ascii="Times New Roman" w:hAnsi="Times New Roman"/>
          <w:sz w:val="28"/>
          <w:szCs w:val="28"/>
        </w:rPr>
        <w:t>инфомате</w:t>
      </w:r>
      <w:proofErr w:type="spellEnd"/>
      <w:r w:rsidRPr="003D462F">
        <w:rPr>
          <w:rFonts w:ascii="Times New Roman" w:hAnsi="Times New Roman"/>
          <w:sz w:val="28"/>
          <w:szCs w:val="28"/>
        </w:rPr>
        <w:t xml:space="preserve">), а также на официальных сайтах администрации </w:t>
      </w:r>
      <w:r w:rsidR="00464A52">
        <w:rPr>
          <w:rFonts w:ascii="Times New Roman" w:hAnsi="Times New Roman"/>
          <w:sz w:val="28"/>
          <w:szCs w:val="28"/>
        </w:rPr>
        <w:t>(</w:t>
      </w:r>
      <w:r w:rsidRPr="003D462F">
        <w:rPr>
          <w:rFonts w:ascii="Times New Roman" w:hAnsi="Times New Roman"/>
          <w:sz w:val="28"/>
          <w:szCs w:val="28"/>
        </w:rPr>
        <w:t>www.gelendzhik.org</w:t>
      </w:r>
      <w:r w:rsidR="00464A52">
        <w:rPr>
          <w:rFonts w:ascii="Times New Roman" w:hAnsi="Times New Roman"/>
          <w:sz w:val="28"/>
          <w:szCs w:val="28"/>
        </w:rPr>
        <w:t>)</w:t>
      </w:r>
      <w:r w:rsidRPr="003D462F">
        <w:rPr>
          <w:rFonts w:ascii="Times New Roman" w:hAnsi="Times New Roman"/>
          <w:sz w:val="28"/>
          <w:szCs w:val="28"/>
        </w:rPr>
        <w:t xml:space="preserve"> и МФЦ </w:t>
      </w:r>
      <w:r w:rsidR="00464A52">
        <w:rPr>
          <w:rFonts w:ascii="Times New Roman" w:hAnsi="Times New Roman"/>
          <w:sz w:val="28"/>
          <w:szCs w:val="28"/>
        </w:rPr>
        <w:t>(</w:t>
      </w:r>
      <w:r w:rsidRPr="003D462F">
        <w:rPr>
          <w:rFonts w:ascii="Times New Roman" w:hAnsi="Times New Roman"/>
          <w:sz w:val="28"/>
          <w:szCs w:val="28"/>
        </w:rPr>
        <w:t>www.e-mfc.ru</w:t>
      </w:r>
      <w:r w:rsidR="00464A52">
        <w:rPr>
          <w:rFonts w:ascii="Times New Roman" w:hAnsi="Times New Roman"/>
          <w:sz w:val="28"/>
          <w:szCs w:val="28"/>
        </w:rPr>
        <w:t>)</w:t>
      </w:r>
      <w:r w:rsidRPr="003D462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34827A46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0C99920B" w14:textId="43D667E9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2</w:t>
      </w:r>
      <w:r w:rsidRPr="003D462F">
        <w:rPr>
          <w:rFonts w:ascii="Times New Roman" w:hAnsi="Times New Roman"/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14:paraId="7A8475D3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14:paraId="46A92AF2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- порядок и сроки предоставления муниципальной услуги;</w:t>
      </w:r>
    </w:p>
    <w:p w14:paraId="62E1532A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- адреса официальных сайтов администрации и МФЦ в сети «Интернет»;</w:t>
      </w:r>
    </w:p>
    <w:p w14:paraId="79405682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- порядок получения консультации о предоставлении муниципальной услуги;</w:t>
      </w:r>
    </w:p>
    <w:p w14:paraId="3443BAC7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- бланки заявлений, представляемых заявителям на получение муниципальной услуги;</w:t>
      </w:r>
    </w:p>
    <w:p w14:paraId="25614062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-</w:t>
      </w:r>
      <w:r w:rsidR="00DF3B2C">
        <w:rPr>
          <w:rFonts w:ascii="Times New Roman" w:hAnsi="Times New Roman"/>
          <w:sz w:val="28"/>
          <w:szCs w:val="28"/>
        </w:rPr>
        <w:t xml:space="preserve"> образцы заполнения заявлений о предоставлении</w:t>
      </w:r>
      <w:r w:rsidRPr="003D462F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14:paraId="1EEFAC25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14:paraId="6BABD849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14:paraId="3A956859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- другую информацию, необходимую для получения муниципальной услуги.</w:t>
      </w:r>
    </w:p>
    <w:p w14:paraId="10D0F3AE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инвалидов.</w:t>
      </w:r>
    </w:p>
    <w:p w14:paraId="3B21096B" w14:textId="79F62E14" w:rsidR="00554A3C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2</w:t>
      </w:r>
      <w:r w:rsidRPr="003D462F">
        <w:rPr>
          <w:rFonts w:ascii="Times New Roman" w:hAnsi="Times New Roman"/>
          <w:sz w:val="28"/>
          <w:szCs w:val="28"/>
        </w:rPr>
        <w:t>.4. Требования к обеспечению условий доступности муниципальной услуги для инвалидов в помещениях, в которых предоставляется муниципальная услуга.</w:t>
      </w:r>
      <w:r w:rsidR="00DD7819">
        <w:rPr>
          <w:rFonts w:ascii="Times New Roman" w:hAnsi="Times New Roman"/>
          <w:sz w:val="28"/>
          <w:szCs w:val="28"/>
        </w:rPr>
        <w:t xml:space="preserve"> </w:t>
      </w:r>
    </w:p>
    <w:p w14:paraId="7D7311FA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Инвалиды (включая инвалидов, использующих кресла-коляски и собак-проводников) должны быть обеспечены:</w:t>
      </w:r>
    </w:p>
    <w:p w14:paraId="4285A84B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14:paraId="1C96247C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 xml:space="preserve">2) возможностью самостоятельного передвижения в помещениях, в которых предоставляется муниципальная услуга, входа в такие помещения и выхода из них, посадки в транспортное средство и высадки из него, в том числе </w:t>
      </w:r>
      <w:r w:rsidRPr="003D462F">
        <w:rPr>
          <w:rFonts w:ascii="Times New Roman" w:hAnsi="Times New Roman"/>
          <w:sz w:val="28"/>
          <w:szCs w:val="28"/>
        </w:rPr>
        <w:lastRenderedPageBreak/>
        <w:t>с использованием кресла-коляски;</w:t>
      </w:r>
    </w:p>
    <w:p w14:paraId="4702575A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 xml:space="preserve">3) сопровождением инвалидов, имеющих стойкие расстройства функций зрения и самостоятельного передвижения, и оказанием им помощи в помещениях, в которых предоставляется муниципальная услуга; </w:t>
      </w:r>
    </w:p>
    <w:p w14:paraId="3FDDFB46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с учетом ограничений их жизнедеятельности;</w:t>
      </w:r>
    </w:p>
    <w:p w14:paraId="41FD95A1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Брайля, допуском сурдопереводчика и </w:t>
      </w:r>
      <w:proofErr w:type="spellStart"/>
      <w:r w:rsidRPr="003D462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D462F">
        <w:rPr>
          <w:rFonts w:ascii="Times New Roman" w:hAnsi="Times New Roman"/>
          <w:sz w:val="28"/>
          <w:szCs w:val="28"/>
        </w:rPr>
        <w:t>;</w:t>
      </w:r>
    </w:p>
    <w:p w14:paraId="38621C3A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6E1B5A3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14:paraId="3C01FC84" w14:textId="20203B59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2</w:t>
      </w:r>
      <w:r w:rsidRPr="003D462F">
        <w:rPr>
          <w:rFonts w:ascii="Times New Roman" w:hAnsi="Times New Roman"/>
          <w:sz w:val="28"/>
          <w:szCs w:val="28"/>
        </w:rPr>
        <w:t>.5. 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 месту жительства инвалида или в дистанционном режиме.</w:t>
      </w:r>
    </w:p>
    <w:p w14:paraId="334126AD" w14:textId="5E04CA24" w:rsidR="00554A3C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2</w:t>
      </w:r>
      <w:r w:rsidRPr="003D462F">
        <w:rPr>
          <w:rFonts w:ascii="Times New Roman" w:hAnsi="Times New Roman"/>
          <w:sz w:val="28"/>
          <w:szCs w:val="28"/>
        </w:rPr>
        <w:t>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</w:t>
      </w:r>
      <w:r>
        <w:rPr>
          <w:rFonts w:ascii="Times New Roman" w:hAnsi="Times New Roman"/>
          <w:sz w:val="28"/>
          <w:szCs w:val="28"/>
        </w:rPr>
        <w:t>о закона</w:t>
      </w:r>
      <w:r w:rsidRPr="003D462F">
        <w:rPr>
          <w:rFonts w:ascii="Times New Roman" w:hAnsi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в порядке, определенном Правительством Российской Федерации. На указанных транспортных ср</w:t>
      </w:r>
      <w:r>
        <w:rPr>
          <w:rFonts w:ascii="Times New Roman" w:hAnsi="Times New Roman"/>
          <w:sz w:val="28"/>
          <w:szCs w:val="28"/>
        </w:rPr>
        <w:t xml:space="preserve">едствах должен быть установлен </w:t>
      </w:r>
      <w:r w:rsidRPr="003D462F">
        <w:rPr>
          <w:rFonts w:ascii="Times New Roman" w:hAnsi="Times New Roman"/>
          <w:sz w:val="28"/>
          <w:szCs w:val="28"/>
        </w:rPr>
        <w:t xml:space="preserve">опознавательный знак «Инвалид» и информация об этих транспортных средствах должна быть внесена в федеральный реестр инвалидов. </w:t>
      </w:r>
    </w:p>
    <w:p w14:paraId="657582B4" w14:textId="77777777" w:rsidR="00055159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14:paraId="682414A5" w14:textId="77777777" w:rsidR="009E22EF" w:rsidRDefault="009E22EF" w:rsidP="00E06B49">
      <w:pPr>
        <w:widowControl w:val="0"/>
        <w:spacing w:after="0" w:line="336" w:lineRule="auto"/>
        <w:rPr>
          <w:rFonts w:ascii="Times New Roman" w:hAnsi="Times New Roman"/>
          <w:sz w:val="28"/>
          <w:szCs w:val="28"/>
        </w:rPr>
      </w:pPr>
    </w:p>
    <w:p w14:paraId="45701BD9" w14:textId="0E7C5532" w:rsidR="00BA321A" w:rsidRDefault="00DD7819" w:rsidP="00C31613">
      <w:pPr>
        <w:widowControl w:val="0"/>
        <w:spacing w:after="0" w:line="240" w:lineRule="auto"/>
        <w:jc w:val="center"/>
        <w:rPr>
          <w:rStyle w:val="FontStyle20"/>
        </w:rPr>
      </w:pPr>
      <w:r w:rsidRPr="00BA321A">
        <w:rPr>
          <w:rFonts w:ascii="Times New Roman" w:hAnsi="Times New Roman"/>
          <w:sz w:val="28"/>
          <w:szCs w:val="28"/>
        </w:rPr>
        <w:lastRenderedPageBreak/>
        <w:t>2.1</w:t>
      </w:r>
      <w:r w:rsidR="00C31613">
        <w:rPr>
          <w:rFonts w:ascii="Times New Roman" w:hAnsi="Times New Roman"/>
          <w:sz w:val="28"/>
          <w:szCs w:val="28"/>
        </w:rPr>
        <w:t>3</w:t>
      </w:r>
      <w:r w:rsidRPr="00BA321A">
        <w:rPr>
          <w:rFonts w:ascii="Times New Roman" w:hAnsi="Times New Roman"/>
          <w:sz w:val="28"/>
          <w:szCs w:val="28"/>
        </w:rPr>
        <w:t xml:space="preserve">. </w:t>
      </w:r>
      <w:r w:rsidR="00BA321A" w:rsidRPr="00BA321A">
        <w:rPr>
          <w:rFonts w:ascii="Times New Roman" w:hAnsi="Times New Roman"/>
          <w:sz w:val="28"/>
          <w:szCs w:val="28"/>
        </w:rPr>
        <w:t xml:space="preserve">Показатели </w:t>
      </w:r>
      <w:r w:rsidR="00C31613">
        <w:rPr>
          <w:rStyle w:val="FontStyle20"/>
        </w:rPr>
        <w:t>доступности и качества муниципальной услуги</w:t>
      </w:r>
    </w:p>
    <w:p w14:paraId="07C3909F" w14:textId="77777777" w:rsidR="00C31613" w:rsidRPr="00BA321A" w:rsidRDefault="00C31613" w:rsidP="00C316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E93336" w14:textId="77777777" w:rsidR="00055159" w:rsidRPr="003D462F" w:rsidRDefault="00055159" w:rsidP="00E06B49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Основными показателями доступности и качества муниципальной услуги являются:</w:t>
      </w:r>
    </w:p>
    <w:p w14:paraId="255EA797" w14:textId="77777777" w:rsidR="00055159" w:rsidRPr="003D462F" w:rsidRDefault="00055159" w:rsidP="00E06B49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– 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Управление по мере необходимости, в том числе за получением информации о ходе предоставления муниципальной услуги;</w:t>
      </w:r>
    </w:p>
    <w:p w14:paraId="3B5000D5" w14:textId="77777777" w:rsidR="00055159" w:rsidRPr="003D462F" w:rsidRDefault="00055159" w:rsidP="00E06B49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–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14:paraId="073CAEF8" w14:textId="77777777" w:rsidR="00055159" w:rsidRPr="003D462F" w:rsidRDefault="00055159" w:rsidP="00E06B49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– возможность получения информац</w:t>
      </w:r>
      <w:r w:rsidR="00BA321A">
        <w:rPr>
          <w:rFonts w:ascii="Times New Roman" w:hAnsi="Times New Roman"/>
          <w:sz w:val="28"/>
          <w:szCs w:val="28"/>
        </w:rPr>
        <w:t>ии о ходе предоставления муници</w:t>
      </w:r>
      <w:r w:rsidRPr="003D462F">
        <w:rPr>
          <w:rFonts w:ascii="Times New Roman" w:hAnsi="Times New Roman"/>
          <w:sz w:val="28"/>
          <w:szCs w:val="28"/>
        </w:rPr>
        <w:t>пальной услуги, в том числе с использованием Портала Краснодарского края;</w:t>
      </w:r>
    </w:p>
    <w:p w14:paraId="3E110D6D" w14:textId="77777777" w:rsidR="00055159" w:rsidRPr="003D462F" w:rsidRDefault="00055159" w:rsidP="00E06B49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– установление должностных лиц, ответственных за предоставление муниципальной услуги;</w:t>
      </w:r>
    </w:p>
    <w:p w14:paraId="2F3CE451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– установление и соблюдение требований к помещениям, в которых предоставляется муниципальная услуга;</w:t>
      </w:r>
    </w:p>
    <w:p w14:paraId="4E0FC979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–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4EB0FCD3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– количество заявлений, принятых с использованием информационно-телекоммуникационной сети общего пользования, в том числе посредством Портала Краснодарского края.</w:t>
      </w:r>
    </w:p>
    <w:p w14:paraId="76E00AA2" w14:textId="77777777" w:rsidR="00055159" w:rsidRPr="003D462F" w:rsidRDefault="00055159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Заявителю (представителю заявителя)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14:paraId="0C04DCD8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Заявителю (представителю заявителя) обеспечивается возможность предоставления нескольких муниципальных услуг в многофункциональном центре в соответствии со статьей 15.1 Федерального закона № 210-ФЗ (далее – комплексный запрос).</w:t>
      </w:r>
    </w:p>
    <w:p w14:paraId="319904D7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14:paraId="565B72B0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в орган, предоставляющий муниципальную услугу, с приложением копии комплексного запроса, заверенной многофункциональным центром.</w:t>
      </w:r>
    </w:p>
    <w:p w14:paraId="0D4BA7D3" w14:textId="77777777" w:rsidR="00055159" w:rsidRPr="003D462F" w:rsidRDefault="00055159" w:rsidP="000551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lastRenderedPageBreak/>
        <w:t>Направление многофункциональным центром заявлений, а также указанных в части 4 статьи 15.1 Федерального закона № 210-ФЗ 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14:paraId="2A7213FC" w14:textId="77777777" w:rsidR="0041740E" w:rsidRDefault="00055159" w:rsidP="00D939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Получение многофункциональным центром отказа в предоставлении муниципальной услуги, включенной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</w:t>
      </w:r>
      <w:r w:rsidR="00D93945">
        <w:rPr>
          <w:rFonts w:ascii="Times New Roman" w:hAnsi="Times New Roman"/>
          <w:sz w:val="28"/>
          <w:szCs w:val="28"/>
        </w:rPr>
        <w:t>ключенных в комплексный запрос.</w:t>
      </w:r>
    </w:p>
    <w:p w14:paraId="67161FFB" w14:textId="77777777" w:rsidR="00D93945" w:rsidRDefault="00D93945" w:rsidP="00D939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8F73B" w14:textId="77777777" w:rsidR="00C31613" w:rsidRDefault="00055159" w:rsidP="00C316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FontStyle20"/>
        </w:rPr>
      </w:pPr>
      <w:r w:rsidRPr="003D462F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4</w:t>
      </w:r>
      <w:r w:rsidRPr="003D462F">
        <w:rPr>
          <w:rFonts w:ascii="Times New Roman" w:hAnsi="Times New Roman"/>
          <w:sz w:val="28"/>
          <w:szCs w:val="28"/>
        </w:rPr>
        <w:t xml:space="preserve">. Иные </w:t>
      </w:r>
      <w:r w:rsidR="00C31613">
        <w:rPr>
          <w:rStyle w:val="FontStyle20"/>
        </w:rPr>
        <w:t xml:space="preserve">требования к предоставлению муниципальной </w:t>
      </w:r>
    </w:p>
    <w:p w14:paraId="043BA13C" w14:textId="77777777" w:rsidR="00C31613" w:rsidRDefault="00C31613" w:rsidP="00C316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FontStyle20"/>
        </w:rPr>
      </w:pPr>
      <w:r>
        <w:rPr>
          <w:rStyle w:val="FontStyle20"/>
        </w:rPr>
        <w:t xml:space="preserve">услуги, в том числе учитывающие особенности предоставления муниципальных услуг в многофункциональных центрах </w:t>
      </w:r>
    </w:p>
    <w:p w14:paraId="388593A1" w14:textId="330C7F9C" w:rsidR="0041740E" w:rsidRDefault="00C31613" w:rsidP="00C316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FontStyle20"/>
        </w:rPr>
      </w:pPr>
      <w:r>
        <w:rPr>
          <w:rStyle w:val="FontStyle20"/>
        </w:rPr>
        <w:t>и особенности предоставления муниципальных</w:t>
      </w:r>
      <w:r>
        <w:rPr>
          <w:rStyle w:val="FontStyle20"/>
        </w:rPr>
        <w:br/>
        <w:t>услуг в электронной форме</w:t>
      </w:r>
    </w:p>
    <w:p w14:paraId="62F7901F" w14:textId="77777777" w:rsidR="00C31613" w:rsidRPr="00894949" w:rsidRDefault="00C31613" w:rsidP="00C316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77D4959" w14:textId="7354D150" w:rsidR="00055159" w:rsidRPr="005636E2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4</w:t>
      </w:r>
      <w:r w:rsidRPr="003D462F">
        <w:rPr>
          <w:rFonts w:ascii="Times New Roman" w:hAnsi="Times New Roman"/>
          <w:sz w:val="28"/>
          <w:szCs w:val="28"/>
        </w:rPr>
        <w:t xml:space="preserve">.1. </w:t>
      </w:r>
      <w:r w:rsidRPr="003D462F">
        <w:rPr>
          <w:rFonts w:ascii="Times New Roman" w:hAnsi="Times New Roman"/>
          <w:bCs/>
          <w:sz w:val="28"/>
          <w:szCs w:val="28"/>
        </w:rPr>
        <w:t xml:space="preserve">Для получения муниципальной услуги заявителям предоставляется возможность </w:t>
      </w:r>
      <w:r w:rsidRPr="005636E2">
        <w:rPr>
          <w:rFonts w:ascii="Times New Roman" w:hAnsi="Times New Roman"/>
          <w:bCs/>
          <w:sz w:val="28"/>
          <w:szCs w:val="28"/>
        </w:rPr>
        <w:t xml:space="preserve">представить </w:t>
      </w:r>
      <w:r w:rsidR="005636E2">
        <w:rPr>
          <w:rFonts w:ascii="Times New Roman" w:hAnsi="Times New Roman"/>
          <w:sz w:val="28"/>
          <w:szCs w:val="28"/>
        </w:rPr>
        <w:t>уведомление</w:t>
      </w:r>
      <w:r w:rsidR="005636E2" w:rsidRPr="005636E2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="005636E2" w:rsidRPr="005636E2">
        <w:rPr>
          <w:rFonts w:ascii="Times New Roman" w:hAnsi="Times New Roman"/>
          <w:bCs/>
          <w:sz w:val="28"/>
          <w:szCs w:val="28"/>
        </w:rPr>
        <w:t xml:space="preserve"> </w:t>
      </w:r>
      <w:r w:rsidR="005636E2">
        <w:rPr>
          <w:rFonts w:ascii="Times New Roman" w:hAnsi="Times New Roman"/>
          <w:bCs/>
          <w:sz w:val="28"/>
          <w:szCs w:val="28"/>
        </w:rPr>
        <w:t>и</w:t>
      </w:r>
      <w:r w:rsidR="00746425">
        <w:rPr>
          <w:rFonts w:ascii="Times New Roman" w:hAnsi="Times New Roman"/>
          <w:bCs/>
          <w:sz w:val="28"/>
          <w:szCs w:val="28"/>
        </w:rPr>
        <w:t>ли</w:t>
      </w:r>
      <w:r w:rsidR="005636E2">
        <w:rPr>
          <w:rFonts w:ascii="Times New Roman" w:hAnsi="Times New Roman"/>
          <w:bCs/>
          <w:sz w:val="28"/>
          <w:szCs w:val="28"/>
        </w:rPr>
        <w:t xml:space="preserve"> о завершении сноса </w:t>
      </w:r>
      <w:r w:rsidR="005636E2" w:rsidRPr="005636E2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5636E2" w:rsidRPr="005636E2">
        <w:rPr>
          <w:rFonts w:ascii="Times New Roman" w:hAnsi="Times New Roman"/>
          <w:bCs/>
          <w:sz w:val="28"/>
          <w:szCs w:val="28"/>
        </w:rPr>
        <w:t xml:space="preserve"> </w:t>
      </w:r>
      <w:r w:rsidRPr="005636E2">
        <w:rPr>
          <w:rFonts w:ascii="Times New Roman" w:hAnsi="Times New Roman"/>
          <w:bCs/>
          <w:sz w:val="28"/>
          <w:szCs w:val="28"/>
        </w:rPr>
        <w:t>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1C73CE93" w14:textId="77777777" w:rsidR="00055159" w:rsidRPr="005636E2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36E2">
        <w:rPr>
          <w:rFonts w:ascii="Times New Roman" w:hAnsi="Times New Roman"/>
          <w:bCs/>
          <w:sz w:val="28"/>
          <w:szCs w:val="28"/>
        </w:rPr>
        <w:t xml:space="preserve">– </w:t>
      </w:r>
      <w:r w:rsidR="005636E2">
        <w:rPr>
          <w:rFonts w:ascii="Times New Roman" w:hAnsi="Times New Roman"/>
          <w:bCs/>
          <w:sz w:val="28"/>
          <w:szCs w:val="28"/>
        </w:rPr>
        <w:t xml:space="preserve">на бумажном носителе посредством личного обращения </w:t>
      </w:r>
      <w:r w:rsidRPr="005636E2">
        <w:rPr>
          <w:rFonts w:ascii="Times New Roman" w:hAnsi="Times New Roman"/>
          <w:bCs/>
          <w:sz w:val="28"/>
          <w:szCs w:val="28"/>
        </w:rPr>
        <w:t>в Управление;</w:t>
      </w:r>
    </w:p>
    <w:p w14:paraId="21C89EF7" w14:textId="77777777" w:rsidR="00055159" w:rsidRPr="00DA75EA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5EA">
        <w:rPr>
          <w:rFonts w:ascii="Times New Roman" w:hAnsi="Times New Roman"/>
          <w:bCs/>
          <w:sz w:val="28"/>
          <w:szCs w:val="28"/>
        </w:rPr>
        <w:t>– через МФЦ в Управление;</w:t>
      </w:r>
    </w:p>
    <w:p w14:paraId="28874119" w14:textId="77777777" w:rsidR="00055159" w:rsidRPr="00FE54EC" w:rsidRDefault="00055159" w:rsidP="00B9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5EA">
        <w:rPr>
          <w:rFonts w:ascii="Times New Roman" w:hAnsi="Times New Roman"/>
          <w:bCs/>
          <w:sz w:val="28"/>
          <w:szCs w:val="28"/>
        </w:rPr>
        <w:t>–</w:t>
      </w:r>
      <w:r w:rsidRPr="00EB2B9F">
        <w:rPr>
          <w:rFonts w:ascii="Times New Roman" w:hAnsi="Times New Roman"/>
          <w:bCs/>
          <w:sz w:val="28"/>
          <w:szCs w:val="28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</w:t>
      </w:r>
      <w:r w:rsidRPr="00FE54EC">
        <w:rPr>
          <w:rFonts w:ascii="Times New Roman" w:hAnsi="Times New Roman"/>
          <w:bCs/>
          <w:sz w:val="28"/>
          <w:szCs w:val="28"/>
        </w:rPr>
        <w:t>допускается при обращении за получением государственных и муниципальных услуг</w:t>
      </w:r>
      <w:r w:rsidR="00DD7819" w:rsidRPr="00FE54EC">
        <w:rPr>
          <w:rFonts w:ascii="Times New Roman" w:hAnsi="Times New Roman"/>
          <w:bCs/>
          <w:sz w:val="28"/>
          <w:szCs w:val="28"/>
        </w:rPr>
        <w:t>» (далее – электронная по</w:t>
      </w:r>
      <w:r w:rsidR="00B95EC0" w:rsidRPr="00FE54EC">
        <w:rPr>
          <w:rFonts w:ascii="Times New Roman" w:hAnsi="Times New Roman"/>
          <w:bCs/>
          <w:sz w:val="28"/>
          <w:szCs w:val="28"/>
        </w:rPr>
        <w:t>дпись)</w:t>
      </w:r>
      <w:r w:rsidR="00FE54EC" w:rsidRPr="00FE54EC">
        <w:rPr>
          <w:rFonts w:ascii="Times New Roman" w:hAnsi="Times New Roman"/>
          <w:bCs/>
          <w:sz w:val="28"/>
          <w:szCs w:val="28"/>
        </w:rPr>
        <w:t>;</w:t>
      </w:r>
    </w:p>
    <w:p w14:paraId="67D92DFA" w14:textId="77777777" w:rsidR="00FE54EC" w:rsidRPr="00FE54EC" w:rsidRDefault="00FE54EC" w:rsidP="00FE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4EC">
        <w:rPr>
          <w:rFonts w:ascii="Times New Roman" w:hAnsi="Times New Roman"/>
          <w:bCs/>
          <w:sz w:val="28"/>
          <w:szCs w:val="28"/>
        </w:rPr>
        <w:t xml:space="preserve">– </w:t>
      </w:r>
      <w:r w:rsidR="005636E2">
        <w:rPr>
          <w:rFonts w:ascii="Times New Roman" w:hAnsi="Times New Roman"/>
          <w:sz w:val="28"/>
          <w:szCs w:val="28"/>
        </w:rPr>
        <w:t>посредством почтового отправления</w:t>
      </w:r>
      <w:r w:rsidRPr="00FE54EC">
        <w:rPr>
          <w:rFonts w:ascii="Times New Roman" w:hAnsi="Times New Roman"/>
          <w:sz w:val="28"/>
          <w:szCs w:val="28"/>
        </w:rPr>
        <w:t xml:space="preserve"> </w:t>
      </w:r>
      <w:r w:rsidR="005636E2">
        <w:rPr>
          <w:rFonts w:ascii="Times New Roman" w:hAnsi="Times New Roman"/>
          <w:sz w:val="28"/>
          <w:szCs w:val="28"/>
        </w:rPr>
        <w:t>в Управление</w:t>
      </w:r>
      <w:r w:rsidRPr="00FE54EC">
        <w:rPr>
          <w:rFonts w:ascii="Times New Roman" w:hAnsi="Times New Roman"/>
          <w:sz w:val="28"/>
          <w:szCs w:val="28"/>
        </w:rPr>
        <w:t>;</w:t>
      </w:r>
    </w:p>
    <w:p w14:paraId="11C5BE1E" w14:textId="77777777" w:rsidR="00FE54EC" w:rsidRPr="00FE54EC" w:rsidRDefault="00FE54EC" w:rsidP="00FE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54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посредством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использования</w:t>
      </w:r>
      <w:r w:rsidRPr="00FE54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6A1B46C2" w14:textId="77777777" w:rsidR="00055159" w:rsidRPr="00FE54EC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54EC">
        <w:rPr>
          <w:rFonts w:ascii="Times New Roman" w:hAnsi="Times New Roman"/>
          <w:bCs/>
          <w:sz w:val="28"/>
          <w:szCs w:val="28"/>
        </w:rPr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9" w:history="1">
        <w:r w:rsidRPr="00FE54EC">
          <w:rPr>
            <w:rFonts w:ascii="Times New Roman" w:hAnsi="Times New Roman"/>
            <w:bCs/>
            <w:sz w:val="28"/>
            <w:szCs w:val="28"/>
          </w:rPr>
          <w:t>статей 21.1</w:t>
        </w:r>
      </w:hyperlink>
      <w:r w:rsidRPr="00FE54EC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Pr="00FE54EC">
          <w:rPr>
            <w:rFonts w:ascii="Times New Roman" w:hAnsi="Times New Roman"/>
            <w:bCs/>
            <w:sz w:val="28"/>
            <w:szCs w:val="28"/>
          </w:rPr>
          <w:t>21.2</w:t>
        </w:r>
      </w:hyperlink>
      <w:r w:rsidRPr="00FE54EC">
        <w:rPr>
          <w:rFonts w:ascii="Times New Roman" w:hAnsi="Times New Roman"/>
          <w:bCs/>
          <w:sz w:val="28"/>
          <w:szCs w:val="28"/>
        </w:rPr>
        <w:t xml:space="preserve"> Федерального закона №210-ФЗ и Федерального </w:t>
      </w:r>
      <w:hyperlink r:id="rId11" w:history="1">
        <w:r w:rsidRPr="00FE54EC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FE54EC">
        <w:rPr>
          <w:rFonts w:ascii="Times New Roman" w:hAnsi="Times New Roman"/>
          <w:bCs/>
          <w:sz w:val="28"/>
          <w:szCs w:val="28"/>
        </w:rPr>
        <w:t xml:space="preserve"> от 6 апреля 2011 года №63-ФЗ «Об электронной подписи».</w:t>
      </w:r>
    </w:p>
    <w:p w14:paraId="337673B8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54EC">
        <w:rPr>
          <w:rFonts w:ascii="Times New Roman" w:hAnsi="Times New Roman"/>
          <w:sz w:val="28"/>
          <w:szCs w:val="28"/>
        </w:rPr>
        <w:t>При предоставлении муниципальной</w:t>
      </w:r>
      <w:r w:rsidRPr="003D462F">
        <w:rPr>
          <w:rFonts w:ascii="Times New Roman" w:hAnsi="Times New Roman"/>
          <w:sz w:val="28"/>
          <w:szCs w:val="28"/>
        </w:rPr>
        <w:t xml:space="preserve"> услуги в электронной форме идентификация и аутентификация могут осуществляться посредством:</w:t>
      </w:r>
    </w:p>
    <w:p w14:paraId="62421B41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D1C7C69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8DD7BEB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462F">
        <w:rPr>
          <w:rFonts w:ascii="Times New Roman" w:hAnsi="Times New Roman"/>
          <w:bCs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14:paraId="13E7D3EB" w14:textId="77777777" w:rsidR="00055159" w:rsidRPr="009A49C5" w:rsidRDefault="00055159" w:rsidP="00857B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F2F7C">
        <w:rPr>
          <w:rFonts w:ascii="Times New Roman" w:hAnsi="Times New Roman"/>
          <w:bCs/>
          <w:sz w:val="28"/>
          <w:szCs w:val="28"/>
        </w:rPr>
        <w:t>В случае направления заявлений и документов в электронной форме с использованием Единого портала государствен</w:t>
      </w:r>
      <w:r w:rsidRPr="002D18C2">
        <w:rPr>
          <w:rFonts w:ascii="Times New Roman" w:hAnsi="Times New Roman"/>
          <w:bCs/>
          <w:sz w:val="28"/>
          <w:szCs w:val="28"/>
        </w:rPr>
        <w:t>ных и муниципальных у</w:t>
      </w:r>
      <w:r w:rsidRPr="009A49C5">
        <w:rPr>
          <w:rFonts w:ascii="Times New Roman" w:hAnsi="Times New Roman"/>
          <w:bCs/>
          <w:sz w:val="28"/>
          <w:szCs w:val="28"/>
        </w:rPr>
        <w:t>слуг (функций) или Портала Краснодарского края, заявление и документы должны быть подписаны усиленной квалифицированной электронной подписью.</w:t>
      </w:r>
    </w:p>
    <w:p w14:paraId="3FB9A747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5EA">
        <w:rPr>
          <w:rFonts w:ascii="Times New Roman" w:hAnsi="Times New Roman"/>
          <w:bCs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под</w:t>
      </w:r>
      <w:hyperlink r:id="rId12" w:history="1">
        <w:r w:rsidRPr="009A49C5">
          <w:rPr>
            <w:rFonts w:ascii="Times New Roman" w:hAnsi="Times New Roman"/>
            <w:bCs/>
            <w:sz w:val="28"/>
            <w:szCs w:val="28"/>
          </w:rPr>
          <w:t>пунктом 2(1)</w:t>
        </w:r>
      </w:hyperlink>
      <w:r w:rsidRPr="003D462F">
        <w:rPr>
          <w:rFonts w:ascii="Times New Roman" w:hAnsi="Times New Roman"/>
          <w:bCs/>
          <w:sz w:val="28"/>
          <w:szCs w:val="28"/>
        </w:rPr>
        <w:t xml:space="preserve"> пункта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               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0531E84" w14:textId="3F373725" w:rsidR="00055159" w:rsidRPr="002D18C2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4</w:t>
      </w:r>
      <w:r w:rsidRPr="003D462F">
        <w:rPr>
          <w:rFonts w:ascii="Times New Roman" w:hAnsi="Times New Roman"/>
          <w:sz w:val="28"/>
          <w:szCs w:val="28"/>
        </w:rPr>
        <w:t xml:space="preserve">.2. </w:t>
      </w:r>
      <w:r w:rsidRPr="00EF2F7C">
        <w:rPr>
          <w:rFonts w:ascii="Times New Roman" w:hAnsi="Times New Roman"/>
          <w:bCs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(функций) или Портале Краснодарского края.</w:t>
      </w:r>
    </w:p>
    <w:p w14:paraId="1FC691FC" w14:textId="77777777" w:rsidR="00D93945" w:rsidRDefault="00055159" w:rsidP="00D93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49C5">
        <w:rPr>
          <w:rFonts w:ascii="Times New Roman" w:hAnsi="Times New Roman"/>
          <w:bCs/>
          <w:sz w:val="28"/>
          <w:szCs w:val="28"/>
        </w:rPr>
        <w:t>Для получения доступа к возможностям Единого портала государственных и муниципальных услуг (функций)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город-курорт Геленджик с перечнем оказываемых муниципальных услуг и ин</w:t>
      </w:r>
      <w:r w:rsidR="00D93945">
        <w:rPr>
          <w:rFonts w:ascii="Times New Roman" w:hAnsi="Times New Roman"/>
          <w:bCs/>
          <w:sz w:val="28"/>
          <w:szCs w:val="28"/>
        </w:rPr>
        <w:t>формацией по каждой услуге.</w:t>
      </w:r>
    </w:p>
    <w:p w14:paraId="1FDB36D5" w14:textId="77777777" w:rsidR="00055159" w:rsidRPr="00EB2B9F" w:rsidRDefault="00055159" w:rsidP="00D93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5EA">
        <w:rPr>
          <w:rFonts w:ascii="Times New Roman" w:hAnsi="Times New Roman"/>
          <w:bCs/>
          <w:sz w:val="28"/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</w:t>
      </w:r>
      <w:r w:rsidRPr="00EB2B9F">
        <w:rPr>
          <w:rFonts w:ascii="Times New Roman" w:hAnsi="Times New Roman"/>
          <w:bCs/>
          <w:sz w:val="28"/>
          <w:szCs w:val="28"/>
        </w:rPr>
        <w:t>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14:paraId="37D34B64" w14:textId="77777777" w:rsidR="00055159" w:rsidRPr="00EB2B9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B9F">
        <w:rPr>
          <w:rFonts w:ascii="Times New Roman" w:hAnsi="Times New Roman"/>
          <w:bCs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14:paraId="40001624" w14:textId="77777777" w:rsidR="00055159" w:rsidRPr="008D117B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7B7E">
        <w:rPr>
          <w:rFonts w:ascii="Times New Roman" w:hAnsi="Times New Roman"/>
          <w:bCs/>
          <w:sz w:val="28"/>
          <w:szCs w:val="28"/>
        </w:rPr>
        <w:lastRenderedPageBreak/>
        <w:t>–</w:t>
      </w:r>
      <w:r w:rsidR="001F3FE1">
        <w:rPr>
          <w:rFonts w:ascii="Times New Roman" w:hAnsi="Times New Roman"/>
          <w:bCs/>
          <w:sz w:val="28"/>
          <w:szCs w:val="28"/>
        </w:rPr>
        <w:t xml:space="preserve"> подача запроса о предоставлении</w:t>
      </w:r>
      <w:r w:rsidRPr="00A14966">
        <w:rPr>
          <w:rFonts w:ascii="Times New Roman" w:hAnsi="Times New Roman"/>
          <w:bCs/>
          <w:sz w:val="28"/>
          <w:szCs w:val="28"/>
        </w:rPr>
        <w:t xml:space="preserve"> муниципальной услуги в электронном виде заявителем осуществляется через личный кабинет на Портале Крас</w:t>
      </w:r>
      <w:r w:rsidRPr="001A63D8">
        <w:rPr>
          <w:rFonts w:ascii="Times New Roman" w:hAnsi="Times New Roman"/>
          <w:bCs/>
          <w:sz w:val="28"/>
          <w:szCs w:val="28"/>
        </w:rPr>
        <w:t>нодарского края;</w:t>
      </w:r>
    </w:p>
    <w:p w14:paraId="5E5E429C" w14:textId="77777777" w:rsidR="00055159" w:rsidRPr="008D1862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862">
        <w:rPr>
          <w:rFonts w:ascii="Times New Roman" w:hAnsi="Times New Roman"/>
          <w:bCs/>
          <w:sz w:val="28"/>
          <w:szCs w:val="28"/>
        </w:rPr>
        <w:t>– 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 Краснодарского края;</w:t>
      </w:r>
    </w:p>
    <w:p w14:paraId="612E4B36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462F">
        <w:rPr>
          <w:rFonts w:ascii="Times New Roman" w:hAnsi="Times New Roman"/>
          <w:bCs/>
          <w:sz w:val="28"/>
          <w:szCs w:val="28"/>
        </w:rPr>
        <w:t>–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 Краснодарского края;</w:t>
      </w:r>
    </w:p>
    <w:p w14:paraId="48085013" w14:textId="77777777" w:rsidR="00055159" w:rsidRPr="00E06B49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B49">
        <w:rPr>
          <w:rFonts w:ascii="Times New Roman" w:hAnsi="Times New Roman"/>
          <w:bCs/>
          <w:sz w:val="28"/>
          <w:szCs w:val="28"/>
        </w:rPr>
        <w:t>–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 Краснодарского края;</w:t>
      </w:r>
    </w:p>
    <w:p w14:paraId="01F4D39B" w14:textId="77777777" w:rsidR="00055159" w:rsidRPr="00E06B49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B49">
        <w:rPr>
          <w:rFonts w:ascii="Times New Roman" w:hAnsi="Times New Roman"/>
          <w:bCs/>
          <w:sz w:val="28"/>
          <w:szCs w:val="28"/>
        </w:rPr>
        <w:t>– заявление вместе с электронными копиями документов попадает в информационную систему Управления, непосредственно осуществляющего предоставление выбранной заявителем услуги, которая обеспечивает прием запросов, обращений, заявлений и иных документов (сведений), поступивших с Портала Краснодарского края и (или) через систему межведомственного электронного взаимодействия.</w:t>
      </w:r>
    </w:p>
    <w:p w14:paraId="28668799" w14:textId="1C548956" w:rsidR="00055159" w:rsidRPr="00E06B49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B49">
        <w:rPr>
          <w:rFonts w:ascii="Times New Roman" w:hAnsi="Times New Roman"/>
          <w:sz w:val="28"/>
          <w:szCs w:val="28"/>
        </w:rPr>
        <w:t>2.1</w:t>
      </w:r>
      <w:r w:rsidR="00C31613">
        <w:rPr>
          <w:rFonts w:ascii="Times New Roman" w:hAnsi="Times New Roman"/>
          <w:sz w:val="28"/>
          <w:szCs w:val="28"/>
        </w:rPr>
        <w:t>4</w:t>
      </w:r>
      <w:r w:rsidRPr="00E06B49">
        <w:rPr>
          <w:rFonts w:ascii="Times New Roman" w:hAnsi="Times New Roman"/>
          <w:sz w:val="28"/>
          <w:szCs w:val="28"/>
        </w:rPr>
        <w:t xml:space="preserve">.3. </w:t>
      </w:r>
      <w:r w:rsidRPr="00E06B49">
        <w:rPr>
          <w:rFonts w:ascii="Times New Roman" w:hAnsi="Times New Roman"/>
          <w:bCs/>
          <w:sz w:val="28"/>
          <w:szCs w:val="28"/>
        </w:rPr>
        <w:t>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услуги.</w:t>
      </w:r>
    </w:p>
    <w:p w14:paraId="006CCB76" w14:textId="77777777" w:rsidR="00055159" w:rsidRPr="00E06B49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B49">
        <w:rPr>
          <w:rFonts w:ascii="Times New Roman" w:hAnsi="Times New Roman"/>
          <w:bCs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14:paraId="68C60DEF" w14:textId="77777777" w:rsidR="00055159" w:rsidRPr="00E06B49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B49">
        <w:rPr>
          <w:rFonts w:ascii="Times New Roman" w:hAnsi="Times New Roman"/>
          <w:bCs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1118024" w14:textId="77777777" w:rsidR="00055159" w:rsidRPr="00D3051A" w:rsidRDefault="00A76314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B49">
        <w:rPr>
          <w:rFonts w:ascii="Times New Roman" w:hAnsi="Times New Roman"/>
          <w:bCs/>
          <w:sz w:val="28"/>
          <w:szCs w:val="28"/>
        </w:rPr>
        <w:t xml:space="preserve">уведомление </w:t>
      </w:r>
      <w:r w:rsidR="00055159" w:rsidRPr="00E06B49">
        <w:rPr>
          <w:rFonts w:ascii="Times New Roman" w:hAnsi="Times New Roman"/>
          <w:bCs/>
          <w:sz w:val="28"/>
          <w:szCs w:val="28"/>
        </w:rPr>
        <w:t xml:space="preserve">о приеме и регистрации запроса и иных документов, </w:t>
      </w:r>
      <w:r w:rsidR="00055159" w:rsidRPr="00D3051A">
        <w:rPr>
          <w:rFonts w:ascii="Times New Roman" w:hAnsi="Times New Roman"/>
          <w:bCs/>
          <w:sz w:val="28"/>
          <w:szCs w:val="28"/>
        </w:rPr>
        <w:t>необходимых для предоставления муниципальной услуги;</w:t>
      </w:r>
    </w:p>
    <w:p w14:paraId="676D9CBF" w14:textId="77777777" w:rsidR="00055159" w:rsidRPr="00D3051A" w:rsidRDefault="00A76314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051A">
        <w:rPr>
          <w:rFonts w:ascii="Times New Roman" w:hAnsi="Times New Roman"/>
          <w:bCs/>
          <w:sz w:val="28"/>
          <w:szCs w:val="28"/>
        </w:rPr>
        <w:t xml:space="preserve">уведомление </w:t>
      </w:r>
      <w:r w:rsidR="00055159" w:rsidRPr="00D3051A">
        <w:rPr>
          <w:rFonts w:ascii="Times New Roman" w:hAnsi="Times New Roman"/>
          <w:bCs/>
          <w:sz w:val="28"/>
          <w:szCs w:val="28"/>
        </w:rPr>
        <w:t>о начале процедуры предоставления муниципальной услуги;</w:t>
      </w:r>
    </w:p>
    <w:p w14:paraId="73234A03" w14:textId="77777777" w:rsidR="00055159" w:rsidRPr="00D3051A" w:rsidRDefault="00A76314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051A">
        <w:rPr>
          <w:rFonts w:ascii="Times New Roman" w:hAnsi="Times New Roman"/>
          <w:bCs/>
          <w:sz w:val="28"/>
          <w:szCs w:val="28"/>
        </w:rPr>
        <w:t xml:space="preserve">уведомление </w:t>
      </w:r>
      <w:r w:rsidR="00055159" w:rsidRPr="00D3051A">
        <w:rPr>
          <w:rFonts w:ascii="Times New Roman" w:hAnsi="Times New Roman"/>
          <w:bCs/>
          <w:sz w:val="28"/>
          <w:szCs w:val="28"/>
        </w:rPr>
        <w:t>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14:paraId="2BDB543F" w14:textId="77777777" w:rsidR="00055159" w:rsidRPr="00D3051A" w:rsidRDefault="00A76314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051A">
        <w:rPr>
          <w:rFonts w:ascii="Times New Roman" w:hAnsi="Times New Roman"/>
          <w:bCs/>
          <w:sz w:val="28"/>
          <w:szCs w:val="28"/>
        </w:rPr>
        <w:t xml:space="preserve">уведомление </w:t>
      </w:r>
      <w:r w:rsidR="00055159" w:rsidRPr="00D3051A">
        <w:rPr>
          <w:rFonts w:ascii="Times New Roman" w:hAnsi="Times New Roman"/>
          <w:bCs/>
          <w:sz w:val="28"/>
          <w:szCs w:val="28"/>
        </w:rPr>
        <w:t>о результатах рассмотрения документов, необходимых для предоставления муниципальной услуги;</w:t>
      </w:r>
    </w:p>
    <w:p w14:paraId="183BB1CE" w14:textId="77777777" w:rsidR="00055159" w:rsidRPr="00D3051A" w:rsidRDefault="00A76314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051A">
        <w:rPr>
          <w:rFonts w:ascii="Times New Roman" w:hAnsi="Times New Roman"/>
          <w:bCs/>
          <w:sz w:val="28"/>
          <w:szCs w:val="28"/>
        </w:rPr>
        <w:t xml:space="preserve">уведомление </w:t>
      </w:r>
      <w:r w:rsidR="00055159" w:rsidRPr="00D3051A">
        <w:rPr>
          <w:rFonts w:ascii="Times New Roman" w:hAnsi="Times New Roman"/>
          <w:bCs/>
          <w:sz w:val="28"/>
          <w:szCs w:val="28"/>
        </w:rPr>
        <w:t>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4520F929" w14:textId="77777777" w:rsidR="00055159" w:rsidRPr="00D3051A" w:rsidRDefault="00A76314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051A">
        <w:rPr>
          <w:rFonts w:ascii="Times New Roman" w:hAnsi="Times New Roman"/>
          <w:bCs/>
          <w:sz w:val="28"/>
          <w:szCs w:val="28"/>
        </w:rPr>
        <w:t xml:space="preserve">уведомление </w:t>
      </w:r>
      <w:r w:rsidR="00055159" w:rsidRPr="00D3051A">
        <w:rPr>
          <w:rFonts w:ascii="Times New Roman" w:hAnsi="Times New Roman"/>
          <w:bCs/>
          <w:sz w:val="28"/>
          <w:szCs w:val="28"/>
        </w:rPr>
        <w:t>о мотивированном отказе в предоставлении муниципальной услуги.</w:t>
      </w:r>
    </w:p>
    <w:p w14:paraId="1D03851F" w14:textId="21D72A01" w:rsidR="00055159" w:rsidRPr="00D3051A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051A">
        <w:rPr>
          <w:rFonts w:ascii="Times New Roman" w:hAnsi="Times New Roman"/>
          <w:sz w:val="28"/>
          <w:szCs w:val="28"/>
        </w:rPr>
        <w:t>2.1</w:t>
      </w:r>
      <w:r w:rsidR="00C31613" w:rsidRPr="00D3051A">
        <w:rPr>
          <w:rFonts w:ascii="Times New Roman" w:hAnsi="Times New Roman"/>
          <w:sz w:val="28"/>
          <w:szCs w:val="28"/>
        </w:rPr>
        <w:t>4</w:t>
      </w:r>
      <w:r w:rsidRPr="00D3051A">
        <w:rPr>
          <w:rFonts w:ascii="Times New Roman" w:hAnsi="Times New Roman"/>
          <w:sz w:val="28"/>
          <w:szCs w:val="28"/>
        </w:rPr>
        <w:t xml:space="preserve">.4. </w:t>
      </w:r>
      <w:r w:rsidRPr="00D3051A">
        <w:rPr>
          <w:rFonts w:ascii="Times New Roman" w:hAnsi="Times New Roman"/>
          <w:bCs/>
          <w:sz w:val="28"/>
          <w:szCs w:val="28"/>
        </w:rPr>
        <w:t xml:space="preserve">При направлении </w:t>
      </w:r>
      <w:r w:rsidR="003E3340" w:rsidRPr="00D3051A">
        <w:rPr>
          <w:rFonts w:ascii="Times New Roman" w:hAnsi="Times New Roman"/>
          <w:bCs/>
          <w:sz w:val="28"/>
          <w:szCs w:val="28"/>
        </w:rPr>
        <w:t>уведомления</w:t>
      </w:r>
      <w:r w:rsidRPr="00D3051A">
        <w:rPr>
          <w:rFonts w:ascii="Times New Roman" w:hAnsi="Times New Roman"/>
          <w:bCs/>
          <w:sz w:val="28"/>
          <w:szCs w:val="28"/>
        </w:rPr>
        <w:t xml:space="preserve"> </w:t>
      </w:r>
      <w:r w:rsidR="001F3FE1" w:rsidRPr="00D3051A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</w:t>
      </w:r>
      <w:r w:rsidR="00746425" w:rsidRPr="00D3051A">
        <w:rPr>
          <w:rFonts w:ascii="Times New Roman" w:hAnsi="Times New Roman"/>
          <w:sz w:val="28"/>
          <w:szCs w:val="28"/>
        </w:rPr>
        <w:t>ли</w:t>
      </w:r>
      <w:r w:rsidR="001F3FE1" w:rsidRPr="00D3051A">
        <w:rPr>
          <w:rFonts w:ascii="Times New Roman" w:hAnsi="Times New Roman"/>
          <w:sz w:val="28"/>
          <w:szCs w:val="28"/>
        </w:rPr>
        <w:t xml:space="preserve"> о завершении сноса объекта капитального строительства</w:t>
      </w:r>
      <w:r w:rsidR="001F3FE1" w:rsidRPr="00D3051A">
        <w:rPr>
          <w:rFonts w:ascii="Times New Roman" w:hAnsi="Times New Roman"/>
          <w:bCs/>
          <w:sz w:val="28"/>
          <w:szCs w:val="28"/>
        </w:rPr>
        <w:t xml:space="preserve"> </w:t>
      </w:r>
      <w:r w:rsidRPr="00D3051A">
        <w:rPr>
          <w:rFonts w:ascii="Times New Roman" w:hAnsi="Times New Roman"/>
          <w:bCs/>
          <w:sz w:val="28"/>
          <w:szCs w:val="28"/>
        </w:rPr>
        <w:t xml:space="preserve">и документов (содержащихся в них сведений) в форме </w:t>
      </w:r>
      <w:r w:rsidRPr="00D3051A">
        <w:rPr>
          <w:rFonts w:ascii="Times New Roman" w:hAnsi="Times New Roman"/>
          <w:bCs/>
          <w:sz w:val="28"/>
          <w:szCs w:val="28"/>
        </w:rPr>
        <w:lastRenderedPageBreak/>
        <w:t xml:space="preserve">электронных документов в порядке, предусмотренном </w:t>
      </w:r>
      <w:hyperlink w:anchor="Par0" w:history="1">
        <w:r w:rsidRPr="00D3051A">
          <w:rPr>
            <w:rFonts w:ascii="Times New Roman" w:hAnsi="Times New Roman"/>
            <w:bCs/>
            <w:sz w:val="28"/>
            <w:szCs w:val="28"/>
          </w:rPr>
          <w:t xml:space="preserve">пунктом </w:t>
        </w:r>
      </w:hyperlink>
      <w:r w:rsidRPr="00D3051A">
        <w:rPr>
          <w:rFonts w:ascii="Times New Roman" w:hAnsi="Times New Roman"/>
          <w:bCs/>
          <w:sz w:val="28"/>
          <w:szCs w:val="28"/>
        </w:rPr>
        <w:t xml:space="preserve">2.18.2 </w:t>
      </w:r>
      <w:r w:rsidR="00BC7C42" w:rsidRPr="00D3051A">
        <w:rPr>
          <w:rFonts w:ascii="Times New Roman" w:hAnsi="Times New Roman"/>
          <w:bCs/>
          <w:sz w:val="28"/>
          <w:szCs w:val="28"/>
        </w:rPr>
        <w:t>Р</w:t>
      </w:r>
      <w:r w:rsidRPr="00D3051A">
        <w:rPr>
          <w:rFonts w:ascii="Times New Roman" w:hAnsi="Times New Roman"/>
          <w:bCs/>
          <w:sz w:val="28"/>
          <w:szCs w:val="28"/>
        </w:rPr>
        <w:t>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14:paraId="2B16A6F7" w14:textId="1BEB3728" w:rsidR="00055159" w:rsidRPr="00D3051A" w:rsidRDefault="00055159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51A">
        <w:rPr>
          <w:rFonts w:ascii="Times New Roman" w:hAnsi="Times New Roman"/>
          <w:sz w:val="28"/>
          <w:szCs w:val="28"/>
        </w:rPr>
        <w:t>2.1</w:t>
      </w:r>
      <w:r w:rsidR="00C31613" w:rsidRPr="00D3051A">
        <w:rPr>
          <w:rFonts w:ascii="Times New Roman" w:hAnsi="Times New Roman"/>
          <w:sz w:val="28"/>
          <w:szCs w:val="28"/>
        </w:rPr>
        <w:t>4</w:t>
      </w:r>
      <w:r w:rsidRPr="00D3051A">
        <w:rPr>
          <w:rFonts w:ascii="Times New Roman" w:hAnsi="Times New Roman"/>
          <w:sz w:val="28"/>
          <w:szCs w:val="28"/>
        </w:rPr>
        <w:t xml:space="preserve">.5. Многофункциональный центр при обращении заявителя (представителя заявителя) за предоставлением муниципальной услуги осуществляет: </w:t>
      </w:r>
    </w:p>
    <w:p w14:paraId="1F102E1F" w14:textId="77777777" w:rsidR="00055159" w:rsidRPr="00D3051A" w:rsidRDefault="00055159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51A">
        <w:rPr>
          <w:rFonts w:ascii="Times New Roman" w:hAnsi="Times New Roman"/>
          <w:sz w:val="28"/>
          <w:szCs w:val="28"/>
        </w:rPr>
        <w:t xml:space="preserve">формирование электронных документов и (или) электронных образов </w:t>
      </w:r>
      <w:r w:rsidR="001F3FE1" w:rsidRPr="00D3051A">
        <w:rPr>
          <w:rFonts w:ascii="Times New Roman" w:hAnsi="Times New Roman"/>
          <w:bCs/>
          <w:sz w:val="28"/>
          <w:szCs w:val="28"/>
        </w:rPr>
        <w:t xml:space="preserve">уведомления </w:t>
      </w:r>
      <w:r w:rsidR="001F3FE1" w:rsidRPr="00D3051A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</w:t>
      </w:r>
      <w:r w:rsidR="00746425" w:rsidRPr="00D3051A">
        <w:rPr>
          <w:rFonts w:ascii="Times New Roman" w:hAnsi="Times New Roman"/>
          <w:sz w:val="28"/>
          <w:szCs w:val="28"/>
        </w:rPr>
        <w:t>ли</w:t>
      </w:r>
      <w:r w:rsidR="001F3FE1" w:rsidRPr="00D3051A">
        <w:rPr>
          <w:rFonts w:ascii="Times New Roman" w:hAnsi="Times New Roman"/>
          <w:sz w:val="28"/>
          <w:szCs w:val="28"/>
        </w:rPr>
        <w:t xml:space="preserve"> о завершении сноса объекта капитального строительства</w:t>
      </w:r>
      <w:r w:rsidRPr="00D3051A">
        <w:rPr>
          <w:rFonts w:ascii="Times New Roman" w:hAnsi="Times New Roman"/>
          <w:sz w:val="28"/>
          <w:szCs w:val="28"/>
        </w:rPr>
        <w:t>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14:paraId="4AC60D50" w14:textId="77777777" w:rsidR="00055159" w:rsidRPr="00D3051A" w:rsidRDefault="00055159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51A">
        <w:rPr>
          <w:rFonts w:ascii="Times New Roman" w:hAnsi="Times New Roman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Управление.</w:t>
      </w:r>
    </w:p>
    <w:p w14:paraId="2AF99CCA" w14:textId="77777777" w:rsidR="0041740E" w:rsidRPr="00D3051A" w:rsidRDefault="0041740E" w:rsidP="00E35E2B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14:paraId="172A8403" w14:textId="77777777" w:rsidR="00C31613" w:rsidRPr="00D3051A" w:rsidRDefault="00055159" w:rsidP="00C31613">
      <w:pPr>
        <w:spacing w:after="0" w:line="240" w:lineRule="auto"/>
        <w:ind w:firstLine="709"/>
        <w:jc w:val="center"/>
        <w:rPr>
          <w:rStyle w:val="FontStyle20"/>
        </w:rPr>
      </w:pPr>
      <w:r w:rsidRPr="00D3051A">
        <w:rPr>
          <w:rFonts w:ascii="Times New Roman" w:hAnsi="Times New Roman"/>
          <w:sz w:val="28"/>
          <w:szCs w:val="28"/>
        </w:rPr>
        <w:t>3. Состав</w:t>
      </w:r>
      <w:r w:rsidR="00C31613" w:rsidRPr="00D3051A">
        <w:rPr>
          <w:rStyle w:val="FontStyle20"/>
        </w:rPr>
        <w:t xml:space="preserve">, последовательность и сроки выполнения </w:t>
      </w:r>
    </w:p>
    <w:p w14:paraId="652291ED" w14:textId="3F7FE20D" w:rsidR="0041740E" w:rsidRPr="00D3051A" w:rsidRDefault="00C31613" w:rsidP="00C31613">
      <w:pPr>
        <w:spacing w:after="0" w:line="240" w:lineRule="auto"/>
        <w:ind w:firstLine="709"/>
        <w:jc w:val="center"/>
        <w:rPr>
          <w:rStyle w:val="FontStyle20"/>
        </w:rPr>
      </w:pPr>
      <w:r w:rsidRPr="00D3051A">
        <w:rPr>
          <w:rStyle w:val="FontStyle20"/>
        </w:rPr>
        <w:t>административных процедур</w:t>
      </w:r>
    </w:p>
    <w:p w14:paraId="066024BA" w14:textId="77777777" w:rsidR="00C31613" w:rsidRPr="00D3051A" w:rsidRDefault="00C31613" w:rsidP="00C316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90B1BC" w14:textId="77777777" w:rsidR="00FF45A1" w:rsidRPr="00D3051A" w:rsidRDefault="00055159" w:rsidP="00FF45A1">
      <w:pPr>
        <w:spacing w:after="0" w:line="240" w:lineRule="auto"/>
        <w:jc w:val="center"/>
        <w:rPr>
          <w:rStyle w:val="FontStyle20"/>
        </w:rPr>
      </w:pPr>
      <w:r w:rsidRPr="00D3051A">
        <w:rPr>
          <w:rFonts w:ascii="Times New Roman" w:hAnsi="Times New Roman"/>
          <w:sz w:val="28"/>
          <w:szCs w:val="28"/>
        </w:rPr>
        <w:t xml:space="preserve">3.1. </w:t>
      </w:r>
      <w:r w:rsidR="00C31613" w:rsidRPr="00D3051A">
        <w:rPr>
          <w:rFonts w:ascii="Times New Roman" w:hAnsi="Times New Roman"/>
          <w:sz w:val="28"/>
          <w:szCs w:val="28"/>
        </w:rPr>
        <w:t>П</w:t>
      </w:r>
      <w:r w:rsidR="00C31613" w:rsidRPr="00D3051A">
        <w:rPr>
          <w:rStyle w:val="FontStyle20"/>
        </w:rPr>
        <w:t xml:space="preserve">еречень вариантов предоставления муниципальной </w:t>
      </w:r>
    </w:p>
    <w:p w14:paraId="493F62A4" w14:textId="418F945C" w:rsidR="00055159" w:rsidRPr="00D3051A" w:rsidRDefault="00C31613" w:rsidP="00D30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51A">
        <w:rPr>
          <w:rStyle w:val="FontStyle20"/>
        </w:rPr>
        <w:t>услуги</w:t>
      </w:r>
    </w:p>
    <w:p w14:paraId="1FB7F763" w14:textId="77777777" w:rsidR="00055159" w:rsidRPr="00D3051A" w:rsidRDefault="00055159" w:rsidP="00E35E2B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14:paraId="3DC4FA04" w14:textId="77777777" w:rsidR="00D3051A" w:rsidRPr="00D3051A" w:rsidRDefault="00D3051A" w:rsidP="009E22E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3051A">
        <w:rPr>
          <w:rFonts w:ascii="Times New Roman" w:hAnsi="Times New Roman"/>
          <w:sz w:val="28"/>
          <w:szCs w:val="28"/>
        </w:rPr>
        <w:t>3.1.1 Варианты предоставления муниципальной услуги:</w:t>
      </w:r>
    </w:p>
    <w:p w14:paraId="2209C2F7" w14:textId="695C9563" w:rsidR="00D3051A" w:rsidRPr="00D3051A" w:rsidRDefault="00D3051A" w:rsidP="009E22E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3051A">
        <w:rPr>
          <w:rFonts w:ascii="Times New Roman" w:hAnsi="Times New Roman"/>
          <w:sz w:val="28"/>
          <w:szCs w:val="28"/>
        </w:rPr>
        <w:t>1) размещение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строительства в информационной системе обеспечения градостроительной деятельности и</w:t>
      </w:r>
      <w:r w:rsidR="00AF27FA" w:rsidRPr="00D3051A">
        <w:rPr>
          <w:rFonts w:ascii="Times New Roman" w:hAnsi="Times New Roman"/>
          <w:sz w:val="28"/>
          <w:szCs w:val="28"/>
        </w:rPr>
        <w:t xml:space="preserve"> </w:t>
      </w:r>
      <w:r w:rsidR="00AF27FA" w:rsidRPr="00D30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уведомление о таком размещении департамента по надзору в строительной сфере Краснодарского края (</w:t>
      </w:r>
      <w:r w:rsidR="00AF27FA" w:rsidRPr="00D3051A">
        <w:rPr>
          <w:rFonts w:ascii="Times New Roman" w:hAnsi="Times New Roman"/>
          <w:sz w:val="28"/>
          <w:szCs w:val="28"/>
        </w:rPr>
        <w:t xml:space="preserve">за исключением объектов, указанных в пунктах 1-3 части 17 статьи 51 Градостроительного </w:t>
      </w:r>
      <w:r w:rsidR="00AF27FA" w:rsidRPr="00D30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кодекса Российской Федерации)</w:t>
      </w:r>
      <w:r w:rsidR="00AF27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F27FA" w:rsidRPr="00D3051A">
        <w:rPr>
          <w:rFonts w:ascii="Times New Roman" w:hAnsi="Times New Roman"/>
          <w:sz w:val="28"/>
          <w:szCs w:val="28"/>
        </w:rPr>
        <w:t xml:space="preserve"> </w:t>
      </w:r>
      <w:r w:rsidRPr="00D3051A">
        <w:rPr>
          <w:rFonts w:ascii="Times New Roman" w:hAnsi="Times New Roman"/>
          <w:sz w:val="28"/>
          <w:szCs w:val="28"/>
        </w:rPr>
        <w:t>выдача заявителю документа, являющегося результатом предоставления муниципальной услуги;</w:t>
      </w:r>
    </w:p>
    <w:p w14:paraId="10CFF8FB" w14:textId="429FFBA5" w:rsidR="00D3051A" w:rsidRPr="004C7235" w:rsidRDefault="00D3051A" w:rsidP="009E22E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2) исправление допущенных опечаток и ошибок в документах, выданных в результате предоставления муниципальной услуги. </w:t>
      </w:r>
    </w:p>
    <w:p w14:paraId="095D60D9" w14:textId="7B7C443D" w:rsidR="00332C94" w:rsidRPr="004C7235" w:rsidRDefault="00D3051A" w:rsidP="00D3051A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3.1.2. </w:t>
      </w:r>
      <w:r w:rsidRPr="004C7235">
        <w:rPr>
          <w:rFonts w:ascii="Times New Roman" w:eastAsiaTheme="minorHAnsi" w:hAnsi="Times New Roman"/>
          <w:bCs/>
          <w:sz w:val="28"/>
          <w:szCs w:val="28"/>
        </w:rPr>
        <w:t>Возможность оставления заявления о предоставлении муниципальной услуги без рассмотрения не предусмотрена.</w:t>
      </w:r>
      <w:r w:rsidRPr="004C7235">
        <w:rPr>
          <w:rFonts w:ascii="Times New Roman" w:hAnsi="Times New Roman"/>
          <w:sz w:val="28"/>
          <w:szCs w:val="28"/>
        </w:rPr>
        <w:t xml:space="preserve"> </w:t>
      </w:r>
    </w:p>
    <w:p w14:paraId="5E591802" w14:textId="77777777" w:rsidR="00162C3A" w:rsidRPr="004C7235" w:rsidRDefault="00162C3A" w:rsidP="00C52D0B">
      <w:pPr>
        <w:pStyle w:val="af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C668292" w14:textId="77777777" w:rsidR="00D3051A" w:rsidRPr="004C7235" w:rsidRDefault="00055159" w:rsidP="00D3051A">
      <w:pPr>
        <w:pStyle w:val="af0"/>
        <w:spacing w:before="0" w:after="0"/>
        <w:jc w:val="center"/>
        <w:rPr>
          <w:rStyle w:val="FontStyle20"/>
        </w:rPr>
      </w:pPr>
      <w:r w:rsidRPr="004C7235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D3051A" w:rsidRPr="004C7235">
        <w:rPr>
          <w:rStyle w:val="FontStyle20"/>
        </w:rPr>
        <w:t xml:space="preserve">Описание административной процедуры </w:t>
      </w:r>
    </w:p>
    <w:p w14:paraId="16CA6E98" w14:textId="6DEB0688" w:rsidR="0041740E" w:rsidRPr="004C7235" w:rsidRDefault="00D3051A" w:rsidP="00D3051A">
      <w:pPr>
        <w:pStyle w:val="af0"/>
        <w:spacing w:before="0" w:after="0"/>
        <w:jc w:val="center"/>
        <w:rPr>
          <w:rStyle w:val="FontStyle20"/>
        </w:rPr>
      </w:pPr>
      <w:r w:rsidRPr="004C7235">
        <w:rPr>
          <w:rStyle w:val="FontStyle20"/>
        </w:rPr>
        <w:t>профилирования заявителя</w:t>
      </w:r>
    </w:p>
    <w:p w14:paraId="67EC6154" w14:textId="77777777" w:rsidR="00D3051A" w:rsidRPr="004C7235" w:rsidRDefault="00D3051A" w:rsidP="00D3051A">
      <w:pPr>
        <w:pStyle w:val="af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27A843" w14:textId="20B2336F" w:rsidR="00C42F3E" w:rsidRPr="004C7235" w:rsidRDefault="00055159" w:rsidP="00C4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3.2.1.</w:t>
      </w:r>
      <w:r w:rsidRPr="004C7235">
        <w:rPr>
          <w:rFonts w:ascii="Times New Roman" w:hAnsi="Times New Roman"/>
          <w:b/>
          <w:sz w:val="28"/>
          <w:szCs w:val="28"/>
        </w:rPr>
        <w:t xml:space="preserve"> </w:t>
      </w:r>
      <w:r w:rsidR="00C42F3E" w:rsidRPr="004C7235">
        <w:rPr>
          <w:rFonts w:ascii="Times New Roman" w:eastAsiaTheme="minorHAnsi" w:hAnsi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заявителя. Способы и порядок определения и </w:t>
      </w:r>
      <w:r w:rsidR="00C42F3E" w:rsidRPr="004C7235">
        <w:rPr>
          <w:rFonts w:ascii="Times New Roman" w:eastAsiaTheme="minorHAnsi" w:hAnsi="Times New Roman"/>
          <w:spacing w:val="-4"/>
          <w:sz w:val="28"/>
          <w:szCs w:val="28"/>
        </w:rPr>
        <w:t>предъявления необходимого заявителю варианта предоставления муниципальной</w:t>
      </w:r>
      <w:r w:rsidR="00C42F3E" w:rsidRPr="004C7235">
        <w:rPr>
          <w:rFonts w:ascii="Times New Roman" w:eastAsiaTheme="minorHAnsi" w:hAnsi="Times New Roman"/>
          <w:sz w:val="28"/>
          <w:szCs w:val="28"/>
        </w:rPr>
        <w:t xml:space="preserve"> услуги:</w:t>
      </w:r>
    </w:p>
    <w:p w14:paraId="316F0BBA" w14:textId="16EE0CE3" w:rsidR="00C42F3E" w:rsidRPr="00C42F3E" w:rsidRDefault="00C42F3E" w:rsidP="00C4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3E">
        <w:rPr>
          <w:rFonts w:ascii="Times New Roman" w:eastAsiaTheme="minorHAnsi" w:hAnsi="Times New Roman"/>
          <w:sz w:val="28"/>
          <w:szCs w:val="28"/>
        </w:rPr>
        <w:t xml:space="preserve">1) </w:t>
      </w:r>
      <w:r w:rsidRPr="00C42F3E">
        <w:rPr>
          <w:rFonts w:ascii="Times New Roman" w:eastAsiaTheme="minorHAnsi" w:hAnsi="Times New Roman"/>
          <w:spacing w:val="-4"/>
          <w:sz w:val="28"/>
          <w:szCs w:val="28"/>
        </w:rPr>
        <w:t>посредством опроса в органе, предоставляющем муниципальную услугу</w:t>
      </w:r>
      <w:r w:rsidRPr="00C42F3E">
        <w:rPr>
          <w:rFonts w:ascii="Times New Roman" w:eastAsiaTheme="minorHAnsi" w:hAnsi="Times New Roman"/>
          <w:sz w:val="28"/>
          <w:szCs w:val="28"/>
        </w:rPr>
        <w:t>;</w:t>
      </w:r>
    </w:p>
    <w:p w14:paraId="0C219BF1" w14:textId="45710E65" w:rsidR="00C42F3E" w:rsidRPr="00C42F3E" w:rsidRDefault="00C42F3E" w:rsidP="00C4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3E">
        <w:rPr>
          <w:rFonts w:ascii="Times New Roman" w:eastAsiaTheme="minorHAnsi" w:hAnsi="Times New Roman"/>
          <w:sz w:val="28"/>
          <w:szCs w:val="28"/>
        </w:rPr>
        <w:lastRenderedPageBreak/>
        <w:t xml:space="preserve">2) </w:t>
      </w:r>
      <w:r w:rsidRPr="00C42F3E">
        <w:rPr>
          <w:rFonts w:ascii="Times New Roman" w:eastAsiaTheme="minorHAnsi" w:hAnsi="Times New Roman"/>
          <w:spacing w:val="-4"/>
          <w:sz w:val="28"/>
          <w:szCs w:val="28"/>
        </w:rPr>
        <w:t xml:space="preserve">посредством опроса </w:t>
      </w:r>
      <w:r w:rsidRPr="00C42F3E">
        <w:rPr>
          <w:rFonts w:ascii="Times New Roman" w:eastAsiaTheme="minorHAnsi" w:hAnsi="Times New Roman"/>
          <w:sz w:val="28"/>
          <w:szCs w:val="28"/>
        </w:rPr>
        <w:t>в многофункциональном центре;</w:t>
      </w:r>
    </w:p>
    <w:p w14:paraId="006816F7" w14:textId="508AB84D" w:rsidR="00C42F3E" w:rsidRPr="00C42F3E" w:rsidRDefault="00C42F3E" w:rsidP="00C4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7235">
        <w:rPr>
          <w:rFonts w:ascii="Times New Roman" w:eastAsiaTheme="minorHAnsi" w:hAnsi="Times New Roman"/>
          <w:sz w:val="28"/>
          <w:szCs w:val="28"/>
        </w:rPr>
        <w:t>3</w:t>
      </w:r>
      <w:r w:rsidRPr="00C42F3E">
        <w:rPr>
          <w:rFonts w:ascii="Times New Roman" w:eastAsiaTheme="minorHAnsi" w:hAnsi="Times New Roman"/>
          <w:sz w:val="28"/>
          <w:szCs w:val="28"/>
        </w:rPr>
        <w:t>) посредством ответов на вопросы экспертной системы Единого портала государственных и муниципальных услуг (функций), Портала Краснодарского края.</w:t>
      </w:r>
    </w:p>
    <w:p w14:paraId="3445ADDD" w14:textId="77777777" w:rsidR="00C42F3E" w:rsidRPr="00C42F3E" w:rsidRDefault="00C42F3E" w:rsidP="00C4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3E">
        <w:rPr>
          <w:rFonts w:ascii="Times New Roman" w:eastAsiaTheme="minorHAnsi" w:hAnsi="Times New Roman"/>
          <w:sz w:val="28"/>
          <w:szCs w:val="28"/>
        </w:rPr>
        <w:t>3.2.2. На основании ответов заявителя на вопросы анкетирования определяется вариант предоставления муниципальной услуги.</w:t>
      </w:r>
    </w:p>
    <w:p w14:paraId="702BD099" w14:textId="1BEAC924" w:rsidR="00C42F3E" w:rsidRPr="00C42F3E" w:rsidRDefault="00C42F3E" w:rsidP="00C4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3E">
        <w:rPr>
          <w:rFonts w:ascii="Times New Roman" w:eastAsiaTheme="minorHAnsi" w:hAnsi="Times New Roman"/>
          <w:sz w:val="28"/>
          <w:szCs w:val="28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</w:t>
      </w:r>
      <w:r w:rsidRPr="004C7235">
        <w:rPr>
          <w:rFonts w:ascii="Times New Roman" w:eastAsiaTheme="minorHAnsi" w:hAnsi="Times New Roman"/>
          <w:sz w:val="28"/>
          <w:szCs w:val="28"/>
        </w:rPr>
        <w:t>4</w:t>
      </w:r>
      <w:r w:rsidRPr="00C42F3E">
        <w:rPr>
          <w:rFonts w:ascii="Times New Roman" w:eastAsiaTheme="minorHAnsi" w:hAnsi="Times New Roman"/>
          <w:sz w:val="28"/>
          <w:szCs w:val="28"/>
        </w:rPr>
        <w:t xml:space="preserve"> к Регламенту.</w:t>
      </w:r>
    </w:p>
    <w:p w14:paraId="5BEE7996" w14:textId="77777777" w:rsidR="00C42F3E" w:rsidRPr="00C42F3E" w:rsidRDefault="00C42F3E" w:rsidP="00C42F3E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2F3E">
        <w:rPr>
          <w:rFonts w:ascii="Times New Roman" w:eastAsiaTheme="minorHAnsi" w:hAnsi="Times New Roman"/>
          <w:sz w:val="28"/>
          <w:szCs w:val="28"/>
        </w:rPr>
        <w:t xml:space="preserve">3.2.3. </w:t>
      </w:r>
      <w:r w:rsidRPr="00C42F3E">
        <w:rPr>
          <w:rFonts w:ascii="Times New Roman" w:hAnsi="Times New Roman"/>
          <w:sz w:val="28"/>
          <w:szCs w:val="28"/>
        </w:rPr>
        <w:t>Получение услуги носит заявительный характер и в упреждающем (</w:t>
      </w:r>
      <w:proofErr w:type="spellStart"/>
      <w:r w:rsidRPr="00C42F3E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C42F3E">
        <w:rPr>
          <w:rFonts w:ascii="Times New Roman" w:hAnsi="Times New Roman"/>
          <w:sz w:val="28"/>
          <w:szCs w:val="28"/>
        </w:rPr>
        <w:t>) режиме услуга не предоставляется.</w:t>
      </w:r>
    </w:p>
    <w:p w14:paraId="5EDE393C" w14:textId="66BB6102" w:rsidR="0041740E" w:rsidRPr="004C7235" w:rsidRDefault="0041740E" w:rsidP="00C42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7439B9" w14:textId="3974E806" w:rsidR="00055159" w:rsidRPr="004C7235" w:rsidRDefault="00055159" w:rsidP="00C42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3.3. </w:t>
      </w:r>
      <w:r w:rsidR="00C42F3E" w:rsidRPr="004C7235">
        <w:rPr>
          <w:rFonts w:ascii="Times New Roman" w:hAnsi="Times New Roman"/>
          <w:sz w:val="28"/>
          <w:szCs w:val="28"/>
        </w:rPr>
        <w:t xml:space="preserve">Описание варианта </w:t>
      </w:r>
      <w:r w:rsidR="00AF27FA" w:rsidRPr="004C7235">
        <w:rPr>
          <w:rFonts w:ascii="Times New Roman" w:hAnsi="Times New Roman"/>
          <w:sz w:val="28"/>
          <w:szCs w:val="28"/>
        </w:rPr>
        <w:t xml:space="preserve">1 </w:t>
      </w:r>
      <w:r w:rsidR="00C42F3E" w:rsidRPr="004C723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14:paraId="30D73EE8" w14:textId="77777777" w:rsidR="00055159" w:rsidRPr="004C7235" w:rsidRDefault="00055159" w:rsidP="000551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F6F27" w14:textId="77777777" w:rsidR="00097C1D" w:rsidRPr="004C7235" w:rsidRDefault="00055159" w:rsidP="00097C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3.3.1. </w:t>
      </w:r>
      <w:r w:rsidR="00097C1D" w:rsidRPr="004C7235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7 рабочих дней со дня поступления уведомления о планируемом сносе объекта капитального строительства или уведомления о завершении сноса объекта капитального строительства.</w:t>
      </w:r>
    </w:p>
    <w:p w14:paraId="463B79E6" w14:textId="77777777" w:rsidR="00097C1D" w:rsidRPr="004C7235" w:rsidRDefault="00055159" w:rsidP="00097C1D">
      <w:pPr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3.3.2. </w:t>
      </w:r>
      <w:r w:rsidR="00097C1D" w:rsidRPr="004C723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72C03D79" w14:textId="77777777" w:rsidR="00097C1D" w:rsidRPr="004C7235" w:rsidRDefault="00097C1D" w:rsidP="00097C1D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- размещение уведомления о планируемом сносе объекта капитального строительства или о завершении сноса объекта капитального строительства и документов, указанных в части 10 статьи 55.31 Градостроительного кодекса Российской Федерации, в информационной системе обеспечения градостроительной деятельности, направление в департамент по надзору в строительной сфере Краснодарского края (в случае сноса объекта капитального строительства, указанного в части 10 статьи 55.31 Градостроительного кодекса Российской Федерации) и заявителю письма о размещении уведомления о планируемом сносе объекта капитального строительства или о завершении сноса объекта капитального строительства и документов, указанных в части 10 статьи 55.31 Градостроительного кодекса Российской Федерации, в информационной системе обеспечения градостроительной деятельности;</w:t>
      </w:r>
    </w:p>
    <w:p w14:paraId="540351C1" w14:textId="77777777" w:rsidR="00097C1D" w:rsidRPr="004C7235" w:rsidRDefault="00097C1D" w:rsidP="00097C1D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- отказ в предоставлении муниципальной услуги.</w:t>
      </w:r>
    </w:p>
    <w:p w14:paraId="60AA6943" w14:textId="0AEB084E" w:rsidR="00055159" w:rsidRPr="004C7235" w:rsidRDefault="00055159" w:rsidP="0005515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3.3.3. </w:t>
      </w:r>
      <w:r w:rsidR="00097C1D" w:rsidRPr="004C7235">
        <w:rPr>
          <w:rFonts w:ascii="Times New Roman" w:eastAsiaTheme="minorHAnsi" w:hAnsi="Times New Roman"/>
          <w:sz w:val="28"/>
          <w:szCs w:val="28"/>
        </w:rPr>
        <w:t>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14:paraId="172DD803" w14:textId="4BA96547" w:rsidR="00097C1D" w:rsidRPr="004C7235" w:rsidRDefault="00097C1D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eastAsiaTheme="minorHAnsi" w:hAnsi="Times New Roman"/>
          <w:sz w:val="28"/>
          <w:szCs w:val="28"/>
        </w:rPr>
        <w:t xml:space="preserve">1) </w:t>
      </w:r>
      <w:r w:rsidRPr="004C7235">
        <w:rPr>
          <w:rFonts w:ascii="Times New Roman" w:hAnsi="Times New Roman"/>
          <w:sz w:val="28"/>
          <w:szCs w:val="28"/>
        </w:rPr>
        <w:t>прием и регистрация уведомления о планируемом сносе объекта капитального строительства или о завершении сноса объекта капитального строительства и иных документов, необходимых для предоставления муниципальной услуги;</w:t>
      </w:r>
    </w:p>
    <w:p w14:paraId="103FD1BD" w14:textId="2C456919" w:rsidR="00097C1D" w:rsidRPr="004C7235" w:rsidRDefault="00097C1D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2) проведение проверки уведомления о планируемом сносе объекта капитального строительства или о завершении сноса объекта капитального строительства и иных документов, необходимых для предоставления </w:t>
      </w:r>
      <w:r w:rsidRPr="004C7235">
        <w:rPr>
          <w:rFonts w:ascii="Times New Roman" w:hAnsi="Times New Roman"/>
          <w:sz w:val="28"/>
          <w:szCs w:val="28"/>
        </w:rPr>
        <w:lastRenderedPageBreak/>
        <w:t>муниципальной услуги, формирование и направление межведомственных запросов;</w:t>
      </w:r>
    </w:p>
    <w:p w14:paraId="10A10E92" w14:textId="17F8D306" w:rsidR="00097C1D" w:rsidRPr="004C7235" w:rsidRDefault="00097C1D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3) принятие решения о размещении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строительства в информационной системе обеспечения градостроительной деятельности, размещение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строительства в информационной системе обеспечения градостроительной деятельности и </w:t>
      </w:r>
      <w:r w:rsidRPr="004C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уведомление о таком размещении департамента по надзору в строительной сфере Краснодарского края (</w:t>
      </w:r>
      <w:r w:rsidRPr="004C7235">
        <w:rPr>
          <w:rFonts w:ascii="Times New Roman" w:hAnsi="Times New Roman"/>
          <w:sz w:val="28"/>
          <w:szCs w:val="28"/>
        </w:rPr>
        <w:t xml:space="preserve">за исключением объектов, указанных в пунктах 1-3 части 17 статьи 51 Градостроительного </w:t>
      </w:r>
      <w:r w:rsidRPr="004C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кодекса Российской Федерации)</w:t>
      </w:r>
      <w:r w:rsidRPr="004C7235">
        <w:rPr>
          <w:rFonts w:ascii="Times New Roman" w:hAnsi="Times New Roman"/>
          <w:sz w:val="28"/>
          <w:szCs w:val="28"/>
        </w:rPr>
        <w:t>, либо принятие решения об отказе в размещении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строительства в информационной системе обеспечения градостроительной деятельности;</w:t>
      </w:r>
    </w:p>
    <w:p w14:paraId="1078C01C" w14:textId="4519E880" w:rsidR="00097C1D" w:rsidRPr="004C7235" w:rsidRDefault="00097C1D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4) выдача заявителю документа, являющегося результатом предоставления муниципальной услуги.</w:t>
      </w:r>
    </w:p>
    <w:p w14:paraId="1C51A240" w14:textId="77777777" w:rsidR="00406962" w:rsidRPr="004C7235" w:rsidRDefault="00406962" w:rsidP="004069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3.3.3.1. Основанием для начала административной процедуры является подача заявителем уведомления о планируемом сносе объекта капитального строительства или о завершении сноса объекта капитального строительства.</w:t>
      </w:r>
    </w:p>
    <w:p w14:paraId="02CA2AE0" w14:textId="79B438E8" w:rsidR="00406962" w:rsidRPr="004C7235" w:rsidRDefault="00406962" w:rsidP="004069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1) В состав административной процедуры входят следующие административные действия: прием уведомления о планируемом сносе объекта капитального строительства или о завершении сноса объекта капитального строительства по форме, установленной </w:t>
      </w:r>
      <w:r w:rsidRPr="004C7235">
        <w:rPr>
          <w:rFonts w:ascii="Times New Roman" w:hAnsi="Times New Roman"/>
          <w:bCs/>
          <w:sz w:val="28"/>
          <w:szCs w:val="28"/>
        </w:rPr>
        <w:t>приказом Министерства строительства и жилищно-коммунального хозяйства Российской Федерации от 24 января    2019 года №34/</w:t>
      </w:r>
      <w:proofErr w:type="spellStart"/>
      <w:r w:rsidRPr="004C7235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Pr="004C7235">
        <w:rPr>
          <w:rFonts w:ascii="Times New Roman" w:hAnsi="Times New Roman"/>
          <w:bCs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4C7235">
        <w:rPr>
          <w:rFonts w:ascii="Times New Roman" w:hAnsi="Times New Roman"/>
          <w:sz w:val="28"/>
          <w:szCs w:val="28"/>
        </w:rPr>
        <w:t xml:space="preserve">, с приложением документов, предусмотренных пунктом 2.6.1 </w:t>
      </w:r>
      <w:r w:rsidRPr="004C7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пунктом 2.6.4 Регламента</w:t>
      </w:r>
      <w:r w:rsidRPr="004C7235">
        <w:rPr>
          <w:rFonts w:ascii="Times New Roman" w:hAnsi="Times New Roman"/>
          <w:sz w:val="28"/>
          <w:szCs w:val="28"/>
        </w:rPr>
        <w:t>, и регистрация уведомления о планируемом сносе объекта капитального строительства или о завершении сноса объекта капитального строительства и приложенных к ним документов.</w:t>
      </w:r>
    </w:p>
    <w:p w14:paraId="20DB7AA4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Специалист, осуществляющий прием документов:</w:t>
      </w:r>
    </w:p>
    <w:p w14:paraId="1EFC9FF4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4C7235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4C7235">
        <w:rPr>
          <w:rFonts w:ascii="Times New Roman" w:hAnsi="Times New Roman"/>
          <w:sz w:val="28"/>
          <w:szCs w:val="28"/>
        </w:rPr>
        <w:t xml:space="preserve"> Федерального закона от 27 июля 2006 года № 149-ФЗ                     «Об информации, информационных технологиях и о защите информации» (использование вышеуказанных технологий проводится при наличии </w:t>
      </w:r>
      <w:r w:rsidRPr="004C7235">
        <w:rPr>
          <w:rFonts w:ascii="Times New Roman" w:hAnsi="Times New Roman"/>
          <w:sz w:val="28"/>
          <w:szCs w:val="28"/>
        </w:rPr>
        <w:lastRenderedPageBreak/>
        <w:t>технической возможности), проверяет полномочия заявителя, в том числе полномочия представителя действовать от имени заявителя;</w:t>
      </w:r>
    </w:p>
    <w:p w14:paraId="5C910ADD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- проверяет наличие документов (их копий), необходимых для предоставления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14:paraId="435A951B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14:paraId="0516F7F7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5D337953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14:paraId="1AC240A4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14:paraId="2936A51A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14:paraId="3068A1E6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14:paraId="3917CB06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14:paraId="60D4702E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14:paraId="50E08E18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уведомлении о планируемом сносе объекта капитального строительства или о завершении сноса объекта капитального строительства;</w:t>
      </w:r>
    </w:p>
    <w:p w14:paraId="51B81273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14:paraId="1DA8968D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-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 </w:t>
      </w:r>
    </w:p>
    <w:p w14:paraId="67A471B7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- при отсутствии оснований для отказа в приеме документов: принимает и регистрирует уведомление о планируемом сносе объекта капитального строительства или о завершении сноса объекта капитального строительства путем проставления регистрационного штампа на уведомлении о планируемом сносе объекта капитального строительства или о завершении сноса объекта капитального строительства и внесения сведений в журнал и электронную базу, оформляет расписку о приеме документов, представленных заявителем, по форме согласно приложению 1 к Регламенту. </w:t>
      </w:r>
    </w:p>
    <w:p w14:paraId="2AAB7929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В расписке обязательно указываются:</w:t>
      </w:r>
    </w:p>
    <w:p w14:paraId="0F53E128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дата регистрации уведомления о планируемом сносе объекта капитального строительства или о завершении сноса объекта капитального строительства;</w:t>
      </w:r>
    </w:p>
    <w:p w14:paraId="1FF1650B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Ф.И.О. заявителя или наименование юридического лица (лиц по доверенности);</w:t>
      </w:r>
    </w:p>
    <w:p w14:paraId="0ABE229A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перечень прилагаемых документов с указанием их наименования, реквизитов;</w:t>
      </w:r>
    </w:p>
    <w:p w14:paraId="3B422BFD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lastRenderedPageBreak/>
        <w:t>количество экземпляров каждого из представленных документов (подлинных экземпляров и их копий);</w:t>
      </w:r>
    </w:p>
    <w:p w14:paraId="749E4BAB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фамилия, инициалы и подпись работника Управления, принявшего документы;</w:t>
      </w:r>
    </w:p>
    <w:p w14:paraId="77C9D940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иные данные.</w:t>
      </w:r>
    </w:p>
    <w:p w14:paraId="15A06F74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Первый экземпляр расписки передается заявителю, второй </w:t>
      </w:r>
      <w:proofErr w:type="gramStart"/>
      <w:r w:rsidRPr="004C7235">
        <w:rPr>
          <w:rFonts w:ascii="Times New Roman" w:hAnsi="Times New Roman"/>
          <w:sz w:val="28"/>
          <w:szCs w:val="28"/>
        </w:rPr>
        <w:t>–  помещается</w:t>
      </w:r>
      <w:proofErr w:type="gramEnd"/>
      <w:r w:rsidRPr="004C7235">
        <w:rPr>
          <w:rFonts w:ascii="Times New Roman" w:hAnsi="Times New Roman"/>
          <w:sz w:val="28"/>
          <w:szCs w:val="28"/>
        </w:rPr>
        <w:t xml:space="preserve"> в пакет принятых документов для предоставления муниципальной услуги;</w:t>
      </w:r>
    </w:p>
    <w:p w14:paraId="46E06AB7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b/>
          <w:sz w:val="28"/>
          <w:szCs w:val="28"/>
        </w:rPr>
        <w:t xml:space="preserve">- </w:t>
      </w:r>
      <w:r w:rsidRPr="004C7235">
        <w:rPr>
          <w:rFonts w:ascii="Times New Roman" w:hAnsi="Times New Roman"/>
          <w:sz w:val="28"/>
          <w:szCs w:val="28"/>
        </w:rPr>
        <w:t>передает уведомление о планируемом сносе объекта капитального строительства или о завершении сноса объекта капитального строительства начальнику Управления для оформления соответствующего поручения об исполнении специалисту Управления;</w:t>
      </w:r>
    </w:p>
    <w:p w14:paraId="2A6AC373" w14:textId="77777777" w:rsidR="00406962" w:rsidRPr="004C7235" w:rsidRDefault="00406962" w:rsidP="004069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- при наличии оснований для отказа в приеме документов уведомляет об этом заявителя, предлагает принять меры по их устранению, оформляет и     выдает расписку об отказе в приеме документов по форме согласно приложению 2 к Регламенту;</w:t>
      </w:r>
    </w:p>
    <w:p w14:paraId="5CD8EBDE" w14:textId="77777777" w:rsidR="00406962" w:rsidRPr="004C7235" w:rsidRDefault="00406962" w:rsidP="004069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- в обязательном порядке информирует заявителя:</w:t>
      </w:r>
    </w:p>
    <w:p w14:paraId="08DD7C5E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14:paraId="33F8D806" w14:textId="77777777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14:paraId="6C8428A8" w14:textId="07F6C8D2" w:rsidR="00406962" w:rsidRPr="004C7235" w:rsidRDefault="00406962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4C7235">
        <w:rPr>
          <w:rFonts w:ascii="Times New Roman" w:hAnsi="Times New Roman"/>
          <w:sz w:val="28"/>
          <w:szCs w:val="28"/>
        </w:rPr>
        <w:t>2) Максимальный срок выполнения указанной административной процедуры составляет 1 рабочий день со дня поступления документов в Управление.</w:t>
      </w:r>
    </w:p>
    <w:p w14:paraId="2518A401" w14:textId="4A211164" w:rsidR="00406962" w:rsidRPr="004C7235" w:rsidRDefault="00406962" w:rsidP="0040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3)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Управления, осуществляющий прием документов.</w:t>
      </w:r>
    </w:p>
    <w:p w14:paraId="3D586E4A" w14:textId="7A3065C9" w:rsidR="00406962" w:rsidRPr="004C7235" w:rsidRDefault="00406962" w:rsidP="0040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4)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с подразделом 2.9 Регламента.</w:t>
      </w:r>
    </w:p>
    <w:p w14:paraId="048BE201" w14:textId="2C6873DC" w:rsidR="00406962" w:rsidRPr="004C7235" w:rsidRDefault="00406962" w:rsidP="0040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5) Результатом административной процедуры является регистрация уведомления о планируемом сносе объекта капитального строительства или о завершении сноса объекта капитального строительства и выдача заявителю расписки о приеме документов, представленных заявителем, либо отказ в приеме документов, при выявлении оснований для отказа в приеме документов, и выдача расписки об отказе в приеме документов, представленных заявителем.</w:t>
      </w:r>
    </w:p>
    <w:p w14:paraId="056A0108" w14:textId="0D7611EE" w:rsidR="00406962" w:rsidRPr="004C7235" w:rsidRDefault="00406962" w:rsidP="0040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6) Способом фиксации результата выполнения административной процедуры является проставление регистрационного штампа на уведомлении о планируемом сносе объекта капитального строительства или о завершении сноса объекта капитального строительства и внесение сведений в соответствующий журнал и электронную базу.</w:t>
      </w:r>
    </w:p>
    <w:p w14:paraId="155A3513" w14:textId="77777777" w:rsidR="00406962" w:rsidRPr="004C7235" w:rsidRDefault="00406962" w:rsidP="004069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35">
        <w:rPr>
          <w:rFonts w:ascii="Times New Roman" w:hAnsi="Times New Roman" w:cs="Times New Roman"/>
          <w:sz w:val="28"/>
          <w:szCs w:val="28"/>
        </w:rPr>
        <w:t>3.3.3.2. Основанием для начала административной процедуры является поступление уведомления о планируемом сносе объекта капитального строительства или о завершении сноса объекта капитального строительства с приложением документов, предусмотренных пунктом 2.6.1 или пунктом 2.6.4 Регламента, в Управление.</w:t>
      </w:r>
    </w:p>
    <w:p w14:paraId="40B2D818" w14:textId="07C0AC8F" w:rsidR="00406962" w:rsidRPr="004C7235" w:rsidRDefault="00406962" w:rsidP="004069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lastRenderedPageBreak/>
        <w:t>1) В состав административной процедуры входят следующие административные действия:</w:t>
      </w:r>
    </w:p>
    <w:p w14:paraId="2818E16B" w14:textId="32C3A0B8" w:rsidR="00406962" w:rsidRPr="004C7235" w:rsidRDefault="00B06B16" w:rsidP="004069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35">
        <w:rPr>
          <w:rFonts w:ascii="Times New Roman" w:hAnsi="Times New Roman" w:cs="Times New Roman"/>
          <w:sz w:val="28"/>
          <w:szCs w:val="28"/>
        </w:rPr>
        <w:t>-</w:t>
      </w:r>
      <w:r w:rsidR="00406962" w:rsidRPr="004C7235">
        <w:rPr>
          <w:rFonts w:ascii="Times New Roman" w:hAnsi="Times New Roman" w:cs="Times New Roman"/>
          <w:sz w:val="28"/>
          <w:szCs w:val="28"/>
        </w:rPr>
        <w:t xml:space="preserve"> </w:t>
      </w:r>
      <w:r w:rsidRPr="004C7235">
        <w:rPr>
          <w:rFonts w:ascii="Times New Roman" w:hAnsi="Times New Roman" w:cs="Times New Roman"/>
          <w:sz w:val="28"/>
          <w:szCs w:val="28"/>
        </w:rPr>
        <w:t>р</w:t>
      </w:r>
      <w:r w:rsidR="00406962" w:rsidRPr="004C7235">
        <w:rPr>
          <w:rFonts w:ascii="Times New Roman" w:hAnsi="Times New Roman" w:cs="Times New Roman"/>
          <w:sz w:val="28"/>
          <w:szCs w:val="28"/>
        </w:rPr>
        <w:t>ассмотрение уведомления о планируемом сносе объекта капитального строительства или о завершении сноса объекта капитального строительства и иных документов, необходимых для предоставления муниципальной услуги.</w:t>
      </w:r>
    </w:p>
    <w:p w14:paraId="5D8C9166" w14:textId="77777777" w:rsidR="00406962" w:rsidRPr="004C7235" w:rsidRDefault="00406962" w:rsidP="004069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35">
        <w:rPr>
          <w:rFonts w:ascii="Times New Roman" w:hAnsi="Times New Roman" w:cs="Times New Roman"/>
          <w:sz w:val="28"/>
          <w:szCs w:val="28"/>
        </w:rPr>
        <w:t>Начальник Управления в течение 1 рабочего дня рассматривает представленные документы и передает их с соответствующей резолюцией специалисту Управления на исполнение.</w:t>
      </w:r>
    </w:p>
    <w:p w14:paraId="74B2D37D" w14:textId="77777777" w:rsidR="00406962" w:rsidRPr="004C7235" w:rsidRDefault="00406962" w:rsidP="004069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35">
        <w:rPr>
          <w:rFonts w:ascii="Times New Roman" w:hAnsi="Times New Roman" w:cs="Times New Roman"/>
          <w:sz w:val="28"/>
          <w:szCs w:val="28"/>
        </w:rPr>
        <w:t>Специалист Управления, которому было передано уведомление о планируемом сносе объекта капитального строительства или о завершении сноса объекта капитального строительства на исполнение, проводит проверку указанных документов на предмет их соответствия требованиям законодательства, Регламента.</w:t>
      </w:r>
    </w:p>
    <w:p w14:paraId="0B684FA9" w14:textId="77777777" w:rsidR="00406962" w:rsidRPr="004C7235" w:rsidRDefault="00406962" w:rsidP="00406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7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непредставления документов, указанных </w:t>
      </w:r>
      <w:r w:rsidRPr="004C7235">
        <w:rPr>
          <w:rFonts w:ascii="Times New Roman" w:hAnsi="Times New Roman"/>
          <w:sz w:val="28"/>
          <w:szCs w:val="28"/>
        </w:rPr>
        <w:t>в части 10 статьи 55.31 Градостроительного кодекса Российской Федерации</w:t>
      </w:r>
      <w:r w:rsidRPr="004C7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подаче уведомления о планируемом сносе </w:t>
      </w:r>
      <w:r w:rsidRPr="004C7235">
        <w:rPr>
          <w:rFonts w:ascii="Times New Roman" w:hAnsi="Times New Roman"/>
          <w:sz w:val="28"/>
          <w:szCs w:val="28"/>
        </w:rPr>
        <w:t>объекта капитального строительства сотрудник Управления, ответственный за предоставление муниципальной услуги</w:t>
      </w:r>
      <w:r w:rsidRPr="004C7235">
        <w:rPr>
          <w:rFonts w:ascii="Times New Roman" w:hAnsi="Times New Roman"/>
          <w:color w:val="000000"/>
          <w:sz w:val="28"/>
          <w:szCs w:val="28"/>
          <w:lang w:eastAsia="ru-RU"/>
        </w:rPr>
        <w:t>, запрашивает их у заявителя.</w:t>
      </w:r>
    </w:p>
    <w:p w14:paraId="3BC4B394" w14:textId="5F6C4949" w:rsidR="00406962" w:rsidRPr="004C7235" w:rsidRDefault="00B06B16" w:rsidP="004069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35">
        <w:rPr>
          <w:rFonts w:ascii="Times New Roman" w:hAnsi="Times New Roman" w:cs="Times New Roman"/>
          <w:sz w:val="28"/>
          <w:szCs w:val="28"/>
        </w:rPr>
        <w:t>-</w:t>
      </w:r>
      <w:r w:rsidR="00406962" w:rsidRPr="004C7235">
        <w:rPr>
          <w:rFonts w:ascii="Times New Roman" w:hAnsi="Times New Roman" w:cs="Times New Roman"/>
          <w:sz w:val="28"/>
          <w:szCs w:val="28"/>
        </w:rPr>
        <w:t xml:space="preserve"> </w:t>
      </w:r>
      <w:r w:rsidRPr="004C7235">
        <w:rPr>
          <w:rFonts w:ascii="Times New Roman" w:hAnsi="Times New Roman" w:cs="Times New Roman"/>
          <w:sz w:val="28"/>
          <w:szCs w:val="28"/>
        </w:rPr>
        <w:t>ф</w:t>
      </w:r>
      <w:r w:rsidR="00406962" w:rsidRPr="004C723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запросов.</w:t>
      </w:r>
    </w:p>
    <w:p w14:paraId="0429FC8D" w14:textId="77777777" w:rsidR="00406962" w:rsidRPr="004C7235" w:rsidRDefault="00406962" w:rsidP="004069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35">
        <w:rPr>
          <w:rFonts w:ascii="Times New Roman" w:hAnsi="Times New Roman" w:cs="Times New Roman"/>
          <w:sz w:val="28"/>
          <w:szCs w:val="28"/>
        </w:rPr>
        <w:t>Специалист Управления, которому было передано уведомление о планируемом сносе объекта капитального строительства или о завершении сноса объекта капитального строительства на исполнение,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документов, указанных в подразделе 2.7 Регламента, если заявителем указанные документы не представлены самостоятельно.</w:t>
      </w:r>
    </w:p>
    <w:p w14:paraId="59CA6126" w14:textId="77777777" w:rsidR="00406962" w:rsidRPr="004C7235" w:rsidRDefault="00406962" w:rsidP="0040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№210-ФЗ.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14:paraId="43FDC3EC" w14:textId="77777777" w:rsidR="00406962" w:rsidRPr="004C7235" w:rsidRDefault="00406962" w:rsidP="0040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14:paraId="79521BC2" w14:textId="77777777" w:rsidR="00406962" w:rsidRPr="004C7235" w:rsidRDefault="00406962" w:rsidP="0040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Срок подготовки и направления межведомственного запроса составляет    1 рабочий день.</w:t>
      </w:r>
    </w:p>
    <w:p w14:paraId="5DFFD850" w14:textId="77777777" w:rsidR="00406962" w:rsidRPr="004C7235" w:rsidRDefault="00406962" w:rsidP="004069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3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составляет не более 3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законами, нормативными правовыми актами Краснодарского края.</w:t>
      </w:r>
    </w:p>
    <w:p w14:paraId="3B1A5233" w14:textId="6864D16B" w:rsidR="00406962" w:rsidRPr="004C7235" w:rsidRDefault="00B06B16" w:rsidP="0040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2)</w:t>
      </w:r>
      <w:r w:rsidR="00406962" w:rsidRPr="004C7235">
        <w:rPr>
          <w:rFonts w:ascii="Times New Roman" w:hAnsi="Times New Roman"/>
          <w:sz w:val="28"/>
          <w:szCs w:val="28"/>
        </w:rPr>
        <w:t xml:space="preserve"> Максимальный срок выполнения указанной административной процедуры составляет 4 рабочих дня со дня поступления уведомления о </w:t>
      </w:r>
      <w:r w:rsidR="00406962" w:rsidRPr="004C7235">
        <w:rPr>
          <w:rFonts w:ascii="Times New Roman" w:hAnsi="Times New Roman"/>
          <w:sz w:val="28"/>
          <w:szCs w:val="28"/>
        </w:rPr>
        <w:lastRenderedPageBreak/>
        <w:t>планируемом сносе объекта капитального строительства или о завершении сноса объекта капитального строительства начальнику Управления.</w:t>
      </w:r>
    </w:p>
    <w:p w14:paraId="7BD03FE5" w14:textId="269DDA60" w:rsidR="00406962" w:rsidRPr="004C7235" w:rsidRDefault="00B06B16" w:rsidP="0040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3)</w:t>
      </w:r>
      <w:r w:rsidR="00406962" w:rsidRPr="004C7235">
        <w:rPr>
          <w:rFonts w:ascii="Times New Roman" w:hAnsi="Times New Roman"/>
          <w:sz w:val="28"/>
          <w:szCs w:val="28"/>
        </w:rPr>
        <w:t xml:space="preserve">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Управления, которому было передано уведомление о планируемом сносе объекта капитального строительства или о завершении сноса объекта капитального строительства на исполнение, и начальник Управления.</w:t>
      </w:r>
    </w:p>
    <w:p w14:paraId="7F303E6E" w14:textId="18DEF644" w:rsidR="00406962" w:rsidRPr="004C7235" w:rsidRDefault="00B06B16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4)</w:t>
      </w:r>
      <w:r w:rsidR="00406962" w:rsidRPr="004C7235">
        <w:rPr>
          <w:rFonts w:ascii="Times New Roman" w:hAnsi="Times New Roman"/>
          <w:sz w:val="28"/>
          <w:szCs w:val="28"/>
        </w:rPr>
        <w:t xml:space="preserve">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услуги, указанных в пунктах 2.10.2, 2.10.3 Регламента.</w:t>
      </w:r>
    </w:p>
    <w:p w14:paraId="78D8071B" w14:textId="4335B3D2" w:rsidR="00406962" w:rsidRPr="004C7235" w:rsidRDefault="00B06B16" w:rsidP="004069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35">
        <w:rPr>
          <w:rFonts w:ascii="Times New Roman" w:hAnsi="Times New Roman" w:cs="Times New Roman"/>
          <w:sz w:val="28"/>
          <w:szCs w:val="28"/>
        </w:rPr>
        <w:t>5)</w:t>
      </w:r>
      <w:r w:rsidR="00406962" w:rsidRPr="004C7235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определение оснований для предоставления (отказа в предоставлении) муниципальной услуги.</w:t>
      </w:r>
    </w:p>
    <w:p w14:paraId="12958E79" w14:textId="6E72A0B0" w:rsidR="00406962" w:rsidRPr="004C7235" w:rsidRDefault="00B06B16" w:rsidP="0040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6)</w:t>
      </w:r>
      <w:r w:rsidR="00406962" w:rsidRPr="004C7235">
        <w:rPr>
          <w:rFonts w:ascii="Times New Roman" w:hAnsi="Times New Roman"/>
          <w:sz w:val="28"/>
          <w:szCs w:val="28"/>
        </w:rPr>
        <w:t xml:space="preserve"> Способом фиксации результата выполнения административной процедуры является регистрация ответов на межведомственные запросы в управлении делами администрации муниципального образования город-курорт Геленджик.</w:t>
      </w:r>
    </w:p>
    <w:p w14:paraId="7C915BC6" w14:textId="77777777" w:rsidR="00B06B16" w:rsidRPr="004C7235" w:rsidRDefault="00B06B16" w:rsidP="00B06B1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3.3.3.3. Основанием для начала административной процедуры является определение оснований для предоставления (отказа в предоставлении) муниципальной услуги в результате проведенной проверки представленных документов, а также документов и сведений, полученных посредством межведомственного информационного взаимодействия.</w:t>
      </w:r>
    </w:p>
    <w:p w14:paraId="6F7AAE3E" w14:textId="0FE6B146" w:rsidR="00B06B16" w:rsidRPr="004C7235" w:rsidRDefault="00B06B16" w:rsidP="00B06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1) В состав административной процедуры входят следующие административные действия:</w:t>
      </w:r>
    </w:p>
    <w:p w14:paraId="507B6F57" w14:textId="4B03D07E" w:rsidR="00B06B16" w:rsidRPr="004C7235" w:rsidRDefault="00B06B16" w:rsidP="00B06B1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- подготовка решения о размещении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строительства в информационной системе обеспечения градостроительной деятельности.</w:t>
      </w:r>
    </w:p>
    <w:p w14:paraId="2A6B4F53" w14:textId="77777777" w:rsidR="00B06B16" w:rsidRPr="004C7235" w:rsidRDefault="00B06B16" w:rsidP="00B06B1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пунктами 2.10.2, 2.10.3 Регламента, сотрудник Управления, ответственный за предоставление муниципальной услуги, осуществляет подготовку проекта решения о размещении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строительства в информационной системе обеспечения градостроительной деятельности в форме письма и передает его на подпись уполномоченному должностному лицу администрации.</w:t>
      </w:r>
    </w:p>
    <w:p w14:paraId="71CEDA26" w14:textId="77777777" w:rsidR="00B06B16" w:rsidRPr="004C7235" w:rsidRDefault="00B06B16" w:rsidP="00B06B1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Формы уведомления о планируемом сносе объекта капитального строительства и уведомления о завершении сноса объекта капитального строительства установлены </w:t>
      </w:r>
      <w:r w:rsidRPr="004C7235">
        <w:rPr>
          <w:rFonts w:ascii="Times New Roman" w:hAnsi="Times New Roman"/>
          <w:bCs/>
          <w:sz w:val="28"/>
          <w:szCs w:val="28"/>
        </w:rPr>
        <w:t>приказом Министерства строительства и жилищно-коммунального хозяйства Российской Федерации от 24 января 2019 года №34/</w:t>
      </w:r>
      <w:proofErr w:type="spellStart"/>
      <w:r w:rsidRPr="004C7235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Pr="004C7235">
        <w:rPr>
          <w:rFonts w:ascii="Times New Roman" w:hAnsi="Times New Roman"/>
          <w:bCs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4C7235">
        <w:rPr>
          <w:rFonts w:ascii="Times New Roman" w:hAnsi="Times New Roman"/>
          <w:sz w:val="28"/>
          <w:szCs w:val="28"/>
        </w:rPr>
        <w:t>.</w:t>
      </w:r>
    </w:p>
    <w:p w14:paraId="2793CA15" w14:textId="27123977" w:rsidR="00B06B16" w:rsidRPr="004C7235" w:rsidRDefault="00B06B16" w:rsidP="00B06B1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lastRenderedPageBreak/>
        <w:t>- подготовка решения об отказе в размещении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строительства в информационной системе обеспечения градостроительной деятельности.</w:t>
      </w:r>
    </w:p>
    <w:p w14:paraId="6BBC5F38" w14:textId="77777777" w:rsidR="00B06B16" w:rsidRPr="004C7235" w:rsidRDefault="00B06B16" w:rsidP="00B06B16">
      <w:pPr>
        <w:autoSpaceDE w:val="0"/>
        <w:autoSpaceDN w:val="0"/>
        <w:adjustRightInd w:val="0"/>
        <w:spacing w:after="0" w:line="240" w:lineRule="auto"/>
        <w:ind w:right="-79"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пунктами 2.10.2, 2.10.3 Регламента, сотрудник Управления, ответственный за предоставление муниципальной услуги, осуществляет подготовку проекта решения об отказе в размещении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строительства в информационной системе обеспечения градостроительной деятельности в форме письма и передает его на подпись уполномоченному должностному лицу администрации.</w:t>
      </w:r>
    </w:p>
    <w:p w14:paraId="349DCE25" w14:textId="710782A7" w:rsidR="00B06B16" w:rsidRPr="004C7235" w:rsidRDefault="00B06B16" w:rsidP="00B06B16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2) Максимальный срок исполнения указанной административной            процедуры составляет 1 рабочий день со дня проведения анализа документов и сведений, полученных посредством межведомственного информационного взаимодействия.</w:t>
      </w:r>
    </w:p>
    <w:p w14:paraId="24FA4360" w14:textId="6DCB0058" w:rsidR="00B06B16" w:rsidRPr="004C7235" w:rsidRDefault="00B06B16" w:rsidP="00B06B1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3)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Управления, которому было передано уведомление о планируемом сносе объекта капитального строительства и документы, указанные в части 10 статьи 55.31 Градостроительного кодекса Российской Федерации, или уведомление о завершении сноса объекта капитального строительства, на исполнение.</w:t>
      </w:r>
    </w:p>
    <w:p w14:paraId="2FF77CDD" w14:textId="01A5A2BA" w:rsidR="00B06B16" w:rsidRPr="004C7235" w:rsidRDefault="00B06B16" w:rsidP="00B0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4)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услуги, указанных в пунктах 2.10.2, 2.10.3 Регламента.</w:t>
      </w:r>
    </w:p>
    <w:p w14:paraId="447DEC99" w14:textId="3B1692EE" w:rsidR="00B06B16" w:rsidRPr="004C7235" w:rsidRDefault="00B06B16" w:rsidP="00B06B16">
      <w:pPr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5) Результатом административной процедуры является принятие решения о размещении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строительства в информационной системе обеспечения градостроительной деятельности либо принятие решения об отказе в размещении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строительства в информационной системе обеспечения градостроительной деятельности в форме письма.</w:t>
      </w:r>
    </w:p>
    <w:p w14:paraId="2DEA79E8" w14:textId="507B1CE5" w:rsidR="00B06B16" w:rsidRPr="004C7235" w:rsidRDefault="00B06B16" w:rsidP="00B06B16">
      <w:pPr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6) Способом фиксации результата выполнения административной процедуры является регистрация письма о размещении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</w:t>
      </w:r>
      <w:r w:rsidRPr="004C7235">
        <w:rPr>
          <w:rFonts w:ascii="Times New Roman" w:hAnsi="Times New Roman"/>
          <w:sz w:val="28"/>
          <w:szCs w:val="28"/>
        </w:rPr>
        <w:lastRenderedPageBreak/>
        <w:t>строительства в информационной системе обеспечения градостроительной деятельности либо мотивированного отказа в размещении уведомления о планируемом сносе объекта капитального строительства и документов, указанных в части 10 статьи 55.31 Градостроительного кодекса Российской Федерации, или уведомления о завершении сноса объекта капитального строительства в информационной системе обеспечения градостроительной деятельности в форме письма.</w:t>
      </w:r>
    </w:p>
    <w:p w14:paraId="4731265F" w14:textId="5378EC80" w:rsidR="00055159" w:rsidRPr="004C7235" w:rsidRDefault="00B06B16" w:rsidP="00B06B16">
      <w:pPr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3.3.3.4. </w:t>
      </w:r>
      <w:r w:rsidR="00055159" w:rsidRPr="004C723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у специалиста Управления документа, являющегося результатом предоставления муниципальной услуги:</w:t>
      </w:r>
    </w:p>
    <w:p w14:paraId="4399E972" w14:textId="77777777" w:rsidR="00055159" w:rsidRPr="004C7235" w:rsidRDefault="00055159" w:rsidP="000551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- </w:t>
      </w:r>
      <w:r w:rsidR="002E04F4" w:rsidRPr="004C7235">
        <w:rPr>
          <w:rFonts w:ascii="Times New Roman" w:hAnsi="Times New Roman"/>
          <w:sz w:val="28"/>
          <w:szCs w:val="28"/>
        </w:rPr>
        <w:t>письма</w:t>
      </w:r>
      <w:r w:rsidR="003336AD" w:rsidRPr="004C7235">
        <w:rPr>
          <w:rFonts w:ascii="Times New Roman" w:hAnsi="Times New Roman"/>
          <w:sz w:val="28"/>
          <w:szCs w:val="28"/>
        </w:rPr>
        <w:t xml:space="preserve"> о размещении </w:t>
      </w:r>
      <w:r w:rsidR="008A4802" w:rsidRPr="004C7235">
        <w:rPr>
          <w:rFonts w:ascii="Times New Roman" w:hAnsi="Times New Roman"/>
          <w:sz w:val="28"/>
          <w:szCs w:val="28"/>
        </w:rPr>
        <w:t xml:space="preserve">уведомления о планируемом сносе объекта капитального строительства </w:t>
      </w:r>
      <w:r w:rsidR="008F0573" w:rsidRPr="004C7235">
        <w:rPr>
          <w:rFonts w:ascii="Times New Roman" w:hAnsi="Times New Roman"/>
          <w:sz w:val="28"/>
          <w:szCs w:val="28"/>
        </w:rPr>
        <w:t xml:space="preserve">и документов, указанных в части 10 статьи 55.31 Градостроительного кодекса Российской Федерации, </w:t>
      </w:r>
      <w:r w:rsidR="008A4802" w:rsidRPr="004C7235">
        <w:rPr>
          <w:rFonts w:ascii="Times New Roman" w:hAnsi="Times New Roman"/>
          <w:sz w:val="28"/>
          <w:szCs w:val="28"/>
        </w:rPr>
        <w:t>и</w:t>
      </w:r>
      <w:r w:rsidR="00C819DE" w:rsidRPr="004C7235">
        <w:rPr>
          <w:rFonts w:ascii="Times New Roman" w:hAnsi="Times New Roman"/>
          <w:sz w:val="28"/>
          <w:szCs w:val="28"/>
        </w:rPr>
        <w:t>ли</w:t>
      </w:r>
      <w:r w:rsidR="008A4802" w:rsidRPr="004C7235">
        <w:rPr>
          <w:rFonts w:ascii="Times New Roman" w:hAnsi="Times New Roman"/>
          <w:sz w:val="28"/>
          <w:szCs w:val="28"/>
        </w:rPr>
        <w:t xml:space="preserve"> уведомления о завершении сноса объекта капитального строительства </w:t>
      </w:r>
      <w:r w:rsidR="003336AD" w:rsidRPr="004C7235">
        <w:rPr>
          <w:rFonts w:ascii="Times New Roman" w:hAnsi="Times New Roman"/>
          <w:sz w:val="28"/>
          <w:szCs w:val="28"/>
        </w:rPr>
        <w:t>в информационной системе обеспечения градостроительной деятельности</w:t>
      </w:r>
      <w:r w:rsidRPr="004C7235">
        <w:rPr>
          <w:rFonts w:ascii="Times New Roman" w:hAnsi="Times New Roman"/>
          <w:sz w:val="28"/>
          <w:szCs w:val="28"/>
        </w:rPr>
        <w:t>;</w:t>
      </w:r>
    </w:p>
    <w:p w14:paraId="029D9994" w14:textId="77777777" w:rsidR="00055159" w:rsidRPr="004C7235" w:rsidRDefault="00055159" w:rsidP="000551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- мотивированного отказа </w:t>
      </w:r>
      <w:r w:rsidR="003336AD" w:rsidRPr="004C7235">
        <w:rPr>
          <w:rFonts w:ascii="Times New Roman" w:hAnsi="Times New Roman"/>
          <w:sz w:val="28"/>
          <w:szCs w:val="28"/>
        </w:rPr>
        <w:t xml:space="preserve">в </w:t>
      </w:r>
      <w:r w:rsidR="00CF6120" w:rsidRPr="004C7235">
        <w:rPr>
          <w:rFonts w:ascii="Times New Roman" w:hAnsi="Times New Roman"/>
          <w:sz w:val="28"/>
          <w:szCs w:val="28"/>
        </w:rPr>
        <w:t>размещении</w:t>
      </w:r>
      <w:r w:rsidR="003336AD" w:rsidRPr="004C7235">
        <w:rPr>
          <w:rFonts w:ascii="Times New Roman" w:hAnsi="Times New Roman"/>
          <w:sz w:val="28"/>
          <w:szCs w:val="28"/>
        </w:rPr>
        <w:t xml:space="preserve"> уведомления о планируемом сносе объекта капитального строительства</w:t>
      </w:r>
      <w:r w:rsidR="00CF6120" w:rsidRPr="004C7235">
        <w:rPr>
          <w:rFonts w:ascii="Times New Roman" w:hAnsi="Times New Roman"/>
          <w:sz w:val="28"/>
          <w:szCs w:val="28"/>
        </w:rPr>
        <w:t xml:space="preserve"> </w:t>
      </w:r>
      <w:r w:rsidR="008F0573" w:rsidRPr="004C7235">
        <w:rPr>
          <w:rFonts w:ascii="Times New Roman" w:hAnsi="Times New Roman"/>
          <w:sz w:val="28"/>
          <w:szCs w:val="28"/>
        </w:rPr>
        <w:t xml:space="preserve">и документов, указанных в части 10 статьи 55.31 Градостроительного кодекса Российской Федерации, </w:t>
      </w:r>
      <w:r w:rsidR="00C819DE" w:rsidRPr="004C7235">
        <w:rPr>
          <w:rFonts w:ascii="Times New Roman" w:hAnsi="Times New Roman"/>
          <w:sz w:val="28"/>
          <w:szCs w:val="28"/>
        </w:rPr>
        <w:t xml:space="preserve">или уведомления о завершении сноса объекта капитального строительства </w:t>
      </w:r>
      <w:r w:rsidR="00CF6120" w:rsidRPr="004C7235">
        <w:rPr>
          <w:rFonts w:ascii="Times New Roman" w:hAnsi="Times New Roman"/>
          <w:sz w:val="28"/>
          <w:szCs w:val="28"/>
        </w:rPr>
        <w:t>в информационной системе обеспечения градостроительной деятельности</w:t>
      </w:r>
      <w:r w:rsidR="008A4802" w:rsidRPr="004C7235">
        <w:rPr>
          <w:rFonts w:ascii="Times New Roman" w:hAnsi="Times New Roman"/>
          <w:sz w:val="28"/>
          <w:szCs w:val="28"/>
        </w:rPr>
        <w:t xml:space="preserve"> в форме письма</w:t>
      </w:r>
      <w:r w:rsidR="003336AD" w:rsidRPr="004C7235">
        <w:rPr>
          <w:rFonts w:ascii="Times New Roman" w:hAnsi="Times New Roman"/>
          <w:sz w:val="28"/>
          <w:szCs w:val="28"/>
        </w:rPr>
        <w:t>.</w:t>
      </w:r>
    </w:p>
    <w:p w14:paraId="73196A1A" w14:textId="028C58DA" w:rsidR="00055159" w:rsidRPr="004C7235" w:rsidRDefault="00B06B16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1)</w:t>
      </w:r>
      <w:r w:rsidR="00055159" w:rsidRPr="004C7235">
        <w:rPr>
          <w:rFonts w:ascii="Times New Roman" w:hAnsi="Times New Roman"/>
          <w:sz w:val="28"/>
          <w:szCs w:val="28"/>
        </w:rPr>
        <w:t xml:space="preserve"> В состав административной процедуры входят следующие административные действия:</w:t>
      </w:r>
    </w:p>
    <w:p w14:paraId="31084F26" w14:textId="616303BA" w:rsidR="00055159" w:rsidRPr="004C7235" w:rsidRDefault="00B06B16" w:rsidP="00055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235">
        <w:rPr>
          <w:rFonts w:ascii="Times New Roman" w:hAnsi="Times New Roman" w:cs="Times New Roman"/>
          <w:sz w:val="28"/>
          <w:szCs w:val="28"/>
        </w:rPr>
        <w:t>-</w:t>
      </w:r>
      <w:r w:rsidR="00055159" w:rsidRPr="004C7235">
        <w:rPr>
          <w:rFonts w:ascii="Times New Roman" w:hAnsi="Times New Roman" w:cs="Times New Roman"/>
          <w:sz w:val="28"/>
          <w:szCs w:val="28"/>
        </w:rPr>
        <w:t xml:space="preserve"> </w:t>
      </w:r>
      <w:r w:rsidRPr="004C7235">
        <w:rPr>
          <w:rFonts w:ascii="Times New Roman" w:hAnsi="Times New Roman" w:cs="Times New Roman"/>
          <w:sz w:val="28"/>
          <w:szCs w:val="28"/>
        </w:rPr>
        <w:t>в</w:t>
      </w:r>
      <w:r w:rsidR="00055159" w:rsidRPr="004C7235">
        <w:rPr>
          <w:rFonts w:ascii="Times New Roman" w:hAnsi="Times New Roman" w:cs="Times New Roman"/>
          <w:sz w:val="28"/>
          <w:szCs w:val="28"/>
        </w:rPr>
        <w:t>ыдача заявителю документа, являющегося результатом предоставления муниципальной услуги, нарочно.</w:t>
      </w:r>
    </w:p>
    <w:p w14:paraId="26D13E59" w14:textId="77777777" w:rsidR="00055159" w:rsidRPr="004C7235" w:rsidRDefault="00055159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>При выдаче документа заявителю специалист</w:t>
      </w:r>
      <w:r w:rsidR="008A4802" w:rsidRPr="004C7235">
        <w:rPr>
          <w:rFonts w:ascii="Times New Roman" w:hAnsi="Times New Roman"/>
          <w:sz w:val="28"/>
          <w:szCs w:val="28"/>
        </w:rPr>
        <w:t xml:space="preserve"> Управления</w:t>
      </w:r>
      <w:r w:rsidR="00E175CC" w:rsidRPr="004C7235">
        <w:rPr>
          <w:rFonts w:ascii="Times New Roman" w:hAnsi="Times New Roman"/>
          <w:sz w:val="28"/>
          <w:szCs w:val="28"/>
        </w:rPr>
        <w:t xml:space="preserve">, ответственный за </w:t>
      </w:r>
      <w:r w:rsidR="008A4802" w:rsidRPr="004C7235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4C7235">
        <w:rPr>
          <w:rFonts w:ascii="Times New Roman" w:hAnsi="Times New Roman"/>
          <w:sz w:val="28"/>
          <w:szCs w:val="28"/>
        </w:rPr>
        <w:t>:</w:t>
      </w:r>
    </w:p>
    <w:p w14:paraId="44519221" w14:textId="5329889B" w:rsidR="00055159" w:rsidRPr="00B06B16" w:rsidRDefault="00B06B16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а</w:t>
      </w:r>
      <w:r w:rsidR="00055159" w:rsidRPr="00B06B16">
        <w:rPr>
          <w:rFonts w:ascii="Times New Roman" w:hAnsi="Times New Roman"/>
          <w:sz w:val="28"/>
          <w:szCs w:val="28"/>
        </w:rPr>
        <w:t>) проверяет документ, удостоверяющий личность заявителя либо его представителя;</w:t>
      </w:r>
    </w:p>
    <w:p w14:paraId="085FE5DE" w14:textId="414BB6E8" w:rsidR="00055159" w:rsidRPr="00B06B16" w:rsidRDefault="00B06B16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б</w:t>
      </w:r>
      <w:r w:rsidR="00055159" w:rsidRPr="00B06B16">
        <w:rPr>
          <w:rFonts w:ascii="Times New Roman" w:hAnsi="Times New Roman"/>
          <w:sz w:val="28"/>
          <w:szCs w:val="28"/>
        </w:rPr>
        <w:t>) проверяет наличие у представителя заявителя документа, удостоверяющего его права (полномочия);</w:t>
      </w:r>
    </w:p>
    <w:p w14:paraId="62021C03" w14:textId="7E34DEDD" w:rsidR="00055159" w:rsidRPr="00B06B16" w:rsidRDefault="00B06B16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в</w:t>
      </w:r>
      <w:r w:rsidR="00055159" w:rsidRPr="00B06B16">
        <w:rPr>
          <w:rFonts w:ascii="Times New Roman" w:hAnsi="Times New Roman"/>
          <w:sz w:val="28"/>
          <w:szCs w:val="28"/>
        </w:rPr>
        <w:t>) указывает на расписке вид, номер и дату документа, подтверждающего полномочия представителя заявителя (в случае получения документа представителем);</w:t>
      </w:r>
    </w:p>
    <w:p w14:paraId="05F978EF" w14:textId="15D6747C" w:rsidR="00055159" w:rsidRPr="00B06B16" w:rsidRDefault="00B06B16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г</w:t>
      </w:r>
      <w:r w:rsidR="00055159" w:rsidRPr="00B06B16">
        <w:rPr>
          <w:rFonts w:ascii="Times New Roman" w:hAnsi="Times New Roman"/>
          <w:sz w:val="28"/>
          <w:szCs w:val="28"/>
        </w:rPr>
        <w:t>) изготавливает копию документа, подтверждающего полномочия представителя заявителя (если представитель не указан в расписке в качестве такового), и скрепляет копию указанного документа с распиской;</w:t>
      </w:r>
    </w:p>
    <w:p w14:paraId="4EA11422" w14:textId="22E4D7CE" w:rsidR="00055159" w:rsidRPr="00B06B16" w:rsidRDefault="00B06B16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д</w:t>
      </w:r>
      <w:r w:rsidR="00055159" w:rsidRPr="00B06B16">
        <w:rPr>
          <w:rFonts w:ascii="Times New Roman" w:hAnsi="Times New Roman"/>
          <w:sz w:val="28"/>
          <w:szCs w:val="28"/>
        </w:rPr>
        <w:t>) кратко знакомит с содержанием выдаваемого документа;</w:t>
      </w:r>
    </w:p>
    <w:p w14:paraId="148E35BE" w14:textId="36B81CEE" w:rsidR="00055159" w:rsidRPr="00B06B16" w:rsidRDefault="00B06B16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е</w:t>
      </w:r>
      <w:r w:rsidR="00055159" w:rsidRPr="00B06B16">
        <w:rPr>
          <w:rFonts w:ascii="Times New Roman" w:hAnsi="Times New Roman"/>
          <w:sz w:val="28"/>
          <w:szCs w:val="28"/>
        </w:rPr>
        <w:t>) выдает документ, являющийся результатом предоставления муниципальной услуги.</w:t>
      </w:r>
    </w:p>
    <w:p w14:paraId="2EB08840" w14:textId="77777777" w:rsidR="00055159" w:rsidRPr="00B06B16" w:rsidRDefault="00055159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14:paraId="4567CB01" w14:textId="2ECE7E73" w:rsidR="00055159" w:rsidRPr="00B06B16" w:rsidRDefault="00B06B16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lastRenderedPageBreak/>
        <w:t>- н</w:t>
      </w:r>
      <w:r w:rsidR="00055159" w:rsidRPr="00B06B16">
        <w:rPr>
          <w:rFonts w:ascii="Times New Roman" w:hAnsi="Times New Roman"/>
          <w:sz w:val="28"/>
          <w:szCs w:val="28"/>
        </w:rPr>
        <w:t>аправление документа, являющегося результатом предоставления муницип</w:t>
      </w:r>
      <w:r w:rsidR="003336AD" w:rsidRPr="00B06B16">
        <w:rPr>
          <w:rFonts w:ascii="Times New Roman" w:hAnsi="Times New Roman"/>
          <w:sz w:val="28"/>
          <w:szCs w:val="28"/>
        </w:rPr>
        <w:t>альной услуги, в случае указания</w:t>
      </w:r>
      <w:r w:rsidR="00055159" w:rsidRPr="00B06B16">
        <w:rPr>
          <w:rFonts w:ascii="Times New Roman" w:hAnsi="Times New Roman"/>
          <w:sz w:val="28"/>
          <w:szCs w:val="28"/>
        </w:rPr>
        <w:t xml:space="preserve"> заявителем на необходимость такой отправки, почтой либо в электронном виде.</w:t>
      </w:r>
    </w:p>
    <w:p w14:paraId="39E3B157" w14:textId="77777777" w:rsidR="00055159" w:rsidRPr="00B06B16" w:rsidRDefault="00055159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В случае указания заявителем на необходимость направления              документа, являющегося результатом предоставления муниципальной услуги, почтой либо в электронном виде отправка указанного документа осуществляется соответствующим способом.</w:t>
      </w:r>
    </w:p>
    <w:p w14:paraId="6F17377C" w14:textId="77777777" w:rsidR="00055159" w:rsidRPr="00B06B16" w:rsidRDefault="00055159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Направление почтовым отправлением заявителю документа, являющегося результатом предоставления муниципальной услуги, осуществляется заказным письмом с уведомлением о вручении.</w:t>
      </w:r>
    </w:p>
    <w:p w14:paraId="68B88AED" w14:textId="6B458BE6" w:rsidR="00055159" w:rsidRPr="00B06B16" w:rsidRDefault="00B06B16" w:rsidP="00055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2)</w:t>
      </w:r>
      <w:r w:rsidR="00055159" w:rsidRPr="00B06B16">
        <w:rPr>
          <w:rFonts w:ascii="Times New Roman" w:hAnsi="Times New Roman"/>
          <w:sz w:val="28"/>
          <w:szCs w:val="28"/>
        </w:rPr>
        <w:t xml:space="preserve"> Максимальный срок выполнения указанной административной процедуры составляет 1 рабочий день со дня регистрации </w:t>
      </w:r>
      <w:r w:rsidR="003336AD" w:rsidRPr="00B06B16">
        <w:rPr>
          <w:rFonts w:ascii="Times New Roman" w:hAnsi="Times New Roman"/>
          <w:sz w:val="28"/>
          <w:szCs w:val="28"/>
        </w:rPr>
        <w:t xml:space="preserve">письма о размещении в информационной системе обеспечения градостроительной деятельности уведомления </w:t>
      </w:r>
      <w:r w:rsidR="008D20AD" w:rsidRPr="00B06B16">
        <w:rPr>
          <w:rFonts w:ascii="Times New Roman" w:hAnsi="Times New Roman"/>
          <w:sz w:val="28"/>
          <w:szCs w:val="28"/>
        </w:rPr>
        <w:t xml:space="preserve">о планируемом сносе объекта капитального строительства </w:t>
      </w:r>
      <w:r w:rsidR="008F0573" w:rsidRPr="00B06B16">
        <w:rPr>
          <w:rFonts w:ascii="Times New Roman" w:hAnsi="Times New Roman"/>
          <w:sz w:val="28"/>
          <w:szCs w:val="28"/>
        </w:rPr>
        <w:t xml:space="preserve">и документов, указанных в части 10 статьи 55.31 Градостроительного кодекса Российской Федерации, </w:t>
      </w:r>
      <w:r w:rsidR="008D20AD" w:rsidRPr="00B06B16">
        <w:rPr>
          <w:rFonts w:ascii="Times New Roman" w:hAnsi="Times New Roman"/>
          <w:sz w:val="28"/>
          <w:szCs w:val="28"/>
        </w:rPr>
        <w:t xml:space="preserve">или уведомления о завершении сноса объекта капитального строительства </w:t>
      </w:r>
      <w:r w:rsidR="00055159" w:rsidRPr="00B06B16">
        <w:rPr>
          <w:rFonts w:ascii="Times New Roman" w:hAnsi="Times New Roman"/>
          <w:sz w:val="28"/>
          <w:szCs w:val="28"/>
        </w:rPr>
        <w:t xml:space="preserve">либо мотивированного отказа в </w:t>
      </w:r>
      <w:r w:rsidR="00CF6120" w:rsidRPr="00B06B16">
        <w:rPr>
          <w:rFonts w:ascii="Times New Roman" w:hAnsi="Times New Roman"/>
          <w:sz w:val="28"/>
          <w:szCs w:val="28"/>
        </w:rPr>
        <w:t>размещении</w:t>
      </w:r>
      <w:r w:rsidR="003336AD" w:rsidRPr="00B06B16">
        <w:rPr>
          <w:rFonts w:ascii="Times New Roman" w:hAnsi="Times New Roman"/>
          <w:sz w:val="28"/>
          <w:szCs w:val="28"/>
        </w:rPr>
        <w:t xml:space="preserve"> уведомления </w:t>
      </w:r>
      <w:r w:rsidR="008D20AD" w:rsidRPr="00B06B16">
        <w:rPr>
          <w:rFonts w:ascii="Times New Roman" w:hAnsi="Times New Roman"/>
          <w:sz w:val="28"/>
          <w:szCs w:val="28"/>
        </w:rPr>
        <w:t xml:space="preserve">о планируемом сносе объекта капитального строительства </w:t>
      </w:r>
      <w:r w:rsidR="008F0573" w:rsidRPr="00B06B16">
        <w:rPr>
          <w:rFonts w:ascii="Times New Roman" w:hAnsi="Times New Roman"/>
          <w:sz w:val="28"/>
          <w:szCs w:val="28"/>
        </w:rPr>
        <w:t xml:space="preserve">и документов, указанных в части 10 статьи 55.31 Градостроительного кодекса Российской Федерации, </w:t>
      </w:r>
      <w:r w:rsidR="008D20AD" w:rsidRPr="00B06B16">
        <w:rPr>
          <w:rFonts w:ascii="Times New Roman" w:hAnsi="Times New Roman"/>
          <w:sz w:val="28"/>
          <w:szCs w:val="28"/>
        </w:rPr>
        <w:t xml:space="preserve">или уведомления о завершении сноса объекта капитального строительства </w:t>
      </w:r>
      <w:r w:rsidR="00CF6120" w:rsidRPr="00B06B16">
        <w:rPr>
          <w:rFonts w:ascii="Times New Roman" w:hAnsi="Times New Roman"/>
          <w:sz w:val="28"/>
          <w:szCs w:val="28"/>
        </w:rPr>
        <w:t>в информационной системе обеспечения градостроительной деятельности</w:t>
      </w:r>
      <w:r w:rsidR="008A4802" w:rsidRPr="00B06B16">
        <w:rPr>
          <w:rFonts w:ascii="Times New Roman" w:hAnsi="Times New Roman"/>
          <w:sz w:val="28"/>
          <w:szCs w:val="28"/>
        </w:rPr>
        <w:t xml:space="preserve"> в форме письма</w:t>
      </w:r>
      <w:r w:rsidR="00055159" w:rsidRPr="00B06B16">
        <w:rPr>
          <w:rFonts w:ascii="Times New Roman" w:hAnsi="Times New Roman"/>
          <w:sz w:val="28"/>
          <w:szCs w:val="28"/>
        </w:rPr>
        <w:t>.</w:t>
      </w:r>
    </w:p>
    <w:p w14:paraId="0AB6A21C" w14:textId="229B31EF" w:rsidR="00055159" w:rsidRPr="00B06B16" w:rsidRDefault="00B06B16" w:rsidP="0005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3)</w:t>
      </w:r>
      <w:r w:rsidR="00055159" w:rsidRPr="00B06B16">
        <w:rPr>
          <w:rFonts w:ascii="Times New Roman" w:hAnsi="Times New Roman"/>
          <w:sz w:val="28"/>
          <w:szCs w:val="28"/>
        </w:rPr>
        <w:t xml:space="preserve">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Управления, которому было передано </w:t>
      </w:r>
      <w:r w:rsidR="008D20AD" w:rsidRPr="00B06B16">
        <w:rPr>
          <w:rFonts w:ascii="Times New Roman" w:hAnsi="Times New Roman"/>
          <w:sz w:val="28"/>
          <w:szCs w:val="28"/>
        </w:rPr>
        <w:t>уведомление о планируемом сносе объекта капитального строительства или уведомление о завершении сноса объекта капитального строительства</w:t>
      </w:r>
      <w:r w:rsidR="00055159" w:rsidRPr="00B06B16">
        <w:rPr>
          <w:rFonts w:ascii="Times New Roman" w:hAnsi="Times New Roman"/>
          <w:sz w:val="28"/>
          <w:szCs w:val="28"/>
        </w:rPr>
        <w:t xml:space="preserve"> на исполнение.</w:t>
      </w:r>
    </w:p>
    <w:p w14:paraId="1B75B0E4" w14:textId="1B02B6AD" w:rsidR="00055159" w:rsidRPr="00B06B16" w:rsidRDefault="00B06B16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4)</w:t>
      </w:r>
      <w:r w:rsidR="00055159" w:rsidRPr="00B06B16">
        <w:rPr>
          <w:rFonts w:ascii="Times New Roman" w:hAnsi="Times New Roman"/>
          <w:sz w:val="28"/>
          <w:szCs w:val="28"/>
        </w:rPr>
        <w:t xml:space="preserve"> Критерием принятия решения по данной административной процедуре является</w:t>
      </w:r>
      <w:r w:rsidR="0059751E" w:rsidRPr="00B06B16">
        <w:rPr>
          <w:rFonts w:ascii="Times New Roman" w:hAnsi="Times New Roman"/>
          <w:sz w:val="28"/>
          <w:szCs w:val="28"/>
        </w:rPr>
        <w:t xml:space="preserve"> </w:t>
      </w:r>
      <w:r w:rsidR="00055159" w:rsidRPr="00B06B16">
        <w:rPr>
          <w:rFonts w:ascii="Times New Roman" w:hAnsi="Times New Roman"/>
          <w:sz w:val="28"/>
          <w:szCs w:val="28"/>
        </w:rPr>
        <w:t>соблюдение сроков выдачи результата предоставления муниципальной услуги.</w:t>
      </w:r>
    </w:p>
    <w:p w14:paraId="0D0FCE75" w14:textId="3268C09F" w:rsidR="00055159" w:rsidRPr="00B06B16" w:rsidRDefault="00B06B16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5)</w:t>
      </w:r>
      <w:r w:rsidR="00055159" w:rsidRPr="00B06B16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получение заявителем (представителем заявителя) документа, являющегося результатом предоставления муниципальной услуги.</w:t>
      </w:r>
    </w:p>
    <w:p w14:paraId="327017C0" w14:textId="0966839F" w:rsidR="00055159" w:rsidRPr="00B06B16" w:rsidRDefault="00B06B16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6)</w:t>
      </w:r>
      <w:r w:rsidR="00055159" w:rsidRPr="00B06B16">
        <w:rPr>
          <w:rFonts w:ascii="Times New Roman" w:hAnsi="Times New Roman"/>
          <w:sz w:val="28"/>
          <w:szCs w:val="28"/>
        </w:rPr>
        <w:t xml:space="preserve"> Способом фиксации результата выполнения административной процедуры является личная подпись заявителя (представителя заявителя) с расшифровкой в соответствующей графе расписки</w:t>
      </w:r>
      <w:r w:rsidR="00E175CC" w:rsidRPr="00B06B16">
        <w:rPr>
          <w:rFonts w:ascii="Times New Roman" w:hAnsi="Times New Roman"/>
          <w:sz w:val="28"/>
          <w:szCs w:val="28"/>
        </w:rPr>
        <w:t>,</w:t>
      </w:r>
      <w:r w:rsidR="00055159" w:rsidRPr="00B06B16">
        <w:rPr>
          <w:rFonts w:ascii="Times New Roman" w:hAnsi="Times New Roman"/>
          <w:sz w:val="28"/>
          <w:szCs w:val="28"/>
        </w:rPr>
        <w:t xml:space="preserve">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услуги.</w:t>
      </w:r>
    </w:p>
    <w:p w14:paraId="114BF1E7" w14:textId="77777777" w:rsidR="0041740E" w:rsidRPr="00B06B16" w:rsidRDefault="0041740E" w:rsidP="00892F82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14:paraId="4D7C76E5" w14:textId="77777777" w:rsidR="004C7235" w:rsidRDefault="00055159" w:rsidP="00B06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3.</w:t>
      </w:r>
      <w:r w:rsidR="00B06B16" w:rsidRPr="00B06B16">
        <w:rPr>
          <w:rFonts w:ascii="Times New Roman" w:hAnsi="Times New Roman"/>
          <w:sz w:val="28"/>
          <w:szCs w:val="28"/>
        </w:rPr>
        <w:t>4</w:t>
      </w:r>
      <w:r w:rsidRPr="00B06B16">
        <w:rPr>
          <w:rFonts w:ascii="Times New Roman" w:hAnsi="Times New Roman"/>
          <w:sz w:val="28"/>
          <w:szCs w:val="28"/>
        </w:rPr>
        <w:t xml:space="preserve">. </w:t>
      </w:r>
      <w:r w:rsidR="00B06B16" w:rsidRPr="00B06B16">
        <w:rPr>
          <w:rFonts w:ascii="Times New Roman" w:hAnsi="Times New Roman"/>
          <w:sz w:val="28"/>
          <w:szCs w:val="28"/>
        </w:rPr>
        <w:t xml:space="preserve">Описание варианта </w:t>
      </w:r>
      <w:r w:rsidR="00B06B16">
        <w:rPr>
          <w:rFonts w:ascii="Times New Roman" w:hAnsi="Times New Roman"/>
          <w:sz w:val="28"/>
          <w:szCs w:val="28"/>
        </w:rPr>
        <w:t>2</w:t>
      </w:r>
      <w:r w:rsidR="00B06B16" w:rsidRPr="00B06B16">
        <w:rPr>
          <w:rFonts w:ascii="Times New Roman" w:hAnsi="Times New Roman"/>
          <w:sz w:val="28"/>
          <w:szCs w:val="28"/>
        </w:rPr>
        <w:t xml:space="preserve"> предоставления </w:t>
      </w:r>
    </w:p>
    <w:p w14:paraId="16AD0E2D" w14:textId="1D4725A9" w:rsidR="00055159" w:rsidRPr="00B06B16" w:rsidRDefault="00B06B16" w:rsidP="00B06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муниципальной услуги</w:t>
      </w:r>
    </w:p>
    <w:p w14:paraId="26F64EA7" w14:textId="77777777" w:rsidR="00B06B16" w:rsidRPr="00B06B16" w:rsidRDefault="00B06B16" w:rsidP="00B06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8AA2C4D" w14:textId="6867853D" w:rsidR="00B06B16" w:rsidRPr="004C7235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3.</w:t>
      </w:r>
      <w:r w:rsidR="00B06B16" w:rsidRPr="00B06B16">
        <w:rPr>
          <w:rFonts w:ascii="Times New Roman" w:hAnsi="Times New Roman"/>
          <w:sz w:val="28"/>
          <w:szCs w:val="28"/>
        </w:rPr>
        <w:t>4</w:t>
      </w:r>
      <w:r w:rsidRPr="00B06B16">
        <w:rPr>
          <w:rFonts w:ascii="Times New Roman" w:hAnsi="Times New Roman"/>
          <w:sz w:val="28"/>
          <w:szCs w:val="28"/>
        </w:rPr>
        <w:t xml:space="preserve">.1. </w:t>
      </w:r>
      <w:r w:rsidR="004C7235" w:rsidRPr="004C7235">
        <w:rPr>
          <w:rFonts w:ascii="Times New Roman" w:hAnsi="Times New Roman"/>
          <w:sz w:val="28"/>
          <w:szCs w:val="28"/>
        </w:rPr>
        <w:t xml:space="preserve">Максимальный срок </w:t>
      </w:r>
      <w:r w:rsidR="004C7235">
        <w:rPr>
          <w:rFonts w:ascii="Times New Roman" w:hAnsi="Times New Roman"/>
          <w:sz w:val="28"/>
          <w:szCs w:val="28"/>
        </w:rPr>
        <w:t>предоставления</w:t>
      </w:r>
      <w:r w:rsidR="004C7235" w:rsidRPr="004C7235">
        <w:rPr>
          <w:rFonts w:ascii="Times New Roman" w:hAnsi="Times New Roman"/>
          <w:sz w:val="28"/>
          <w:szCs w:val="28"/>
        </w:rPr>
        <w:t xml:space="preserve"> </w:t>
      </w:r>
      <w:r w:rsidR="004C7235">
        <w:rPr>
          <w:rFonts w:ascii="Times New Roman" w:hAnsi="Times New Roman"/>
          <w:sz w:val="28"/>
          <w:szCs w:val="28"/>
        </w:rPr>
        <w:t>муниципальной услуги «И</w:t>
      </w:r>
      <w:r w:rsidR="004C7235" w:rsidRPr="00D3051A">
        <w:rPr>
          <w:rFonts w:ascii="Times New Roman" w:hAnsi="Times New Roman"/>
          <w:sz w:val="28"/>
          <w:szCs w:val="28"/>
        </w:rPr>
        <w:t xml:space="preserve">справление допущенных опечаток и ошибок в документах, выданных в </w:t>
      </w:r>
      <w:r w:rsidR="004C7235" w:rsidRPr="00D3051A">
        <w:rPr>
          <w:rFonts w:ascii="Times New Roman" w:hAnsi="Times New Roman"/>
          <w:sz w:val="28"/>
          <w:szCs w:val="28"/>
        </w:rPr>
        <w:lastRenderedPageBreak/>
        <w:t>результате предоставления муниципальной услуги</w:t>
      </w:r>
      <w:r w:rsidR="004C7235">
        <w:rPr>
          <w:rFonts w:ascii="Times New Roman" w:hAnsi="Times New Roman"/>
          <w:sz w:val="28"/>
          <w:szCs w:val="28"/>
        </w:rPr>
        <w:t>»</w:t>
      </w:r>
      <w:r w:rsidR="004C7235" w:rsidRPr="004C7235">
        <w:rPr>
          <w:rFonts w:ascii="Times New Roman" w:hAnsi="Times New Roman"/>
          <w:sz w:val="28"/>
          <w:szCs w:val="28"/>
        </w:rPr>
        <w:t xml:space="preserve"> составляет 5 рабочих дней со дня обращения заявителя в Управление с заявлением об исправлении опечаток и (или) ошибок, допущенных в выданном в результате предоставления муниципальной услуги</w:t>
      </w:r>
      <w:r w:rsidR="00B06B16" w:rsidRPr="004C7235">
        <w:rPr>
          <w:rFonts w:ascii="Times New Roman" w:hAnsi="Times New Roman"/>
          <w:sz w:val="28"/>
          <w:szCs w:val="28"/>
        </w:rPr>
        <w:t>.</w:t>
      </w:r>
    </w:p>
    <w:p w14:paraId="329A8ADB" w14:textId="6D35FECA" w:rsidR="004C7235" w:rsidRPr="00F72E71" w:rsidRDefault="004C7235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3.4.2. Результатом предоставления муниципальной услуги в                                           соответствии с вариантом является выдача (направление) заявителю нового взамен ранее выданного документа, являющегося результатом предоставления муниципальной услуги, или мотивированного ответа об отсутствии таких </w:t>
      </w:r>
      <w:r w:rsidRPr="00F72E71">
        <w:rPr>
          <w:rFonts w:ascii="Times New Roman" w:hAnsi="Times New Roman"/>
          <w:sz w:val="28"/>
          <w:szCs w:val="28"/>
        </w:rPr>
        <w:t>опечаток и (или) ошибок.</w:t>
      </w:r>
    </w:p>
    <w:p w14:paraId="7F32A2CB" w14:textId="2517DA41" w:rsidR="004C7235" w:rsidRDefault="004C7235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2E71">
        <w:rPr>
          <w:rFonts w:ascii="Times New Roman" w:hAnsi="Times New Roman"/>
          <w:sz w:val="28"/>
          <w:szCs w:val="28"/>
        </w:rPr>
        <w:t xml:space="preserve">3.4.3. </w:t>
      </w:r>
      <w:r w:rsidR="00F72E71" w:rsidRPr="00F72E71">
        <w:rPr>
          <w:rFonts w:ascii="Times New Roman" w:hAnsi="Times New Roman"/>
          <w:sz w:val="28"/>
          <w:szCs w:val="28"/>
        </w:rPr>
        <w:t>В процессе предоставления муниципальной услуги в соответствии с вариантом предоставления муниципальной услуги выполняются следующие                                административные процедуры</w:t>
      </w:r>
      <w:r w:rsidR="00F72E71">
        <w:rPr>
          <w:rFonts w:ascii="Times New Roman" w:hAnsi="Times New Roman"/>
          <w:sz w:val="28"/>
          <w:szCs w:val="28"/>
        </w:rPr>
        <w:t>:</w:t>
      </w:r>
    </w:p>
    <w:p w14:paraId="059ABFC6" w14:textId="1C24474F" w:rsidR="00E73205" w:rsidRPr="00B06B16" w:rsidRDefault="00F72E71" w:rsidP="00E7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73205">
        <w:rPr>
          <w:rFonts w:ascii="Times New Roman" w:hAnsi="Times New Roman"/>
          <w:sz w:val="28"/>
          <w:szCs w:val="28"/>
        </w:rPr>
        <w:t>р</w:t>
      </w:r>
      <w:r w:rsidR="00E73205" w:rsidRPr="00B06B16">
        <w:rPr>
          <w:rFonts w:ascii="Times New Roman" w:hAnsi="Times New Roman"/>
          <w:sz w:val="28"/>
          <w:szCs w:val="28"/>
        </w:rPr>
        <w:t>ассмотрение заявления об исправлении опечаток и (или) ошибок, допущенных в выданном в результате предоставления муниципальной услуги документе</w:t>
      </w:r>
      <w:r w:rsidR="00E73205">
        <w:rPr>
          <w:rFonts w:ascii="Times New Roman" w:hAnsi="Times New Roman"/>
          <w:sz w:val="28"/>
          <w:szCs w:val="28"/>
        </w:rPr>
        <w:t>;</w:t>
      </w:r>
    </w:p>
    <w:p w14:paraId="0B0E1310" w14:textId="7585214C" w:rsidR="00055159" w:rsidRPr="00B06B16" w:rsidRDefault="00E73205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55159" w:rsidRPr="00B06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55159" w:rsidRPr="00B06B16">
        <w:rPr>
          <w:rFonts w:ascii="Times New Roman" w:hAnsi="Times New Roman"/>
          <w:sz w:val="28"/>
          <w:szCs w:val="28"/>
        </w:rPr>
        <w:t>справление и замена ранее выданного документа, являющегося результатом предоставления муниципальной услуги, или подготовка мотивированного ответа об отсутствии таких опечаток и (или) ошибок</w:t>
      </w:r>
      <w:r>
        <w:rPr>
          <w:rFonts w:ascii="Times New Roman" w:hAnsi="Times New Roman"/>
          <w:sz w:val="28"/>
          <w:szCs w:val="28"/>
        </w:rPr>
        <w:t>;</w:t>
      </w:r>
    </w:p>
    <w:p w14:paraId="7874FD1E" w14:textId="180C2731" w:rsidR="00E73205" w:rsidRPr="00E73205" w:rsidRDefault="00E73205" w:rsidP="00E73205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3205">
        <w:rPr>
          <w:rFonts w:ascii="Times New Roman" w:hAnsi="Times New Roman"/>
          <w:sz w:val="28"/>
          <w:szCs w:val="28"/>
        </w:rPr>
        <w:t xml:space="preserve">3) </w:t>
      </w:r>
      <w:bookmarkStart w:id="23" w:name="_Hlk146121893"/>
      <w:r w:rsidRPr="00E73205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без опечаток и (или) ошибок</w:t>
      </w:r>
      <w:r>
        <w:rPr>
          <w:rFonts w:ascii="Times New Roman" w:hAnsi="Times New Roman"/>
          <w:sz w:val="28"/>
          <w:szCs w:val="28"/>
        </w:rPr>
        <w:t xml:space="preserve"> либо мотивированного ответа об отсутствии таких опечаток и (или) ошибок</w:t>
      </w:r>
      <w:bookmarkEnd w:id="23"/>
      <w:r w:rsidRPr="00E73205">
        <w:rPr>
          <w:rFonts w:ascii="Times New Roman" w:hAnsi="Times New Roman"/>
          <w:sz w:val="28"/>
          <w:szCs w:val="28"/>
        </w:rPr>
        <w:t>.</w:t>
      </w:r>
    </w:p>
    <w:p w14:paraId="5D531F49" w14:textId="44FEA99A" w:rsidR="00E73205" w:rsidRPr="00E73205" w:rsidRDefault="00055159" w:rsidP="00E7320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3205">
        <w:rPr>
          <w:rFonts w:ascii="Times New Roman" w:hAnsi="Times New Roman"/>
          <w:sz w:val="28"/>
          <w:szCs w:val="28"/>
        </w:rPr>
        <w:t>3.</w:t>
      </w:r>
      <w:r w:rsidR="00E73205" w:rsidRPr="00E73205">
        <w:rPr>
          <w:rFonts w:ascii="Times New Roman" w:hAnsi="Times New Roman"/>
          <w:sz w:val="28"/>
          <w:szCs w:val="28"/>
        </w:rPr>
        <w:t>4.</w:t>
      </w:r>
      <w:r w:rsidR="00E73205">
        <w:rPr>
          <w:rFonts w:ascii="Times New Roman" w:hAnsi="Times New Roman"/>
          <w:sz w:val="28"/>
          <w:szCs w:val="28"/>
        </w:rPr>
        <w:t>3.1</w:t>
      </w:r>
      <w:r w:rsidRPr="00E73205">
        <w:rPr>
          <w:rFonts w:ascii="Times New Roman" w:hAnsi="Times New Roman"/>
          <w:sz w:val="28"/>
          <w:szCs w:val="28"/>
        </w:rPr>
        <w:t>.</w:t>
      </w:r>
      <w:r w:rsidR="00E73205" w:rsidRPr="00E73205">
        <w:rPr>
          <w:rFonts w:ascii="Times New Roman" w:hAnsi="Times New Roman"/>
          <w:sz w:val="28"/>
          <w:szCs w:val="28"/>
        </w:rPr>
        <w:t xml:space="preserve"> Описание административной процедуры </w:t>
      </w:r>
      <w:r w:rsidR="00E73205">
        <w:rPr>
          <w:rFonts w:ascii="Times New Roman" w:hAnsi="Times New Roman"/>
          <w:sz w:val="28"/>
          <w:szCs w:val="28"/>
        </w:rPr>
        <w:t>р</w:t>
      </w:r>
      <w:r w:rsidR="00E73205" w:rsidRPr="00B06B16">
        <w:rPr>
          <w:rFonts w:ascii="Times New Roman" w:hAnsi="Times New Roman"/>
          <w:sz w:val="28"/>
          <w:szCs w:val="28"/>
        </w:rPr>
        <w:t>ассмотрени</w:t>
      </w:r>
      <w:r w:rsidR="00E73205">
        <w:rPr>
          <w:rFonts w:ascii="Times New Roman" w:hAnsi="Times New Roman"/>
          <w:sz w:val="28"/>
          <w:szCs w:val="28"/>
        </w:rPr>
        <w:t>я</w:t>
      </w:r>
      <w:r w:rsidR="00E73205" w:rsidRPr="00B06B16">
        <w:rPr>
          <w:rFonts w:ascii="Times New Roman" w:hAnsi="Times New Roman"/>
          <w:sz w:val="28"/>
          <w:szCs w:val="28"/>
        </w:rPr>
        <w:t xml:space="preserve"> заявления об исправлении опечаток и (или) ошибок, допущенных в выданном в результате предоставления муниципальной услуги документе</w:t>
      </w:r>
      <w:r w:rsidR="00E73205" w:rsidRPr="00E73205">
        <w:rPr>
          <w:rFonts w:ascii="Times New Roman" w:hAnsi="Times New Roman"/>
          <w:sz w:val="28"/>
          <w:szCs w:val="28"/>
        </w:rPr>
        <w:t>.</w:t>
      </w:r>
    </w:p>
    <w:p w14:paraId="4249B853" w14:textId="77777777" w:rsidR="00E73205" w:rsidRPr="00B06B16" w:rsidRDefault="00E73205" w:rsidP="00E7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В случае если в результате предоставления муниципальной услуги допущены опечатки и (или) ошибки заявитель (представитель заявителя) вправе обратиться в Управление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документах.</w:t>
      </w:r>
    </w:p>
    <w:p w14:paraId="21312F8E" w14:textId="77777777" w:rsidR="00E73205" w:rsidRPr="00B06B16" w:rsidRDefault="00E73205" w:rsidP="00E7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>Специалист Управления, ответственный за предоставление муниципальной услуги, рассматривает заявление, представленное заявителем (представителем заявителя),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54070600" w14:textId="10C20E5C" w:rsidR="00E73205" w:rsidRPr="00B06B16" w:rsidRDefault="00E73205" w:rsidP="00E7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3.4.3.2. Описание </w:t>
      </w:r>
      <w:r w:rsidRPr="00E73205"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</w:rPr>
        <w:t>и</w:t>
      </w:r>
      <w:r w:rsidRPr="00B06B16">
        <w:rPr>
          <w:rFonts w:ascii="Times New Roman" w:hAnsi="Times New Roman"/>
          <w:sz w:val="28"/>
          <w:szCs w:val="28"/>
        </w:rPr>
        <w:t>справлени</w:t>
      </w:r>
      <w:r>
        <w:rPr>
          <w:rFonts w:ascii="Times New Roman" w:hAnsi="Times New Roman"/>
          <w:sz w:val="28"/>
          <w:szCs w:val="28"/>
        </w:rPr>
        <w:t>я</w:t>
      </w:r>
      <w:r w:rsidRPr="00B06B16">
        <w:rPr>
          <w:rFonts w:ascii="Times New Roman" w:hAnsi="Times New Roman"/>
          <w:sz w:val="28"/>
          <w:szCs w:val="28"/>
        </w:rPr>
        <w:t xml:space="preserve"> и замен</w:t>
      </w:r>
      <w:r>
        <w:rPr>
          <w:rFonts w:ascii="Times New Roman" w:hAnsi="Times New Roman"/>
          <w:sz w:val="28"/>
          <w:szCs w:val="28"/>
        </w:rPr>
        <w:t>ы</w:t>
      </w:r>
      <w:r w:rsidRPr="00B06B16">
        <w:rPr>
          <w:rFonts w:ascii="Times New Roman" w:hAnsi="Times New Roman"/>
          <w:sz w:val="28"/>
          <w:szCs w:val="28"/>
        </w:rPr>
        <w:t xml:space="preserve"> ранее выданного документа, являющегося результатом предоставления муниципальной услуги, или подготовка мотивированного ответа об отсутствии таких опечаток и (или) ошибок.</w:t>
      </w:r>
    </w:p>
    <w:p w14:paraId="2C7E097D" w14:textId="77777777" w:rsidR="00E73205" w:rsidRPr="004C7235" w:rsidRDefault="00E73205" w:rsidP="00E7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6B16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Pr="004C7235">
        <w:rPr>
          <w:rFonts w:ascii="Times New Roman" w:hAnsi="Times New Roman"/>
          <w:sz w:val="28"/>
          <w:szCs w:val="28"/>
        </w:rPr>
        <w:t>Управления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</w:p>
    <w:p w14:paraId="7A3ED1EE" w14:textId="77777777" w:rsidR="00E73205" w:rsidRPr="004C7235" w:rsidRDefault="00E73205" w:rsidP="00E7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235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Управления </w:t>
      </w:r>
      <w:r w:rsidRPr="004C7235">
        <w:rPr>
          <w:rFonts w:ascii="Times New Roman" w:hAnsi="Times New Roman"/>
          <w:sz w:val="28"/>
          <w:szCs w:val="28"/>
        </w:rPr>
        <w:lastRenderedPageBreak/>
        <w:t xml:space="preserve">подготавливает мотивированный ответ об отсутствии таких опечаток и (или) ошибок в срок, не превышающий 1 рабочего дня с момента регистрации соответствующего заявления. </w:t>
      </w:r>
    </w:p>
    <w:p w14:paraId="58E411C7" w14:textId="57088947" w:rsidR="00E73205" w:rsidRPr="00E73205" w:rsidRDefault="00E73205" w:rsidP="00E7320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3205">
        <w:rPr>
          <w:rFonts w:ascii="Times New Roman" w:hAnsi="Times New Roman"/>
          <w:sz w:val="28"/>
          <w:szCs w:val="28"/>
        </w:rPr>
        <w:t>Начальник Управления подписывает мотивированный ответ заявителю. Данный мотивированный ответ подлежит регистрации в установленном порядке в течение 2 рабочих дней.</w:t>
      </w:r>
    </w:p>
    <w:p w14:paraId="00E1C512" w14:textId="3D606DD0" w:rsidR="00055159" w:rsidRPr="00C56AF3" w:rsidRDefault="00E73205" w:rsidP="00E73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3.4.3.3. Описание </w:t>
      </w:r>
      <w:r w:rsidRPr="00E73205">
        <w:rPr>
          <w:rFonts w:ascii="Times New Roman" w:hAnsi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205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и</w:t>
      </w:r>
      <w:r w:rsidRPr="00E73205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без опечаток и (или) ошибок либо </w:t>
      </w:r>
      <w:r w:rsidRPr="00C56AF3">
        <w:rPr>
          <w:rFonts w:ascii="Times New Roman" w:hAnsi="Times New Roman"/>
          <w:sz w:val="28"/>
          <w:szCs w:val="28"/>
        </w:rPr>
        <w:t>мотивированного ответа об отсутствии таких опечаток и (или) ошибок.</w:t>
      </w:r>
    </w:p>
    <w:p w14:paraId="07E633F5" w14:textId="658946FC" w:rsidR="00E73205" w:rsidRPr="00C56AF3" w:rsidRDefault="00E73205" w:rsidP="00E73205">
      <w:pPr>
        <w:tabs>
          <w:tab w:val="left" w:pos="4962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 xml:space="preserve">По результатам исправления опечаток и (или) ошибок в </w:t>
      </w:r>
      <w:proofErr w:type="gramStart"/>
      <w:r w:rsidRPr="00C56AF3">
        <w:rPr>
          <w:rFonts w:ascii="Times New Roman" w:hAnsi="Times New Roman"/>
          <w:sz w:val="28"/>
          <w:szCs w:val="28"/>
        </w:rPr>
        <w:t xml:space="preserve">документах,   </w:t>
      </w:r>
      <w:proofErr w:type="gramEnd"/>
      <w:r w:rsidRPr="00C56AF3">
        <w:rPr>
          <w:rFonts w:ascii="Times New Roman" w:hAnsi="Times New Roman"/>
          <w:sz w:val="28"/>
          <w:szCs w:val="28"/>
        </w:rPr>
        <w:t xml:space="preserve">                  выданных в результате предоставления муниципальной услуги, заявителю                       выдаётся исправленный документ взамен ранее выданного документа,                                являющегося результатом предоставления муниципальной услуги, либо мотивированного ответа об отсутствии таких опечаток и (или) ошибок в ранее выданном документе, являющемся результатом предоставления муниципальной услуги.</w:t>
      </w:r>
    </w:p>
    <w:p w14:paraId="6660D9B0" w14:textId="77777777" w:rsidR="0004612F" w:rsidRPr="00C56AF3" w:rsidRDefault="0004612F" w:rsidP="00C56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7B986E" w14:textId="77777777" w:rsidR="00C56AF3" w:rsidRPr="00C56AF3" w:rsidRDefault="00055159" w:rsidP="00C56AF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 xml:space="preserve">4. Формы </w:t>
      </w:r>
      <w:r w:rsidR="00C56AF3" w:rsidRPr="00C56AF3">
        <w:rPr>
          <w:rFonts w:ascii="Times New Roman" w:hAnsi="Times New Roman"/>
          <w:sz w:val="28"/>
          <w:szCs w:val="28"/>
        </w:rPr>
        <w:t>контроля за исполнением административного</w:t>
      </w:r>
    </w:p>
    <w:p w14:paraId="30939332" w14:textId="77777777" w:rsidR="00C56AF3" w:rsidRPr="00C56AF3" w:rsidRDefault="00C56AF3" w:rsidP="00C56AF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>регламента</w:t>
      </w:r>
    </w:p>
    <w:p w14:paraId="19AE99F3" w14:textId="77777777" w:rsidR="009E22EF" w:rsidRPr="00C56AF3" w:rsidRDefault="009E22EF" w:rsidP="00C56AF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5EAEFC18" w14:textId="77777777" w:rsidR="00C56AF3" w:rsidRPr="00C56AF3" w:rsidRDefault="00055159" w:rsidP="00C56AF3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 xml:space="preserve">4.1. </w:t>
      </w:r>
      <w:r w:rsidR="00C56AF3" w:rsidRPr="00C56AF3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</w:t>
      </w:r>
    </w:p>
    <w:p w14:paraId="7A09FBB5" w14:textId="77777777" w:rsidR="00C56AF3" w:rsidRPr="00C56AF3" w:rsidRDefault="00C56AF3" w:rsidP="00C56AF3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>исполнением ответственными должностными лицами положений</w:t>
      </w:r>
    </w:p>
    <w:p w14:paraId="6C0A4A88" w14:textId="77777777" w:rsidR="00C56AF3" w:rsidRPr="00C56AF3" w:rsidRDefault="00C56AF3" w:rsidP="00C56AF3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 xml:space="preserve"> административного регламента и иных нормативных правовых актов, </w:t>
      </w:r>
    </w:p>
    <w:p w14:paraId="61DA464E" w14:textId="77777777" w:rsidR="00C56AF3" w:rsidRPr="00C56AF3" w:rsidRDefault="00C56AF3" w:rsidP="00C56AF3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 xml:space="preserve">устанавливающих требования к предоставлению муниципальной </w:t>
      </w:r>
    </w:p>
    <w:p w14:paraId="0DC804C4" w14:textId="77777777" w:rsidR="00C56AF3" w:rsidRPr="00C56AF3" w:rsidRDefault="00C56AF3" w:rsidP="00C56AF3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 xml:space="preserve">слуги, а также принятием ими решений </w:t>
      </w:r>
    </w:p>
    <w:p w14:paraId="34D849F0" w14:textId="4D6B924B" w:rsidR="00055159" w:rsidRPr="00C56AF3" w:rsidRDefault="00055159" w:rsidP="00C56AF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4F3A3D38" w14:textId="77777777" w:rsidR="00C56AF3" w:rsidRPr="00C56AF3" w:rsidRDefault="00C56AF3" w:rsidP="00C56AF3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241"/>
      <w:r w:rsidRPr="00C56AF3">
        <w:rPr>
          <w:rFonts w:ascii="Times New Roman" w:hAnsi="Times New Roman"/>
          <w:sz w:val="28"/>
          <w:szCs w:val="28"/>
        </w:rPr>
        <w:t>4.1.1. Должностные лица, муниципальные служащие, специалисты, участвующие в предоставлении муниципальной услуги, руководствуются                       положениями настоящего административного регламента.</w:t>
      </w:r>
    </w:p>
    <w:bookmarkEnd w:id="24"/>
    <w:p w14:paraId="084B774C" w14:textId="77777777" w:rsidR="00C56AF3" w:rsidRPr="00C56AF3" w:rsidRDefault="00C56AF3" w:rsidP="00C56AF3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 xml:space="preserve">В должностных инструкциях лиц, участвующих в предоставлении                          муниципальной услуги, осуществляющих функции по предоставлению                            муниципальной услуги, устанавливаются должностные </w:t>
      </w:r>
      <w:proofErr w:type="gramStart"/>
      <w:r w:rsidRPr="00C56AF3">
        <w:rPr>
          <w:rFonts w:ascii="Times New Roman" w:hAnsi="Times New Roman"/>
          <w:sz w:val="28"/>
          <w:szCs w:val="28"/>
        </w:rPr>
        <w:t xml:space="preserve">обязанности,   </w:t>
      </w:r>
      <w:proofErr w:type="gramEnd"/>
      <w:r w:rsidRPr="00C56AF3">
        <w:rPr>
          <w:rFonts w:ascii="Times New Roman" w:hAnsi="Times New Roman"/>
          <w:sz w:val="28"/>
          <w:szCs w:val="28"/>
        </w:rPr>
        <w:t xml:space="preserve">                                    ответственность, требования к знаниям и квалификации.</w:t>
      </w:r>
    </w:p>
    <w:p w14:paraId="086A3246" w14:textId="52717BC8" w:rsidR="00C56AF3" w:rsidRPr="00C56AF3" w:rsidRDefault="00C56AF3" w:rsidP="00C56AF3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242"/>
      <w:r w:rsidRPr="00C56AF3">
        <w:rPr>
          <w:rFonts w:ascii="Times New Roman" w:hAnsi="Times New Roman"/>
          <w:sz w:val="28"/>
          <w:szCs w:val="28"/>
        </w:rPr>
        <w:t xml:space="preserve">4.1.2. Текущий контроль и координация последовательности действий, определённых административными процедурами, по предоставлению                              муниципальной услуги лицами, указанными в </w:t>
      </w:r>
      <w:hyperlink w:anchor="sub_241" w:history="1">
        <w:r w:rsidRPr="00C56AF3">
          <w:rPr>
            <w:rFonts w:ascii="Times New Roman" w:hAnsi="Times New Roman"/>
            <w:color w:val="000000"/>
            <w:sz w:val="28"/>
            <w:szCs w:val="28"/>
          </w:rPr>
          <w:t>пункте 4.1.1.</w:t>
        </w:r>
      </w:hyperlink>
      <w:r w:rsidRPr="00C56AF3">
        <w:rPr>
          <w:rFonts w:ascii="Times New Roman" w:hAnsi="Times New Roman"/>
          <w:sz w:val="28"/>
          <w:szCs w:val="28"/>
        </w:rPr>
        <w:t xml:space="preserve"> настоящего раздела административного регламента, осуществляется постоянно непосредственно руководителем </w:t>
      </w:r>
      <w:r>
        <w:rPr>
          <w:rFonts w:ascii="Times New Roman" w:hAnsi="Times New Roman"/>
          <w:sz w:val="28"/>
          <w:szCs w:val="28"/>
        </w:rPr>
        <w:t>управления</w:t>
      </w:r>
      <w:r w:rsidRPr="00C56AF3">
        <w:rPr>
          <w:rFonts w:ascii="Times New Roman" w:hAnsi="Times New Roman"/>
          <w:sz w:val="28"/>
          <w:szCs w:val="28"/>
        </w:rPr>
        <w:t xml:space="preserve"> путём проведения проверок.</w:t>
      </w:r>
    </w:p>
    <w:p w14:paraId="6D17531C" w14:textId="77777777" w:rsidR="00C56AF3" w:rsidRPr="00C56AF3" w:rsidRDefault="00C56AF3" w:rsidP="00C56AF3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243"/>
      <w:bookmarkEnd w:id="25"/>
      <w:r w:rsidRPr="00C56AF3">
        <w:rPr>
          <w:rFonts w:ascii="Times New Roman" w:hAnsi="Times New Roman"/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                      нарушений прав заявителей, рассмотрение, принятие решений и подготовку ответов на обращения заявителей, содержащих жалобы на действия                           </w:t>
      </w:r>
      <w:proofErr w:type="gramStart"/>
      <w:r w:rsidRPr="00C56AF3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C56AF3">
        <w:rPr>
          <w:rFonts w:ascii="Times New Roman" w:hAnsi="Times New Roman"/>
          <w:sz w:val="28"/>
          <w:szCs w:val="28"/>
        </w:rPr>
        <w:t>бездействие) и решения должностных лиц, муниципальных служащих,                            ответственных за предоставление муниципальной услуги.</w:t>
      </w:r>
    </w:p>
    <w:bookmarkEnd w:id="26"/>
    <w:p w14:paraId="5A6F9FC7" w14:textId="77777777" w:rsidR="00055159" w:rsidRPr="00C56AF3" w:rsidRDefault="00055159" w:rsidP="00055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D37545" w14:textId="77777777" w:rsidR="00C56AF3" w:rsidRPr="00C56AF3" w:rsidRDefault="00055159" w:rsidP="00C56AF3">
      <w:pPr>
        <w:widowControl w:val="0"/>
        <w:tabs>
          <w:tab w:val="left" w:pos="4962"/>
        </w:tabs>
        <w:autoSpaceDE w:val="0"/>
        <w:autoSpaceDN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C56AF3" w:rsidRPr="00C56AF3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14:paraId="6846BA38" w14:textId="77777777" w:rsidR="00C56AF3" w:rsidRPr="00C56AF3" w:rsidRDefault="00C56AF3" w:rsidP="00C56AF3">
      <w:pPr>
        <w:widowControl w:val="0"/>
        <w:tabs>
          <w:tab w:val="left" w:pos="4962"/>
        </w:tabs>
        <w:autoSpaceDE w:val="0"/>
        <w:autoSpaceDN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 xml:space="preserve">и внеплановых проверок полноты и качества предоставления </w:t>
      </w:r>
    </w:p>
    <w:p w14:paraId="7C62F498" w14:textId="77777777" w:rsidR="00C56AF3" w:rsidRPr="00C56AF3" w:rsidRDefault="00C56AF3" w:rsidP="00C56AF3">
      <w:pPr>
        <w:widowControl w:val="0"/>
        <w:tabs>
          <w:tab w:val="left" w:pos="4962"/>
        </w:tabs>
        <w:autoSpaceDE w:val="0"/>
        <w:autoSpaceDN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>муниципальной услуги, в том числе порядок и формы контроля</w:t>
      </w:r>
    </w:p>
    <w:p w14:paraId="7B4E6DE4" w14:textId="77777777" w:rsidR="00C56AF3" w:rsidRPr="00C56AF3" w:rsidRDefault="00C56AF3" w:rsidP="00C56AF3">
      <w:pPr>
        <w:widowControl w:val="0"/>
        <w:tabs>
          <w:tab w:val="left" w:pos="4962"/>
        </w:tabs>
        <w:autoSpaceDE w:val="0"/>
        <w:autoSpaceDN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 xml:space="preserve"> за полнотой и качеством предоставления муниципальной услуги</w:t>
      </w:r>
    </w:p>
    <w:p w14:paraId="40B9A320" w14:textId="0ADABBA4" w:rsidR="00055159" w:rsidRPr="00C56AF3" w:rsidRDefault="00055159" w:rsidP="00C56AF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CB3EC6D" w14:textId="77777777" w:rsidR="00055159" w:rsidRPr="00C56AF3" w:rsidRDefault="00055159" w:rsidP="00C56A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>4.2.1. 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0D81D75C" w14:textId="77777777" w:rsidR="00055159" w:rsidRPr="00C56AF3" w:rsidRDefault="00055159" w:rsidP="00055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>4.2.2. Проверки могут быть плановыми, на основании планов работы Управления, либо внеплановыми, проводимыми, в том числе, по жалобам заявителей на полноту и качество предоставления муниципальной услуги.</w:t>
      </w:r>
    </w:p>
    <w:p w14:paraId="492F9C05" w14:textId="77777777" w:rsidR="00055159" w:rsidRPr="00C56AF3" w:rsidRDefault="00055159" w:rsidP="00055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>4.2.3. Решение о проведении внеплановой проверки принимает начальник Управления или уполномоченное им должностное лицо.</w:t>
      </w:r>
    </w:p>
    <w:p w14:paraId="42813D1D" w14:textId="77777777" w:rsidR="00055159" w:rsidRPr="0057297E" w:rsidRDefault="00055159" w:rsidP="00572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 xml:space="preserve">Результаты проверки оформляются в виде акта, в котором отмечаются </w:t>
      </w:r>
      <w:r w:rsidRPr="0057297E">
        <w:rPr>
          <w:rFonts w:ascii="Times New Roman" w:hAnsi="Times New Roman"/>
          <w:sz w:val="28"/>
          <w:szCs w:val="28"/>
        </w:rPr>
        <w:t>выявленные недостатки и указываются предложения по их устранению.</w:t>
      </w:r>
    </w:p>
    <w:p w14:paraId="4C5844EC" w14:textId="557E8D6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4.2.4. </w:t>
      </w:r>
      <w:r>
        <w:rPr>
          <w:rFonts w:ascii="Times New Roman" w:hAnsi="Times New Roman"/>
          <w:sz w:val="28"/>
          <w:szCs w:val="28"/>
        </w:rPr>
        <w:t>В ходе</w:t>
      </w:r>
      <w:r w:rsidRPr="0057297E">
        <w:rPr>
          <w:rFonts w:ascii="Times New Roman" w:hAnsi="Times New Roman"/>
          <w:sz w:val="28"/>
          <w:szCs w:val="28"/>
        </w:rPr>
        <w:t xml:space="preserve"> плановой проверк</w:t>
      </w:r>
      <w:r>
        <w:rPr>
          <w:rFonts w:ascii="Times New Roman" w:hAnsi="Times New Roman"/>
          <w:sz w:val="28"/>
          <w:szCs w:val="28"/>
        </w:rPr>
        <w:t>и</w:t>
      </w:r>
      <w:r w:rsidRPr="0057297E">
        <w:rPr>
          <w:rFonts w:ascii="Times New Roman" w:hAnsi="Times New Roman"/>
          <w:sz w:val="28"/>
          <w:szCs w:val="28"/>
        </w:rPr>
        <w:t xml:space="preserve"> полноты и качества предоставления                          муниципальной услуги контролю подлежат:</w:t>
      </w:r>
    </w:p>
    <w:p w14:paraId="71590053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14:paraId="7E6E743F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2) соблюдение положений административного регламента и иных                          нормативных правовых актов, устанавливающих требования к предоставлению муниципальной услуги;</w:t>
      </w:r>
    </w:p>
    <w:p w14:paraId="6E6E9E14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3) правильность и обоснованность принятого решения об отказе в                    предоставлении муниципальной услуги.</w:t>
      </w:r>
    </w:p>
    <w:p w14:paraId="65A35874" w14:textId="24B35596" w:rsidR="0057297E" w:rsidRPr="0057297E" w:rsidRDefault="0057297E" w:rsidP="00572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4C2466" w14:textId="77777777" w:rsidR="0057297E" w:rsidRPr="0057297E" w:rsidRDefault="00055159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6AF3">
        <w:rPr>
          <w:rFonts w:ascii="Times New Roman" w:hAnsi="Times New Roman"/>
          <w:sz w:val="28"/>
          <w:szCs w:val="28"/>
        </w:rPr>
        <w:t>4.</w:t>
      </w:r>
      <w:r w:rsidRPr="0057297E">
        <w:rPr>
          <w:rFonts w:ascii="Times New Roman" w:hAnsi="Times New Roman"/>
          <w:sz w:val="28"/>
          <w:szCs w:val="28"/>
        </w:rPr>
        <w:t xml:space="preserve">3. </w:t>
      </w:r>
      <w:r w:rsidR="0057297E" w:rsidRPr="0057297E">
        <w:rPr>
          <w:rFonts w:ascii="Times New Roman" w:hAnsi="Times New Roman"/>
          <w:sz w:val="28"/>
          <w:szCs w:val="28"/>
        </w:rPr>
        <w:t xml:space="preserve">Ответственность должностных лиц органа администрации, </w:t>
      </w:r>
    </w:p>
    <w:p w14:paraId="3A1D163A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осуществляющего предоставление муниципальной услуги, за </w:t>
      </w:r>
    </w:p>
    <w:p w14:paraId="08EA7941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решения и действия (бездействие), принимаемые (осуществляемые) </w:t>
      </w:r>
    </w:p>
    <w:p w14:paraId="263A5F59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ими в ходе предоставления муниципальной услуги.</w:t>
      </w:r>
    </w:p>
    <w:p w14:paraId="653C661A" w14:textId="28689DAB" w:rsidR="00055159" w:rsidRPr="0057297E" w:rsidRDefault="00055159" w:rsidP="005729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0C19655F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                         нарушений положений административного регламента, нормативных                               правовых актов, устанавливающих требования к предоставлению                                           муниципальной услуги, осуществляется привлечение виновных лиц к                                ответственности в соответствии с законодательством Российской Федерации.</w:t>
      </w:r>
    </w:p>
    <w:p w14:paraId="45529466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4.3.2. Должностное лицо уполномоченного органа несет персональную ответственность за соблюдение сроков и порядка приема и регистрации                           документов, за соблюдение сроков и порядка оформления документов, за                             соблюдение порядка выдачи (направления) документов.</w:t>
      </w:r>
    </w:p>
    <w:p w14:paraId="0C13F150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4.3.3. Начальник уполномоченного органа, подписавший документ, сформированный по результатам предоставления муниципальной услуги, несет персональную ответственность за правомерность принятого решения.</w:t>
      </w:r>
    </w:p>
    <w:p w14:paraId="741D3EE2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                                  закрепляется в их должностных инструкциях в соответствии с требованиями законодательства Российской Федерации.</w:t>
      </w:r>
    </w:p>
    <w:p w14:paraId="2102667B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lastRenderedPageBreak/>
        <w:t>4.3.4. Многофункциональный центр и его специалисты несут                               ответственность, установленную законодательством Российской Федерации:</w:t>
      </w:r>
    </w:p>
    <w:p w14:paraId="74223241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1) за полноту передаваемых в уполномоченный орган заявок, заявлений, иных документов, принятых от заявителя </w:t>
      </w:r>
      <w:bookmarkStart w:id="27" w:name="_Hlk130483997"/>
      <w:r w:rsidRPr="0057297E">
        <w:rPr>
          <w:rFonts w:ascii="Times New Roman" w:hAnsi="Times New Roman"/>
          <w:sz w:val="28"/>
          <w:szCs w:val="28"/>
        </w:rPr>
        <w:t>многофункциональным центр</w:t>
      </w:r>
      <w:bookmarkEnd w:id="27"/>
      <w:r w:rsidRPr="0057297E">
        <w:rPr>
          <w:rFonts w:ascii="Times New Roman" w:hAnsi="Times New Roman"/>
          <w:sz w:val="28"/>
          <w:szCs w:val="28"/>
        </w:rPr>
        <w:t>ом;</w:t>
      </w:r>
    </w:p>
    <w:p w14:paraId="5EEEE2F2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2) за своевременную передачу в уполномоченный орган </w:t>
      </w:r>
      <w:proofErr w:type="gramStart"/>
      <w:r w:rsidRPr="0057297E">
        <w:rPr>
          <w:rFonts w:ascii="Times New Roman" w:hAnsi="Times New Roman"/>
          <w:sz w:val="28"/>
          <w:szCs w:val="28"/>
        </w:rPr>
        <w:t xml:space="preserve">заявок,   </w:t>
      </w:r>
      <w:proofErr w:type="gramEnd"/>
      <w:r w:rsidRPr="0057297E">
        <w:rPr>
          <w:rFonts w:ascii="Times New Roman" w:hAnsi="Times New Roman"/>
          <w:sz w:val="28"/>
          <w:szCs w:val="28"/>
        </w:rPr>
        <w:t xml:space="preserve">                             заявлений, иных документов, принятых от заявителя, а также за                                      своевременную выдачу заявителю документов, переданных в этих целях                                многофункциональному центру уполномоченным органом;</w:t>
      </w:r>
    </w:p>
    <w:p w14:paraId="0D853728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3) за соблюдение прав субъекта персональных данных, за соблюдение законодательства Российской Федерации, устанавливающего особенности                           обращения с информацией, доступ к которой ограничен федеральным законом.</w:t>
      </w:r>
    </w:p>
    <w:p w14:paraId="35F2DCC6" w14:textId="77777777" w:rsidR="00891730" w:rsidRPr="0057297E" w:rsidRDefault="00891730" w:rsidP="00572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862C70B" w14:textId="77777777" w:rsidR="0057297E" w:rsidRPr="0057297E" w:rsidRDefault="00C528CC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 </w:t>
      </w:r>
      <w:r w:rsidR="00055159" w:rsidRPr="0057297E">
        <w:rPr>
          <w:rFonts w:ascii="Times New Roman" w:hAnsi="Times New Roman"/>
          <w:sz w:val="28"/>
          <w:szCs w:val="28"/>
        </w:rPr>
        <w:t xml:space="preserve">4.4. </w:t>
      </w:r>
      <w:r w:rsidR="0057297E" w:rsidRPr="0057297E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</w:p>
    <w:p w14:paraId="507A9782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контроля за предоставлением муниципальной услуги, в том </w:t>
      </w:r>
    </w:p>
    <w:p w14:paraId="0A133E02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числе со стороны граждан, их объединений и организаций</w:t>
      </w:r>
    </w:p>
    <w:p w14:paraId="4B61D4BF" w14:textId="1F3E75CC" w:rsidR="00055159" w:rsidRPr="0057297E" w:rsidRDefault="00055159" w:rsidP="005729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5EE0A45A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4.4.1. Контроль за исполнением административного регламента со                      стороны граждан, их объединений и организаций является самостоятельной формой контроля и осуществляется путем направления обращений в                             уполномоченный орган, а также путем обжалований действий (бездействий) и решений, осуществляемых (принятых) в ходе исполнения административного регламента.</w:t>
      </w:r>
    </w:p>
    <w:p w14:paraId="6B0DF03A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4.4.2. Граждане, их объединения и организации имеют право                              осуществлять контроль за предоставлением муниципальной услуги путем                       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0C5D19E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4.4.3. Граждане, их объединения и организации также имеют право:</w:t>
      </w:r>
    </w:p>
    <w:p w14:paraId="10074749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0246676E" w14:textId="77777777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2) вносить предложения о мерах по устранению нарушений                                    административного регламента.</w:t>
      </w:r>
    </w:p>
    <w:p w14:paraId="61FAAB5E" w14:textId="49F91474" w:rsidR="0057297E" w:rsidRPr="0057297E" w:rsidRDefault="0057297E" w:rsidP="0057297E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4.4.4. Должностные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57297E">
        <w:rPr>
          <w:rFonts w:ascii="Times New Roman" w:hAnsi="Times New Roman"/>
          <w:sz w:val="28"/>
          <w:szCs w:val="28"/>
        </w:rPr>
        <w:t xml:space="preserve"> принимают меры к устранению допущенных нарушений, устраняют причины и </w:t>
      </w:r>
      <w:proofErr w:type="gramStart"/>
      <w:r w:rsidRPr="0057297E">
        <w:rPr>
          <w:rFonts w:ascii="Times New Roman" w:hAnsi="Times New Roman"/>
          <w:sz w:val="28"/>
          <w:szCs w:val="28"/>
        </w:rPr>
        <w:t xml:space="preserve">условия,   </w:t>
      </w:r>
      <w:proofErr w:type="gramEnd"/>
      <w:r w:rsidRPr="0057297E">
        <w:rPr>
          <w:rFonts w:ascii="Times New Roman" w:hAnsi="Times New Roman"/>
          <w:sz w:val="28"/>
          <w:szCs w:val="28"/>
        </w:rPr>
        <w:t xml:space="preserve">                             способствующие совершению нарушений.</w:t>
      </w:r>
    </w:p>
    <w:p w14:paraId="077FD198" w14:textId="77777777" w:rsidR="006B41CD" w:rsidRPr="0057297E" w:rsidRDefault="006B41CD" w:rsidP="0057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27576A46" w14:textId="77777777" w:rsidR="0057297E" w:rsidRPr="0057297E" w:rsidRDefault="00055159" w:rsidP="005729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5. </w:t>
      </w:r>
      <w:r w:rsidR="0057297E" w:rsidRPr="0057297E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</w:t>
      </w:r>
    </w:p>
    <w:p w14:paraId="5F94D885" w14:textId="77777777" w:rsidR="0057297E" w:rsidRPr="0057297E" w:rsidRDefault="0057297E" w:rsidP="005729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 (бездействия) органа, предоставляющего муниципальную услугу, органа </w:t>
      </w:r>
    </w:p>
    <w:p w14:paraId="6C433F07" w14:textId="77777777" w:rsidR="0057297E" w:rsidRPr="0057297E" w:rsidRDefault="0057297E" w:rsidP="005729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администрации, организующего предоставление муниципальной </w:t>
      </w:r>
    </w:p>
    <w:p w14:paraId="6AD5F224" w14:textId="77777777" w:rsidR="0057297E" w:rsidRPr="0057297E" w:rsidRDefault="0057297E" w:rsidP="005729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услуги, многофункционального центра, организаций, указанных </w:t>
      </w:r>
    </w:p>
    <w:p w14:paraId="2CB73FFF" w14:textId="77777777" w:rsidR="0057297E" w:rsidRPr="0057297E" w:rsidRDefault="0057297E" w:rsidP="005729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в части 1.1 статьи 16 Федерального закона №210-ФЗ, а также </w:t>
      </w:r>
    </w:p>
    <w:p w14:paraId="0D1EE94A" w14:textId="77777777" w:rsidR="0057297E" w:rsidRPr="0057297E" w:rsidRDefault="0057297E" w:rsidP="005729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>их должностных лиц, муниципальных служащих, работников</w:t>
      </w:r>
    </w:p>
    <w:p w14:paraId="219307AF" w14:textId="75E87294" w:rsidR="00055159" w:rsidRPr="0057297E" w:rsidRDefault="00055159" w:rsidP="005729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1AA54D" w14:textId="77777777" w:rsidR="0057297E" w:rsidRPr="0057297E" w:rsidRDefault="00055159" w:rsidP="0057297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7297E">
        <w:rPr>
          <w:rFonts w:ascii="Times New Roman" w:hAnsi="Times New Roman"/>
          <w:sz w:val="28"/>
          <w:szCs w:val="28"/>
        </w:rPr>
        <w:t xml:space="preserve">5.1. </w:t>
      </w:r>
      <w:r w:rsidR="0057297E" w:rsidRPr="0057297E">
        <w:rPr>
          <w:rFonts w:ascii="Times New Roman" w:eastAsiaTheme="minorHAnsi" w:hAnsi="Times New Roman"/>
          <w:sz w:val="28"/>
          <w:szCs w:val="28"/>
        </w:rPr>
        <w:t xml:space="preserve">Способы информирования заявителей о порядке подачи и </w:t>
      </w:r>
    </w:p>
    <w:p w14:paraId="63446AFD" w14:textId="77777777" w:rsidR="0057297E" w:rsidRPr="0057297E" w:rsidRDefault="0057297E" w:rsidP="0057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7297E">
        <w:rPr>
          <w:rFonts w:ascii="Times New Roman" w:eastAsiaTheme="minorHAnsi" w:hAnsi="Times New Roman"/>
          <w:sz w:val="28"/>
          <w:szCs w:val="28"/>
        </w:rPr>
        <w:t xml:space="preserve">рассмотрения жалобы, в том числе с использованием Единого </w:t>
      </w:r>
    </w:p>
    <w:p w14:paraId="52C95AF4" w14:textId="77777777" w:rsidR="0057297E" w:rsidRPr="0057297E" w:rsidRDefault="0057297E" w:rsidP="0057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7297E">
        <w:rPr>
          <w:rFonts w:ascii="Times New Roman" w:eastAsiaTheme="minorHAnsi" w:hAnsi="Times New Roman"/>
          <w:sz w:val="28"/>
          <w:szCs w:val="28"/>
        </w:rPr>
        <w:t xml:space="preserve">портала государственных и муниципальных услуг (функций), </w:t>
      </w:r>
    </w:p>
    <w:p w14:paraId="11B323D3" w14:textId="77777777" w:rsidR="0057297E" w:rsidRPr="0057297E" w:rsidRDefault="0057297E" w:rsidP="0057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7297E">
        <w:rPr>
          <w:rFonts w:ascii="Times New Roman" w:eastAsiaTheme="minorHAnsi" w:hAnsi="Times New Roman"/>
          <w:sz w:val="28"/>
          <w:szCs w:val="28"/>
        </w:rPr>
        <w:lastRenderedPageBreak/>
        <w:t>Портала Краснодарского края</w:t>
      </w:r>
    </w:p>
    <w:p w14:paraId="61004440" w14:textId="20721FAF" w:rsidR="00055159" w:rsidRPr="00C56AF3" w:rsidRDefault="00055159" w:rsidP="005729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E17A05" w14:textId="6EB75F90" w:rsidR="0057297E" w:rsidRPr="0057297E" w:rsidRDefault="0057297E" w:rsidP="0057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297E">
        <w:rPr>
          <w:rFonts w:ascii="Times New Roman" w:eastAsiaTheme="minorHAnsi" w:hAnsi="Times New Roman"/>
          <w:sz w:val="28"/>
          <w:szCs w:val="28"/>
        </w:rPr>
        <w:t xml:space="preserve">5.1.1. 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стендах, расположенных в местах предоставления муниципальной услуги, в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57297E">
        <w:rPr>
          <w:rFonts w:ascii="Times New Roman" w:eastAsiaTheme="minorHAnsi" w:hAnsi="Times New Roman"/>
          <w:sz w:val="28"/>
          <w:szCs w:val="28"/>
        </w:rPr>
        <w:t>, на официальном сайте в сети «Интернет», на Едином портале государственных и муниципальных услуг (функций), Портале Краснодарского края, а также в управлении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7297E">
        <w:rPr>
          <w:rFonts w:ascii="Times New Roman" w:eastAsiaTheme="minorHAnsi" w:hAnsi="Times New Roman"/>
          <w:sz w:val="28"/>
          <w:szCs w:val="28"/>
        </w:rPr>
        <w:t>– при личном обращении заявителя.</w:t>
      </w:r>
    </w:p>
    <w:p w14:paraId="661306B4" w14:textId="0BDA1233" w:rsidR="0057297E" w:rsidRPr="0057297E" w:rsidRDefault="0057297E" w:rsidP="005729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297E">
        <w:rPr>
          <w:rFonts w:ascii="Times New Roman" w:hAnsi="Times New Roman"/>
          <w:spacing w:val="-2"/>
          <w:sz w:val="28"/>
          <w:szCs w:val="28"/>
          <w:lang w:eastAsia="ru-RU"/>
        </w:rPr>
        <w:t>Управление обеспечивает в установленном порядке</w:t>
      </w:r>
      <w:r w:rsidRPr="0057297E">
        <w:rPr>
          <w:rFonts w:ascii="Times New Roman" w:hAnsi="Times New Roman"/>
          <w:sz w:val="28"/>
          <w:szCs w:val="28"/>
          <w:lang w:eastAsia="ru-RU"/>
        </w:rPr>
        <w:t xml:space="preserve"> размещение и актуализацию сведений на Портале Краснодарского края.</w:t>
      </w:r>
    </w:p>
    <w:p w14:paraId="02F50F05" w14:textId="4D30F289" w:rsidR="0057297E" w:rsidRPr="0057297E" w:rsidRDefault="0057297E" w:rsidP="005729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297E">
        <w:rPr>
          <w:rFonts w:ascii="Times New Roman" w:eastAsiaTheme="minorHAnsi" w:hAnsi="Times New Roman"/>
          <w:sz w:val="28"/>
          <w:szCs w:val="28"/>
        </w:rPr>
        <w:t xml:space="preserve">5.1.2. </w:t>
      </w:r>
      <w:r w:rsidRPr="0057297E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57297E">
        <w:rPr>
          <w:rFonts w:ascii="Times New Roman" w:hAnsi="Times New Roman"/>
          <w:spacing w:val="-4"/>
          <w:sz w:val="28"/>
          <w:szCs w:val="28"/>
          <w:lang w:eastAsia="ru-RU"/>
        </w:rPr>
        <w:t>администрации, должностного лица администрации, муниципального служащего,</w:t>
      </w:r>
      <w:r w:rsidRPr="005729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57297E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57297E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14:paraId="0E4DEE50" w14:textId="77777777" w:rsidR="0057297E" w:rsidRPr="0057297E" w:rsidRDefault="0057297E" w:rsidP="005729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297E">
        <w:rPr>
          <w:rFonts w:ascii="Times New Roman" w:hAnsi="Times New Roman"/>
          <w:sz w:val="28"/>
          <w:szCs w:val="28"/>
          <w:lang w:eastAsia="ru-RU"/>
        </w:rPr>
        <w:t>1) Федеральный закон № 210-ФЗ;</w:t>
      </w:r>
    </w:p>
    <w:p w14:paraId="5EBC2F15" w14:textId="77777777" w:rsidR="0057297E" w:rsidRPr="0057297E" w:rsidRDefault="0057297E" w:rsidP="005729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297E">
        <w:rPr>
          <w:rFonts w:ascii="Times New Roman" w:hAnsi="Times New Roman"/>
          <w:sz w:val="28"/>
          <w:szCs w:val="28"/>
          <w:lang w:eastAsia="ru-RU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</w:p>
    <w:p w14:paraId="74671610" w14:textId="11B04E07" w:rsidR="0057297E" w:rsidRPr="0057297E" w:rsidRDefault="0057297E" w:rsidP="005729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7297E">
        <w:rPr>
          <w:rFonts w:ascii="Times New Roman" w:hAnsi="Times New Roman"/>
          <w:sz w:val="28"/>
          <w:szCs w:val="28"/>
          <w:lang w:eastAsia="ru-RU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</w:t>
      </w:r>
    </w:p>
    <w:p w14:paraId="6257A7A2" w14:textId="77777777" w:rsidR="00055159" w:rsidRPr="0057297E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6D68E" w14:textId="564BE3E9" w:rsidR="00055159" w:rsidRPr="0057297E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7297E">
        <w:rPr>
          <w:rFonts w:ascii="Times New Roman" w:hAnsi="Times New Roman"/>
          <w:bCs/>
          <w:sz w:val="28"/>
          <w:szCs w:val="28"/>
        </w:rPr>
        <w:t xml:space="preserve">5.2. </w:t>
      </w:r>
      <w:r w:rsidR="0057297E" w:rsidRPr="0057297E">
        <w:rPr>
          <w:rFonts w:ascii="Times New Roman" w:eastAsiaTheme="minorHAnsi" w:hAnsi="Times New Roman"/>
          <w:sz w:val="28"/>
          <w:szCs w:val="28"/>
        </w:rPr>
        <w:t>Формы и способы подачи заявителями жалобы</w:t>
      </w:r>
    </w:p>
    <w:p w14:paraId="0221E439" w14:textId="77777777" w:rsidR="00055159" w:rsidRPr="0057297E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2345A3" w14:textId="7B246404" w:rsidR="008E36ED" w:rsidRPr="008E36ED" w:rsidRDefault="008E36ED" w:rsidP="008E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36ED">
        <w:rPr>
          <w:rFonts w:ascii="Times New Roman" w:hAnsi="Times New Roman"/>
          <w:sz w:val="28"/>
          <w:szCs w:val="28"/>
          <w:lang w:eastAsia="ru-RU"/>
        </w:rPr>
        <w:t xml:space="preserve">5.2.1. Жалоба на решения и действия (бездействие) </w:t>
      </w:r>
      <w:r w:rsidRPr="008E36ED">
        <w:rPr>
          <w:rFonts w:ascii="Times New Roman" w:eastAsiaTheme="minorHAnsi" w:hAnsi="Times New Roman"/>
          <w:sz w:val="28"/>
          <w:szCs w:val="28"/>
        </w:rPr>
        <w:t>администрации, управления, должностных лиц администрации, муниципальных служащих</w:t>
      </w:r>
      <w:r w:rsidRPr="008E36ED">
        <w:rPr>
          <w:rFonts w:ascii="Times New Roman" w:hAnsi="Times New Roman"/>
          <w:sz w:val="28"/>
          <w:szCs w:val="28"/>
          <w:lang w:eastAsia="ru-RU"/>
        </w:rPr>
        <w:t xml:space="preserve"> подается в письменной форме на бумажном носителе, в электронной форме и</w:t>
      </w:r>
      <w:r w:rsidRPr="008E36ED">
        <w:rPr>
          <w:rFonts w:ascii="Times New Roman" w:eastAsiaTheme="minorHAnsi" w:hAnsi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14:paraId="64333955" w14:textId="623518FC" w:rsidR="008E36ED" w:rsidRPr="008E36ED" w:rsidRDefault="008E36ED" w:rsidP="008E36E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6ED">
        <w:rPr>
          <w:rFonts w:ascii="Times New Roman" w:eastAsiaTheme="minorHAnsi" w:hAnsi="Times New Roman"/>
          <w:sz w:val="28"/>
          <w:szCs w:val="28"/>
        </w:rPr>
        <w:t xml:space="preserve">5.2.2. </w:t>
      </w:r>
      <w:r w:rsidRPr="008E36ED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должностного лица управления подается </w:t>
      </w:r>
      <w:r>
        <w:rPr>
          <w:rFonts w:ascii="Times New Roman" w:hAnsi="Times New Roman"/>
          <w:sz w:val="28"/>
          <w:szCs w:val="28"/>
          <w:lang w:eastAsia="ru-RU"/>
        </w:rPr>
        <w:t>начальнику управления</w:t>
      </w:r>
      <w:r w:rsidRPr="008E36ED">
        <w:rPr>
          <w:rFonts w:ascii="Times New Roman" w:hAnsi="Times New Roman"/>
          <w:sz w:val="28"/>
          <w:szCs w:val="28"/>
          <w:lang w:eastAsia="ru-RU"/>
        </w:rPr>
        <w:t xml:space="preserve"> или заместителю главы муниципального образования город-курорт Геленджик, координирующему работу управления (далее – заместитель главы муниципального образования).</w:t>
      </w:r>
    </w:p>
    <w:p w14:paraId="1C2B57C9" w14:textId="77777777" w:rsidR="008E36ED" w:rsidRPr="008E36ED" w:rsidRDefault="008E36ED" w:rsidP="008E36E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6ED">
        <w:rPr>
          <w:rFonts w:ascii="Times New Roman" w:hAnsi="Times New Roman"/>
          <w:sz w:val="28"/>
          <w:szCs w:val="28"/>
          <w:lang w:eastAsia="ru-RU"/>
        </w:rPr>
        <w:lastRenderedPageBreak/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14:paraId="45D37D15" w14:textId="77777777" w:rsidR="008E36ED" w:rsidRPr="008E36ED" w:rsidRDefault="008E36ED" w:rsidP="008E36E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6ED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14:paraId="5D7257E8" w14:textId="046079EF" w:rsidR="008E36ED" w:rsidRPr="008E36ED" w:rsidRDefault="008E36ED" w:rsidP="008E36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8E36ED">
        <w:rPr>
          <w:rFonts w:ascii="Times New Roman" w:hAnsi="Times New Roman"/>
          <w:sz w:val="28"/>
          <w:szCs w:val="28"/>
          <w:lang w:eastAsia="ru-RU"/>
        </w:rPr>
        <w:t xml:space="preserve">5.2.3. </w:t>
      </w:r>
      <w:r w:rsidRPr="008E36ED">
        <w:rPr>
          <w:rFonts w:ascii="Times New Roman" w:eastAsiaTheme="minorHAnsi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8E36ED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8E36ED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36ED">
        <w:rPr>
          <w:rFonts w:ascii="Times New Roman" w:hAnsi="Times New Roman"/>
          <w:sz w:val="28"/>
          <w:szCs w:val="28"/>
          <w:lang w:eastAsia="ru-RU"/>
        </w:rPr>
        <w:t xml:space="preserve">подается в письменной форме на бумажном носителе, в электронной форме и </w:t>
      </w:r>
      <w:r w:rsidRPr="008E36ED">
        <w:rPr>
          <w:rFonts w:ascii="Times New Roman" w:eastAsiaTheme="minorHAnsi" w:hAnsi="Times New Roman"/>
          <w:sz w:val="28"/>
          <w:szCs w:val="28"/>
        </w:rPr>
        <w:t xml:space="preserve">может быть направлена по почте, с использованием сети «Интернет», официального сайта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8E36ED">
        <w:rPr>
          <w:rFonts w:ascii="Times New Roman" w:eastAsiaTheme="minorHAnsi" w:hAnsi="Times New Roman"/>
          <w:sz w:val="28"/>
          <w:szCs w:val="28"/>
        </w:rPr>
        <w:t>, Единого портала государственных и муниципальных услуг (функций), Портала Краснодарского края, а также принята при личном приеме заявителя.</w:t>
      </w:r>
    </w:p>
    <w:p w14:paraId="06A351DA" w14:textId="2895DB19" w:rsidR="008E36ED" w:rsidRPr="008E36ED" w:rsidRDefault="008E36ED" w:rsidP="008E36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E36ED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работников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8E36ED">
        <w:rPr>
          <w:rFonts w:ascii="Times New Roman" w:hAnsi="Times New Roman"/>
          <w:sz w:val="28"/>
          <w:szCs w:val="28"/>
          <w:lang w:eastAsia="ru-RU"/>
        </w:rPr>
        <w:t xml:space="preserve"> подаются руководителю этого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8E36ED">
        <w:rPr>
          <w:rFonts w:ascii="Times New Roman" w:hAnsi="Times New Roman"/>
          <w:sz w:val="28"/>
          <w:szCs w:val="28"/>
          <w:lang w:eastAsia="ru-RU"/>
        </w:rPr>
        <w:t xml:space="preserve">. Жалобы на решения и действия (бездействие)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8E36ED">
        <w:rPr>
          <w:rFonts w:ascii="Times New Roman" w:hAnsi="Times New Roman"/>
          <w:sz w:val="28"/>
          <w:szCs w:val="28"/>
          <w:lang w:eastAsia="ru-RU"/>
        </w:rPr>
        <w:t xml:space="preserve">, его руководителя подаются учредителю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8E36ED">
        <w:rPr>
          <w:rFonts w:ascii="Times New Roman" w:hAnsi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Краснодарского края.</w:t>
      </w:r>
    </w:p>
    <w:p w14:paraId="4287C142" w14:textId="3078D2EF" w:rsidR="008E36ED" w:rsidRPr="008E36ED" w:rsidRDefault="008E36ED" w:rsidP="008E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36ED">
        <w:rPr>
          <w:rFonts w:ascii="Times New Roman" w:eastAsiaTheme="minorHAnsi" w:hAnsi="Times New Roman"/>
          <w:sz w:val="28"/>
          <w:szCs w:val="28"/>
        </w:rPr>
        <w:t xml:space="preserve">5.2.4. Заявителю обеспечивается возможность направления жалобы                      на решения и действия (бездействие) администрации, управления, должностного лица администрации, муниципального служащего в соответствии со </w:t>
      </w:r>
      <w:hyperlink r:id="rId14" w:history="1">
        <w:r w:rsidRPr="008E36ED">
          <w:rPr>
            <w:rFonts w:ascii="Times New Roman" w:eastAsiaTheme="minorHAnsi" w:hAnsi="Times New Roman"/>
            <w:sz w:val="28"/>
            <w:szCs w:val="28"/>
          </w:rPr>
          <w:t>статьей 11.2</w:t>
        </w:r>
      </w:hyperlink>
      <w:r w:rsidRPr="008E36ED">
        <w:rPr>
          <w:rFonts w:ascii="Times New Roman" w:eastAsiaTheme="minorHAnsi" w:hAnsi="Times New Roman"/>
          <w:sz w:val="28"/>
          <w:szCs w:val="28"/>
        </w:rPr>
        <w:t xml:space="preserve"> Федерального закона №210-ФЗ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E36ED">
        <w:rPr>
          <w:rFonts w:ascii="Times New Roman" w:eastAsiaTheme="minorHAnsi" w:hAnsi="Times New Roman"/>
          <w:sz w:val="28"/>
          <w:szCs w:val="28"/>
        </w:rPr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«Интернет».</w:t>
      </w:r>
    </w:p>
    <w:p w14:paraId="1F1D066D" w14:textId="77777777" w:rsidR="006B41CD" w:rsidRPr="003D462F" w:rsidRDefault="006B41CD" w:rsidP="00891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4A105" w14:textId="22B2498E" w:rsidR="00055159" w:rsidRPr="00EB2B9F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3</w:t>
      </w:r>
      <w:r w:rsidRPr="00EB2B9F">
        <w:rPr>
          <w:rFonts w:ascii="Times New Roman" w:hAnsi="Times New Roman"/>
          <w:sz w:val="28"/>
          <w:szCs w:val="28"/>
        </w:rPr>
        <w:t>. Порядок подачи и рассмотрения жалобы</w:t>
      </w:r>
    </w:p>
    <w:p w14:paraId="45720233" w14:textId="77777777" w:rsidR="00055159" w:rsidRPr="00EB2B9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CB4002" w14:textId="5A7D89F6" w:rsidR="00055159" w:rsidRPr="00607B7E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3</w:t>
      </w:r>
      <w:r w:rsidRPr="00EB2B9F">
        <w:rPr>
          <w:rFonts w:ascii="Times New Roman" w:hAnsi="Times New Roman"/>
          <w:sz w:val="28"/>
          <w:szCs w:val="28"/>
        </w:rPr>
        <w:t>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Управление или уполномоченному лицу по рассмотрению жалобы.</w:t>
      </w:r>
    </w:p>
    <w:p w14:paraId="2D6372A1" w14:textId="50068349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966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3</w:t>
      </w:r>
      <w:r w:rsidRPr="00A14966">
        <w:rPr>
          <w:rFonts w:ascii="Times New Roman" w:hAnsi="Times New Roman"/>
          <w:sz w:val="28"/>
          <w:szCs w:val="28"/>
        </w:rPr>
        <w:t>.2. Жалоба на решения и действия (бездействие) ад</w:t>
      </w:r>
      <w:r w:rsidRPr="001A63D8">
        <w:rPr>
          <w:rFonts w:ascii="Times New Roman" w:hAnsi="Times New Roman"/>
          <w:sz w:val="28"/>
          <w:szCs w:val="28"/>
        </w:rPr>
        <w:t>министрации, Управления,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</w:t>
      </w:r>
      <w:r w:rsidRPr="008D117B">
        <w:rPr>
          <w:rFonts w:ascii="Times New Roman" w:hAnsi="Times New Roman"/>
          <w:sz w:val="28"/>
          <w:szCs w:val="28"/>
        </w:rPr>
        <w:t xml:space="preserve">ной сети «Интернет», официального сайта в сети «Интернет», </w:t>
      </w:r>
      <w:r w:rsidRPr="008D186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(функций), Портала Краснодарс</w:t>
      </w:r>
      <w:r w:rsidRPr="003D462F">
        <w:rPr>
          <w:rFonts w:ascii="Times New Roman" w:hAnsi="Times New Roman"/>
          <w:sz w:val="28"/>
          <w:szCs w:val="28"/>
        </w:rPr>
        <w:t>кого края, а также может быть принята при личном приеме заявителя.</w:t>
      </w:r>
    </w:p>
    <w:p w14:paraId="5B316586" w14:textId="5D6642E2" w:rsidR="00055159" w:rsidRPr="002D18C2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3</w:t>
      </w:r>
      <w:r w:rsidRPr="003D462F">
        <w:rPr>
          <w:rFonts w:ascii="Times New Roman" w:hAnsi="Times New Roman"/>
          <w:sz w:val="28"/>
          <w:szCs w:val="28"/>
        </w:rPr>
        <w:t xml:space="preserve">.3. Заявителю обеспечивается возможность направления жалобы на решения и действия (бездействие) администрации, Управления, должностного лица администрации, муниципального служащего в соответствии со </w:t>
      </w:r>
      <w:hyperlink r:id="rId15" w:history="1">
        <w:r w:rsidRPr="009A49C5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3D462F">
        <w:rPr>
          <w:rFonts w:ascii="Times New Roman" w:hAnsi="Times New Roman"/>
          <w:sz w:val="28"/>
          <w:szCs w:val="28"/>
        </w:rPr>
        <w:t xml:space="preserve"> Федерального закона №210-ФЗ с использованием портала федеральной государственной информационной системы, обеспечивающей процесс </w:t>
      </w:r>
      <w:r w:rsidRPr="003D462F">
        <w:rPr>
          <w:rFonts w:ascii="Times New Roman" w:hAnsi="Times New Roman"/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</w:t>
      </w:r>
      <w:r w:rsidRPr="00EF2F7C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           (далее - система досудебного обжалования).</w:t>
      </w:r>
    </w:p>
    <w:p w14:paraId="1110BA1F" w14:textId="7E7963A6" w:rsidR="00055159" w:rsidRPr="00DA75EA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9C5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3</w:t>
      </w:r>
      <w:r w:rsidRPr="009A49C5">
        <w:rPr>
          <w:rFonts w:ascii="Times New Roman" w:hAnsi="Times New Roman"/>
          <w:sz w:val="28"/>
          <w:szCs w:val="28"/>
        </w:rPr>
        <w:t>.4.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</w:t>
      </w:r>
      <w:r w:rsidRPr="00DA75EA">
        <w:rPr>
          <w:rFonts w:ascii="Times New Roman" w:hAnsi="Times New Roman"/>
          <w:sz w:val="28"/>
          <w:szCs w:val="28"/>
        </w:rPr>
        <w:t>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14:paraId="49C0F514" w14:textId="5D1B83E8" w:rsidR="00055159" w:rsidRPr="00EB2B9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3</w:t>
      </w:r>
      <w:r w:rsidRPr="00EB2B9F">
        <w:rPr>
          <w:rFonts w:ascii="Times New Roman" w:hAnsi="Times New Roman"/>
          <w:sz w:val="28"/>
          <w:szCs w:val="28"/>
        </w:rPr>
        <w:t>.5. В случае подачи заявителем жалобы через многофункциональный центр, многофункциональный центр обеспечивает передачу жалобы в администрацию, Управление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A86D47D" w14:textId="3647BF3C" w:rsidR="00055159" w:rsidRPr="00607B7E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3</w:t>
      </w:r>
      <w:r w:rsidRPr="00EB2B9F">
        <w:rPr>
          <w:rFonts w:ascii="Times New Roman" w:hAnsi="Times New Roman"/>
          <w:sz w:val="28"/>
          <w:szCs w:val="28"/>
        </w:rPr>
        <w:t>.6. Жалоба должна содержать:</w:t>
      </w:r>
    </w:p>
    <w:p w14:paraId="7192792D" w14:textId="77777777" w:rsidR="00055159" w:rsidRPr="008D1862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966">
        <w:rPr>
          <w:rFonts w:ascii="Times New Roman" w:hAnsi="Times New Roman"/>
          <w:sz w:val="28"/>
          <w:szCs w:val="28"/>
        </w:rPr>
        <w:t>1) наименование органа, предоставля</w:t>
      </w:r>
      <w:r w:rsidRPr="001A63D8">
        <w:rPr>
          <w:rFonts w:ascii="Times New Roman" w:hAnsi="Times New Roman"/>
          <w:sz w:val="28"/>
          <w:szCs w:val="28"/>
        </w:rPr>
        <w:t xml:space="preserve">ющего муниципальную услугу (администрация), Управления, должностного лица администрации, муниципального служащего, многофункционального центра, его руководителя и (или) работника, решения и действия </w:t>
      </w:r>
      <w:r w:rsidRPr="008D117B">
        <w:rPr>
          <w:rFonts w:ascii="Times New Roman" w:hAnsi="Times New Roman"/>
          <w:sz w:val="28"/>
          <w:szCs w:val="28"/>
        </w:rPr>
        <w:t>(бездействие) которых обжалуются;</w:t>
      </w:r>
    </w:p>
    <w:p w14:paraId="1B3FB547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61A1711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Управления,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14:paraId="61F3E2CE" w14:textId="77777777" w:rsidR="00055159" w:rsidRDefault="00055159" w:rsidP="007B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Управления,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6450EDF2" w14:textId="77777777" w:rsidR="0004612F" w:rsidRPr="00894949" w:rsidRDefault="0004612F" w:rsidP="007B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C55973" w14:textId="20F76E77" w:rsidR="00055159" w:rsidRPr="003D462F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4</w:t>
      </w:r>
      <w:r w:rsidRPr="003D462F">
        <w:rPr>
          <w:rFonts w:ascii="Times New Roman" w:hAnsi="Times New Roman"/>
          <w:sz w:val="28"/>
          <w:szCs w:val="28"/>
        </w:rPr>
        <w:t>. Сроки рассмотрения жалобы</w:t>
      </w:r>
    </w:p>
    <w:p w14:paraId="21053FE9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718AC9" w14:textId="5E10B1B4" w:rsidR="00055159" w:rsidRPr="009A49C5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7C">
        <w:rPr>
          <w:rFonts w:ascii="Times New Roman" w:hAnsi="Times New Roman"/>
          <w:sz w:val="28"/>
          <w:szCs w:val="28"/>
        </w:rPr>
        <w:t>Жалоба подлежит рассмотрению в течение 15 рабочих дней со дня ее регистрации, а в случае обжалования отказа админ</w:t>
      </w:r>
      <w:r w:rsidRPr="002D18C2">
        <w:rPr>
          <w:rFonts w:ascii="Times New Roman" w:hAnsi="Times New Roman"/>
          <w:sz w:val="28"/>
          <w:szCs w:val="28"/>
        </w:rPr>
        <w:t xml:space="preserve">истрации, Управления, </w:t>
      </w:r>
      <w:r w:rsidR="008E36ED">
        <w:rPr>
          <w:rFonts w:ascii="Times New Roman" w:hAnsi="Times New Roman"/>
          <w:sz w:val="28"/>
          <w:szCs w:val="28"/>
        </w:rPr>
        <w:t>МФЦ</w:t>
      </w:r>
      <w:r w:rsidRPr="002D18C2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</w:t>
      </w:r>
      <w:r w:rsidRPr="009A49C5">
        <w:rPr>
          <w:rFonts w:ascii="Times New Roman" w:hAnsi="Times New Roman"/>
          <w:sz w:val="28"/>
          <w:szCs w:val="28"/>
        </w:rPr>
        <w:t>обжалования нарушения установленного срока таких исправлений - в течение 5 рабочих дней со дня ее регистрации.</w:t>
      </w:r>
    </w:p>
    <w:p w14:paraId="5BE62340" w14:textId="77777777" w:rsidR="00055159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E32D1C" w14:textId="77777777" w:rsidR="006B41CD" w:rsidRDefault="006B41CD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6635C" w14:textId="77777777" w:rsidR="006B41CD" w:rsidRDefault="006B41CD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5EB89B" w14:textId="77777777" w:rsidR="006B41CD" w:rsidRPr="00DA75EA" w:rsidRDefault="006B41CD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DCF9A3" w14:textId="22DB7E86" w:rsidR="00055159" w:rsidRPr="00EB2B9F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5</w:t>
      </w:r>
      <w:r w:rsidRPr="00EB2B9F">
        <w:rPr>
          <w:rFonts w:ascii="Times New Roman" w:hAnsi="Times New Roman"/>
          <w:sz w:val="28"/>
          <w:szCs w:val="28"/>
        </w:rPr>
        <w:t>. Результат рассмотрения жалобы</w:t>
      </w:r>
    </w:p>
    <w:p w14:paraId="3761A833" w14:textId="77777777" w:rsidR="006B41CD" w:rsidRDefault="006B41CD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ar77"/>
      <w:bookmarkEnd w:id="28"/>
    </w:p>
    <w:p w14:paraId="387E7908" w14:textId="442EF65A" w:rsidR="00055159" w:rsidRPr="001A63D8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5</w:t>
      </w:r>
      <w:r w:rsidRPr="00EB2B9F">
        <w:rPr>
          <w:rFonts w:ascii="Times New Roman" w:hAnsi="Times New Roman"/>
          <w:sz w:val="28"/>
          <w:szCs w:val="28"/>
        </w:rPr>
        <w:t>.1. По рез</w:t>
      </w:r>
      <w:r w:rsidRPr="00607B7E">
        <w:rPr>
          <w:rFonts w:ascii="Times New Roman" w:hAnsi="Times New Roman"/>
          <w:sz w:val="28"/>
          <w:szCs w:val="28"/>
        </w:rPr>
        <w:t>ультатам рассмотрения жалобы принимается одно из следующих реш</w:t>
      </w:r>
      <w:r w:rsidRPr="00A14966">
        <w:rPr>
          <w:rFonts w:ascii="Times New Roman" w:hAnsi="Times New Roman"/>
          <w:sz w:val="28"/>
          <w:szCs w:val="28"/>
        </w:rPr>
        <w:t>ений:</w:t>
      </w:r>
    </w:p>
    <w:p w14:paraId="66F5ECD7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7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</w:t>
      </w:r>
      <w:r w:rsidRPr="008D1862">
        <w:rPr>
          <w:rFonts w:ascii="Times New Roman" w:hAnsi="Times New Roman"/>
          <w:sz w:val="28"/>
          <w:szCs w:val="28"/>
        </w:rPr>
        <w:t>бок в выданных в результате предоставления муниципальной услуги д</w:t>
      </w:r>
      <w:r w:rsidRPr="003D462F">
        <w:rPr>
          <w:rFonts w:ascii="Times New Roman" w:hAnsi="Times New Roman"/>
          <w:sz w:val="28"/>
          <w:szCs w:val="28"/>
        </w:rPr>
        <w:t>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14:paraId="038BD225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26098758" w14:textId="1C582D68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5</w:t>
      </w:r>
      <w:r w:rsidRPr="003D462F">
        <w:rPr>
          <w:rFonts w:ascii="Times New Roman" w:hAnsi="Times New Roman"/>
          <w:sz w:val="28"/>
          <w:szCs w:val="28"/>
        </w:rPr>
        <w:t>.2. Администрация, Управление, многофункциональный центр, учредитель многофункционального центра, должностное лицо администрации оставляют жалобу без ответа в следующих случаях:</w:t>
      </w:r>
    </w:p>
    <w:p w14:paraId="569A13C2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6FF4DCAE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указанного в жалобе.</w:t>
      </w:r>
    </w:p>
    <w:p w14:paraId="1FC2EBEF" w14:textId="187EA36C" w:rsidR="00055159" w:rsidRPr="009A49C5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5</w:t>
      </w:r>
      <w:r w:rsidRPr="003D462F">
        <w:rPr>
          <w:rFonts w:ascii="Times New Roman" w:hAnsi="Times New Roman"/>
          <w:sz w:val="28"/>
          <w:szCs w:val="28"/>
        </w:rPr>
        <w:t>.3. В случае установления в ходе или по результатам рассмотрения жалобы признаков состава администрат</w:t>
      </w:r>
      <w:r w:rsidRPr="00EF2F7C">
        <w:rPr>
          <w:rFonts w:ascii="Times New Roman" w:hAnsi="Times New Roman"/>
          <w:sz w:val="28"/>
          <w:szCs w:val="28"/>
        </w:rPr>
        <w:t>ивного правонарушения или преступления должностное лицо, работник, наделенные полномочиями по рассмотрению жалоб, незамедлительн</w:t>
      </w:r>
      <w:r w:rsidRPr="002D18C2">
        <w:rPr>
          <w:rFonts w:ascii="Times New Roman" w:hAnsi="Times New Roman"/>
          <w:sz w:val="28"/>
          <w:szCs w:val="28"/>
        </w:rPr>
        <w:t>о направляют имеющиеся материалы в органы прокуратуры.</w:t>
      </w:r>
    </w:p>
    <w:p w14:paraId="13E1F8E2" w14:textId="77777777" w:rsidR="00C528CC" w:rsidRDefault="00C528CC" w:rsidP="007B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15AD66" w14:textId="16671C3D" w:rsidR="00055159" w:rsidRPr="003D462F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6</w:t>
      </w:r>
      <w:r w:rsidRPr="003D462F">
        <w:rPr>
          <w:rFonts w:ascii="Times New Roman" w:hAnsi="Times New Roman"/>
          <w:sz w:val="28"/>
          <w:szCs w:val="28"/>
        </w:rPr>
        <w:t xml:space="preserve">. Порядок информирования заявителя о результатах </w:t>
      </w:r>
    </w:p>
    <w:p w14:paraId="5DA9FDD7" w14:textId="77777777" w:rsidR="00055159" w:rsidRPr="002D18C2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2F7C">
        <w:rPr>
          <w:rFonts w:ascii="Times New Roman" w:hAnsi="Times New Roman"/>
          <w:sz w:val="28"/>
          <w:szCs w:val="28"/>
        </w:rPr>
        <w:t>рассмотрения жалобы</w:t>
      </w:r>
    </w:p>
    <w:p w14:paraId="5D7C0E80" w14:textId="77777777" w:rsidR="00055159" w:rsidRPr="009A49C5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4525D4" w14:textId="4BFE061C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5EA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6</w:t>
      </w:r>
      <w:r w:rsidRPr="00DA75EA">
        <w:rPr>
          <w:rFonts w:ascii="Times New Roman" w:hAnsi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w:anchor="Par77" w:history="1">
        <w:r w:rsidRPr="009A49C5">
          <w:rPr>
            <w:rFonts w:ascii="Times New Roman" w:hAnsi="Times New Roman"/>
            <w:sz w:val="28"/>
            <w:szCs w:val="28"/>
          </w:rPr>
          <w:t xml:space="preserve">пункте 5.6.1 </w:t>
        </w:r>
      </w:hyperlink>
      <w:r w:rsidR="006103CC">
        <w:rPr>
          <w:rFonts w:ascii="Times New Roman" w:hAnsi="Times New Roman"/>
          <w:sz w:val="28"/>
          <w:szCs w:val="28"/>
        </w:rPr>
        <w:t xml:space="preserve">подраздела 5.6 раздела 5 </w:t>
      </w:r>
      <w:r w:rsidR="00BC7C42">
        <w:rPr>
          <w:rFonts w:ascii="Times New Roman" w:hAnsi="Times New Roman"/>
          <w:sz w:val="28"/>
          <w:szCs w:val="28"/>
        </w:rPr>
        <w:t>Р</w:t>
      </w:r>
      <w:r w:rsidRPr="003D462F">
        <w:rPr>
          <w:rFonts w:ascii="Times New Roman" w:hAnsi="Times New Roman"/>
          <w:sz w:val="28"/>
          <w:szCs w:val="28"/>
        </w:rPr>
        <w:t>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26C93459" w14:textId="77777777" w:rsidR="00055159" w:rsidRPr="00DA75EA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F7C">
        <w:rPr>
          <w:rFonts w:ascii="Times New Roman" w:hAnsi="Times New Roman"/>
          <w:sz w:val="28"/>
          <w:szCs w:val="28"/>
        </w:rPr>
        <w:t xml:space="preserve">В случае признания жалобы </w:t>
      </w:r>
      <w:r w:rsidRPr="002D18C2">
        <w:rPr>
          <w:rFonts w:ascii="Times New Roman" w:hAnsi="Times New Roman"/>
          <w:sz w:val="28"/>
          <w:szCs w:val="28"/>
        </w:rPr>
        <w:t>подлежащей удовлетворению в ответе заявителю, указанном в настоящем пункте, дается информация о действиях, осуществляемых администрацией, Управ</w:t>
      </w:r>
      <w:r w:rsidRPr="009A49C5">
        <w:rPr>
          <w:rFonts w:ascii="Times New Roman" w:hAnsi="Times New Roman"/>
          <w:sz w:val="28"/>
          <w:szCs w:val="28"/>
        </w:rPr>
        <w:t>лением, многофункциональным центром, в целях незамедлительного устранения выявленных нарушений при                     оказании муниципальной услуги, а также приносятся извинения за доставленные неудобства и указывается информация о дальнейших действиях,                         которые необходимо совершить заявителю в целях получения му</w:t>
      </w:r>
      <w:r w:rsidRPr="00DA75EA">
        <w:rPr>
          <w:rFonts w:ascii="Times New Roman" w:hAnsi="Times New Roman"/>
          <w:sz w:val="28"/>
          <w:szCs w:val="28"/>
        </w:rPr>
        <w:t>ниципальной услуги.</w:t>
      </w:r>
    </w:p>
    <w:p w14:paraId="0FE9F767" w14:textId="77777777" w:rsidR="00055159" w:rsidRPr="00EB2B9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DC4DF52" w14:textId="263ADE86" w:rsidR="00055159" w:rsidRPr="008D117B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6</w:t>
      </w:r>
      <w:r w:rsidRPr="00EB2B9F">
        <w:rPr>
          <w:rFonts w:ascii="Times New Roman" w:hAnsi="Times New Roman"/>
          <w:sz w:val="28"/>
          <w:szCs w:val="28"/>
        </w:rPr>
        <w:t>.2. В случае если жалоба была направлена в электронном виде посредством системы досудебн</w:t>
      </w:r>
      <w:r w:rsidRPr="00607B7E">
        <w:rPr>
          <w:rFonts w:ascii="Times New Roman" w:hAnsi="Times New Roman"/>
          <w:sz w:val="28"/>
          <w:szCs w:val="28"/>
        </w:rPr>
        <w:t>ого обжалования с использованием информационно-телекоммуникац</w:t>
      </w:r>
      <w:r w:rsidRPr="00A14966">
        <w:rPr>
          <w:rFonts w:ascii="Times New Roman" w:hAnsi="Times New Roman"/>
          <w:sz w:val="28"/>
          <w:szCs w:val="28"/>
        </w:rPr>
        <w:t>ионной сети «Интернет», ответ заявителю направляется посредством системы досудебного обжалования, а также способом, указ</w:t>
      </w:r>
      <w:r w:rsidRPr="001A63D8">
        <w:rPr>
          <w:rFonts w:ascii="Times New Roman" w:hAnsi="Times New Roman"/>
          <w:sz w:val="28"/>
          <w:szCs w:val="28"/>
        </w:rPr>
        <w:t>анным заявителем при подаче жалобы.</w:t>
      </w:r>
    </w:p>
    <w:p w14:paraId="24B80968" w14:textId="77777777" w:rsidR="00055159" w:rsidRDefault="00055159" w:rsidP="0005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4DB299" w14:textId="724DA93B" w:rsidR="00055159" w:rsidRPr="003D462F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7</w:t>
      </w:r>
      <w:r w:rsidRPr="003D462F">
        <w:rPr>
          <w:rFonts w:ascii="Times New Roman" w:hAnsi="Times New Roman"/>
          <w:sz w:val="28"/>
          <w:szCs w:val="28"/>
        </w:rPr>
        <w:t xml:space="preserve">. Порядок обжалования решения </w:t>
      </w:r>
    </w:p>
    <w:p w14:paraId="16C96CEE" w14:textId="77777777" w:rsidR="00055159" w:rsidRPr="00EF2F7C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по жалобе</w:t>
      </w:r>
    </w:p>
    <w:p w14:paraId="486495AA" w14:textId="77777777" w:rsidR="00055159" w:rsidRPr="00894949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CE853B" w14:textId="77777777" w:rsidR="0004612F" w:rsidRDefault="00055159" w:rsidP="00891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(осуществленные) администрацией, Управлением, должностным лицом администрации,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14:paraId="6EDA068A" w14:textId="77777777" w:rsidR="00334BD7" w:rsidRDefault="00334BD7" w:rsidP="00891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39E1BB" w14:textId="5B4FCFE0" w:rsidR="00055159" w:rsidRPr="009A49C5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49C5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8</w:t>
      </w:r>
      <w:r w:rsidRPr="009A49C5">
        <w:rPr>
          <w:rFonts w:ascii="Times New Roman" w:hAnsi="Times New Roman"/>
          <w:sz w:val="28"/>
          <w:szCs w:val="28"/>
        </w:rPr>
        <w:t xml:space="preserve">. Право заявителя на получение информации </w:t>
      </w:r>
    </w:p>
    <w:p w14:paraId="709597AD" w14:textId="77777777" w:rsidR="00055159" w:rsidRPr="009A49C5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49C5">
        <w:rPr>
          <w:rFonts w:ascii="Times New Roman" w:hAnsi="Times New Roman"/>
          <w:sz w:val="28"/>
          <w:szCs w:val="28"/>
        </w:rPr>
        <w:t xml:space="preserve">и документов, необходимых для обоснования </w:t>
      </w:r>
    </w:p>
    <w:p w14:paraId="35E8B266" w14:textId="77777777" w:rsidR="00055159" w:rsidRPr="00DA75EA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75EA">
        <w:rPr>
          <w:rFonts w:ascii="Times New Roman" w:hAnsi="Times New Roman"/>
          <w:sz w:val="28"/>
          <w:szCs w:val="28"/>
        </w:rPr>
        <w:t>и рассмотрения жалобы</w:t>
      </w:r>
    </w:p>
    <w:p w14:paraId="3B10B1EC" w14:textId="77777777" w:rsidR="00055159" w:rsidRPr="00894949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866D6D" w14:textId="77777777" w:rsidR="00055159" w:rsidRPr="00EF2F7C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Заявители имеют право обратиться в администрацию, Управление, многофункциональный центр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</w:p>
    <w:p w14:paraId="62209509" w14:textId="77777777" w:rsidR="002E04F4" w:rsidRPr="003D462F" w:rsidRDefault="002E04F4" w:rsidP="000551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025B14" w14:textId="5439BCF4" w:rsidR="00055159" w:rsidRPr="009A49C5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5.</w:t>
      </w:r>
      <w:r w:rsidR="008E36ED">
        <w:rPr>
          <w:rFonts w:ascii="Times New Roman" w:hAnsi="Times New Roman"/>
          <w:sz w:val="28"/>
          <w:szCs w:val="28"/>
        </w:rPr>
        <w:t>9</w:t>
      </w:r>
      <w:r w:rsidRPr="003D462F">
        <w:rPr>
          <w:rFonts w:ascii="Times New Roman" w:hAnsi="Times New Roman"/>
          <w:sz w:val="28"/>
          <w:szCs w:val="28"/>
        </w:rPr>
        <w:t>. Способы информ</w:t>
      </w:r>
      <w:r w:rsidRPr="00EF2F7C">
        <w:rPr>
          <w:rFonts w:ascii="Times New Roman" w:hAnsi="Times New Roman"/>
          <w:sz w:val="28"/>
          <w:szCs w:val="28"/>
        </w:rPr>
        <w:t>ирования заявителей о по</w:t>
      </w:r>
      <w:r w:rsidRPr="002D18C2">
        <w:rPr>
          <w:rFonts w:ascii="Times New Roman" w:hAnsi="Times New Roman"/>
          <w:sz w:val="28"/>
          <w:szCs w:val="28"/>
        </w:rPr>
        <w:t xml:space="preserve">рядке </w:t>
      </w:r>
    </w:p>
    <w:p w14:paraId="506CDBD1" w14:textId="77777777" w:rsidR="00055159" w:rsidRPr="00DA75EA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75EA">
        <w:rPr>
          <w:rFonts w:ascii="Times New Roman" w:hAnsi="Times New Roman"/>
          <w:sz w:val="28"/>
          <w:szCs w:val="28"/>
        </w:rPr>
        <w:t xml:space="preserve">подачи и рассмотрения жалобы, в том числе </w:t>
      </w:r>
    </w:p>
    <w:p w14:paraId="7B39BAB0" w14:textId="77777777" w:rsidR="00055159" w:rsidRPr="00EB2B9F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 xml:space="preserve">с использованием Единого портала государственных </w:t>
      </w:r>
    </w:p>
    <w:p w14:paraId="70BBE300" w14:textId="77777777" w:rsidR="00055159" w:rsidRPr="00607B7E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 xml:space="preserve">и муниципальных услуг (функций), </w:t>
      </w:r>
    </w:p>
    <w:p w14:paraId="73007AF2" w14:textId="77777777" w:rsidR="00055159" w:rsidRPr="001A63D8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4966">
        <w:rPr>
          <w:rFonts w:ascii="Times New Roman" w:hAnsi="Times New Roman"/>
          <w:sz w:val="28"/>
          <w:szCs w:val="28"/>
        </w:rPr>
        <w:t>Портала Краснодарского края</w:t>
      </w:r>
    </w:p>
    <w:p w14:paraId="7479912B" w14:textId="77777777" w:rsidR="00055159" w:rsidRPr="00894949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3172D" w14:textId="77777777" w:rsidR="00055159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на официальном сайте в сети «Интернет», в многофункциональном центре, на Едином портале государственных и муниципальных услуг (функций), Портале Краснодарского края.</w:t>
      </w:r>
      <w:r w:rsidR="00035D02">
        <w:rPr>
          <w:rFonts w:ascii="Times New Roman" w:hAnsi="Times New Roman"/>
          <w:sz w:val="28"/>
          <w:szCs w:val="28"/>
        </w:rPr>
        <w:t xml:space="preserve"> </w:t>
      </w:r>
    </w:p>
    <w:p w14:paraId="355D2397" w14:textId="77777777" w:rsidR="00055159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2B36A4" w14:textId="77777777" w:rsidR="00334BD7" w:rsidRDefault="00334BD7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DC02CE" w14:textId="77777777" w:rsidR="00334BD7" w:rsidRDefault="00334BD7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64486A" w14:textId="77777777" w:rsidR="00334BD7" w:rsidRDefault="00334BD7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3AF176" w14:textId="77777777" w:rsidR="00334BD7" w:rsidRDefault="00334BD7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4E1C73" w14:textId="56B5E0F1" w:rsidR="00055159" w:rsidRPr="003D462F" w:rsidRDefault="00035D02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5159" w:rsidRPr="003D462F">
        <w:rPr>
          <w:rFonts w:ascii="Times New Roman" w:hAnsi="Times New Roman"/>
          <w:sz w:val="28"/>
          <w:szCs w:val="28"/>
        </w:rPr>
        <w:t>.1</w:t>
      </w:r>
      <w:r w:rsidR="008E36ED">
        <w:rPr>
          <w:rFonts w:ascii="Times New Roman" w:hAnsi="Times New Roman"/>
          <w:sz w:val="28"/>
          <w:szCs w:val="28"/>
        </w:rPr>
        <w:t>0</w:t>
      </w:r>
      <w:r w:rsidR="00055159" w:rsidRPr="003D462F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14:paraId="61A646C9" w14:textId="77777777" w:rsidR="00055159" w:rsidRPr="00EF2F7C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 xml:space="preserve">регулирующих порядок досудебного (внесудебного) </w:t>
      </w:r>
    </w:p>
    <w:p w14:paraId="42F67326" w14:textId="77777777" w:rsidR="00055159" w:rsidRPr="009A49C5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D18C2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органа, </w:t>
      </w:r>
    </w:p>
    <w:p w14:paraId="03AC4263" w14:textId="77777777" w:rsidR="00055159" w:rsidRPr="00DA75EA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A75EA">
        <w:rPr>
          <w:rFonts w:ascii="Times New Roman" w:hAnsi="Times New Roman"/>
          <w:sz w:val="28"/>
          <w:szCs w:val="28"/>
        </w:rPr>
        <w:t xml:space="preserve">предоставляющего муниципальную </w:t>
      </w:r>
    </w:p>
    <w:p w14:paraId="027B91AE" w14:textId="77777777" w:rsidR="00055159" w:rsidRPr="003D462F" w:rsidRDefault="00055159" w:rsidP="007021D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B2B9F">
        <w:rPr>
          <w:rFonts w:ascii="Times New Roman" w:hAnsi="Times New Roman"/>
          <w:sz w:val="28"/>
          <w:szCs w:val="28"/>
        </w:rPr>
        <w:t>услугу, а также его должностных лиц</w:t>
      </w:r>
    </w:p>
    <w:p w14:paraId="59907F26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76AC4D4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 являются:</w:t>
      </w:r>
    </w:p>
    <w:p w14:paraId="760DB255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Федеральный закон № 210-ФЗ;</w:t>
      </w:r>
    </w:p>
    <w:p w14:paraId="067F655D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постановление главы администрации (губернатора) Краснодарского края от 11 февраля 2013 года №100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</w:p>
    <w:p w14:paraId="60604546" w14:textId="77777777" w:rsidR="00055159" w:rsidRPr="003D462F" w:rsidRDefault="00055159" w:rsidP="000551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 </w:t>
      </w:r>
    </w:p>
    <w:p w14:paraId="684E79E0" w14:textId="77777777" w:rsidR="00055159" w:rsidRPr="00EF2F7C" w:rsidRDefault="00055159" w:rsidP="000551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462F">
        <w:rPr>
          <w:rFonts w:ascii="Times New Roman" w:hAnsi="Times New Roman"/>
          <w:sz w:val="28"/>
          <w:szCs w:val="28"/>
        </w:rPr>
        <w:t>Информация, указанная в данном разделе</w:t>
      </w:r>
      <w:r w:rsidR="00CB5D85">
        <w:rPr>
          <w:rFonts w:ascii="Times New Roman" w:hAnsi="Times New Roman"/>
          <w:sz w:val="28"/>
          <w:szCs w:val="28"/>
        </w:rPr>
        <w:t>,</w:t>
      </w:r>
      <w:r w:rsidRPr="003D462F">
        <w:rPr>
          <w:rFonts w:ascii="Times New Roman" w:hAnsi="Times New Roman"/>
          <w:sz w:val="28"/>
          <w:szCs w:val="28"/>
        </w:rPr>
        <w:t xml:space="preserve"> подлежит обязательному размещению на Едином портале государственных и муниципальных услуг (функций) и Портале Краснодарского края. Управление обеспечивает в установленном порядке размещение и актуализацию сведений в Реестре Краснодарского края.</w:t>
      </w:r>
    </w:p>
    <w:p w14:paraId="25A67259" w14:textId="77777777" w:rsidR="00055159" w:rsidRPr="00894949" w:rsidRDefault="00055159" w:rsidP="00055159">
      <w:pPr>
        <w:pStyle w:val="af0"/>
        <w:spacing w:before="0" w:after="0"/>
        <w:ind w:right="-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7D905A" w14:textId="77777777" w:rsidR="00055159" w:rsidRPr="00894949" w:rsidRDefault="00055159" w:rsidP="00055159">
      <w:pPr>
        <w:pStyle w:val="af0"/>
        <w:spacing w:before="0" w:after="0"/>
        <w:ind w:right="-8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17CC99" w14:textId="77777777" w:rsidR="00055159" w:rsidRPr="002D18C2" w:rsidRDefault="00055159" w:rsidP="00055159">
      <w:pPr>
        <w:pStyle w:val="ConsPlusNormal"/>
        <w:widowControl/>
        <w:ind w:right="-18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D462F">
        <w:rPr>
          <w:rFonts w:ascii="Times New Roman" w:hAnsi="Times New Roman" w:cs="Times New Roman"/>
          <w:sz w:val="28"/>
          <w:szCs w:val="28"/>
        </w:rPr>
        <w:t>Начальник уп</w:t>
      </w:r>
      <w:r w:rsidRPr="00EF2F7C">
        <w:rPr>
          <w:rFonts w:ascii="Times New Roman" w:hAnsi="Times New Roman" w:cs="Times New Roman"/>
          <w:sz w:val="28"/>
          <w:szCs w:val="28"/>
        </w:rPr>
        <w:t>равления архитектуры</w:t>
      </w:r>
    </w:p>
    <w:p w14:paraId="0D10E5D2" w14:textId="77777777" w:rsidR="00055159" w:rsidRPr="009A49C5" w:rsidRDefault="00055159" w:rsidP="00055159">
      <w:pPr>
        <w:pStyle w:val="ConsPlusNormal"/>
        <w:widowControl/>
        <w:ind w:right="-18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A49C5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5C4D73C4" w14:textId="77777777" w:rsidR="00055159" w:rsidRPr="00DA75EA" w:rsidRDefault="00055159" w:rsidP="00055159">
      <w:pPr>
        <w:pStyle w:val="ConsPlusNormal"/>
        <w:widowControl/>
        <w:ind w:right="-18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A75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25F152D" w14:textId="77777777" w:rsidR="00055159" w:rsidRPr="003D462F" w:rsidRDefault="00055159" w:rsidP="00055159">
      <w:pPr>
        <w:pStyle w:val="ConsPlusNormal"/>
        <w:widowControl/>
        <w:ind w:right="-18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B2B9F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3D462F">
        <w:rPr>
          <w:rFonts w:ascii="Times New Roman" w:hAnsi="Times New Roman" w:cs="Times New Roman"/>
          <w:sz w:val="28"/>
          <w:szCs w:val="28"/>
        </w:rPr>
        <w:t>–</w:t>
      </w:r>
    </w:p>
    <w:p w14:paraId="34BC1333" w14:textId="77777777" w:rsidR="00055159" w:rsidRPr="00894949" w:rsidRDefault="00055159" w:rsidP="00055159">
      <w:pPr>
        <w:pStyle w:val="ConsPlusNormal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D462F">
        <w:rPr>
          <w:rFonts w:ascii="Times New Roman" w:hAnsi="Times New Roman" w:cs="Times New Roman"/>
          <w:sz w:val="28"/>
          <w:szCs w:val="28"/>
        </w:rPr>
        <w:t>главный архитектор                                                                              Е.А. Семёнова</w:t>
      </w:r>
    </w:p>
    <w:sectPr w:rsidR="00055159" w:rsidRPr="00894949" w:rsidSect="002171C6">
      <w:headerReference w:type="default" r:id="rId1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7AD7" w14:textId="77777777" w:rsidR="007614C7" w:rsidRDefault="007614C7">
      <w:pPr>
        <w:spacing w:after="0" w:line="240" w:lineRule="auto"/>
      </w:pPr>
      <w:r>
        <w:separator/>
      </w:r>
    </w:p>
  </w:endnote>
  <w:endnote w:type="continuationSeparator" w:id="0">
    <w:p w14:paraId="2F21B9A6" w14:textId="77777777" w:rsidR="007614C7" w:rsidRDefault="0076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6236" w14:textId="77777777" w:rsidR="007614C7" w:rsidRDefault="007614C7">
      <w:pPr>
        <w:spacing w:after="0" w:line="240" w:lineRule="auto"/>
      </w:pPr>
      <w:r>
        <w:separator/>
      </w:r>
    </w:p>
  </w:footnote>
  <w:footnote w:type="continuationSeparator" w:id="0">
    <w:p w14:paraId="433504B0" w14:textId="77777777" w:rsidR="007614C7" w:rsidRDefault="0076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ABF4" w14:textId="77777777" w:rsidR="0039744B" w:rsidRPr="0054392A" w:rsidRDefault="0039744B">
    <w:pPr>
      <w:pStyle w:val="a5"/>
      <w:jc w:val="center"/>
      <w:rPr>
        <w:rFonts w:ascii="Times New Roman" w:hAnsi="Times New Roman"/>
        <w:sz w:val="28"/>
        <w:szCs w:val="28"/>
      </w:rPr>
    </w:pPr>
    <w:r w:rsidRPr="0054392A">
      <w:rPr>
        <w:rFonts w:ascii="Times New Roman" w:hAnsi="Times New Roman"/>
        <w:sz w:val="28"/>
        <w:szCs w:val="28"/>
      </w:rPr>
      <w:fldChar w:fldCharType="begin"/>
    </w:r>
    <w:r w:rsidRPr="0054392A">
      <w:rPr>
        <w:rFonts w:ascii="Times New Roman" w:hAnsi="Times New Roman"/>
        <w:sz w:val="28"/>
        <w:szCs w:val="28"/>
      </w:rPr>
      <w:instrText>PAGE   \* MERGEFORMAT</w:instrText>
    </w:r>
    <w:r w:rsidRPr="0054392A">
      <w:rPr>
        <w:rFonts w:ascii="Times New Roman" w:hAnsi="Times New Roman"/>
        <w:sz w:val="28"/>
        <w:szCs w:val="28"/>
      </w:rPr>
      <w:fldChar w:fldCharType="separate"/>
    </w:r>
    <w:r w:rsidR="003D7471">
      <w:rPr>
        <w:rFonts w:ascii="Times New Roman" w:hAnsi="Times New Roman"/>
        <w:noProof/>
        <w:sz w:val="28"/>
        <w:szCs w:val="28"/>
      </w:rPr>
      <w:t>52</w:t>
    </w:r>
    <w:r w:rsidRPr="0054392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C4FF9E"/>
    <w:lvl w:ilvl="0">
      <w:numFmt w:val="bullet"/>
      <w:lvlText w:val="*"/>
      <w:lvlJc w:val="left"/>
    </w:lvl>
  </w:abstractNum>
  <w:abstractNum w:abstractNumId="1" w15:restartNumberingAfterBreak="0">
    <w:nsid w:val="0A5E56A5"/>
    <w:multiLevelType w:val="singleLevel"/>
    <w:tmpl w:val="6CA8C148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 w15:restartNumberingAfterBreak="0">
    <w:nsid w:val="18A1054F"/>
    <w:multiLevelType w:val="hybridMultilevel"/>
    <w:tmpl w:val="2188DEB0"/>
    <w:lvl w:ilvl="0" w:tplc="2B18A41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53813FA"/>
    <w:multiLevelType w:val="multilevel"/>
    <w:tmpl w:val="4816E01C"/>
    <w:lvl w:ilvl="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 w15:restartNumberingAfterBreak="0">
    <w:nsid w:val="357D4347"/>
    <w:multiLevelType w:val="hybridMultilevel"/>
    <w:tmpl w:val="9B767F7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8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cs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cs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cs="Times New Roman" w:hint="default"/>
      </w:rPr>
    </w:lvl>
  </w:abstractNum>
  <w:abstractNum w:abstractNumId="9" w15:restartNumberingAfterBreak="0">
    <w:nsid w:val="469A4116"/>
    <w:multiLevelType w:val="multilevel"/>
    <w:tmpl w:val="07988E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1" w15:restartNumberingAfterBreak="0">
    <w:nsid w:val="4CC44B27"/>
    <w:multiLevelType w:val="singleLevel"/>
    <w:tmpl w:val="2F1C93F6"/>
    <w:lvl w:ilvl="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DF4F94"/>
    <w:multiLevelType w:val="hybridMultilevel"/>
    <w:tmpl w:val="1092286C"/>
    <w:lvl w:ilvl="0" w:tplc="63DC45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591D7A59"/>
    <w:multiLevelType w:val="singleLevel"/>
    <w:tmpl w:val="2F1C93F6"/>
    <w:lvl w:ilvl="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hAnsi="Times New Roman" w:hint="default"/>
      </w:rPr>
    </w:lvl>
  </w:abstractNum>
  <w:num w:numId="1" w16cid:durableId="1362129365">
    <w:abstractNumId w:val="8"/>
  </w:num>
  <w:num w:numId="2" w16cid:durableId="1976056934">
    <w:abstractNumId w:val="7"/>
  </w:num>
  <w:num w:numId="3" w16cid:durableId="984548131">
    <w:abstractNumId w:val="5"/>
  </w:num>
  <w:num w:numId="4" w16cid:durableId="2103990173">
    <w:abstractNumId w:val="2"/>
  </w:num>
  <w:num w:numId="5" w16cid:durableId="788087429">
    <w:abstractNumId w:val="10"/>
  </w:num>
  <w:num w:numId="6" w16cid:durableId="82349">
    <w:abstractNumId w:val="13"/>
  </w:num>
  <w:num w:numId="7" w16cid:durableId="1951473675">
    <w:abstractNumId w:val="1"/>
  </w:num>
  <w:num w:numId="8" w16cid:durableId="2059933544">
    <w:abstractNumId w:val="11"/>
  </w:num>
  <w:num w:numId="9" w16cid:durableId="544827588">
    <w:abstractNumId w:val="4"/>
  </w:num>
  <w:num w:numId="10" w16cid:durableId="1850100407">
    <w:abstractNumId w:val="9"/>
  </w:num>
  <w:num w:numId="11" w16cid:durableId="887498144">
    <w:abstractNumId w:val="6"/>
  </w:num>
  <w:num w:numId="12" w16cid:durableId="139365394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 w16cid:durableId="313337627">
    <w:abstractNumId w:val="12"/>
  </w:num>
  <w:num w:numId="14" w16cid:durableId="1031489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91"/>
    <w:rsid w:val="00035D02"/>
    <w:rsid w:val="00037244"/>
    <w:rsid w:val="0004612F"/>
    <w:rsid w:val="00055159"/>
    <w:rsid w:val="000718B7"/>
    <w:rsid w:val="00074A88"/>
    <w:rsid w:val="0008676F"/>
    <w:rsid w:val="00090DD5"/>
    <w:rsid w:val="00097C1D"/>
    <w:rsid w:val="000A4480"/>
    <w:rsid w:val="000A7079"/>
    <w:rsid w:val="000B6CC7"/>
    <w:rsid w:val="000C68E6"/>
    <w:rsid w:val="000F11D2"/>
    <w:rsid w:val="001501A1"/>
    <w:rsid w:val="0015601A"/>
    <w:rsid w:val="00162C3A"/>
    <w:rsid w:val="0017208A"/>
    <w:rsid w:val="00173596"/>
    <w:rsid w:val="001B7BC3"/>
    <w:rsid w:val="001C350E"/>
    <w:rsid w:val="001C7A02"/>
    <w:rsid w:val="001D5E2D"/>
    <w:rsid w:val="001D7EDB"/>
    <w:rsid w:val="001F3FE1"/>
    <w:rsid w:val="002049DC"/>
    <w:rsid w:val="002171C6"/>
    <w:rsid w:val="0027411E"/>
    <w:rsid w:val="002A6E9C"/>
    <w:rsid w:val="002B5ACA"/>
    <w:rsid w:val="002D142C"/>
    <w:rsid w:val="002E04F4"/>
    <w:rsid w:val="002E4AB9"/>
    <w:rsid w:val="002E7D33"/>
    <w:rsid w:val="002F6E61"/>
    <w:rsid w:val="00314E41"/>
    <w:rsid w:val="00332C94"/>
    <w:rsid w:val="003336AD"/>
    <w:rsid w:val="00334BD7"/>
    <w:rsid w:val="00334E58"/>
    <w:rsid w:val="0035432E"/>
    <w:rsid w:val="00363625"/>
    <w:rsid w:val="00376A66"/>
    <w:rsid w:val="003847DC"/>
    <w:rsid w:val="00390021"/>
    <w:rsid w:val="0039744B"/>
    <w:rsid w:val="003A631E"/>
    <w:rsid w:val="003C5404"/>
    <w:rsid w:val="003C7324"/>
    <w:rsid w:val="003D4150"/>
    <w:rsid w:val="003D7471"/>
    <w:rsid w:val="003E1A38"/>
    <w:rsid w:val="003E3340"/>
    <w:rsid w:val="00406962"/>
    <w:rsid w:val="0041740E"/>
    <w:rsid w:val="00420CC6"/>
    <w:rsid w:val="0042607A"/>
    <w:rsid w:val="0043245C"/>
    <w:rsid w:val="00447C44"/>
    <w:rsid w:val="00464A52"/>
    <w:rsid w:val="004C0105"/>
    <w:rsid w:val="004C7235"/>
    <w:rsid w:val="004D2700"/>
    <w:rsid w:val="004F4AD4"/>
    <w:rsid w:val="00511172"/>
    <w:rsid w:val="00527CAA"/>
    <w:rsid w:val="00535BB2"/>
    <w:rsid w:val="005418FE"/>
    <w:rsid w:val="0054392A"/>
    <w:rsid w:val="00554A3C"/>
    <w:rsid w:val="00560E34"/>
    <w:rsid w:val="00561F15"/>
    <w:rsid w:val="005636E2"/>
    <w:rsid w:val="0057297E"/>
    <w:rsid w:val="005827CB"/>
    <w:rsid w:val="0059751E"/>
    <w:rsid w:val="00597AC3"/>
    <w:rsid w:val="005D2517"/>
    <w:rsid w:val="005D34C7"/>
    <w:rsid w:val="005D6C97"/>
    <w:rsid w:val="005E45E1"/>
    <w:rsid w:val="005E4949"/>
    <w:rsid w:val="006103CC"/>
    <w:rsid w:val="00612CC4"/>
    <w:rsid w:val="00654A63"/>
    <w:rsid w:val="00675D41"/>
    <w:rsid w:val="00695574"/>
    <w:rsid w:val="006B0F49"/>
    <w:rsid w:val="006B2550"/>
    <w:rsid w:val="006B41CD"/>
    <w:rsid w:val="006F5EB2"/>
    <w:rsid w:val="006F7925"/>
    <w:rsid w:val="007021DA"/>
    <w:rsid w:val="00702B2E"/>
    <w:rsid w:val="00703C89"/>
    <w:rsid w:val="00714691"/>
    <w:rsid w:val="00746425"/>
    <w:rsid w:val="0075544E"/>
    <w:rsid w:val="007614C7"/>
    <w:rsid w:val="007937F3"/>
    <w:rsid w:val="007B3DAC"/>
    <w:rsid w:val="007B4775"/>
    <w:rsid w:val="007C08D8"/>
    <w:rsid w:val="007F0B49"/>
    <w:rsid w:val="00815781"/>
    <w:rsid w:val="00823FAB"/>
    <w:rsid w:val="00846569"/>
    <w:rsid w:val="00854579"/>
    <w:rsid w:val="00857B63"/>
    <w:rsid w:val="008636C8"/>
    <w:rsid w:val="00870562"/>
    <w:rsid w:val="00891730"/>
    <w:rsid w:val="00892F82"/>
    <w:rsid w:val="008A4802"/>
    <w:rsid w:val="008B4316"/>
    <w:rsid w:val="008D0840"/>
    <w:rsid w:val="008D20AD"/>
    <w:rsid w:val="008E0699"/>
    <w:rsid w:val="008E0876"/>
    <w:rsid w:val="008E36ED"/>
    <w:rsid w:val="008F0573"/>
    <w:rsid w:val="00905C56"/>
    <w:rsid w:val="009235B1"/>
    <w:rsid w:val="00926069"/>
    <w:rsid w:val="0093009B"/>
    <w:rsid w:val="00936FE2"/>
    <w:rsid w:val="0095751F"/>
    <w:rsid w:val="009B0586"/>
    <w:rsid w:val="009B20F1"/>
    <w:rsid w:val="009D11C9"/>
    <w:rsid w:val="009E22EF"/>
    <w:rsid w:val="00A14A4D"/>
    <w:rsid w:val="00A41AFD"/>
    <w:rsid w:val="00A438EC"/>
    <w:rsid w:val="00A57807"/>
    <w:rsid w:val="00A6101A"/>
    <w:rsid w:val="00A76314"/>
    <w:rsid w:val="00AB24F1"/>
    <w:rsid w:val="00AC016C"/>
    <w:rsid w:val="00AC3B18"/>
    <w:rsid w:val="00AC77CE"/>
    <w:rsid w:val="00AF0301"/>
    <w:rsid w:val="00AF27FA"/>
    <w:rsid w:val="00AF78DE"/>
    <w:rsid w:val="00B06B16"/>
    <w:rsid w:val="00B075FA"/>
    <w:rsid w:val="00B07763"/>
    <w:rsid w:val="00B136A2"/>
    <w:rsid w:val="00B231EB"/>
    <w:rsid w:val="00B342BD"/>
    <w:rsid w:val="00B34A08"/>
    <w:rsid w:val="00B43F7E"/>
    <w:rsid w:val="00B51337"/>
    <w:rsid w:val="00B67768"/>
    <w:rsid w:val="00B8125E"/>
    <w:rsid w:val="00B907B9"/>
    <w:rsid w:val="00B95EC0"/>
    <w:rsid w:val="00BA321A"/>
    <w:rsid w:val="00BC7C42"/>
    <w:rsid w:val="00BF0FB9"/>
    <w:rsid w:val="00C04470"/>
    <w:rsid w:val="00C0633D"/>
    <w:rsid w:val="00C12CCB"/>
    <w:rsid w:val="00C16183"/>
    <w:rsid w:val="00C17C32"/>
    <w:rsid w:val="00C23498"/>
    <w:rsid w:val="00C25244"/>
    <w:rsid w:val="00C25305"/>
    <w:rsid w:val="00C30C8B"/>
    <w:rsid w:val="00C31613"/>
    <w:rsid w:val="00C42F3E"/>
    <w:rsid w:val="00C47D69"/>
    <w:rsid w:val="00C528CC"/>
    <w:rsid w:val="00C52D0B"/>
    <w:rsid w:val="00C56AF3"/>
    <w:rsid w:val="00C62957"/>
    <w:rsid w:val="00C62C1D"/>
    <w:rsid w:val="00C65DD6"/>
    <w:rsid w:val="00C819DE"/>
    <w:rsid w:val="00CA0481"/>
    <w:rsid w:val="00CA70DD"/>
    <w:rsid w:val="00CB5D85"/>
    <w:rsid w:val="00CD6BA7"/>
    <w:rsid w:val="00CE3341"/>
    <w:rsid w:val="00CF4983"/>
    <w:rsid w:val="00CF6120"/>
    <w:rsid w:val="00D11590"/>
    <w:rsid w:val="00D14C7B"/>
    <w:rsid w:val="00D253CF"/>
    <w:rsid w:val="00D3051A"/>
    <w:rsid w:val="00D56ED9"/>
    <w:rsid w:val="00D71676"/>
    <w:rsid w:val="00D93945"/>
    <w:rsid w:val="00DA25FC"/>
    <w:rsid w:val="00DA3DA5"/>
    <w:rsid w:val="00DD7819"/>
    <w:rsid w:val="00DE2621"/>
    <w:rsid w:val="00DF3B2C"/>
    <w:rsid w:val="00DF60D1"/>
    <w:rsid w:val="00E06B49"/>
    <w:rsid w:val="00E175CC"/>
    <w:rsid w:val="00E35E2B"/>
    <w:rsid w:val="00E53827"/>
    <w:rsid w:val="00E579BD"/>
    <w:rsid w:val="00E666D2"/>
    <w:rsid w:val="00E73205"/>
    <w:rsid w:val="00EB4E78"/>
    <w:rsid w:val="00ED4F4E"/>
    <w:rsid w:val="00F10939"/>
    <w:rsid w:val="00F22314"/>
    <w:rsid w:val="00F424B0"/>
    <w:rsid w:val="00F72E71"/>
    <w:rsid w:val="00F72FE4"/>
    <w:rsid w:val="00F81FA9"/>
    <w:rsid w:val="00F9169B"/>
    <w:rsid w:val="00FA184D"/>
    <w:rsid w:val="00FB336E"/>
    <w:rsid w:val="00FE54E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46FC"/>
  <w15:docId w15:val="{0AFF60A8-1CBC-4618-A80A-933E5A18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59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55159"/>
    <w:pPr>
      <w:keepNext/>
      <w:spacing w:after="0" w:line="240" w:lineRule="auto"/>
      <w:ind w:left="5387" w:hanging="4962"/>
      <w:outlineLvl w:val="0"/>
    </w:pPr>
    <w:rPr>
      <w:rFonts w:ascii="Courier New" w:hAnsi="Courier New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5515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55159"/>
    <w:pPr>
      <w:keepNext/>
      <w:spacing w:after="0" w:line="240" w:lineRule="auto"/>
      <w:jc w:val="both"/>
      <w:outlineLvl w:val="2"/>
    </w:pPr>
    <w:rPr>
      <w:rFonts w:ascii="Courier New" w:hAnsi="Courier New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55159"/>
    <w:pPr>
      <w:keepNext/>
      <w:spacing w:before="240" w:after="60" w:line="240" w:lineRule="auto"/>
      <w:ind w:firstLine="851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5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1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15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51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055159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159"/>
    <w:pPr>
      <w:ind w:left="720"/>
      <w:contextualSpacing/>
    </w:pPr>
  </w:style>
  <w:style w:type="paragraph" w:styleId="a4">
    <w:name w:val="No Spacing"/>
    <w:uiPriority w:val="1"/>
    <w:qFormat/>
    <w:rsid w:val="000551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55159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5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159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05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159"/>
    <w:rPr>
      <w:rFonts w:eastAsia="Times New Roman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055159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551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055159"/>
    <w:pPr>
      <w:spacing w:after="0" w:line="240" w:lineRule="auto"/>
      <w:jc w:val="both"/>
    </w:pPr>
    <w:rPr>
      <w:rFonts w:ascii="Courier New" w:hAnsi="Courier New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5159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uiPriority w:val="99"/>
    <w:rsid w:val="00055159"/>
    <w:pPr>
      <w:spacing w:after="0" w:line="240" w:lineRule="auto"/>
      <w:ind w:left="-284" w:right="-1192"/>
      <w:jc w:val="both"/>
    </w:pPr>
    <w:rPr>
      <w:rFonts w:ascii="Courier New" w:hAnsi="Courier New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5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5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55159"/>
    <w:rPr>
      <w:rFonts w:cs="Times New Roman"/>
    </w:rPr>
  </w:style>
  <w:style w:type="character" w:styleId="ae">
    <w:name w:val="Hyperlink"/>
    <w:basedOn w:val="a0"/>
    <w:uiPriority w:val="99"/>
    <w:unhideWhenUsed/>
    <w:rsid w:val="00055159"/>
    <w:rPr>
      <w:rFonts w:cs="Times New Roman"/>
      <w:color w:val="0000FF"/>
      <w:u w:val="single"/>
    </w:rPr>
  </w:style>
  <w:style w:type="character" w:styleId="af">
    <w:name w:val="page number"/>
    <w:basedOn w:val="a0"/>
    <w:uiPriority w:val="99"/>
    <w:rsid w:val="00055159"/>
    <w:rPr>
      <w:rFonts w:cs="Times New Roman"/>
    </w:rPr>
  </w:style>
  <w:style w:type="paragraph" w:customStyle="1" w:styleId="Normal1">
    <w:name w:val="Normal1"/>
    <w:rsid w:val="0005515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0">
    <w:name w:val="Normal (Web)"/>
    <w:basedOn w:val="Normal1"/>
    <w:uiPriority w:val="99"/>
    <w:rsid w:val="00055159"/>
    <w:pPr>
      <w:spacing w:before="100" w:after="100"/>
    </w:pPr>
    <w:rPr>
      <w:color w:val="000000"/>
      <w:sz w:val="24"/>
      <w:szCs w:val="24"/>
    </w:rPr>
  </w:style>
  <w:style w:type="character" w:styleId="HTML1">
    <w:name w:val="HTML Typewriter"/>
    <w:basedOn w:val="a0"/>
    <w:uiPriority w:val="99"/>
    <w:rsid w:val="00055159"/>
    <w:rPr>
      <w:rFonts w:cs="Times New Roman"/>
      <w:sz w:val="20"/>
    </w:rPr>
  </w:style>
  <w:style w:type="paragraph" w:customStyle="1" w:styleId="ConsNormal">
    <w:name w:val="ConsNormal"/>
    <w:rsid w:val="000551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шрифт"/>
    <w:rsid w:val="00055159"/>
  </w:style>
  <w:style w:type="character" w:customStyle="1" w:styleId="DefaultParagraphFont1">
    <w:name w:val="Default Paragraph Font1"/>
    <w:rsid w:val="00055159"/>
  </w:style>
  <w:style w:type="paragraph" w:styleId="af2">
    <w:name w:val="Body Text Indent"/>
    <w:basedOn w:val="Normal1"/>
    <w:link w:val="af3"/>
    <w:uiPriority w:val="99"/>
    <w:rsid w:val="00055159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55159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HTMLPreformatted1">
    <w:name w:val="HTML Preformatted1"/>
    <w:basedOn w:val="Normal1"/>
    <w:rsid w:val="0005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000000"/>
      <w:sz w:val="20"/>
      <w:szCs w:val="20"/>
    </w:rPr>
  </w:style>
  <w:style w:type="paragraph" w:customStyle="1" w:styleId="ConsNonformat">
    <w:name w:val="ConsNonformat"/>
    <w:rsid w:val="00055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55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5515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055159"/>
    <w:rPr>
      <w:rFonts w:cs="Times New Roman"/>
      <w:b/>
    </w:rPr>
  </w:style>
  <w:style w:type="paragraph" w:styleId="21">
    <w:name w:val="List 2"/>
    <w:basedOn w:val="a"/>
    <w:uiPriority w:val="99"/>
    <w:rsid w:val="000551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0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rsid w:val="00055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55159"/>
    <w:rPr>
      <w:rFonts w:ascii="Times New Roman" w:hAnsi="Times New Roman"/>
      <w:sz w:val="18"/>
    </w:rPr>
  </w:style>
  <w:style w:type="paragraph" w:customStyle="1" w:styleId="12">
    <w:name w:val="Абзац списка1"/>
    <w:basedOn w:val="a"/>
    <w:qFormat/>
    <w:rsid w:val="000551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055159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blk">
    <w:name w:val="blk"/>
    <w:basedOn w:val="a0"/>
    <w:rsid w:val="00055159"/>
    <w:rPr>
      <w:rFonts w:cs="Times New Roman"/>
    </w:rPr>
  </w:style>
  <w:style w:type="paragraph" w:customStyle="1" w:styleId="formattext">
    <w:name w:val="formattext"/>
    <w:basedOn w:val="a"/>
    <w:rsid w:val="00055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C732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13" Type="http://schemas.openxmlformats.org/officeDocument/2006/relationships/hyperlink" Target="garantF1://12048555.1401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5642856236C740842BDBE341AE8CA0915F4320EC39AAD79A74BDEACBAD632C5CC603723C94BD94132D112DFA11A38AEAFB5D69v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642856236C740842BDBE341AE8CA0905D462FE93FAAD79A74BDEACBAD632C4EC65B7D35C0F2D1443E112DE561v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10" Type="http://schemas.openxmlformats.org/officeDocument/2006/relationships/hyperlink" Target="consultantplus://offline/ref=1A5642856236C740842BDBE341AE8CA0915F442EEE38AAD79A74BDEACBAD632C5CC603743C94BD94132D112DFA11A38AEAFB5D69v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642856236C740842BDBE341AE8CA0915F442EEE38AAD79A74BDEACBAD632C5CC603713C94BD94132D112DFA11A38AEAFB5D69v0H" TargetMode="External"/><Relationship Id="rId14" Type="http://schemas.openxmlformats.org/officeDocument/2006/relationships/hyperlink" Target="consultantplus://offline/ref=9E885D1275EEF4D5C96D190F924D871D53DB99683D7C0A1778869487AC515025257F7391D2112C4CADBD9E66BEED91663BFE7685FAGB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2419-67C1-475A-8DA5-F511C97B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14979</Words>
  <Characters>85385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Зенкова</dc:creator>
  <cp:lastModifiedBy>Градостроительство МБУ</cp:lastModifiedBy>
  <cp:revision>2</cp:revision>
  <cp:lastPrinted>2023-09-20T14:33:00Z</cp:lastPrinted>
  <dcterms:created xsi:type="dcterms:W3CDTF">2023-09-21T09:00:00Z</dcterms:created>
  <dcterms:modified xsi:type="dcterms:W3CDTF">2023-09-21T09:00:00Z</dcterms:modified>
</cp:coreProperties>
</file>