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CB" w:rsidRDefault="00202DCB">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202DCB" w:rsidRDefault="00202D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2DCB">
        <w:tc>
          <w:tcPr>
            <w:tcW w:w="4677" w:type="dxa"/>
            <w:tcBorders>
              <w:top w:val="nil"/>
              <w:left w:val="nil"/>
              <w:bottom w:val="nil"/>
              <w:right w:val="nil"/>
            </w:tcBorders>
          </w:tcPr>
          <w:p w:rsidR="00202DCB" w:rsidRDefault="00202DCB">
            <w:pPr>
              <w:pStyle w:val="ConsPlusNormal"/>
            </w:pPr>
            <w:r>
              <w:t>20 марта 2025 года</w:t>
            </w:r>
          </w:p>
        </w:tc>
        <w:tc>
          <w:tcPr>
            <w:tcW w:w="4677" w:type="dxa"/>
            <w:tcBorders>
              <w:top w:val="nil"/>
              <w:left w:val="nil"/>
              <w:bottom w:val="nil"/>
              <w:right w:val="nil"/>
            </w:tcBorders>
          </w:tcPr>
          <w:p w:rsidR="00202DCB" w:rsidRDefault="00202DCB">
            <w:pPr>
              <w:pStyle w:val="ConsPlusNormal"/>
              <w:jc w:val="right"/>
            </w:pPr>
            <w:r>
              <w:t>N 33-ФЗ</w:t>
            </w:r>
          </w:p>
        </w:tc>
      </w:tr>
    </w:tbl>
    <w:p w:rsidR="00202DCB" w:rsidRDefault="00202DCB">
      <w:pPr>
        <w:pStyle w:val="ConsPlusNormal"/>
        <w:pBdr>
          <w:bottom w:val="single" w:sz="6" w:space="0" w:color="auto"/>
        </w:pBdr>
        <w:spacing w:before="100" w:after="100"/>
        <w:jc w:val="both"/>
        <w:rPr>
          <w:sz w:val="2"/>
          <w:szCs w:val="2"/>
        </w:rPr>
      </w:pPr>
    </w:p>
    <w:p w:rsidR="00202DCB" w:rsidRDefault="00202DCB">
      <w:pPr>
        <w:pStyle w:val="ConsPlusNormal"/>
        <w:jc w:val="both"/>
      </w:pPr>
    </w:p>
    <w:p w:rsidR="00202DCB" w:rsidRDefault="00202DCB">
      <w:pPr>
        <w:pStyle w:val="ConsPlusTitle"/>
        <w:jc w:val="center"/>
      </w:pPr>
      <w:r>
        <w:t>РОССИЙСКАЯ ФЕДЕРАЦИЯ</w:t>
      </w:r>
    </w:p>
    <w:p w:rsidR="00202DCB" w:rsidRDefault="00202DCB">
      <w:pPr>
        <w:pStyle w:val="ConsPlusTitle"/>
        <w:jc w:val="center"/>
      </w:pPr>
    </w:p>
    <w:p w:rsidR="00202DCB" w:rsidRDefault="00202DCB">
      <w:pPr>
        <w:pStyle w:val="ConsPlusTitle"/>
        <w:jc w:val="center"/>
      </w:pPr>
      <w:r>
        <w:t>ФЕДЕРАЛЬНЫЙ ЗАКОН</w:t>
      </w:r>
    </w:p>
    <w:p w:rsidR="00202DCB" w:rsidRDefault="00202DCB">
      <w:pPr>
        <w:pStyle w:val="ConsPlusTitle"/>
        <w:jc w:val="center"/>
      </w:pPr>
    </w:p>
    <w:p w:rsidR="00202DCB" w:rsidRDefault="00202DCB">
      <w:pPr>
        <w:pStyle w:val="ConsPlusTitle"/>
        <w:jc w:val="center"/>
      </w:pPr>
      <w:r>
        <w:t>ОБ ОБЩИХ ПРИНЦИПАХ</w:t>
      </w:r>
    </w:p>
    <w:p w:rsidR="00202DCB" w:rsidRDefault="00202DCB">
      <w:pPr>
        <w:pStyle w:val="ConsPlusTitle"/>
        <w:jc w:val="center"/>
      </w:pPr>
      <w:r>
        <w:t>ОРГАНИЗАЦИИ МЕСТНОГО САМОУПРАВЛЕНИЯ В ЕДИНОЙ СИСТЕМЕ</w:t>
      </w:r>
    </w:p>
    <w:p w:rsidR="00202DCB" w:rsidRDefault="00202DCB">
      <w:pPr>
        <w:pStyle w:val="ConsPlusTitle"/>
        <w:jc w:val="center"/>
      </w:pPr>
      <w:r>
        <w:t>ПУБЛИЧНОЙ ВЛАСТИ</w:t>
      </w:r>
    </w:p>
    <w:p w:rsidR="00202DCB" w:rsidRDefault="00202DCB">
      <w:pPr>
        <w:pStyle w:val="ConsPlusNormal"/>
        <w:jc w:val="center"/>
      </w:pPr>
    </w:p>
    <w:p w:rsidR="00202DCB" w:rsidRDefault="00202DCB">
      <w:pPr>
        <w:pStyle w:val="ConsPlusNormal"/>
        <w:jc w:val="right"/>
      </w:pPr>
      <w:r>
        <w:t>Принят</w:t>
      </w:r>
    </w:p>
    <w:p w:rsidR="00202DCB" w:rsidRDefault="00202DCB">
      <w:pPr>
        <w:pStyle w:val="ConsPlusNormal"/>
        <w:jc w:val="right"/>
      </w:pPr>
      <w:r>
        <w:t>Государственной Думой</w:t>
      </w:r>
    </w:p>
    <w:p w:rsidR="00202DCB" w:rsidRDefault="00202DCB">
      <w:pPr>
        <w:pStyle w:val="ConsPlusNormal"/>
        <w:jc w:val="right"/>
      </w:pPr>
      <w:r>
        <w:t>5 марта 2025 года</w:t>
      </w:r>
    </w:p>
    <w:p w:rsidR="00202DCB" w:rsidRDefault="00202DCB">
      <w:pPr>
        <w:pStyle w:val="ConsPlusNormal"/>
        <w:jc w:val="right"/>
      </w:pPr>
    </w:p>
    <w:p w:rsidR="00202DCB" w:rsidRDefault="00202DCB">
      <w:pPr>
        <w:pStyle w:val="ConsPlusNormal"/>
        <w:jc w:val="right"/>
      </w:pPr>
      <w:r>
        <w:t>Одобрен</w:t>
      </w:r>
    </w:p>
    <w:p w:rsidR="00202DCB" w:rsidRDefault="00202DCB">
      <w:pPr>
        <w:pStyle w:val="ConsPlusNormal"/>
        <w:jc w:val="right"/>
      </w:pPr>
      <w:r>
        <w:t>Советом Федерации</w:t>
      </w:r>
    </w:p>
    <w:p w:rsidR="00202DCB" w:rsidRDefault="00202DCB">
      <w:pPr>
        <w:pStyle w:val="ConsPlusNormal"/>
        <w:jc w:val="right"/>
      </w:pPr>
      <w:r>
        <w:t>14 марта 2025 года</w:t>
      </w:r>
    </w:p>
    <w:p w:rsidR="00202DCB" w:rsidRDefault="00202DCB">
      <w:pPr>
        <w:pStyle w:val="ConsPlusNormal"/>
        <w:ind w:firstLine="540"/>
        <w:jc w:val="both"/>
      </w:pPr>
    </w:p>
    <w:p w:rsidR="00202DCB" w:rsidRDefault="00202DCB">
      <w:pPr>
        <w:pStyle w:val="ConsPlusTitle"/>
        <w:ind w:firstLine="540"/>
        <w:jc w:val="both"/>
        <w:outlineLvl w:val="0"/>
      </w:pPr>
      <w:r>
        <w:t>Глава 1. Общие положения</w:t>
      </w:r>
    </w:p>
    <w:p w:rsidR="00202DCB" w:rsidRDefault="00202DCB">
      <w:pPr>
        <w:pStyle w:val="ConsPlusNormal"/>
        <w:ind w:firstLine="540"/>
        <w:jc w:val="both"/>
      </w:pPr>
    </w:p>
    <w:p w:rsidR="00202DCB" w:rsidRDefault="00202DCB">
      <w:pPr>
        <w:pStyle w:val="ConsPlusTitle"/>
        <w:ind w:firstLine="540"/>
        <w:jc w:val="both"/>
        <w:outlineLvl w:val="1"/>
      </w:pPr>
      <w:r>
        <w:t>Статья 1. Местное самоуправление</w:t>
      </w:r>
    </w:p>
    <w:p w:rsidR="00202DCB" w:rsidRDefault="00202DCB">
      <w:pPr>
        <w:pStyle w:val="ConsPlusNormal"/>
        <w:ind w:firstLine="540"/>
        <w:jc w:val="both"/>
      </w:pPr>
    </w:p>
    <w:p w:rsidR="00202DCB" w:rsidRDefault="00202DCB">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202DCB" w:rsidRDefault="00202DCB">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202DCB" w:rsidRDefault="00202DCB">
      <w:pPr>
        <w:pStyle w:val="ConsPlusNormal"/>
        <w:spacing w:before="220"/>
        <w:ind w:firstLine="540"/>
        <w:jc w:val="both"/>
      </w:pPr>
      <w:r>
        <w:t>3. Местное самоуправление осуществляется на всей территории Российской Федерации.</w:t>
      </w:r>
    </w:p>
    <w:p w:rsidR="00202DCB" w:rsidRDefault="00202DCB">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202DCB" w:rsidRDefault="00202DCB">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202DCB" w:rsidRDefault="00202DCB">
      <w:pPr>
        <w:pStyle w:val="ConsPlusNormal"/>
        <w:spacing w:before="220"/>
        <w:ind w:firstLine="540"/>
        <w:jc w:val="both"/>
      </w:pPr>
      <w:r>
        <w:t>6. Органы местного самоуправления не входят в систему органов государственной власти.</w:t>
      </w:r>
    </w:p>
    <w:p w:rsidR="00202DCB" w:rsidRDefault="00202DCB">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202DCB" w:rsidRDefault="00202DCB">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2. Права граждан на осуществление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02DCB" w:rsidRDefault="00202DCB">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3. Правовая основа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02DCB" w:rsidRDefault="00202DCB">
      <w:pPr>
        <w:pStyle w:val="ConsPlusNormal"/>
        <w:ind w:firstLine="540"/>
        <w:jc w:val="both"/>
      </w:pPr>
    </w:p>
    <w:p w:rsidR="00202DCB" w:rsidRDefault="00202DCB">
      <w:pPr>
        <w:pStyle w:val="ConsPlusTitle"/>
        <w:ind w:firstLine="540"/>
        <w:jc w:val="both"/>
        <w:outlineLvl w:val="1"/>
      </w:pPr>
      <w:r>
        <w:t>Статья 4. Принципы правового регулирования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Местное самоуправление в пределах своих полномочий самостоятельно.</w:t>
      </w:r>
    </w:p>
    <w:p w:rsidR="00202DCB" w:rsidRDefault="00202DCB">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202DCB" w:rsidRDefault="00202DCB">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202DCB" w:rsidRDefault="00202DCB">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202DCB" w:rsidRDefault="00202DCB">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202DCB" w:rsidRDefault="00202DCB">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202DCB" w:rsidRDefault="00202DCB">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02DCB" w:rsidRDefault="00202DCB">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02DCB" w:rsidRDefault="00202DCB">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02DCB" w:rsidRDefault="00202DCB">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202DCB" w:rsidRDefault="00202DCB">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202DCB" w:rsidRDefault="00202DCB">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202DCB" w:rsidRDefault="00202DCB">
      <w:pPr>
        <w:pStyle w:val="ConsPlusNormal"/>
        <w:ind w:firstLine="540"/>
        <w:jc w:val="both"/>
      </w:pPr>
    </w:p>
    <w:p w:rsidR="00202DCB" w:rsidRDefault="00202DCB">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202DCB" w:rsidRDefault="00202DCB">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202DCB" w:rsidRDefault="00202DCB">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02DCB" w:rsidRDefault="00202DCB">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202DCB" w:rsidRDefault="00202DCB">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202DCB" w:rsidRDefault="00202DCB">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202DCB" w:rsidRDefault="00202DCB">
      <w:pPr>
        <w:pStyle w:val="ConsPlusNormal"/>
        <w:ind w:firstLine="540"/>
        <w:jc w:val="both"/>
      </w:pPr>
    </w:p>
    <w:p w:rsidR="00202DCB" w:rsidRDefault="00202DCB">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202DCB" w:rsidRDefault="00202DCB">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202DCB" w:rsidRDefault="00202DCB">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202DCB" w:rsidRDefault="00202DCB">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02DCB" w:rsidRDefault="00202DCB">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202DCB" w:rsidRDefault="00202DCB">
      <w:pPr>
        <w:pStyle w:val="ConsPlusNormal"/>
        <w:ind w:firstLine="540"/>
        <w:jc w:val="both"/>
      </w:pPr>
    </w:p>
    <w:p w:rsidR="00202DCB" w:rsidRDefault="00202DCB">
      <w:pPr>
        <w:pStyle w:val="ConsPlusTitle"/>
        <w:ind w:firstLine="540"/>
        <w:jc w:val="both"/>
        <w:outlineLvl w:val="1"/>
      </w:pPr>
      <w:r>
        <w:t>Статья 7. Наименования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Наименование муниципального образования определяется уставом муниципального образования.</w:t>
      </w:r>
    </w:p>
    <w:p w:rsidR="00202DCB" w:rsidRDefault="00202DCB">
      <w:pPr>
        <w:pStyle w:val="ConsPlusNormal"/>
        <w:spacing w:before="220"/>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202DCB" w:rsidRDefault="00202DCB">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02DCB" w:rsidRDefault="00202DCB">
      <w:pPr>
        <w:pStyle w:val="ConsPlusNormal"/>
        <w:spacing w:before="220"/>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02DCB" w:rsidRDefault="00202DCB">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202DCB" w:rsidRDefault="00202DCB">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8. Официальные символы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02DCB" w:rsidRDefault="00202DCB">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202DCB" w:rsidRDefault="00202DCB">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02DCB" w:rsidRDefault="00202DCB">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202DCB" w:rsidRDefault="00202DCB">
      <w:pPr>
        <w:pStyle w:val="ConsPlusNormal"/>
        <w:ind w:firstLine="540"/>
        <w:jc w:val="both"/>
      </w:pPr>
    </w:p>
    <w:p w:rsidR="00202DCB" w:rsidRDefault="00202DCB">
      <w:pPr>
        <w:pStyle w:val="ConsPlusTitle"/>
        <w:ind w:firstLine="540"/>
        <w:jc w:val="both"/>
        <w:outlineLvl w:val="0"/>
      </w:pPr>
      <w:r>
        <w:t>Глава 2. Территориальные основы организации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9. Виды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202DCB" w:rsidRDefault="00202DCB">
      <w:pPr>
        <w:pStyle w:val="ConsPlusNormal"/>
        <w:spacing w:before="220"/>
        <w:ind w:firstLine="540"/>
        <w:jc w:val="both"/>
      </w:pPr>
      <w:r>
        <w:t>2. Местное самоуправление осуществляется в следующих видах муниципальных образований:</w:t>
      </w:r>
    </w:p>
    <w:p w:rsidR="00202DCB" w:rsidRDefault="00202DCB">
      <w:pPr>
        <w:pStyle w:val="ConsPlusNormal"/>
        <w:spacing w:before="220"/>
        <w:ind w:firstLine="540"/>
        <w:jc w:val="both"/>
      </w:pPr>
      <w:bookmarkStart w:id="3" w:name="P96"/>
      <w:bookmarkEnd w:id="3"/>
      <w:r>
        <w:t>1) городской округ;</w:t>
      </w:r>
    </w:p>
    <w:p w:rsidR="00202DCB" w:rsidRDefault="00202DCB">
      <w:pPr>
        <w:pStyle w:val="ConsPlusNormal"/>
        <w:spacing w:before="220"/>
        <w:ind w:firstLine="540"/>
        <w:jc w:val="both"/>
      </w:pPr>
      <w:bookmarkStart w:id="4" w:name="P97"/>
      <w:bookmarkEnd w:id="4"/>
      <w:r>
        <w:t>2) муниципальный округ;</w:t>
      </w:r>
    </w:p>
    <w:p w:rsidR="00202DCB" w:rsidRDefault="00202DCB">
      <w:pPr>
        <w:pStyle w:val="ConsPlusNormal"/>
        <w:spacing w:before="220"/>
        <w:ind w:firstLine="540"/>
        <w:jc w:val="both"/>
      </w:pPr>
      <w:r>
        <w:t>3) внутригородское муниципальное образование города федерального значения.</w:t>
      </w:r>
    </w:p>
    <w:p w:rsidR="00202DCB" w:rsidRDefault="00202DCB">
      <w:pPr>
        <w:pStyle w:val="ConsPlusNormal"/>
        <w:spacing w:before="220"/>
        <w:ind w:firstLine="540"/>
        <w:jc w:val="both"/>
      </w:pPr>
      <w:bookmarkStart w:id="5" w:name="P99"/>
      <w:bookmarkEnd w:id="5"/>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02DCB" w:rsidRDefault="00202DCB">
      <w:pPr>
        <w:pStyle w:val="ConsPlusNormal"/>
        <w:spacing w:before="220"/>
        <w:ind w:firstLine="540"/>
        <w:jc w:val="both"/>
      </w:pPr>
      <w:bookmarkStart w:id="6" w:name="P100"/>
      <w:bookmarkEnd w:id="6"/>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202DCB" w:rsidRDefault="00202DCB">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202DCB" w:rsidRDefault="00202DCB">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202DCB" w:rsidRDefault="00202DCB">
      <w:pPr>
        <w:pStyle w:val="ConsPlusNormal"/>
        <w:spacing w:before="220"/>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202DCB" w:rsidRDefault="00202DCB">
      <w:pPr>
        <w:pStyle w:val="ConsPlusNormal"/>
        <w:ind w:firstLine="540"/>
        <w:jc w:val="both"/>
      </w:pPr>
    </w:p>
    <w:p w:rsidR="00202DCB" w:rsidRDefault="00202DCB">
      <w:pPr>
        <w:pStyle w:val="ConsPlusTitle"/>
        <w:ind w:firstLine="540"/>
        <w:jc w:val="both"/>
        <w:outlineLvl w:val="1"/>
      </w:pPr>
      <w:r>
        <w:t>Статья 10. Принципы территориальной организации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202DCB" w:rsidRDefault="00202DCB">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202DCB" w:rsidRDefault="00202DCB">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202DCB" w:rsidRDefault="00202DCB">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202DCB" w:rsidRDefault="00202DCB">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202DCB" w:rsidRDefault="00202DCB">
      <w:pPr>
        <w:pStyle w:val="ConsPlusNormal"/>
        <w:spacing w:before="220"/>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202DCB" w:rsidRDefault="00202DCB">
      <w:pPr>
        <w:pStyle w:val="ConsPlusNormal"/>
        <w:spacing w:before="220"/>
        <w:ind w:firstLine="540"/>
        <w:jc w:val="both"/>
      </w:pPr>
      <w:bookmarkStart w:id="9" w:name="P113"/>
      <w:bookmarkEnd w:id="9"/>
      <w:r>
        <w:t>7. Территория муниципального образования не может входить в состав территории другого муниципального образования.</w:t>
      </w:r>
    </w:p>
    <w:p w:rsidR="00202DCB" w:rsidRDefault="00202DCB">
      <w:pPr>
        <w:pStyle w:val="ConsPlusNormal"/>
        <w:spacing w:before="22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202DCB" w:rsidRDefault="00202DCB">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202DCB" w:rsidRDefault="00202DCB">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202DCB" w:rsidRDefault="00202DCB">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02DCB" w:rsidRDefault="00202DCB">
      <w:pPr>
        <w:pStyle w:val="ConsPlusNormal"/>
        <w:ind w:firstLine="540"/>
        <w:jc w:val="both"/>
      </w:pPr>
    </w:p>
    <w:p w:rsidR="00202DCB" w:rsidRDefault="00202DCB">
      <w:pPr>
        <w:pStyle w:val="ConsPlusTitle"/>
        <w:ind w:firstLine="540"/>
        <w:jc w:val="both"/>
        <w:outlineLvl w:val="1"/>
      </w:pPr>
      <w:r>
        <w:t>Статья 11. Границы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202DCB" w:rsidRDefault="00202DCB">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202DCB" w:rsidRDefault="00202DCB">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02DCB" w:rsidRDefault="00202DCB">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202DCB" w:rsidRDefault="00202DCB">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02DCB" w:rsidRDefault="00202DCB">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202DCB" w:rsidRDefault="00202DCB">
      <w:pPr>
        <w:pStyle w:val="ConsPlusNormal"/>
        <w:ind w:firstLine="540"/>
        <w:jc w:val="both"/>
      </w:pPr>
    </w:p>
    <w:p w:rsidR="00202DCB" w:rsidRDefault="00202DCB">
      <w:pPr>
        <w:pStyle w:val="ConsPlusTitle"/>
        <w:ind w:firstLine="540"/>
        <w:jc w:val="both"/>
        <w:outlineLvl w:val="1"/>
      </w:pPr>
      <w:r>
        <w:t>Статья 12. Преобразование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202DCB" w:rsidRDefault="00202DCB">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202DCB" w:rsidRDefault="00202DCB">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02DCB" w:rsidRDefault="00202DCB">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202DCB" w:rsidRDefault="00202DCB">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02DCB" w:rsidRDefault="00202DCB">
      <w:pPr>
        <w:pStyle w:val="ConsPlusNormal"/>
        <w:spacing w:before="220"/>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202DCB" w:rsidRDefault="00202DCB">
      <w:pPr>
        <w:pStyle w:val="ConsPlusNormal"/>
        <w:spacing w:before="220"/>
        <w:ind w:firstLine="540"/>
        <w:jc w:val="both"/>
      </w:pPr>
      <w:bookmarkStart w:id="11" w:name="P136"/>
      <w:bookmarkEnd w:id="11"/>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202DCB" w:rsidRDefault="00202DCB">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202DCB" w:rsidRDefault="00202DCB">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202DCB" w:rsidRDefault="00202DCB">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202DCB" w:rsidRDefault="00202DCB">
      <w:pPr>
        <w:pStyle w:val="ConsPlusNormal"/>
        <w:ind w:firstLine="540"/>
        <w:jc w:val="both"/>
      </w:pPr>
    </w:p>
    <w:p w:rsidR="00202DCB" w:rsidRDefault="00202DCB">
      <w:pPr>
        <w:pStyle w:val="ConsPlusTitle"/>
        <w:ind w:firstLine="540"/>
        <w:jc w:val="both"/>
        <w:outlineLvl w:val="0"/>
      </w:pPr>
      <w:r>
        <w:t>Глава 3. Организационные основы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13. Органы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202DCB" w:rsidRDefault="00202DCB">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202DCB" w:rsidRDefault="00202DCB">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202DCB" w:rsidRDefault="00202DCB">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02DCB" w:rsidRDefault="00202DCB">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02DCB" w:rsidRDefault="00202DCB">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02DCB" w:rsidRDefault="00202DCB">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02DCB" w:rsidRDefault="00202DCB">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02DCB" w:rsidRDefault="00202DCB">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202DCB" w:rsidRDefault="00202DCB">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02DCB" w:rsidRDefault="00202DCB">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202DCB" w:rsidRDefault="00202DCB">
      <w:pPr>
        <w:pStyle w:val="ConsPlusNormal"/>
        <w:spacing w:before="22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202DCB" w:rsidRDefault="00202DCB">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02DCB" w:rsidRDefault="00202DCB">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02DCB" w:rsidRDefault="00202DCB">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02DCB" w:rsidRDefault="00202DCB">
      <w:pPr>
        <w:pStyle w:val="ConsPlusNormal"/>
        <w:ind w:firstLine="540"/>
        <w:jc w:val="both"/>
      </w:pPr>
    </w:p>
    <w:p w:rsidR="00202DCB" w:rsidRDefault="00202DCB">
      <w:pPr>
        <w:pStyle w:val="ConsPlusTitle"/>
        <w:ind w:firstLine="540"/>
        <w:jc w:val="both"/>
        <w:outlineLvl w:val="1"/>
      </w:pPr>
      <w:r>
        <w:t>Статья 14. Структура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202DCB" w:rsidRDefault="00202DCB">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202DCB" w:rsidRDefault="00202DCB">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202DCB" w:rsidRDefault="00202DCB">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202DCB" w:rsidRDefault="00202DCB">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202DCB" w:rsidRDefault="00202DCB">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02DCB" w:rsidRDefault="00202DCB">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202DCB" w:rsidRDefault="00202DCB">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202DCB" w:rsidRDefault="00202DCB">
      <w:pPr>
        <w:pStyle w:val="ConsPlusNormal"/>
        <w:ind w:firstLine="540"/>
        <w:jc w:val="both"/>
      </w:pPr>
    </w:p>
    <w:p w:rsidR="00202DCB" w:rsidRDefault="00202DCB">
      <w:pPr>
        <w:pStyle w:val="ConsPlusTitle"/>
        <w:ind w:firstLine="540"/>
        <w:jc w:val="both"/>
        <w:outlineLvl w:val="1"/>
      </w:pPr>
      <w:r>
        <w:t>Статья 15. Представительный орган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202DCB" w:rsidRDefault="00202DCB">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02DCB" w:rsidRDefault="00202DCB">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202DCB" w:rsidRDefault="00202DCB">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202DCB" w:rsidRDefault="00202DCB">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202DCB" w:rsidRDefault="00202DCB">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202DCB" w:rsidRDefault="00202DCB">
      <w:pPr>
        <w:pStyle w:val="ConsPlusNormal"/>
        <w:spacing w:before="220"/>
        <w:ind w:firstLine="540"/>
        <w:jc w:val="both"/>
      </w:pPr>
      <w:r>
        <w:t>1) 7 человек - при численности населения менее 1000 человек;</w:t>
      </w:r>
    </w:p>
    <w:p w:rsidR="00202DCB" w:rsidRDefault="00202DCB">
      <w:pPr>
        <w:pStyle w:val="ConsPlusNormal"/>
        <w:spacing w:before="220"/>
        <w:ind w:firstLine="540"/>
        <w:jc w:val="both"/>
      </w:pPr>
      <w:r>
        <w:t>2) 10 человек - при численности населения от 1000 до 10 000 человек;</w:t>
      </w:r>
    </w:p>
    <w:p w:rsidR="00202DCB" w:rsidRDefault="00202DCB">
      <w:pPr>
        <w:pStyle w:val="ConsPlusNormal"/>
        <w:spacing w:before="220"/>
        <w:ind w:firstLine="540"/>
        <w:jc w:val="both"/>
      </w:pPr>
      <w:r>
        <w:t>3) 15 человек - при численности населения от 10 000 до 30 000 человек;</w:t>
      </w:r>
    </w:p>
    <w:p w:rsidR="00202DCB" w:rsidRDefault="00202DCB">
      <w:pPr>
        <w:pStyle w:val="ConsPlusNormal"/>
        <w:spacing w:before="220"/>
        <w:ind w:firstLine="540"/>
        <w:jc w:val="both"/>
      </w:pPr>
      <w:r>
        <w:t>4) 20 человек - при численности населения от 30 000 до 100 000 человек;</w:t>
      </w:r>
    </w:p>
    <w:p w:rsidR="00202DCB" w:rsidRDefault="00202DCB">
      <w:pPr>
        <w:pStyle w:val="ConsPlusNormal"/>
        <w:spacing w:before="220"/>
        <w:ind w:firstLine="540"/>
        <w:jc w:val="both"/>
      </w:pPr>
      <w:r>
        <w:t>5) 25 человек - при численности населения от 100 000 до 500 000 человек;</w:t>
      </w:r>
    </w:p>
    <w:p w:rsidR="00202DCB" w:rsidRDefault="00202DCB">
      <w:pPr>
        <w:pStyle w:val="ConsPlusNormal"/>
        <w:spacing w:before="220"/>
        <w:ind w:firstLine="540"/>
        <w:jc w:val="both"/>
      </w:pPr>
      <w:r>
        <w:t>6) 35 человек - при численности населения свыше 500 000 человек.</w:t>
      </w:r>
    </w:p>
    <w:p w:rsidR="00202DCB" w:rsidRDefault="00202DCB">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202DCB" w:rsidRDefault="00202DCB">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202DCB" w:rsidRDefault="00202DCB">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02DCB" w:rsidRDefault="00202DCB">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16. Полномочия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В исключительной компетенции представительного органа муниципального образования находятся:</w:t>
      </w:r>
    </w:p>
    <w:p w:rsidR="00202DCB" w:rsidRDefault="00202DCB">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202DCB" w:rsidRDefault="00202DCB">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202DCB" w:rsidRDefault="00202DCB">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202DCB" w:rsidRDefault="00202DCB">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202DCB" w:rsidRDefault="00202DCB">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202DCB" w:rsidRDefault="00202DCB">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02DCB" w:rsidRDefault="00202DCB">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202DCB" w:rsidRDefault="00202DCB">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202DCB" w:rsidRDefault="00202DCB">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202DCB" w:rsidRDefault="00202DCB">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02DCB" w:rsidRDefault="00202DCB">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02DCB" w:rsidRDefault="00202DCB">
      <w:pPr>
        <w:pStyle w:val="ConsPlusNormal"/>
        <w:ind w:firstLine="540"/>
        <w:jc w:val="both"/>
      </w:pPr>
    </w:p>
    <w:p w:rsidR="00202DCB" w:rsidRDefault="00202DCB">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202DCB" w:rsidRDefault="00202DCB">
      <w:pPr>
        <w:pStyle w:val="ConsPlusNormal"/>
        <w:spacing w:before="220"/>
        <w:ind w:firstLine="540"/>
        <w:jc w:val="both"/>
      </w:pPr>
      <w:r>
        <w:t>1) вступление в силу закона субъекта Российской Федерации о его роспуске;</w:t>
      </w:r>
    </w:p>
    <w:p w:rsidR="00202DCB" w:rsidRDefault="00202DCB">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202DCB" w:rsidRDefault="00202DCB">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02DCB" w:rsidRDefault="00202DCB">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02DCB" w:rsidRDefault="00202DCB">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202DCB" w:rsidRDefault="00202DCB">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02DCB" w:rsidRDefault="00202DCB">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202DCB" w:rsidRDefault="00202DCB">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202DCB" w:rsidRDefault="00202DCB">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02DCB" w:rsidRDefault="00202DCB">
      <w:pPr>
        <w:pStyle w:val="ConsPlusNormal"/>
        <w:spacing w:before="220"/>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202DCB" w:rsidRDefault="00202DCB">
      <w:pPr>
        <w:pStyle w:val="ConsPlusNormal"/>
        <w:spacing w:before="220"/>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202DCB" w:rsidRDefault="00202DCB">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202DCB" w:rsidRDefault="00202DCB">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202DCB" w:rsidRDefault="00202DCB">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202DCB" w:rsidRDefault="00202DCB">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202DCB" w:rsidRDefault="00202DCB">
      <w:pPr>
        <w:pStyle w:val="ConsPlusNormal"/>
        <w:ind w:firstLine="540"/>
        <w:jc w:val="both"/>
      </w:pPr>
    </w:p>
    <w:p w:rsidR="00202DCB" w:rsidRDefault="00202DCB">
      <w:pPr>
        <w:pStyle w:val="ConsPlusTitle"/>
        <w:ind w:firstLine="540"/>
        <w:jc w:val="both"/>
        <w:outlineLvl w:val="1"/>
      </w:pPr>
      <w:r>
        <w:t>Статья 18. Фракции в представительном органе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202DCB" w:rsidRDefault="00202DCB">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202DCB" w:rsidRDefault="00202DCB">
      <w:pPr>
        <w:pStyle w:val="ConsPlusNormal"/>
        <w:spacing w:before="220"/>
        <w:ind w:firstLine="540"/>
        <w:jc w:val="both"/>
      </w:pPr>
      <w:bookmarkStart w:id="16" w:name="P235"/>
      <w:bookmarkEnd w:id="1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02DCB" w:rsidRDefault="00202DCB">
      <w:pPr>
        <w:pStyle w:val="ConsPlusNormal"/>
        <w:spacing w:before="220"/>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2DCB" w:rsidRDefault="00202DCB">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02DCB" w:rsidRDefault="00202DCB">
      <w:pPr>
        <w:pStyle w:val="ConsPlusNormal"/>
        <w:spacing w:before="220"/>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02DCB" w:rsidRDefault="00202DCB">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202DCB" w:rsidRDefault="00202DCB">
      <w:pPr>
        <w:pStyle w:val="ConsPlusNormal"/>
        <w:ind w:firstLine="540"/>
        <w:jc w:val="both"/>
      </w:pPr>
    </w:p>
    <w:p w:rsidR="00202DCB" w:rsidRDefault="00202DCB">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202DCB" w:rsidRDefault="00202DCB">
      <w:pPr>
        <w:pStyle w:val="ConsPlusNormal"/>
        <w:spacing w:before="220"/>
        <w:ind w:firstLine="540"/>
        <w:jc w:val="both"/>
      </w:pPr>
      <w:r>
        <w:t>1) на муниципальных выборах;</w:t>
      </w:r>
    </w:p>
    <w:p w:rsidR="00202DCB" w:rsidRDefault="00202DCB">
      <w:pPr>
        <w:pStyle w:val="ConsPlusNormal"/>
        <w:spacing w:before="220"/>
        <w:ind w:firstLine="540"/>
        <w:jc w:val="both"/>
      </w:pPr>
      <w:r>
        <w:t>2) представительным органом муниципального образования из своего состава;</w:t>
      </w:r>
    </w:p>
    <w:p w:rsidR="00202DCB" w:rsidRDefault="00202DCB">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02DCB" w:rsidRDefault="00202DCB">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202DCB" w:rsidRDefault="00202DCB">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bookmarkStart w:id="19" w:name="P252"/>
      <w:bookmarkEnd w:id="19"/>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202DCB" w:rsidRDefault="00202DCB">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202DCB" w:rsidRDefault="00202DCB">
      <w:pPr>
        <w:pStyle w:val="ConsPlusNormal"/>
        <w:spacing w:before="220"/>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02DCB" w:rsidRDefault="00202DCB">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202DCB" w:rsidRDefault="00202DCB">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202DCB" w:rsidRDefault="00202DCB">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02DCB" w:rsidRDefault="00202DCB">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202DCB" w:rsidRDefault="00202DCB">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202DCB" w:rsidRDefault="00202DCB">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202DCB" w:rsidRDefault="00202DCB">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02DCB" w:rsidRDefault="00202DCB">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02DCB" w:rsidRDefault="00202DCB">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202DCB" w:rsidRDefault="00202DCB">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202DCB" w:rsidRDefault="00202DCB">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02DCB" w:rsidRDefault="00202DCB">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02DCB" w:rsidRDefault="00202DCB">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202DCB" w:rsidRDefault="00202DCB">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202DCB" w:rsidRDefault="00202DCB">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202DCB" w:rsidRDefault="00202DCB">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02DCB" w:rsidRDefault="00202DCB">
      <w:pPr>
        <w:pStyle w:val="ConsPlusNormal"/>
        <w:spacing w:before="220"/>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02DCB" w:rsidRDefault="00202DCB">
      <w:pPr>
        <w:pStyle w:val="ConsPlusNormal"/>
        <w:spacing w:before="220"/>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02DCB" w:rsidRDefault="00202DCB">
      <w:pPr>
        <w:pStyle w:val="ConsPlusNormal"/>
        <w:spacing w:before="220"/>
        <w:ind w:firstLine="540"/>
        <w:jc w:val="both"/>
      </w:pPr>
      <w:bookmarkStart w:id="24" w:name="P277"/>
      <w:bookmarkEnd w:id="24"/>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02DCB" w:rsidRDefault="00202DCB">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02DCB" w:rsidRDefault="00202DCB">
      <w:pPr>
        <w:pStyle w:val="ConsPlusNormal"/>
        <w:ind w:firstLine="540"/>
        <w:jc w:val="both"/>
      </w:pPr>
    </w:p>
    <w:p w:rsidR="00202DCB" w:rsidRDefault="00202DCB">
      <w:pPr>
        <w:pStyle w:val="ConsPlusTitle"/>
        <w:ind w:firstLine="540"/>
        <w:jc w:val="both"/>
        <w:outlineLvl w:val="1"/>
      </w:pPr>
      <w:r>
        <w:t>Статья 20. Полномочия главы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В исключительной компетенции главы муниципального образования находятся:</w:t>
      </w:r>
    </w:p>
    <w:p w:rsidR="00202DCB" w:rsidRDefault="00202DCB">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02DCB" w:rsidRDefault="00202DCB">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202DCB" w:rsidRDefault="00202DCB">
      <w:pPr>
        <w:pStyle w:val="ConsPlusNormal"/>
        <w:spacing w:before="220"/>
        <w:ind w:firstLine="540"/>
        <w:jc w:val="both"/>
      </w:pPr>
      <w:r>
        <w:t>3) издание в пределах своих полномочий правовых актов;</w:t>
      </w:r>
    </w:p>
    <w:p w:rsidR="00202DCB" w:rsidRDefault="00202DCB">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202DCB" w:rsidRDefault="00202DCB">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02DCB" w:rsidRDefault="00202DCB">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02DCB" w:rsidRDefault="00202DCB">
      <w:pPr>
        <w:pStyle w:val="ConsPlusNormal"/>
        <w:ind w:firstLine="540"/>
        <w:jc w:val="both"/>
      </w:pPr>
    </w:p>
    <w:p w:rsidR="00202DCB" w:rsidRDefault="00202DCB">
      <w:pPr>
        <w:pStyle w:val="ConsPlusTitle"/>
        <w:ind w:firstLine="540"/>
        <w:jc w:val="both"/>
        <w:outlineLvl w:val="1"/>
      </w:pPr>
      <w:r>
        <w:t>Статья 21. Досрочное прекращение полномочий главы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202DCB" w:rsidRDefault="00202DCB">
      <w:pPr>
        <w:pStyle w:val="ConsPlusNormal"/>
        <w:spacing w:before="220"/>
        <w:ind w:firstLine="540"/>
        <w:jc w:val="both"/>
      </w:pPr>
      <w:bookmarkStart w:id="25" w:name="P293"/>
      <w:bookmarkEnd w:id="25"/>
      <w:r>
        <w:t>1) утрата доверия Президента Российской Федерации;</w:t>
      </w:r>
    </w:p>
    <w:p w:rsidR="00202DCB" w:rsidRDefault="00202DCB">
      <w:pPr>
        <w:pStyle w:val="ConsPlusNormal"/>
        <w:spacing w:before="220"/>
        <w:ind w:firstLine="540"/>
        <w:jc w:val="both"/>
      </w:pPr>
      <w:r>
        <w:t>2) удаление в отставку;</w:t>
      </w:r>
    </w:p>
    <w:p w:rsidR="00202DCB" w:rsidRDefault="00202DCB">
      <w:pPr>
        <w:pStyle w:val="ConsPlusNormal"/>
        <w:spacing w:before="220"/>
        <w:ind w:firstLine="540"/>
        <w:jc w:val="both"/>
      </w:pPr>
      <w:bookmarkStart w:id="26" w:name="P295"/>
      <w:bookmarkEnd w:id="26"/>
      <w:r>
        <w:t>3) отрешение от должности;</w:t>
      </w:r>
    </w:p>
    <w:p w:rsidR="00202DCB" w:rsidRDefault="00202DCB">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202DCB" w:rsidRDefault="00202DCB">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02DCB" w:rsidRDefault="00202DCB">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202DCB" w:rsidRDefault="00202DCB">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02DCB" w:rsidRDefault="00202DCB">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202DCB" w:rsidRDefault="00202DCB">
      <w:pPr>
        <w:pStyle w:val="ConsPlusNormal"/>
        <w:spacing w:before="220"/>
        <w:ind w:firstLine="540"/>
        <w:jc w:val="both"/>
      </w:pPr>
      <w:bookmarkStart w:id="27" w:name="P301"/>
      <w:bookmarkEnd w:id="27"/>
      <w:r>
        <w:t>3. Основаниями для удаления главы муниципального образования в отставку являются:</w:t>
      </w:r>
    </w:p>
    <w:p w:rsidR="00202DCB" w:rsidRDefault="00202DCB">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202DCB" w:rsidRDefault="00202DCB">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02DCB" w:rsidRDefault="00202DCB">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02DCB" w:rsidRDefault="00202DCB">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202DCB" w:rsidRDefault="00202DCB">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02DCB" w:rsidRDefault="00202DCB">
      <w:pPr>
        <w:pStyle w:val="ConsPlusNormal"/>
        <w:spacing w:before="220"/>
        <w:ind w:firstLine="540"/>
        <w:jc w:val="both"/>
      </w:pPr>
      <w:bookmarkStart w:id="28" w:name="P307"/>
      <w:bookmarkEnd w:id="28"/>
      <w:r>
        <w:t>6) систематическое недостижение показателей эффективности деятельности органов местного самоуправления.</w:t>
      </w:r>
    </w:p>
    <w:p w:rsidR="00202DCB" w:rsidRDefault="00202DCB">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02DCB" w:rsidRDefault="00202DCB">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202DCB" w:rsidRDefault="00202DCB">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202DCB" w:rsidRDefault="00202DCB">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02DCB" w:rsidRDefault="00202DCB">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202DCB" w:rsidRDefault="00202DCB">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02DCB" w:rsidRDefault="00202DCB">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02DCB" w:rsidRDefault="00202DCB">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02DCB" w:rsidRDefault="00202DCB">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02DCB" w:rsidRDefault="00202DCB">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202DCB" w:rsidRDefault="00202DCB">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02DCB" w:rsidRDefault="00202DCB">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202DCB" w:rsidRDefault="00202DCB">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02DCB" w:rsidRDefault="00202DCB">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02DCB" w:rsidRDefault="00202DCB">
      <w:pPr>
        <w:pStyle w:val="ConsPlusNormal"/>
        <w:spacing w:before="220"/>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02DCB" w:rsidRDefault="00202DCB">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202DCB" w:rsidRDefault="00202DCB">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02DCB" w:rsidRDefault="00202DCB">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02DCB" w:rsidRDefault="00202DCB">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202DCB" w:rsidRDefault="00202DCB">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202DCB" w:rsidRDefault="00202DCB">
      <w:pPr>
        <w:pStyle w:val="ConsPlusNormal"/>
        <w:spacing w:before="220"/>
        <w:ind w:firstLine="540"/>
        <w:jc w:val="both"/>
      </w:pPr>
      <w:bookmarkStart w:id="30" w:name="P328"/>
      <w:bookmarkEnd w:id="30"/>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202DCB" w:rsidRDefault="00202DCB">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02DCB" w:rsidRDefault="00202DCB">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202DCB" w:rsidRDefault="00202DCB">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02DCB" w:rsidRDefault="00202DCB">
      <w:pPr>
        <w:pStyle w:val="ConsPlusNormal"/>
        <w:spacing w:before="220"/>
        <w:ind w:firstLine="540"/>
        <w:jc w:val="both"/>
      </w:pPr>
      <w:r>
        <w:t>24. Высшее должностное лицо субъекта Российской Федерации вправе отрешить от должности:</w:t>
      </w:r>
    </w:p>
    <w:p w:rsidR="00202DCB" w:rsidRDefault="00202DCB">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02DCB" w:rsidRDefault="00202DCB">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202DCB" w:rsidRDefault="00202DCB">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202DCB" w:rsidRDefault="00202DCB">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02DCB" w:rsidRDefault="00202DCB">
      <w:pPr>
        <w:pStyle w:val="ConsPlusNormal"/>
        <w:ind w:firstLine="540"/>
        <w:jc w:val="both"/>
      </w:pPr>
    </w:p>
    <w:p w:rsidR="00202DCB" w:rsidRDefault="00202DCB">
      <w:pPr>
        <w:pStyle w:val="ConsPlusTitle"/>
        <w:ind w:firstLine="540"/>
        <w:jc w:val="both"/>
        <w:outlineLvl w:val="1"/>
      </w:pPr>
      <w:r>
        <w:t>Статья 22. Местная администрация</w:t>
      </w:r>
    </w:p>
    <w:p w:rsidR="00202DCB" w:rsidRDefault="00202DCB">
      <w:pPr>
        <w:pStyle w:val="ConsPlusNormal"/>
        <w:ind w:firstLine="540"/>
        <w:jc w:val="both"/>
      </w:pPr>
    </w:p>
    <w:p w:rsidR="00202DCB" w:rsidRDefault="00202DCB">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02DCB" w:rsidRDefault="00202DCB">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202DCB" w:rsidRDefault="00202DCB">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202DCB" w:rsidRDefault="00202DCB">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202DCB" w:rsidRDefault="00202DCB">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202DCB" w:rsidRDefault="00202DCB">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02DCB" w:rsidRDefault="00202DCB">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02DCB" w:rsidRDefault="00202DCB">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202DCB" w:rsidRDefault="00202DCB">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02DCB" w:rsidRDefault="00202DCB">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202DCB" w:rsidRDefault="00202DCB">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202DCB" w:rsidRDefault="00202DCB">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02DCB" w:rsidRDefault="00202DCB">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202DCB" w:rsidRDefault="00202DCB">
      <w:pPr>
        <w:pStyle w:val="ConsPlusNormal"/>
        <w:spacing w:before="220"/>
        <w:ind w:firstLine="540"/>
        <w:jc w:val="both"/>
      </w:pPr>
      <w:r>
        <w:t>14. Глава местной администрации, осуществляющий свои полномочия по результатам конкурса:</w:t>
      </w:r>
    </w:p>
    <w:p w:rsidR="00202DCB" w:rsidRDefault="00202DCB">
      <w:pPr>
        <w:pStyle w:val="ConsPlusNormal"/>
        <w:spacing w:before="220"/>
        <w:ind w:firstLine="540"/>
        <w:jc w:val="both"/>
      </w:pPr>
      <w:r>
        <w:t>1) подконтролен и подотчетен представительному органу муниципального образования;</w:t>
      </w:r>
    </w:p>
    <w:p w:rsidR="00202DCB" w:rsidRDefault="00202DCB">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202DCB" w:rsidRDefault="00202DCB">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02DCB" w:rsidRDefault="00202DCB">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02DCB" w:rsidRDefault="00202DCB">
      <w:pPr>
        <w:pStyle w:val="ConsPlusNormal"/>
        <w:spacing w:before="220"/>
        <w:ind w:firstLine="540"/>
        <w:jc w:val="both"/>
      </w:pPr>
      <w:r>
        <w:t>15. Местная администрация обладает правами юридического лица.</w:t>
      </w:r>
    </w:p>
    <w:p w:rsidR="00202DCB" w:rsidRDefault="00202DCB">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202DCB" w:rsidRDefault="00202DCB">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202DCB" w:rsidRDefault="00202DCB">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202DCB" w:rsidRDefault="00202DCB">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202DCB" w:rsidRDefault="00202DCB">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202DCB" w:rsidRDefault="00202DCB">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23. Досрочное прекращение полномочий главы местной администрации</w:t>
      </w:r>
    </w:p>
    <w:p w:rsidR="00202DCB" w:rsidRDefault="00202DCB">
      <w:pPr>
        <w:pStyle w:val="ConsPlusNormal"/>
        <w:ind w:firstLine="540"/>
        <w:jc w:val="both"/>
      </w:pPr>
    </w:p>
    <w:p w:rsidR="00202DCB" w:rsidRDefault="00202DCB">
      <w:pPr>
        <w:pStyle w:val="ConsPlusNormal"/>
        <w:ind w:firstLine="540"/>
        <w:jc w:val="both"/>
      </w:pPr>
      <w:r>
        <w:t>1. Полномочия главы местной администрации прекращаются досрочно в следующих случаях:</w:t>
      </w:r>
    </w:p>
    <w:p w:rsidR="00202DCB" w:rsidRDefault="00202DCB">
      <w:pPr>
        <w:pStyle w:val="ConsPlusNormal"/>
        <w:spacing w:before="220"/>
        <w:ind w:firstLine="540"/>
        <w:jc w:val="both"/>
      </w:pPr>
      <w:r>
        <w:t>1) смерть;</w:t>
      </w:r>
    </w:p>
    <w:p w:rsidR="00202DCB" w:rsidRDefault="00202DCB">
      <w:pPr>
        <w:pStyle w:val="ConsPlusNormal"/>
        <w:spacing w:before="220"/>
        <w:ind w:firstLine="540"/>
        <w:jc w:val="both"/>
      </w:pPr>
      <w:r>
        <w:t>2) отставка по собственному желанию;</w:t>
      </w:r>
    </w:p>
    <w:p w:rsidR="00202DCB" w:rsidRDefault="00202DCB">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202DCB" w:rsidRDefault="00202DCB">
      <w:pPr>
        <w:pStyle w:val="ConsPlusNormal"/>
        <w:spacing w:before="220"/>
        <w:ind w:firstLine="540"/>
        <w:jc w:val="both"/>
      </w:pPr>
      <w:r>
        <w:t>4) отрешение от должности;</w:t>
      </w:r>
    </w:p>
    <w:p w:rsidR="00202DCB" w:rsidRDefault="00202DCB">
      <w:pPr>
        <w:pStyle w:val="ConsPlusNormal"/>
        <w:spacing w:before="220"/>
        <w:ind w:firstLine="540"/>
        <w:jc w:val="both"/>
      </w:pPr>
      <w:r>
        <w:t>5) признание судом недееспособным или ограниченно дееспособным;</w:t>
      </w:r>
    </w:p>
    <w:p w:rsidR="00202DCB" w:rsidRDefault="00202DCB">
      <w:pPr>
        <w:pStyle w:val="ConsPlusNormal"/>
        <w:spacing w:before="220"/>
        <w:ind w:firstLine="540"/>
        <w:jc w:val="both"/>
      </w:pPr>
      <w:r>
        <w:t>6) признание судом безвестно отсутствующим или объявление умершим;</w:t>
      </w:r>
    </w:p>
    <w:p w:rsidR="00202DCB" w:rsidRDefault="00202DCB">
      <w:pPr>
        <w:pStyle w:val="ConsPlusNormal"/>
        <w:spacing w:before="220"/>
        <w:ind w:firstLine="540"/>
        <w:jc w:val="both"/>
      </w:pPr>
      <w:r>
        <w:t>7) вступление в отношении его в законную силу обвинительного приговора суда;</w:t>
      </w:r>
    </w:p>
    <w:p w:rsidR="00202DCB" w:rsidRDefault="00202DCB">
      <w:pPr>
        <w:pStyle w:val="ConsPlusNormal"/>
        <w:spacing w:before="220"/>
        <w:ind w:firstLine="540"/>
        <w:jc w:val="both"/>
      </w:pPr>
      <w:r>
        <w:t>8) выезд за пределы Российской Федерации на постоянное место жительства;</w:t>
      </w:r>
    </w:p>
    <w:p w:rsidR="00202DCB" w:rsidRDefault="00202DCB">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02DCB" w:rsidRDefault="00202DCB">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202DCB" w:rsidRDefault="00202DCB">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02DCB" w:rsidRDefault="00202DCB">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202DCB" w:rsidRDefault="00202DCB">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202DCB" w:rsidRDefault="00202DCB">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202DCB" w:rsidRDefault="00202DCB">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02DCB" w:rsidRDefault="00202DCB">
      <w:pPr>
        <w:pStyle w:val="ConsPlusNormal"/>
        <w:spacing w:before="220"/>
        <w:ind w:firstLine="540"/>
        <w:jc w:val="both"/>
      </w:pPr>
      <w:r>
        <w:t>16) приобретение статуса иностранного агента.</w:t>
      </w:r>
    </w:p>
    <w:p w:rsidR="00202DCB" w:rsidRDefault="00202DCB">
      <w:pPr>
        <w:pStyle w:val="ConsPlusNormal"/>
        <w:spacing w:before="220"/>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202DCB" w:rsidRDefault="00202DCB">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202DCB" w:rsidRDefault="00202DCB">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202DCB" w:rsidRDefault="00202DCB">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202DCB" w:rsidRDefault="00202DCB">
      <w:pPr>
        <w:pStyle w:val="ConsPlusNormal"/>
        <w:spacing w:before="220"/>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02DCB" w:rsidRDefault="00202DCB">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02DCB" w:rsidRDefault="00202DCB">
      <w:pPr>
        <w:pStyle w:val="ConsPlusNormal"/>
        <w:spacing w:before="220"/>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202DCB" w:rsidRDefault="00202DCB">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02DCB" w:rsidRDefault="00202DCB">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202DCB" w:rsidRDefault="00202DCB">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02DCB" w:rsidRDefault="00202DCB">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02DCB" w:rsidRDefault="00202DCB">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02DCB" w:rsidRDefault="00202DCB">
      <w:pPr>
        <w:pStyle w:val="ConsPlusNormal"/>
        <w:ind w:firstLine="540"/>
        <w:jc w:val="both"/>
      </w:pPr>
    </w:p>
    <w:p w:rsidR="00202DCB" w:rsidRDefault="00202DCB">
      <w:pPr>
        <w:pStyle w:val="ConsPlusTitle"/>
        <w:ind w:firstLine="540"/>
        <w:jc w:val="both"/>
        <w:outlineLvl w:val="1"/>
      </w:pPr>
      <w:r>
        <w:t>Статья 24. Контрольно-счетный орган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02DCB" w:rsidRDefault="00202DCB">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202DCB" w:rsidRDefault="00202DCB">
      <w:pPr>
        <w:pStyle w:val="ConsPlusNormal"/>
        <w:ind w:firstLine="540"/>
        <w:jc w:val="both"/>
      </w:pPr>
    </w:p>
    <w:p w:rsidR="00202DCB" w:rsidRDefault="00202DCB">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202DCB" w:rsidRDefault="00202DCB">
      <w:pPr>
        <w:pStyle w:val="ConsPlusNormal"/>
        <w:spacing w:before="220"/>
        <w:ind w:firstLine="540"/>
        <w:jc w:val="both"/>
      </w:pPr>
      <w:r>
        <w:t>2. К лицам, замещающим муниципальные должности, относятся:</w:t>
      </w:r>
    </w:p>
    <w:p w:rsidR="00202DCB" w:rsidRDefault="00202DCB">
      <w:pPr>
        <w:pStyle w:val="ConsPlusNormal"/>
        <w:spacing w:before="220"/>
        <w:ind w:firstLine="540"/>
        <w:jc w:val="both"/>
      </w:pPr>
      <w:r>
        <w:t>1) депутат;</w:t>
      </w:r>
    </w:p>
    <w:p w:rsidR="00202DCB" w:rsidRDefault="00202DCB">
      <w:pPr>
        <w:pStyle w:val="ConsPlusNormal"/>
        <w:spacing w:before="220"/>
        <w:ind w:firstLine="540"/>
        <w:jc w:val="both"/>
      </w:pPr>
      <w:r>
        <w:t>2) глава муниципального образования;</w:t>
      </w:r>
    </w:p>
    <w:p w:rsidR="00202DCB" w:rsidRDefault="00202DCB">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202DCB" w:rsidRDefault="00202DCB">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202DCB" w:rsidRDefault="00202DCB">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202DCB" w:rsidRDefault="00202DCB">
      <w:pPr>
        <w:pStyle w:val="ConsPlusNormal"/>
        <w:spacing w:before="220"/>
        <w:ind w:firstLine="540"/>
        <w:jc w:val="both"/>
      </w:pPr>
      <w:bookmarkStart w:id="34" w:name="P412"/>
      <w:bookmarkEnd w:id="34"/>
      <w:r>
        <w:t>4. Срок полномочий лиц, замещающих муниципальные должности, составляет пять лет.</w:t>
      </w:r>
    </w:p>
    <w:p w:rsidR="00202DCB" w:rsidRDefault="00202DCB">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202DCB" w:rsidRDefault="00202DCB">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202DCB" w:rsidRDefault="00202DCB">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202DCB" w:rsidRDefault="00202DCB">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202DCB" w:rsidRDefault="00202DCB">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202DCB" w:rsidRDefault="00202DCB">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02DCB" w:rsidRDefault="00202DCB">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202DCB" w:rsidRDefault="00202DCB">
      <w:pPr>
        <w:pStyle w:val="ConsPlusNormal"/>
        <w:spacing w:before="220"/>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02DCB" w:rsidRDefault="00202DCB">
      <w:pPr>
        <w:pStyle w:val="ConsPlusNormal"/>
        <w:ind w:firstLine="540"/>
        <w:jc w:val="both"/>
      </w:pPr>
    </w:p>
    <w:p w:rsidR="00202DCB" w:rsidRDefault="00202DCB">
      <w:pPr>
        <w:pStyle w:val="ConsPlusTitle"/>
        <w:ind w:firstLine="540"/>
        <w:jc w:val="both"/>
        <w:outlineLvl w:val="1"/>
      </w:pPr>
      <w:r>
        <w:t>Статья 26. Гарантии осуществления полномочий лица, замещающего муниципальную должность</w:t>
      </w:r>
    </w:p>
    <w:p w:rsidR="00202DCB" w:rsidRDefault="00202DCB">
      <w:pPr>
        <w:pStyle w:val="ConsPlusNormal"/>
        <w:ind w:firstLine="540"/>
        <w:jc w:val="both"/>
      </w:pPr>
    </w:p>
    <w:p w:rsidR="00202DCB" w:rsidRDefault="00202DCB">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02DCB" w:rsidRDefault="00202DCB">
      <w:pPr>
        <w:pStyle w:val="ConsPlusNormal"/>
        <w:spacing w:before="220"/>
        <w:ind w:firstLine="540"/>
        <w:jc w:val="both"/>
      </w:pPr>
      <w:bookmarkStart w:id="36" w:name="P425"/>
      <w:bookmarkEnd w:id="36"/>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202DCB" w:rsidRDefault="00202DCB">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202DCB" w:rsidRDefault="00202DCB">
      <w:pPr>
        <w:pStyle w:val="ConsPlusNormal"/>
        <w:spacing w:before="220"/>
        <w:ind w:firstLine="540"/>
        <w:jc w:val="both"/>
      </w:pPr>
      <w:bookmarkStart w:id="37" w:name="P427"/>
      <w:bookmarkEnd w:id="37"/>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202DCB" w:rsidRDefault="00202DCB">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202DCB" w:rsidRDefault="00202DCB">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27. Встречи депутата с избирателями</w:t>
      </w:r>
    </w:p>
    <w:p w:rsidR="00202DCB" w:rsidRDefault="00202DCB">
      <w:pPr>
        <w:pStyle w:val="ConsPlusNormal"/>
        <w:ind w:firstLine="540"/>
        <w:jc w:val="both"/>
      </w:pPr>
    </w:p>
    <w:p w:rsidR="00202DCB" w:rsidRDefault="00202DCB">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02DCB" w:rsidRDefault="00202DCB">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02DCB" w:rsidRDefault="00202DCB">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bookmarkStart w:id="38" w:name="P437"/>
      <w:bookmarkEnd w:id="38"/>
      <w:r>
        <w:t>Статья 28. Ограничения для лиц, замещающих муниципальные должности</w:t>
      </w:r>
    </w:p>
    <w:p w:rsidR="00202DCB" w:rsidRDefault="00202DCB">
      <w:pPr>
        <w:pStyle w:val="ConsPlusNormal"/>
        <w:ind w:firstLine="540"/>
        <w:jc w:val="both"/>
      </w:pPr>
    </w:p>
    <w:p w:rsidR="00202DCB" w:rsidRDefault="00202DCB">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202DCB" w:rsidRDefault="00202DCB">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202DCB" w:rsidRDefault="00202DCB">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202DCB" w:rsidRDefault="00202DCB">
      <w:pPr>
        <w:pStyle w:val="ConsPlusNormal"/>
        <w:spacing w:before="220"/>
        <w:ind w:firstLine="540"/>
        <w:jc w:val="both"/>
      </w:pPr>
      <w:r>
        <w:t>1) заниматься предпринимательской деятельностью лично или через доверенных лиц;</w:t>
      </w:r>
    </w:p>
    <w:p w:rsidR="00202DCB" w:rsidRDefault="00202DCB">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02DCB" w:rsidRDefault="00202DC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02DCB" w:rsidRDefault="00202DC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02DCB" w:rsidRDefault="00202DCB">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02DCB" w:rsidRDefault="00202DC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02DCB" w:rsidRDefault="00202DCB">
      <w:pPr>
        <w:pStyle w:val="ConsPlusNormal"/>
        <w:spacing w:before="220"/>
        <w:ind w:firstLine="540"/>
        <w:jc w:val="both"/>
      </w:pPr>
      <w:r>
        <w:t>д) иные случаи, предусмотренные федеральными законами;</w:t>
      </w:r>
    </w:p>
    <w:p w:rsidR="00202DCB" w:rsidRDefault="00202DCB">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2DCB" w:rsidRDefault="00202DCB">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02DCB" w:rsidRDefault="00202DCB">
      <w:pPr>
        <w:pStyle w:val="ConsPlusNormal"/>
        <w:spacing w:before="220"/>
        <w:ind w:firstLine="540"/>
        <w:jc w:val="both"/>
      </w:pPr>
      <w:bookmarkStart w:id="40" w:name="P454"/>
      <w:bookmarkEnd w:id="40"/>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202DCB" w:rsidRDefault="00202DCB">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02DCB" w:rsidRDefault="00202DCB">
      <w:pPr>
        <w:pStyle w:val="ConsPlusNormal"/>
        <w:ind w:firstLine="540"/>
        <w:jc w:val="both"/>
      </w:pPr>
    </w:p>
    <w:p w:rsidR="00202DCB" w:rsidRDefault="00202DCB">
      <w:pPr>
        <w:pStyle w:val="ConsPlusTitle"/>
        <w:ind w:firstLine="540"/>
        <w:jc w:val="both"/>
        <w:outlineLvl w:val="1"/>
      </w:pPr>
      <w:r>
        <w:t>Статья 29. Ответственность лиц, замещающих муниципальные должности</w:t>
      </w:r>
    </w:p>
    <w:p w:rsidR="00202DCB" w:rsidRDefault="00202DCB">
      <w:pPr>
        <w:pStyle w:val="ConsPlusNormal"/>
        <w:ind w:firstLine="540"/>
        <w:jc w:val="both"/>
      </w:pPr>
    </w:p>
    <w:p w:rsidR="00202DCB" w:rsidRDefault="00202DCB">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202DCB" w:rsidRDefault="00202DCB">
      <w:pPr>
        <w:pStyle w:val="ConsPlusNormal"/>
        <w:spacing w:before="220"/>
        <w:ind w:firstLine="540"/>
        <w:jc w:val="both"/>
      </w:pPr>
      <w:bookmarkStart w:id="41" w:name="P460"/>
      <w:bookmarkEnd w:id="41"/>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202DCB" w:rsidRDefault="00202DCB">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202DCB" w:rsidRDefault="00202DCB">
      <w:pPr>
        <w:pStyle w:val="ConsPlusNormal"/>
        <w:spacing w:before="220"/>
        <w:ind w:firstLine="540"/>
        <w:jc w:val="both"/>
      </w:pPr>
      <w:bookmarkStart w:id="42" w:name="P462"/>
      <w:bookmarkEnd w:id="4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02DCB" w:rsidRDefault="00202DCB">
      <w:pPr>
        <w:pStyle w:val="ConsPlusNormal"/>
        <w:spacing w:before="220"/>
        <w:ind w:firstLine="540"/>
        <w:jc w:val="both"/>
      </w:pPr>
      <w:r>
        <w:t>1) предупреждение;</w:t>
      </w:r>
    </w:p>
    <w:p w:rsidR="00202DCB" w:rsidRDefault="00202DCB">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02DCB" w:rsidRDefault="00202DCB">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02DCB" w:rsidRDefault="00202DCB">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202DCB" w:rsidRDefault="00202DCB">
      <w:pPr>
        <w:pStyle w:val="ConsPlusNormal"/>
        <w:spacing w:before="220"/>
        <w:ind w:firstLine="540"/>
        <w:jc w:val="both"/>
      </w:pPr>
      <w:r>
        <w:t>5) запрет исполнять полномочия на постоянной основе до прекращения срока его полномочий.</w:t>
      </w:r>
    </w:p>
    <w:p w:rsidR="00202DCB" w:rsidRDefault="00202DCB">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202DCB" w:rsidRDefault="00202DCB">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202DCB" w:rsidRDefault="00202DCB">
      <w:pPr>
        <w:pStyle w:val="ConsPlusNormal"/>
        <w:spacing w:before="220"/>
        <w:ind w:firstLine="540"/>
        <w:jc w:val="both"/>
      </w:pPr>
      <w:bookmarkStart w:id="43" w:name="P470"/>
      <w:bookmarkEnd w:id="43"/>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02DCB" w:rsidRDefault="00202DCB">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02DCB" w:rsidRDefault="00202DCB">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О выявлении конституционно-правового ч. 10 ст. 29 см. </w:t>
            </w:r>
            <w:hyperlink r:id="rId4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5">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30. Досрочное прекращение полномочий лиц, замещающих муниципальные должности</w:t>
      </w:r>
    </w:p>
    <w:p w:rsidR="00202DCB" w:rsidRDefault="00202DCB">
      <w:pPr>
        <w:pStyle w:val="ConsPlusNormal"/>
        <w:ind w:firstLine="540"/>
        <w:jc w:val="both"/>
      </w:pPr>
    </w:p>
    <w:p w:rsidR="00202DCB" w:rsidRDefault="00202DCB">
      <w:pPr>
        <w:pStyle w:val="ConsPlusNormal"/>
        <w:ind w:firstLine="540"/>
        <w:jc w:val="both"/>
      </w:pPr>
      <w:bookmarkStart w:id="44" w:name="P479"/>
      <w:bookmarkEnd w:id="44"/>
      <w:r>
        <w:t>1. Полномочия лица, замещающего муниципальную должность, прекращаются досрочно в следующих случаях:</w:t>
      </w:r>
    </w:p>
    <w:p w:rsidR="00202DCB" w:rsidRDefault="00202DCB">
      <w:pPr>
        <w:pStyle w:val="ConsPlusNormal"/>
        <w:spacing w:before="220"/>
        <w:ind w:firstLine="540"/>
        <w:jc w:val="both"/>
      </w:pPr>
      <w:bookmarkStart w:id="45" w:name="P480"/>
      <w:bookmarkEnd w:id="45"/>
      <w:r>
        <w:t>1) смерть;</w:t>
      </w:r>
    </w:p>
    <w:p w:rsidR="00202DCB" w:rsidRDefault="00202DCB">
      <w:pPr>
        <w:pStyle w:val="ConsPlusNormal"/>
        <w:spacing w:before="220"/>
        <w:ind w:firstLine="540"/>
        <w:jc w:val="both"/>
      </w:pPr>
      <w:bookmarkStart w:id="46" w:name="P481"/>
      <w:bookmarkEnd w:id="46"/>
      <w:r>
        <w:t>2) отставка по собственному желанию;</w:t>
      </w:r>
    </w:p>
    <w:p w:rsidR="00202DCB" w:rsidRDefault="00202DCB">
      <w:pPr>
        <w:pStyle w:val="ConsPlusNormal"/>
        <w:spacing w:before="220"/>
        <w:ind w:firstLine="540"/>
        <w:jc w:val="both"/>
      </w:pPr>
      <w:r>
        <w:t>3) признание судом недееспособным или ограниченно дееспособным;</w:t>
      </w:r>
    </w:p>
    <w:p w:rsidR="00202DCB" w:rsidRDefault="00202DCB">
      <w:pPr>
        <w:pStyle w:val="ConsPlusNormal"/>
        <w:spacing w:before="220"/>
        <w:ind w:firstLine="540"/>
        <w:jc w:val="both"/>
      </w:pPr>
      <w:r>
        <w:t>4) признание судом безвестно отсутствующим или объявление умершим;</w:t>
      </w:r>
    </w:p>
    <w:p w:rsidR="00202DCB" w:rsidRDefault="00202DCB">
      <w:pPr>
        <w:pStyle w:val="ConsPlusNormal"/>
        <w:spacing w:before="220"/>
        <w:ind w:firstLine="540"/>
        <w:jc w:val="both"/>
      </w:pPr>
      <w:r>
        <w:t>5) вступление в отношении его в законную силу обвинительного приговора суда;</w:t>
      </w:r>
    </w:p>
    <w:p w:rsidR="00202DCB" w:rsidRDefault="00202DCB">
      <w:pPr>
        <w:pStyle w:val="ConsPlusNormal"/>
        <w:spacing w:before="220"/>
        <w:ind w:firstLine="540"/>
        <w:jc w:val="both"/>
      </w:pPr>
      <w:bookmarkStart w:id="47" w:name="P485"/>
      <w:bookmarkEnd w:id="47"/>
      <w:r>
        <w:t>6) выезд за пределы Российской Федерации на постоянное место жительства;</w:t>
      </w:r>
    </w:p>
    <w:p w:rsidR="00202DCB" w:rsidRDefault="00202DCB">
      <w:pPr>
        <w:pStyle w:val="ConsPlusNormal"/>
        <w:spacing w:before="220"/>
        <w:ind w:firstLine="540"/>
        <w:jc w:val="both"/>
      </w:pPr>
      <w:bookmarkStart w:id="48" w:name="P486"/>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02DCB" w:rsidRDefault="00202DCB">
      <w:pPr>
        <w:pStyle w:val="ConsPlusNormal"/>
        <w:spacing w:before="220"/>
        <w:ind w:firstLine="540"/>
        <w:jc w:val="both"/>
      </w:pPr>
      <w:r>
        <w:t>8) досрочное прекращение полномочий соответствующего органа местного самоуправления;</w:t>
      </w:r>
    </w:p>
    <w:p w:rsidR="00202DCB" w:rsidRDefault="00202DCB">
      <w:pPr>
        <w:pStyle w:val="ConsPlusNormal"/>
        <w:spacing w:before="220"/>
        <w:ind w:firstLine="540"/>
        <w:jc w:val="both"/>
      </w:pPr>
      <w:bookmarkStart w:id="49" w:name="P488"/>
      <w:bookmarkEnd w:id="49"/>
      <w:r>
        <w:t>9) призыв на военную службу или направление на заменяющую ее альтернативную гражданскую службу;</w:t>
      </w:r>
    </w:p>
    <w:p w:rsidR="00202DCB" w:rsidRDefault="00202DCB">
      <w:pPr>
        <w:pStyle w:val="ConsPlusNormal"/>
        <w:spacing w:before="220"/>
        <w:ind w:firstLine="540"/>
        <w:jc w:val="both"/>
      </w:pPr>
      <w:bookmarkStart w:id="50" w:name="P489"/>
      <w:bookmarkEnd w:id="50"/>
      <w:r>
        <w:t>10) приобретение статуса иностранного агента;</w:t>
      </w:r>
    </w:p>
    <w:p w:rsidR="00202DCB" w:rsidRDefault="00202DCB">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202DCB" w:rsidRDefault="00202DCB">
      <w:pPr>
        <w:pStyle w:val="ConsPlusNormal"/>
        <w:spacing w:before="220"/>
        <w:ind w:firstLine="540"/>
        <w:jc w:val="both"/>
      </w:pPr>
      <w:bookmarkStart w:id="51" w:name="P491"/>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202DCB" w:rsidRDefault="00202DCB">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02DCB" w:rsidRDefault="00202DCB">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202DCB" w:rsidRDefault="00202DCB">
      <w:pPr>
        <w:pStyle w:val="ConsPlusNormal"/>
        <w:spacing w:before="220"/>
        <w:ind w:firstLine="540"/>
        <w:jc w:val="both"/>
      </w:pPr>
      <w:bookmarkStart w:id="52" w:name="P494"/>
      <w:bookmarkEnd w:id="52"/>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02DCB" w:rsidRDefault="00202DCB">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202DCB" w:rsidRDefault="00202DCB">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02DCB" w:rsidRDefault="00202DCB">
      <w:pPr>
        <w:pStyle w:val="ConsPlusNormal"/>
        <w:ind w:firstLine="540"/>
        <w:jc w:val="both"/>
      </w:pPr>
    </w:p>
    <w:p w:rsidR="00202DCB" w:rsidRDefault="00202DCB">
      <w:pPr>
        <w:pStyle w:val="ConsPlusTitle"/>
        <w:ind w:firstLine="540"/>
        <w:jc w:val="both"/>
        <w:outlineLvl w:val="1"/>
      </w:pPr>
      <w:r>
        <w:t>Статья 31. Муниципальная служба</w:t>
      </w:r>
    </w:p>
    <w:p w:rsidR="00202DCB" w:rsidRDefault="00202DCB">
      <w:pPr>
        <w:pStyle w:val="ConsPlusNormal"/>
        <w:ind w:firstLine="540"/>
        <w:jc w:val="both"/>
      </w:pPr>
    </w:p>
    <w:p w:rsidR="00202DCB" w:rsidRDefault="00202DCB">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6">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02DCB" w:rsidRDefault="00202DCB">
      <w:pPr>
        <w:pStyle w:val="ConsPlusNormal"/>
        <w:ind w:firstLine="540"/>
        <w:jc w:val="both"/>
      </w:pPr>
    </w:p>
    <w:p w:rsidR="00202DCB" w:rsidRDefault="00202DCB">
      <w:pPr>
        <w:pStyle w:val="ConsPlusTitle"/>
        <w:ind w:firstLine="540"/>
        <w:jc w:val="both"/>
        <w:outlineLvl w:val="0"/>
      </w:pPr>
      <w:r>
        <w:t>Глава 4. Функциональные основы организации местного самоуправления</w:t>
      </w:r>
    </w:p>
    <w:p w:rsidR="00202DCB" w:rsidRDefault="00202D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Title"/>
        <w:spacing w:before="280"/>
        <w:ind w:firstLine="540"/>
        <w:jc w:val="both"/>
        <w:outlineLvl w:val="1"/>
      </w:pPr>
      <w:bookmarkStart w:id="53" w:name="P506"/>
      <w:bookmarkEnd w:id="53"/>
      <w:r>
        <w:t>Статья 32. Полномочия органов местного самоуправления по решению вопросов непосредственного обеспечения жизнедеятельности населения</w:t>
      </w:r>
    </w:p>
    <w:p w:rsidR="00202DCB" w:rsidRDefault="00202DCB">
      <w:pPr>
        <w:pStyle w:val="ConsPlusNormal"/>
        <w:ind w:firstLine="540"/>
        <w:jc w:val="both"/>
      </w:pPr>
    </w:p>
    <w:p w:rsidR="00202DCB" w:rsidRDefault="00202DCB">
      <w:pPr>
        <w:pStyle w:val="ConsPlusNormal"/>
        <w:ind w:firstLine="540"/>
        <w:jc w:val="both"/>
      </w:pPr>
      <w:bookmarkStart w:id="54" w:name="P508"/>
      <w:bookmarkEnd w:id="54"/>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202DCB" w:rsidRDefault="00202DCB">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202DCB" w:rsidRDefault="00202DCB">
      <w:pPr>
        <w:pStyle w:val="ConsPlusNormal"/>
        <w:spacing w:before="220"/>
        <w:ind w:firstLine="540"/>
        <w:jc w:val="both"/>
      </w:pPr>
      <w:r>
        <w:t>2) установление официальных символов муниципального образования;</w:t>
      </w:r>
    </w:p>
    <w:p w:rsidR="00202DCB" w:rsidRDefault="00202DCB">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7">
        <w:r>
          <w:rPr>
            <w:color w:val="0000FF"/>
          </w:rPr>
          <w:t>кодексом</w:t>
        </w:r>
      </w:hyperlink>
      <w:r>
        <w:t xml:space="preserve"> Российской Федерации;</w:t>
      </w:r>
    </w:p>
    <w:p w:rsidR="00202DCB" w:rsidRDefault="00202DCB">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202DCB" w:rsidRDefault="00202DCB">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8">
        <w:r>
          <w:rPr>
            <w:color w:val="0000FF"/>
          </w:rPr>
          <w:t>законодательством</w:t>
        </w:r>
      </w:hyperlink>
      <w:r>
        <w:t xml:space="preserve"> о налогах и сборах;</w:t>
      </w:r>
    </w:p>
    <w:p w:rsidR="00202DCB" w:rsidRDefault="00202DCB">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9">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02DCB" w:rsidRDefault="00202DCB">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202DCB" w:rsidRDefault="00202DCB">
      <w:pPr>
        <w:pStyle w:val="ConsPlusNormal"/>
        <w:spacing w:before="220"/>
        <w:ind w:firstLine="540"/>
        <w:jc w:val="both"/>
      </w:pPr>
      <w:r>
        <w:t>8) развитие внутридворовых территорий;</w:t>
      </w:r>
    </w:p>
    <w:p w:rsidR="00202DCB" w:rsidRDefault="00202DCB">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02DCB" w:rsidRDefault="00202DCB">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02DCB" w:rsidRDefault="00202DCB">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02DCB" w:rsidRDefault="00202DCB">
      <w:pPr>
        <w:pStyle w:val="ConsPlusNormal"/>
        <w:spacing w:before="220"/>
        <w:ind w:firstLine="540"/>
        <w:jc w:val="both"/>
      </w:pPr>
      <w:r>
        <w:t>12) осуществление мер по противодействию коррупции в границах муниципального образования;</w:t>
      </w:r>
    </w:p>
    <w:p w:rsidR="00202DCB" w:rsidRDefault="00202DCB">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202DCB" w:rsidRDefault="00202DCB">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202DCB" w:rsidRDefault="00202DCB">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202DCB" w:rsidRDefault="00202DCB">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0">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202DCB" w:rsidRDefault="00202DCB">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202DCB" w:rsidRDefault="00202DCB">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202DCB" w:rsidRDefault="00202DCB">
      <w:pPr>
        <w:pStyle w:val="ConsPlusNormal"/>
        <w:spacing w:before="220"/>
        <w:ind w:firstLine="540"/>
        <w:jc w:val="both"/>
      </w:pPr>
      <w:bookmarkStart w:id="55" w:name="P527"/>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202DCB" w:rsidRDefault="00202DCB">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02DCB" w:rsidRDefault="00202DCB">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202DCB" w:rsidRDefault="00202DCB">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202DCB" w:rsidRDefault="00202DCB">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202DCB" w:rsidRDefault="00202DCB">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202DCB" w:rsidRDefault="00202DCB">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02DCB" w:rsidRDefault="00202DCB">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202DCB" w:rsidRDefault="00202DCB">
      <w:pPr>
        <w:pStyle w:val="ConsPlusNormal"/>
        <w:spacing w:before="220"/>
        <w:ind w:firstLine="540"/>
        <w:jc w:val="both"/>
      </w:pPr>
      <w:r>
        <w:t>8) формирование и содержание муниципального архива;</w:t>
      </w:r>
    </w:p>
    <w:p w:rsidR="00202DCB" w:rsidRDefault="00202DCB">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202DCB" w:rsidRDefault="00202DCB">
      <w:pPr>
        <w:pStyle w:val="ConsPlusNormal"/>
        <w:spacing w:before="220"/>
        <w:ind w:firstLine="540"/>
        <w:jc w:val="both"/>
      </w:pPr>
      <w:r>
        <w:t>10) содержание мест захоронения;</w:t>
      </w:r>
    </w:p>
    <w:p w:rsidR="00202DCB" w:rsidRDefault="00202DCB">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202DCB" w:rsidRDefault="00202DCB">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202DCB" w:rsidRDefault="00202DCB">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02DCB" w:rsidRDefault="00202DCB">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1">
        <w:r>
          <w:rPr>
            <w:color w:val="0000FF"/>
          </w:rPr>
          <w:t>законом</w:t>
        </w:r>
      </w:hyperlink>
      <w:r>
        <w:t>;</w:t>
      </w:r>
    </w:p>
    <w:p w:rsidR="00202DCB" w:rsidRDefault="00202DCB">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202DCB" w:rsidRDefault="00202DCB">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02DCB" w:rsidRDefault="00202DCB">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2">
        <w:r>
          <w:rPr>
            <w:color w:val="0000FF"/>
          </w:rPr>
          <w:t>законом</w:t>
        </w:r>
      </w:hyperlink>
      <w:r>
        <w:t xml:space="preserve"> от 7 июля 2003 года N 112-ФЗ "О личном подсобном хозяйстве", в похозяйственных книгах;</w:t>
      </w:r>
    </w:p>
    <w:p w:rsidR="00202DCB" w:rsidRDefault="00202DCB">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3">
        <w:r>
          <w:rPr>
            <w:color w:val="0000FF"/>
          </w:rPr>
          <w:t>законодательством</w:t>
        </w:r>
      </w:hyperlink>
      <w:r>
        <w:t xml:space="preserve"> Российской Федерации об образовании и </w:t>
      </w:r>
      <w:hyperlink r:id="rId54">
        <w:r>
          <w:rPr>
            <w:color w:val="0000FF"/>
          </w:rPr>
          <w:t>законодательством</w:t>
        </w:r>
      </w:hyperlink>
      <w:r>
        <w:t xml:space="preserve"> Российской Федерации о муниципальной службе;</w:t>
      </w:r>
    </w:p>
    <w:p w:rsidR="00202DCB" w:rsidRDefault="00202DCB">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02DCB" w:rsidRDefault="00202DCB">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202DCB" w:rsidRDefault="00202DCB">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202DCB" w:rsidRDefault="00202DCB">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202DCB" w:rsidRDefault="00202DCB">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202DCB" w:rsidRDefault="00202DCB">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202DCB" w:rsidRDefault="00202DCB">
      <w:pPr>
        <w:pStyle w:val="ConsPlusNormal"/>
        <w:spacing w:before="220"/>
        <w:ind w:firstLine="540"/>
        <w:jc w:val="both"/>
      </w:pPr>
      <w:r>
        <w:t>25) содействие развитию малого и среднего предпринимательства;</w:t>
      </w:r>
    </w:p>
    <w:p w:rsidR="00202DCB" w:rsidRDefault="00202DCB">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02DCB" w:rsidRDefault="00202DCB">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202DCB" w:rsidRDefault="00202DCB">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202DCB" w:rsidRDefault="00202DCB">
      <w:pPr>
        <w:pStyle w:val="ConsPlusNormal"/>
        <w:spacing w:before="220"/>
        <w:ind w:firstLine="540"/>
        <w:jc w:val="both"/>
      </w:pPr>
      <w:r>
        <w:t xml:space="preserve">29) осуществление в соответствии с </w:t>
      </w:r>
      <w:hyperlink r:id="rId5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202DCB" w:rsidRDefault="00202DCB">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02DCB" w:rsidRDefault="00202DCB">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202DCB" w:rsidRDefault="00202DCB">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202DCB" w:rsidRDefault="00202DCB">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202DCB" w:rsidRDefault="00202DCB">
      <w:pPr>
        <w:pStyle w:val="ConsPlusNormal"/>
        <w:spacing w:before="220"/>
        <w:ind w:firstLine="540"/>
        <w:jc w:val="both"/>
      </w:pPr>
      <w:r>
        <w:t>д) муниципальный жилищный контроль;</w:t>
      </w:r>
    </w:p>
    <w:p w:rsidR="00202DCB" w:rsidRDefault="00202DCB">
      <w:pPr>
        <w:pStyle w:val="ConsPlusNormal"/>
        <w:spacing w:before="220"/>
        <w:ind w:firstLine="540"/>
        <w:jc w:val="both"/>
      </w:pPr>
      <w:r>
        <w:t xml:space="preserve">е) муниципальный </w:t>
      </w:r>
      <w:hyperlink r:id="rId56">
        <w:r>
          <w:rPr>
            <w:color w:val="0000FF"/>
          </w:rPr>
          <w:t>земельный контроль</w:t>
        </w:r>
      </w:hyperlink>
      <w:r>
        <w:t xml:space="preserve"> в границах муниципального образования;</w:t>
      </w:r>
    </w:p>
    <w:p w:rsidR="00202DCB" w:rsidRDefault="00202DCB">
      <w:pPr>
        <w:pStyle w:val="ConsPlusNormal"/>
        <w:spacing w:before="220"/>
        <w:ind w:firstLine="540"/>
        <w:jc w:val="both"/>
      </w:pPr>
      <w:r>
        <w:t>ж) муниципальный лесной контроль.</w:t>
      </w:r>
    </w:p>
    <w:p w:rsidR="00202DCB" w:rsidRDefault="00202DCB">
      <w:pPr>
        <w:pStyle w:val="ConsPlusNormal"/>
        <w:spacing w:before="220"/>
        <w:ind w:firstLine="540"/>
        <w:jc w:val="both"/>
      </w:pPr>
      <w:bookmarkStart w:id="56" w:name="P564"/>
      <w:bookmarkEnd w:id="56"/>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202DCB" w:rsidRDefault="00202DCB">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7">
        <w:r>
          <w:rPr>
            <w:color w:val="0000FF"/>
          </w:rPr>
          <w:t>законодательством</w:t>
        </w:r>
      </w:hyperlink>
      <w:r>
        <w:t xml:space="preserve"> Российской Федерации;</w:t>
      </w:r>
    </w:p>
    <w:p w:rsidR="00202DCB" w:rsidRDefault="00202DCB">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202DCB" w:rsidRDefault="00202DCB">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202DCB" w:rsidRDefault="00202DCB">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8">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202DCB" w:rsidRDefault="00202DCB">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9">
        <w:r>
          <w:rPr>
            <w:color w:val="0000FF"/>
          </w:rPr>
          <w:t>законодательством</w:t>
        </w:r>
      </w:hyperlink>
      <w:r>
        <w:t xml:space="preserve"> об энергосбережении и о повышении энергетической эффективности;</w:t>
      </w:r>
    </w:p>
    <w:p w:rsidR="00202DCB" w:rsidRDefault="00202DCB">
      <w:pPr>
        <w:pStyle w:val="ConsPlusNormal"/>
        <w:spacing w:before="220"/>
        <w:ind w:firstLine="540"/>
        <w:jc w:val="both"/>
      </w:pPr>
      <w:r>
        <w:t>6) организация ритуальных услуг;</w:t>
      </w:r>
    </w:p>
    <w:p w:rsidR="00202DCB" w:rsidRDefault="00202DCB">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02DCB" w:rsidRDefault="00202DCB">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0">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2">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3">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4">
        <w:r>
          <w:rPr>
            <w:color w:val="0000FF"/>
          </w:rPr>
          <w:t>кодексом</w:t>
        </w:r>
      </w:hyperlink>
      <w:r>
        <w:t xml:space="preserve"> Российской Федерации;</w:t>
      </w:r>
    </w:p>
    <w:p w:rsidR="00202DCB" w:rsidRDefault="00202DCB">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202DCB" w:rsidRDefault="00202DCB">
      <w:pPr>
        <w:pStyle w:val="ConsPlusNormal"/>
        <w:spacing w:before="220"/>
        <w:ind w:firstLine="540"/>
        <w:jc w:val="both"/>
      </w:pPr>
      <w:r>
        <w:t xml:space="preserve">10) организация в соответствии с федеральным </w:t>
      </w:r>
      <w:hyperlink r:id="rId65">
        <w:r>
          <w:rPr>
            <w:color w:val="0000FF"/>
          </w:rPr>
          <w:t>законом</w:t>
        </w:r>
      </w:hyperlink>
      <w:r>
        <w:t xml:space="preserve"> выполнения комплексных кадастровых работ и утверждение карты-плана территории;</w:t>
      </w:r>
    </w:p>
    <w:p w:rsidR="00202DCB" w:rsidRDefault="00202DCB">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202DCB" w:rsidRDefault="00202DCB">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202DCB" w:rsidRDefault="00202DCB">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6">
        <w:r>
          <w:rPr>
            <w:color w:val="0000FF"/>
          </w:rPr>
          <w:t>законодательством</w:t>
        </w:r>
      </w:hyperlink>
      <w:r>
        <w:t xml:space="preserve"> Российской Федерации о рекламе;</w:t>
      </w:r>
    </w:p>
    <w:p w:rsidR="00202DCB" w:rsidRDefault="00202DCB">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02DCB" w:rsidRDefault="00202DCB">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202DCB" w:rsidRDefault="00202DCB">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202DCB" w:rsidRDefault="00202DCB">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02DCB" w:rsidRDefault="00202DCB">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02DCB" w:rsidRDefault="00202DCB">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202DCB" w:rsidRDefault="00202DCB">
      <w:pPr>
        <w:pStyle w:val="ConsPlusNormal"/>
        <w:spacing w:before="220"/>
        <w:ind w:firstLine="540"/>
        <w:jc w:val="both"/>
      </w:pPr>
      <w:bookmarkStart w:id="57" w:name="P584"/>
      <w:bookmarkEnd w:id="57"/>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202DCB" w:rsidRDefault="00202DCB">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202DCB" w:rsidRDefault="00202DCB">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202DCB" w:rsidRDefault="00202DCB">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202DCB" w:rsidRDefault="00202DCB">
      <w:pPr>
        <w:pStyle w:val="ConsPlusNormal"/>
        <w:spacing w:before="220"/>
        <w:ind w:firstLine="540"/>
        <w:jc w:val="both"/>
      </w:pPr>
      <w:bookmarkStart w:id="58" w:name="P588"/>
      <w:bookmarkEnd w:id="58"/>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202DCB" w:rsidRDefault="00202DCB">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202DCB" w:rsidRDefault="00202DCB">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202DCB" w:rsidRDefault="00202DCB">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02DCB" w:rsidRDefault="00202DCB">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02DCB" w:rsidRDefault="00202DCB">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7">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8">
        <w:r>
          <w:rPr>
            <w:color w:val="0000FF"/>
          </w:rPr>
          <w:t>кодексом</w:t>
        </w:r>
      </w:hyperlink>
      <w:r>
        <w:t xml:space="preserve"> Российской Федерации. При 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202DCB" w:rsidRDefault="00202DCB">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202DCB" w:rsidRDefault="00202DCB">
      <w:pPr>
        <w:pStyle w:val="ConsPlusNormal"/>
        <w:spacing w:before="220"/>
        <w:ind w:firstLine="540"/>
        <w:jc w:val="both"/>
      </w:pPr>
      <w:bookmarkStart w:id="59" w:name="P595"/>
      <w:bookmarkEnd w:id="59"/>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202DCB" w:rsidRDefault="00202DCB">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202DCB" w:rsidRDefault="00202DCB">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202DCB" w:rsidRDefault="00202DCB">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202DCB" w:rsidRDefault="00202DCB">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202DCB" w:rsidRDefault="00202DCB">
      <w:pPr>
        <w:pStyle w:val="ConsPlusNormal"/>
        <w:ind w:firstLine="540"/>
        <w:jc w:val="both"/>
      </w:pPr>
    </w:p>
    <w:p w:rsidR="00202DCB" w:rsidRDefault="00202DCB">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202DCB" w:rsidRDefault="00202DCB">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202DCB" w:rsidRDefault="00202DCB">
      <w:pPr>
        <w:pStyle w:val="ConsPlusNormal"/>
        <w:ind w:firstLine="540"/>
        <w:jc w:val="both"/>
      </w:pPr>
    </w:p>
    <w:p w:rsidR="00202DCB" w:rsidRDefault="00202DCB">
      <w:pPr>
        <w:pStyle w:val="ConsPlusTitle"/>
        <w:ind w:firstLine="540"/>
        <w:jc w:val="both"/>
        <w:outlineLvl w:val="1"/>
      </w:pPr>
      <w:bookmarkStart w:id="60" w:name="P606"/>
      <w:bookmarkEnd w:id="60"/>
      <w:r>
        <w:t>Статья 34. Порядок наделения органов местного самоуправления отдельными государственными полномочиями</w:t>
      </w:r>
    </w:p>
    <w:p w:rsidR="00202DCB" w:rsidRDefault="00202DCB">
      <w:pPr>
        <w:pStyle w:val="ConsPlusNormal"/>
        <w:ind w:firstLine="540"/>
        <w:jc w:val="both"/>
      </w:pPr>
    </w:p>
    <w:p w:rsidR="00202DCB" w:rsidRDefault="00202DCB">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202DCB" w:rsidRDefault="00202DCB">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02DCB" w:rsidRDefault="00202DCB">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02DCB" w:rsidRDefault="00202DCB">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202DCB" w:rsidRDefault="00202DCB">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202DCB" w:rsidRDefault="00202DCB">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02DCB" w:rsidRDefault="00202DCB">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02DCB" w:rsidRDefault="00202DCB">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02DCB" w:rsidRDefault="00202DCB">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202DCB" w:rsidRDefault="00202DCB">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02DCB" w:rsidRDefault="00202DCB">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02DCB" w:rsidRDefault="00202DCB">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02DCB" w:rsidRDefault="00202DCB">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02DCB" w:rsidRDefault="00202DCB">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02DCB" w:rsidRDefault="00202DCB">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02DCB" w:rsidRDefault="00202DCB">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02DCB" w:rsidRDefault="00202DCB">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202DCB" w:rsidRDefault="00202DCB">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02DCB" w:rsidRDefault="00202DCB">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02DCB" w:rsidRDefault="00202DCB">
      <w:pPr>
        <w:pStyle w:val="ConsPlusNormal"/>
        <w:ind w:firstLine="540"/>
        <w:jc w:val="both"/>
      </w:pPr>
    </w:p>
    <w:p w:rsidR="00202DCB" w:rsidRDefault="00202DCB">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202DCB" w:rsidRDefault="00202DCB">
      <w:pPr>
        <w:pStyle w:val="ConsPlusNormal"/>
        <w:ind w:firstLine="540"/>
        <w:jc w:val="both"/>
      </w:pPr>
    </w:p>
    <w:p w:rsidR="00202DCB" w:rsidRDefault="00202DCB">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202DCB" w:rsidRDefault="00202DCB">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202DCB" w:rsidRDefault="00202DCB">
      <w:pPr>
        <w:pStyle w:val="ConsPlusNormal"/>
        <w:ind w:firstLine="540"/>
        <w:jc w:val="both"/>
      </w:pPr>
    </w:p>
    <w:p w:rsidR="00202DCB" w:rsidRDefault="00202DCB">
      <w:pPr>
        <w:pStyle w:val="ConsPlusTitle"/>
        <w:ind w:firstLine="540"/>
        <w:jc w:val="both"/>
        <w:outlineLvl w:val="1"/>
      </w:pPr>
      <w:bookmarkStart w:id="61" w:name="P633"/>
      <w:bookmarkEnd w:id="61"/>
      <w:r>
        <w:t>Статья 36. Участие органов местного самоуправления в осуществлении не переданных им государственных полномочий</w:t>
      </w:r>
    </w:p>
    <w:p w:rsidR="00202DCB" w:rsidRDefault="00202DCB">
      <w:pPr>
        <w:pStyle w:val="ConsPlusNormal"/>
        <w:ind w:firstLine="540"/>
        <w:jc w:val="both"/>
      </w:pPr>
    </w:p>
    <w:p w:rsidR="00202DCB" w:rsidRDefault="00202DCB">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02DCB" w:rsidRDefault="00202DCB">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202DCB" w:rsidRDefault="00202DCB">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02DCB" w:rsidRDefault="00202DCB">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202DCB" w:rsidRDefault="00202DCB">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02DCB" w:rsidRDefault="00202DCB">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02DCB" w:rsidRDefault="00202D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Title"/>
        <w:spacing w:before="280"/>
        <w:ind w:firstLine="540"/>
        <w:jc w:val="both"/>
        <w:outlineLvl w:val="1"/>
      </w:pPr>
      <w:bookmarkStart w:id="62" w:name="P644"/>
      <w:bookmarkEnd w:id="62"/>
      <w:r>
        <w:t>Статья 37. Права органов местного самоуправления на осуществление полномочий, не отнесенных к полномочиям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02DCB" w:rsidRDefault="00202DCB">
      <w:pPr>
        <w:pStyle w:val="ConsPlusNormal"/>
        <w:spacing w:before="220"/>
        <w:ind w:firstLine="540"/>
        <w:jc w:val="both"/>
      </w:pPr>
      <w:r>
        <w:t>2. Органы местного самоуправления имеют право на:</w:t>
      </w:r>
    </w:p>
    <w:p w:rsidR="00202DCB" w:rsidRDefault="00202DCB">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70">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202DCB" w:rsidRDefault="00202DCB">
      <w:pPr>
        <w:pStyle w:val="ConsPlusNormal"/>
        <w:spacing w:before="220"/>
        <w:ind w:firstLine="540"/>
        <w:jc w:val="both"/>
      </w:pPr>
      <w:r>
        <w:t>2) создание муниципальной пожарной охраны;</w:t>
      </w:r>
    </w:p>
    <w:p w:rsidR="00202DCB" w:rsidRDefault="00202DCB">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02DCB" w:rsidRDefault="00202DCB">
      <w:pPr>
        <w:pStyle w:val="ConsPlusNormal"/>
        <w:spacing w:before="220"/>
        <w:ind w:firstLine="540"/>
        <w:jc w:val="both"/>
      </w:pPr>
      <w:r>
        <w:t>4) создание муниципальных образовательных организаций высшего образования;</w:t>
      </w:r>
    </w:p>
    <w:p w:rsidR="00202DCB" w:rsidRDefault="00202DCB">
      <w:pPr>
        <w:pStyle w:val="ConsPlusNormal"/>
        <w:spacing w:before="220"/>
        <w:ind w:firstLine="540"/>
        <w:jc w:val="both"/>
      </w:pPr>
      <w:r>
        <w:t>5) создание условий для развития туризма;</w:t>
      </w:r>
    </w:p>
    <w:p w:rsidR="00202DCB" w:rsidRDefault="00202DCB">
      <w:pPr>
        <w:pStyle w:val="ConsPlusNormal"/>
        <w:spacing w:before="220"/>
        <w:ind w:firstLine="540"/>
        <w:jc w:val="both"/>
      </w:pPr>
      <w:r>
        <w:t>6) создание музеев муниципального образования;</w:t>
      </w:r>
    </w:p>
    <w:p w:rsidR="00202DCB" w:rsidRDefault="00202DCB">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02DCB" w:rsidRDefault="00202DCB">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1">
        <w:r>
          <w:rPr>
            <w:color w:val="0000FF"/>
          </w:rPr>
          <w:t>законодательством</w:t>
        </w:r>
      </w:hyperlink>
      <w:r>
        <w:t xml:space="preserve"> Российской Федерации о социальной защите инвалидов;</w:t>
      </w:r>
    </w:p>
    <w:p w:rsidR="00202DCB" w:rsidRDefault="00202DCB">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202DCB" w:rsidRDefault="00202DCB">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02DCB" w:rsidRDefault="00202DCB">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02DCB" w:rsidRDefault="00202DCB">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02DCB" w:rsidRDefault="00202DCB">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202DCB" w:rsidRDefault="00202DCB">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202DCB" w:rsidRDefault="00202DCB">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202DCB" w:rsidRDefault="00202DCB">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2">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202DCB" w:rsidRDefault="00202DCB">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3">
        <w:r>
          <w:rPr>
            <w:color w:val="0000FF"/>
          </w:rPr>
          <w:t>законом</w:t>
        </w:r>
      </w:hyperlink>
      <w:r>
        <w:t xml:space="preserve"> от 21 июля 2014 года N 212-ФЗ "Об основах общественного контроля в Российской Федерации";</w:t>
      </w:r>
    </w:p>
    <w:p w:rsidR="00202DCB" w:rsidRDefault="00202DCB">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202DCB" w:rsidRDefault="00202DCB">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202DCB" w:rsidRDefault="00202DCB">
      <w:pPr>
        <w:pStyle w:val="ConsPlusNormal"/>
        <w:ind w:firstLine="540"/>
        <w:jc w:val="both"/>
      </w:pPr>
    </w:p>
    <w:p w:rsidR="00202DCB" w:rsidRDefault="00202DCB">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202DCB" w:rsidRDefault="00202DCB">
      <w:pPr>
        <w:pStyle w:val="ConsPlusNormal"/>
        <w:ind w:firstLine="540"/>
        <w:jc w:val="both"/>
      </w:pPr>
    </w:p>
    <w:p w:rsidR="00202DCB" w:rsidRDefault="00202DCB">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02DCB" w:rsidRDefault="00202DCB">
      <w:pPr>
        <w:pStyle w:val="ConsPlusNormal"/>
        <w:spacing w:before="220"/>
        <w:ind w:firstLine="540"/>
        <w:jc w:val="both"/>
      </w:pPr>
      <w:bookmarkStart w:id="63" w:name="P671"/>
      <w:bookmarkEnd w:id="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02DCB" w:rsidRDefault="00202DCB">
      <w:pPr>
        <w:pStyle w:val="ConsPlusNormal"/>
        <w:spacing w:before="220"/>
        <w:ind w:firstLine="540"/>
        <w:jc w:val="both"/>
      </w:pPr>
      <w:bookmarkStart w:id="64" w:name="P672"/>
      <w:bookmarkEnd w:id="6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02DCB" w:rsidRDefault="00202DCB">
      <w:pPr>
        <w:pStyle w:val="ConsPlusNormal"/>
        <w:spacing w:before="220"/>
        <w:ind w:firstLine="540"/>
        <w:jc w:val="both"/>
      </w:pPr>
      <w:bookmarkStart w:id="65" w:name="P673"/>
      <w:bookmarkEnd w:id="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02DCB" w:rsidRDefault="00202DCB">
      <w:pPr>
        <w:pStyle w:val="ConsPlusNormal"/>
        <w:spacing w:before="220"/>
        <w:ind w:firstLine="540"/>
        <w:jc w:val="both"/>
      </w:pPr>
      <w:bookmarkStart w:id="66" w:name="P674"/>
      <w:bookmarkEnd w:id="66"/>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202DCB" w:rsidRDefault="00202DCB">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202DCB" w:rsidRDefault="00202DCB">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202DCB" w:rsidRDefault="00202DCB">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202DCB" w:rsidRDefault="00202DCB">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02DCB" w:rsidRDefault="00202DCB">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202DCB" w:rsidRDefault="00202DCB">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02DCB" w:rsidRDefault="00202DCB">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02DCB" w:rsidRDefault="00202DCB">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202DCB" w:rsidRDefault="00202DCB">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6">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202DCB" w:rsidRDefault="00202DCB">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202DCB" w:rsidRDefault="00202DCB">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202DCB" w:rsidRDefault="00202DCB">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02DCB" w:rsidRDefault="00202D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Title"/>
        <w:spacing w:before="280"/>
        <w:ind w:firstLine="540"/>
        <w:jc w:val="both"/>
        <w:outlineLvl w:val="1"/>
      </w:pPr>
      <w:bookmarkStart w:id="67" w:name="P690"/>
      <w:bookmarkEnd w:id="67"/>
      <w:r>
        <w:t>Статья 39. Муниципальный контроль</w:t>
      </w:r>
    </w:p>
    <w:p w:rsidR="00202DCB" w:rsidRDefault="00202DCB">
      <w:pPr>
        <w:pStyle w:val="ConsPlusNormal"/>
        <w:ind w:firstLine="540"/>
        <w:jc w:val="both"/>
      </w:pPr>
    </w:p>
    <w:p w:rsidR="00202DCB" w:rsidRDefault="00202DCB">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202DCB" w:rsidRDefault="00202DCB">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02DCB" w:rsidRDefault="00202DCB">
      <w:pPr>
        <w:pStyle w:val="ConsPlusNormal"/>
        <w:spacing w:before="220"/>
        <w:ind w:firstLine="540"/>
        <w:jc w:val="both"/>
      </w:pPr>
      <w:r>
        <w:t xml:space="preserve">3. Организация и осуществление видов муниципального контроля регулируются </w:t>
      </w:r>
      <w:hyperlink r:id="rId77">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40. Оценка эффективности деятельности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bookmarkStart w:id="68" w:name="P698"/>
      <w:bookmarkEnd w:id="68"/>
      <w:r>
        <w:t xml:space="preserve">1. </w:t>
      </w:r>
      <w:hyperlink r:id="rId78">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02DCB" w:rsidRDefault="00202DCB">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9">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202DCB" w:rsidRDefault="00202DCB">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202DCB" w:rsidRDefault="00202DCB">
      <w:pPr>
        <w:pStyle w:val="ConsPlusNormal"/>
        <w:ind w:firstLine="540"/>
        <w:jc w:val="both"/>
      </w:pPr>
    </w:p>
    <w:p w:rsidR="00202DCB" w:rsidRDefault="00202DCB">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202DCB" w:rsidRDefault="00202DCB">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02DCB" w:rsidRDefault="00202DCB">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02DCB" w:rsidRDefault="00202DCB">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02DCB" w:rsidRDefault="00202DCB">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02DCB" w:rsidRDefault="00202DCB">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202DCB" w:rsidRDefault="00202DCB">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3">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02DCB" w:rsidRDefault="00202DCB">
      <w:pPr>
        <w:pStyle w:val="ConsPlusNormal"/>
        <w:spacing w:before="220"/>
        <w:ind w:firstLine="540"/>
        <w:jc w:val="both"/>
      </w:pPr>
      <w:bookmarkStart w:id="69" w:name="P711"/>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02DCB" w:rsidRDefault="00202DCB">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02DCB" w:rsidRDefault="00202DCB">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202DCB" w:rsidRDefault="00202DCB">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202DCB" w:rsidRDefault="00202DCB">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02DCB" w:rsidRDefault="00202DCB">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02DCB" w:rsidRDefault="00202DCB">
      <w:pPr>
        <w:pStyle w:val="ConsPlusNormal"/>
        <w:spacing w:before="220"/>
        <w:ind w:firstLine="540"/>
        <w:jc w:val="both"/>
      </w:pPr>
      <w:r>
        <w:t>3) цели и основания проведения проверок, а также сроки их проведения.</w:t>
      </w:r>
    </w:p>
    <w:p w:rsidR="00202DCB" w:rsidRDefault="00202DCB">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02DCB" w:rsidRDefault="00202DCB">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02DCB" w:rsidRDefault="00202DCB">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202DCB" w:rsidRDefault="00202DCB">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02DCB" w:rsidRDefault="00202DCB">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02DCB" w:rsidRDefault="00202DCB">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02DCB" w:rsidRDefault="00202DCB">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02DCB" w:rsidRDefault="00202DCB">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02DCB" w:rsidRDefault="00202DCB">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02DCB" w:rsidRDefault="00202DCB">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02DCB" w:rsidRDefault="00202DCB">
      <w:pPr>
        <w:pStyle w:val="ConsPlusNormal"/>
        <w:ind w:firstLine="540"/>
        <w:jc w:val="both"/>
      </w:pPr>
    </w:p>
    <w:p w:rsidR="00202DCB" w:rsidRDefault="00202DCB">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К формам непосредственного осуществления населением местного самоуправления относятся:</w:t>
      </w:r>
    </w:p>
    <w:p w:rsidR="00202DCB" w:rsidRDefault="00202DCB">
      <w:pPr>
        <w:pStyle w:val="ConsPlusNormal"/>
        <w:spacing w:before="220"/>
        <w:ind w:firstLine="540"/>
        <w:jc w:val="both"/>
      </w:pPr>
      <w:r>
        <w:t>1) местный референдум;</w:t>
      </w:r>
    </w:p>
    <w:p w:rsidR="00202DCB" w:rsidRDefault="00202DCB">
      <w:pPr>
        <w:pStyle w:val="ConsPlusNormal"/>
        <w:spacing w:before="220"/>
        <w:ind w:firstLine="540"/>
        <w:jc w:val="both"/>
      </w:pPr>
      <w:r>
        <w:t>2) муниципальные выборы;</w:t>
      </w:r>
    </w:p>
    <w:p w:rsidR="00202DCB" w:rsidRDefault="00202DCB">
      <w:pPr>
        <w:pStyle w:val="ConsPlusNormal"/>
        <w:spacing w:before="220"/>
        <w:ind w:firstLine="540"/>
        <w:jc w:val="both"/>
      </w:pPr>
      <w:r>
        <w:t>3) сход граждан.</w:t>
      </w:r>
    </w:p>
    <w:p w:rsidR="00202DCB" w:rsidRDefault="00202DCB">
      <w:pPr>
        <w:pStyle w:val="ConsPlusNormal"/>
        <w:spacing w:before="220"/>
        <w:ind w:firstLine="540"/>
        <w:jc w:val="both"/>
      </w:pPr>
      <w:r>
        <w:t>2. К формам участия населения в осуществлении местного самоуправления относятся:</w:t>
      </w:r>
    </w:p>
    <w:p w:rsidR="00202DCB" w:rsidRDefault="00202DCB">
      <w:pPr>
        <w:pStyle w:val="ConsPlusNormal"/>
        <w:spacing w:before="220"/>
        <w:ind w:firstLine="540"/>
        <w:jc w:val="both"/>
      </w:pPr>
      <w:r>
        <w:t>1) опрос;</w:t>
      </w:r>
    </w:p>
    <w:p w:rsidR="00202DCB" w:rsidRDefault="00202DCB">
      <w:pPr>
        <w:pStyle w:val="ConsPlusNormal"/>
        <w:spacing w:before="220"/>
        <w:ind w:firstLine="540"/>
        <w:jc w:val="both"/>
      </w:pPr>
      <w:r>
        <w:t>2) публичные слушания, общественные обсуждения;</w:t>
      </w:r>
    </w:p>
    <w:p w:rsidR="00202DCB" w:rsidRDefault="00202DCB">
      <w:pPr>
        <w:pStyle w:val="ConsPlusNormal"/>
        <w:spacing w:before="220"/>
        <w:ind w:firstLine="540"/>
        <w:jc w:val="both"/>
      </w:pPr>
      <w:r>
        <w:t>3) собрание граждан;</w:t>
      </w:r>
    </w:p>
    <w:p w:rsidR="00202DCB" w:rsidRDefault="00202DCB">
      <w:pPr>
        <w:pStyle w:val="ConsPlusNormal"/>
        <w:spacing w:before="220"/>
        <w:ind w:firstLine="540"/>
        <w:jc w:val="both"/>
      </w:pPr>
      <w:r>
        <w:t>4) инициативные проекты;</w:t>
      </w:r>
    </w:p>
    <w:p w:rsidR="00202DCB" w:rsidRDefault="00202DCB">
      <w:pPr>
        <w:pStyle w:val="ConsPlusNormal"/>
        <w:spacing w:before="220"/>
        <w:ind w:firstLine="540"/>
        <w:jc w:val="both"/>
      </w:pPr>
      <w:r>
        <w:t>5) территориальное общественное самоуправление;</w:t>
      </w:r>
    </w:p>
    <w:p w:rsidR="00202DCB" w:rsidRDefault="00202DCB">
      <w:pPr>
        <w:pStyle w:val="ConsPlusNormal"/>
        <w:spacing w:before="220"/>
        <w:ind w:firstLine="540"/>
        <w:jc w:val="both"/>
      </w:pPr>
      <w:r>
        <w:t>6) староста сельского населенного пункта.</w:t>
      </w:r>
    </w:p>
    <w:p w:rsidR="00202DCB" w:rsidRDefault="00202DCB">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202DCB" w:rsidRDefault="00202DCB">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02DCB" w:rsidRDefault="00202DCB">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02DCB" w:rsidRDefault="00202DCB">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202DCB" w:rsidRDefault="00202DCB">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202DCB" w:rsidRDefault="00202DCB">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02DCB" w:rsidRDefault="00202DCB">
      <w:pPr>
        <w:pStyle w:val="ConsPlusNormal"/>
        <w:ind w:firstLine="540"/>
        <w:jc w:val="both"/>
      </w:pPr>
    </w:p>
    <w:p w:rsidR="00202DCB" w:rsidRDefault="00202DCB">
      <w:pPr>
        <w:pStyle w:val="ConsPlusTitle"/>
        <w:ind w:firstLine="540"/>
        <w:jc w:val="both"/>
        <w:outlineLvl w:val="1"/>
      </w:pPr>
      <w:r>
        <w:t>Статья 43. Местный референдум</w:t>
      </w:r>
    </w:p>
    <w:p w:rsidR="00202DCB" w:rsidRDefault="00202DCB">
      <w:pPr>
        <w:pStyle w:val="ConsPlusNormal"/>
        <w:ind w:firstLine="540"/>
        <w:jc w:val="both"/>
      </w:pPr>
    </w:p>
    <w:p w:rsidR="00202DCB" w:rsidRDefault="00202DCB">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202DCB" w:rsidRDefault="00202DCB">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202DCB" w:rsidRDefault="00202DCB">
      <w:pPr>
        <w:pStyle w:val="ConsPlusNormal"/>
        <w:spacing w:before="220"/>
        <w:ind w:firstLine="540"/>
        <w:jc w:val="both"/>
      </w:pPr>
      <w:r>
        <w:t>3. Местный референдум проводится на всей территории муниципального образования.</w:t>
      </w:r>
    </w:p>
    <w:p w:rsidR="00202DCB" w:rsidRDefault="00202DCB">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202DCB" w:rsidRDefault="00202DCB">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02DCB" w:rsidRDefault="00202DCB">
      <w:pPr>
        <w:pStyle w:val="ConsPlusNormal"/>
        <w:spacing w:before="220"/>
        <w:ind w:firstLine="540"/>
        <w:jc w:val="both"/>
      </w:pPr>
      <w:bookmarkStart w:id="70" w:name="P758"/>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202DCB" w:rsidRDefault="00202DCB">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02DCB" w:rsidRDefault="00202DCB">
      <w:pPr>
        <w:pStyle w:val="ConsPlusNormal"/>
        <w:spacing w:before="220"/>
        <w:ind w:firstLine="540"/>
        <w:jc w:val="both"/>
      </w:pPr>
      <w:bookmarkStart w:id="71" w:name="P760"/>
      <w:bookmarkEnd w:id="71"/>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6">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02DCB" w:rsidRDefault="00202DCB">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7">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02DCB" w:rsidRDefault="00202DCB">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02DCB" w:rsidRDefault="00202DCB">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02DCB" w:rsidRDefault="00202DCB">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202DCB" w:rsidRDefault="00202DCB">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02DCB" w:rsidRDefault="00202DCB">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202DCB" w:rsidRDefault="00202DCB">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202DCB" w:rsidRDefault="00202DCB">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02DCB" w:rsidRDefault="00202DCB">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02DCB" w:rsidRDefault="00202DCB">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44. Муниципальные выборы</w:t>
      </w:r>
    </w:p>
    <w:p w:rsidR="00202DCB" w:rsidRDefault="00202DCB">
      <w:pPr>
        <w:pStyle w:val="ConsPlusNormal"/>
        <w:ind w:firstLine="540"/>
        <w:jc w:val="both"/>
      </w:pPr>
    </w:p>
    <w:p w:rsidR="00202DCB" w:rsidRDefault="00202DCB">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202DCB" w:rsidRDefault="00202DCB">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202DCB" w:rsidRDefault="00202DCB">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9">
        <w:r>
          <w:rPr>
            <w:color w:val="0000FF"/>
          </w:rPr>
          <w:t>законом</w:t>
        </w:r>
      </w:hyperlink>
      <w:r>
        <w:t xml:space="preserve"> и принимаемыми в соответствии с ним законами субъектов Российской Федерации.</w:t>
      </w:r>
    </w:p>
    <w:p w:rsidR="00202DCB" w:rsidRDefault="00202DCB">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202DCB" w:rsidRDefault="00202DCB">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02DCB" w:rsidRDefault="00202DCB">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02DCB" w:rsidRDefault="00202DCB">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202DCB" w:rsidRDefault="00202DCB">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02DCB" w:rsidRDefault="00202DCB">
      <w:pPr>
        <w:pStyle w:val="ConsPlusNormal"/>
        <w:spacing w:before="220"/>
        <w:ind w:firstLine="540"/>
        <w:jc w:val="both"/>
      </w:pPr>
      <w:r>
        <w:t>9. Итоги муниципальных выборов подлежат официальному опубликованию.</w:t>
      </w:r>
    </w:p>
    <w:p w:rsidR="00202DCB" w:rsidRDefault="00202DCB">
      <w:pPr>
        <w:pStyle w:val="ConsPlusNormal"/>
        <w:ind w:firstLine="540"/>
        <w:jc w:val="both"/>
      </w:pPr>
    </w:p>
    <w:p w:rsidR="00202DCB" w:rsidRDefault="00202DCB">
      <w:pPr>
        <w:pStyle w:val="ConsPlusTitle"/>
        <w:ind w:firstLine="540"/>
        <w:jc w:val="both"/>
        <w:outlineLvl w:val="1"/>
      </w:pPr>
      <w:r>
        <w:t>Статья 45. Сход граждан</w:t>
      </w:r>
    </w:p>
    <w:p w:rsidR="00202DCB" w:rsidRDefault="00202DCB">
      <w:pPr>
        <w:pStyle w:val="ConsPlusNormal"/>
        <w:ind w:firstLine="540"/>
        <w:jc w:val="both"/>
      </w:pPr>
    </w:p>
    <w:p w:rsidR="00202DCB" w:rsidRDefault="00202DCB">
      <w:pPr>
        <w:pStyle w:val="ConsPlusNormal"/>
        <w:ind w:firstLine="540"/>
        <w:jc w:val="both"/>
      </w:pPr>
      <w:r>
        <w:t>1. В случаях, предусмотренных настоящим Федеральным законом, сход граждан может проводиться:</w:t>
      </w:r>
    </w:p>
    <w:p w:rsidR="00202DCB" w:rsidRDefault="00202DCB">
      <w:pPr>
        <w:pStyle w:val="ConsPlusNormal"/>
        <w:spacing w:before="220"/>
        <w:ind w:firstLine="540"/>
        <w:jc w:val="both"/>
      </w:pPr>
      <w:bookmarkStart w:id="72" w:name="P787"/>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202DCB" w:rsidRDefault="00202DCB">
      <w:pPr>
        <w:pStyle w:val="ConsPlusNormal"/>
        <w:spacing w:before="220"/>
        <w:ind w:firstLine="540"/>
        <w:jc w:val="both"/>
      </w:pPr>
      <w:bookmarkStart w:id="73" w:name="P788"/>
      <w:bookmarkEnd w:id="73"/>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202DCB" w:rsidRDefault="00202DCB">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02DCB" w:rsidRDefault="00202DCB">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202DCB" w:rsidRDefault="00202DCB">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202DCB" w:rsidRDefault="00202DCB">
      <w:pPr>
        <w:pStyle w:val="ConsPlusNormal"/>
        <w:spacing w:before="220"/>
        <w:ind w:firstLine="540"/>
        <w:jc w:val="both"/>
      </w:pPr>
      <w:r>
        <w:t>4. Проведение схода граждан обеспечивается главой муниципального образования.</w:t>
      </w:r>
    </w:p>
    <w:p w:rsidR="00202DCB" w:rsidRDefault="00202DCB">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02DCB" w:rsidRDefault="00202DCB">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02DCB" w:rsidRDefault="00202DCB">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02DCB" w:rsidRDefault="00202DCB">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02DCB" w:rsidRDefault="00202DCB">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202DCB" w:rsidRDefault="00202DCB">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202DCB" w:rsidRDefault="00202DCB">
      <w:pPr>
        <w:pStyle w:val="ConsPlusNormal"/>
        <w:spacing w:before="220"/>
        <w:ind w:firstLine="540"/>
        <w:jc w:val="both"/>
      </w:pPr>
      <w:r>
        <w:t>11. Решения, принятые на сходе граждан, подлежат официальному опубликованию.</w:t>
      </w:r>
    </w:p>
    <w:p w:rsidR="00202DCB" w:rsidRDefault="00202DCB">
      <w:pPr>
        <w:pStyle w:val="ConsPlusNormal"/>
        <w:ind w:firstLine="540"/>
        <w:jc w:val="both"/>
      </w:pPr>
    </w:p>
    <w:p w:rsidR="00202DCB" w:rsidRDefault="00202DCB">
      <w:pPr>
        <w:pStyle w:val="ConsPlusTitle"/>
        <w:ind w:firstLine="540"/>
        <w:jc w:val="both"/>
        <w:outlineLvl w:val="1"/>
      </w:pPr>
      <w:r>
        <w:t>Статья 46. Опрос</w:t>
      </w:r>
    </w:p>
    <w:p w:rsidR="00202DCB" w:rsidRDefault="00202DCB">
      <w:pPr>
        <w:pStyle w:val="ConsPlusNormal"/>
        <w:ind w:firstLine="540"/>
        <w:jc w:val="both"/>
      </w:pPr>
    </w:p>
    <w:p w:rsidR="00202DCB" w:rsidRDefault="00202DCB">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202DCB" w:rsidRDefault="00202DCB">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02DCB" w:rsidRDefault="00202DCB">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202DCB" w:rsidRDefault="00202DCB">
      <w:pPr>
        <w:pStyle w:val="ConsPlusNormal"/>
        <w:spacing w:before="220"/>
        <w:ind w:firstLine="540"/>
        <w:jc w:val="both"/>
      </w:pPr>
      <w:bookmarkStart w:id="74" w:name="P806"/>
      <w:bookmarkEnd w:id="74"/>
      <w:r>
        <w:t>4. Опрос граждан проводится по инициативе:</w:t>
      </w:r>
    </w:p>
    <w:p w:rsidR="00202DCB" w:rsidRDefault="00202DCB">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202DCB" w:rsidRDefault="00202DCB">
      <w:pPr>
        <w:pStyle w:val="ConsPlusNormal"/>
        <w:spacing w:before="220"/>
        <w:ind w:firstLine="540"/>
        <w:jc w:val="both"/>
      </w:pPr>
      <w:r>
        <w:t>2) органов государственной власти субъектов Российской Федерации;</w:t>
      </w:r>
    </w:p>
    <w:p w:rsidR="00202DCB" w:rsidRDefault="00202DCB">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02DCB" w:rsidRDefault="00202DCB">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02DCB" w:rsidRDefault="00202DCB">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202DCB" w:rsidRDefault="00202DCB">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202DCB" w:rsidRDefault="00202DCB">
      <w:pPr>
        <w:pStyle w:val="ConsPlusNormal"/>
        <w:spacing w:before="220"/>
        <w:ind w:firstLine="540"/>
        <w:jc w:val="both"/>
      </w:pPr>
      <w:r>
        <w:t>1) дата и сроки проведения опроса;</w:t>
      </w:r>
    </w:p>
    <w:p w:rsidR="00202DCB" w:rsidRDefault="00202DCB">
      <w:pPr>
        <w:pStyle w:val="ConsPlusNormal"/>
        <w:spacing w:before="220"/>
        <w:ind w:firstLine="540"/>
        <w:jc w:val="both"/>
      </w:pPr>
      <w:r>
        <w:t>2) формулировка вопроса (вопросов), предлагаемого (предлагаемых) при проведении опроса;</w:t>
      </w:r>
    </w:p>
    <w:p w:rsidR="00202DCB" w:rsidRDefault="00202DCB">
      <w:pPr>
        <w:pStyle w:val="ConsPlusNormal"/>
        <w:spacing w:before="220"/>
        <w:ind w:firstLine="540"/>
        <w:jc w:val="both"/>
      </w:pPr>
      <w:r>
        <w:t>3) методика проведения опроса;</w:t>
      </w:r>
    </w:p>
    <w:p w:rsidR="00202DCB" w:rsidRDefault="00202DCB">
      <w:pPr>
        <w:pStyle w:val="ConsPlusNormal"/>
        <w:spacing w:before="220"/>
        <w:ind w:firstLine="540"/>
        <w:jc w:val="both"/>
      </w:pPr>
      <w:r>
        <w:t>4) форма опросного листа;</w:t>
      </w:r>
    </w:p>
    <w:p w:rsidR="00202DCB" w:rsidRDefault="00202DCB">
      <w:pPr>
        <w:pStyle w:val="ConsPlusNormal"/>
        <w:spacing w:before="220"/>
        <w:ind w:firstLine="540"/>
        <w:jc w:val="both"/>
      </w:pPr>
      <w:r>
        <w:t>5) минимальная численность жителей муниципального образования, участвующих в опросе;</w:t>
      </w:r>
    </w:p>
    <w:p w:rsidR="00202DCB" w:rsidRDefault="00202DCB">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02DCB" w:rsidRDefault="00202DCB">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02DCB" w:rsidRDefault="00202DCB">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202DCB" w:rsidRDefault="00202DCB">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202DCB" w:rsidRDefault="00202DCB">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02DCB" w:rsidRDefault="00202DCB">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02DCB" w:rsidRDefault="00202DCB">
      <w:pPr>
        <w:pStyle w:val="ConsPlusNormal"/>
        <w:spacing w:before="220"/>
        <w:ind w:firstLine="540"/>
        <w:jc w:val="both"/>
      </w:pPr>
      <w:r>
        <w:t>11. Результаты опроса носят рекомендательный характер.</w:t>
      </w:r>
    </w:p>
    <w:p w:rsidR="00202DCB" w:rsidRDefault="00202DCB">
      <w:pPr>
        <w:pStyle w:val="ConsPlusNormal"/>
        <w:spacing w:before="220"/>
        <w:ind w:firstLine="540"/>
        <w:jc w:val="both"/>
      </w:pPr>
      <w:r>
        <w:t>12. Результаты опроса подлежат обнародованию.</w:t>
      </w:r>
    </w:p>
    <w:p w:rsidR="00202DCB" w:rsidRDefault="00202DCB">
      <w:pPr>
        <w:pStyle w:val="ConsPlusNormal"/>
        <w:ind w:firstLine="540"/>
        <w:jc w:val="both"/>
      </w:pPr>
    </w:p>
    <w:p w:rsidR="00202DCB" w:rsidRDefault="00202DCB">
      <w:pPr>
        <w:pStyle w:val="ConsPlusTitle"/>
        <w:ind w:firstLine="540"/>
        <w:jc w:val="both"/>
        <w:outlineLvl w:val="1"/>
      </w:pPr>
      <w:r>
        <w:t>Статья 47. Публичные слушания, общественные обсуждения</w:t>
      </w:r>
    </w:p>
    <w:p w:rsidR="00202DCB" w:rsidRDefault="00202DCB">
      <w:pPr>
        <w:pStyle w:val="ConsPlusNormal"/>
        <w:ind w:firstLine="540"/>
        <w:jc w:val="both"/>
      </w:pPr>
    </w:p>
    <w:p w:rsidR="00202DCB" w:rsidRDefault="00202DCB">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02DCB" w:rsidRDefault="00202DCB">
      <w:pPr>
        <w:pStyle w:val="ConsPlusNormal"/>
        <w:spacing w:before="220"/>
        <w:ind w:firstLine="540"/>
        <w:jc w:val="both"/>
      </w:pPr>
      <w:r>
        <w:t>2. На публичные слушания должны выноситься:</w:t>
      </w:r>
    </w:p>
    <w:p w:rsidR="00202DCB" w:rsidRDefault="00202DCB">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0">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02DCB" w:rsidRDefault="00202DCB">
      <w:pPr>
        <w:pStyle w:val="ConsPlusNormal"/>
        <w:spacing w:before="220"/>
        <w:ind w:firstLine="540"/>
        <w:jc w:val="both"/>
      </w:pPr>
      <w:r>
        <w:t>2) проект местного бюджета и отчет о его исполнении;</w:t>
      </w:r>
    </w:p>
    <w:p w:rsidR="00202DCB" w:rsidRDefault="00202DCB">
      <w:pPr>
        <w:pStyle w:val="ConsPlusNormal"/>
        <w:spacing w:before="220"/>
        <w:ind w:firstLine="540"/>
        <w:jc w:val="both"/>
      </w:pPr>
      <w:r>
        <w:t>3) вопросы о преобразовании муниципального образования.</w:t>
      </w:r>
    </w:p>
    <w:p w:rsidR="00202DCB" w:rsidRDefault="00202DCB">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202DCB" w:rsidRDefault="00202DCB">
      <w:pPr>
        <w:pStyle w:val="ConsPlusNormal"/>
        <w:spacing w:before="220"/>
        <w:ind w:firstLine="540"/>
        <w:jc w:val="both"/>
      </w:pPr>
      <w:bookmarkStart w:id="75" w:name="P835"/>
      <w:bookmarkEnd w:id="75"/>
      <w:r>
        <w:t>4. Публичные слушания проводятся по инициативе:</w:t>
      </w:r>
    </w:p>
    <w:p w:rsidR="00202DCB" w:rsidRDefault="00202DCB">
      <w:pPr>
        <w:pStyle w:val="ConsPlusNormal"/>
        <w:spacing w:before="220"/>
        <w:ind w:firstLine="540"/>
        <w:jc w:val="both"/>
      </w:pPr>
      <w:r>
        <w:t>1) представительного органа муниципального образования;</w:t>
      </w:r>
    </w:p>
    <w:p w:rsidR="00202DCB" w:rsidRDefault="00202DCB">
      <w:pPr>
        <w:pStyle w:val="ConsPlusNormal"/>
        <w:spacing w:before="220"/>
        <w:ind w:firstLine="540"/>
        <w:jc w:val="both"/>
      </w:pPr>
      <w:r>
        <w:t>2) главы муниципального образования;</w:t>
      </w:r>
    </w:p>
    <w:p w:rsidR="00202DCB" w:rsidRDefault="00202DCB">
      <w:pPr>
        <w:pStyle w:val="ConsPlusNormal"/>
        <w:spacing w:before="220"/>
        <w:ind w:firstLine="540"/>
        <w:jc w:val="both"/>
      </w:pPr>
      <w:r>
        <w:t>3) главы местной администрации;</w:t>
      </w:r>
    </w:p>
    <w:p w:rsidR="00202DCB" w:rsidRDefault="00202DCB">
      <w:pPr>
        <w:pStyle w:val="ConsPlusNormal"/>
        <w:spacing w:before="220"/>
        <w:ind w:firstLine="540"/>
        <w:jc w:val="both"/>
      </w:pPr>
      <w:r>
        <w:t>4) жителей муниципального образования.</w:t>
      </w:r>
    </w:p>
    <w:p w:rsidR="00202DCB" w:rsidRDefault="00202DCB">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02DCB" w:rsidRDefault="00202DCB">
      <w:pPr>
        <w:pStyle w:val="ConsPlusNormal"/>
        <w:spacing w:before="220"/>
        <w:ind w:firstLine="540"/>
        <w:jc w:val="both"/>
      </w:pPr>
      <w:bookmarkStart w:id="76" w:name="P841"/>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202DCB" w:rsidRDefault="00202DCB">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02DCB" w:rsidRDefault="00202DCB">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202DCB" w:rsidRDefault="00202DCB">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202DCB" w:rsidRDefault="00202DCB">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1">
        <w:r>
          <w:rPr>
            <w:color w:val="0000FF"/>
          </w:rPr>
          <w:t>законодательством</w:t>
        </w:r>
      </w:hyperlink>
      <w:r>
        <w:t xml:space="preserve"> о градостроительной деятельности.</w:t>
      </w:r>
    </w:p>
    <w:p w:rsidR="00202DCB" w:rsidRDefault="00202DCB">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202DCB" w:rsidRDefault="00202DCB">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202DCB" w:rsidRDefault="00202DCB">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202DCB" w:rsidRDefault="00202DCB">
      <w:pPr>
        <w:pStyle w:val="ConsPlusNormal"/>
        <w:ind w:firstLine="540"/>
        <w:jc w:val="both"/>
      </w:pPr>
    </w:p>
    <w:p w:rsidR="00202DCB" w:rsidRDefault="00202DCB">
      <w:pPr>
        <w:pStyle w:val="ConsPlusTitle"/>
        <w:ind w:firstLine="540"/>
        <w:jc w:val="both"/>
        <w:outlineLvl w:val="1"/>
      </w:pPr>
      <w:r>
        <w:t>Статья 48. Собрание граждан</w:t>
      </w:r>
    </w:p>
    <w:p w:rsidR="00202DCB" w:rsidRDefault="00202DCB">
      <w:pPr>
        <w:pStyle w:val="ConsPlusNormal"/>
        <w:ind w:firstLine="540"/>
        <w:jc w:val="both"/>
      </w:pPr>
    </w:p>
    <w:p w:rsidR="00202DCB" w:rsidRDefault="00202DCB">
      <w:pPr>
        <w:pStyle w:val="ConsPlusNormal"/>
        <w:ind w:firstLine="540"/>
        <w:jc w:val="both"/>
      </w:pPr>
      <w:r>
        <w:t>1. Собрания граждан могут проводиться:</w:t>
      </w:r>
    </w:p>
    <w:p w:rsidR="00202DCB" w:rsidRDefault="00202DCB">
      <w:pPr>
        <w:pStyle w:val="ConsPlusNormal"/>
        <w:spacing w:before="220"/>
        <w:ind w:firstLine="540"/>
        <w:jc w:val="both"/>
      </w:pPr>
      <w:bookmarkStart w:id="77" w:name="P853"/>
      <w:bookmarkEnd w:id="77"/>
      <w:r>
        <w:t>1) для обсуждения вопросов непосредственного обеспечения жизнедеятельности населения;</w:t>
      </w:r>
    </w:p>
    <w:p w:rsidR="00202DCB" w:rsidRDefault="00202DCB">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202DCB" w:rsidRDefault="00202DCB">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02DCB" w:rsidRDefault="00202DCB">
      <w:pPr>
        <w:pStyle w:val="ConsPlusNormal"/>
        <w:spacing w:before="220"/>
        <w:ind w:firstLine="540"/>
        <w:jc w:val="both"/>
      </w:pPr>
      <w:bookmarkStart w:id="78" w:name="P856"/>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02DCB" w:rsidRDefault="00202DCB">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202DCB" w:rsidRDefault="00202DCB">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02DCB" w:rsidRDefault="00202DCB">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202DCB" w:rsidRDefault="00202DCB">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02DCB" w:rsidRDefault="00202DCB">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02DCB" w:rsidRDefault="00202DCB">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02DCB" w:rsidRDefault="00202DCB">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202DCB" w:rsidRDefault="00202DCB">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02DCB" w:rsidRDefault="00202DCB">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02DCB" w:rsidRDefault="00202DCB">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02DCB" w:rsidRDefault="00202DCB">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02DCB" w:rsidRDefault="00202DCB">
      <w:pPr>
        <w:pStyle w:val="ConsPlusNormal"/>
        <w:spacing w:before="220"/>
        <w:ind w:firstLine="540"/>
        <w:jc w:val="both"/>
      </w:pPr>
      <w:r>
        <w:t>14. Итоги собрания граждан подлежат официальному обнародованию.</w:t>
      </w:r>
    </w:p>
    <w:p w:rsidR="00202DCB" w:rsidRDefault="00202DCB">
      <w:pPr>
        <w:pStyle w:val="ConsPlusNormal"/>
        <w:ind w:firstLine="540"/>
        <w:jc w:val="both"/>
      </w:pPr>
    </w:p>
    <w:p w:rsidR="00202DCB" w:rsidRDefault="00202DCB">
      <w:pPr>
        <w:pStyle w:val="ConsPlusTitle"/>
        <w:ind w:firstLine="540"/>
        <w:jc w:val="both"/>
        <w:outlineLvl w:val="1"/>
      </w:pPr>
      <w:bookmarkStart w:id="79" w:name="P872"/>
      <w:bookmarkEnd w:id="79"/>
      <w:r>
        <w:t>Статья 49. Инициативные проекты</w:t>
      </w:r>
    </w:p>
    <w:p w:rsidR="00202DCB" w:rsidRDefault="00202DCB">
      <w:pPr>
        <w:pStyle w:val="ConsPlusNormal"/>
        <w:ind w:firstLine="540"/>
        <w:jc w:val="both"/>
      </w:pPr>
    </w:p>
    <w:p w:rsidR="00202DCB" w:rsidRDefault="00202DCB">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202DCB" w:rsidRDefault="00202DCB">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02DCB" w:rsidRDefault="00202DCB">
      <w:pPr>
        <w:pStyle w:val="ConsPlusNormal"/>
        <w:spacing w:before="220"/>
        <w:ind w:firstLine="540"/>
        <w:jc w:val="both"/>
      </w:pPr>
      <w:bookmarkStart w:id="80" w:name="P877"/>
      <w:bookmarkEnd w:id="80"/>
      <w:r>
        <w:t>4. Инициативный проект должен содержать следующие сведения:</w:t>
      </w:r>
    </w:p>
    <w:p w:rsidR="00202DCB" w:rsidRDefault="00202DCB">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02DCB" w:rsidRDefault="00202DCB">
      <w:pPr>
        <w:pStyle w:val="ConsPlusNormal"/>
        <w:spacing w:before="220"/>
        <w:ind w:firstLine="540"/>
        <w:jc w:val="both"/>
      </w:pPr>
      <w:r>
        <w:t>2) обоснование предложений по решению указанной проблемы;</w:t>
      </w:r>
    </w:p>
    <w:p w:rsidR="00202DCB" w:rsidRDefault="00202DCB">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02DCB" w:rsidRDefault="00202DCB">
      <w:pPr>
        <w:pStyle w:val="ConsPlusNormal"/>
        <w:spacing w:before="220"/>
        <w:ind w:firstLine="540"/>
        <w:jc w:val="both"/>
      </w:pPr>
      <w:r>
        <w:t>4) предварительный расчет необходимых расходов на реализацию инициативного проекта;</w:t>
      </w:r>
    </w:p>
    <w:p w:rsidR="00202DCB" w:rsidRDefault="00202DCB">
      <w:pPr>
        <w:pStyle w:val="ConsPlusNormal"/>
        <w:spacing w:before="220"/>
        <w:ind w:firstLine="540"/>
        <w:jc w:val="both"/>
      </w:pPr>
      <w:r>
        <w:t>5) планируемые сроки реализации инициативного проекта;</w:t>
      </w:r>
    </w:p>
    <w:p w:rsidR="00202DCB" w:rsidRDefault="00202DCB">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02DCB" w:rsidRDefault="00202DCB">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02DCB" w:rsidRDefault="00202DCB">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bookmarkStart w:id="81" w:name="P887"/>
      <w:bookmarkEnd w:id="81"/>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02DCB" w:rsidRDefault="00202DCB">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02DCB" w:rsidRDefault="00202DCB">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202DCB" w:rsidRDefault="00202DCB">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202DCB" w:rsidRDefault="00202DCB">
      <w:pPr>
        <w:pStyle w:val="ConsPlusNormal"/>
        <w:spacing w:before="220"/>
        <w:ind w:firstLine="540"/>
        <w:jc w:val="both"/>
      </w:pPr>
      <w:bookmarkStart w:id="82" w:name="P891"/>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02DCB" w:rsidRDefault="00202DCB">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02DCB" w:rsidRDefault="00202DCB">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02DCB" w:rsidRDefault="00202DCB">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202DCB" w:rsidRDefault="00202DCB">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02DCB" w:rsidRDefault="00202DCB">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02DCB" w:rsidRDefault="00202DCB">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02DCB" w:rsidRDefault="00202DCB">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02DCB" w:rsidRDefault="00202DCB">
      <w:pPr>
        <w:pStyle w:val="ConsPlusNormal"/>
        <w:spacing w:before="220"/>
        <w:ind w:firstLine="540"/>
        <w:jc w:val="both"/>
      </w:pPr>
      <w:bookmarkStart w:id="83" w:name="P899"/>
      <w:bookmarkEnd w:id="83"/>
      <w:r>
        <w:t>5) наличие возможности решения описанной в инициативном проекте проблемы более эффективным способом;</w:t>
      </w:r>
    </w:p>
    <w:p w:rsidR="00202DCB" w:rsidRDefault="00202DCB">
      <w:pPr>
        <w:pStyle w:val="ConsPlusNormal"/>
        <w:spacing w:before="220"/>
        <w:ind w:firstLine="540"/>
        <w:jc w:val="both"/>
      </w:pPr>
      <w:r>
        <w:t>6) признание инициативного проекта не прошедшим конкурсный отбор.</w:t>
      </w:r>
    </w:p>
    <w:p w:rsidR="00202DCB" w:rsidRDefault="00202DCB">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02DCB" w:rsidRDefault="00202DCB">
      <w:pPr>
        <w:pStyle w:val="ConsPlusNormal"/>
        <w:spacing w:before="220"/>
        <w:ind w:firstLine="540"/>
        <w:jc w:val="both"/>
      </w:pPr>
      <w:bookmarkStart w:id="84" w:name="P902"/>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202DCB" w:rsidRDefault="00202DCB">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202DCB" w:rsidRDefault="00202DCB">
      <w:pPr>
        <w:pStyle w:val="ConsPlusNormal"/>
        <w:spacing w:before="220"/>
        <w:ind w:firstLine="540"/>
        <w:jc w:val="both"/>
      </w:pPr>
      <w:bookmarkStart w:id="85" w:name="P904"/>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02DCB" w:rsidRDefault="00202DCB">
      <w:pPr>
        <w:pStyle w:val="ConsPlusNormal"/>
        <w:spacing w:before="220"/>
        <w:ind w:firstLine="540"/>
        <w:jc w:val="both"/>
      </w:pPr>
      <w:bookmarkStart w:id="86" w:name="P905"/>
      <w:bookmarkEnd w:id="8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02DCB" w:rsidRDefault="00202DCB">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02DCB" w:rsidRDefault="00202DCB">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202DCB" w:rsidRDefault="00202DCB">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02DCB" w:rsidRDefault="00202DCB">
      <w:pPr>
        <w:pStyle w:val="ConsPlusNormal"/>
        <w:ind w:firstLine="540"/>
        <w:jc w:val="both"/>
      </w:pPr>
    </w:p>
    <w:p w:rsidR="00202DCB" w:rsidRDefault="00202DCB">
      <w:pPr>
        <w:pStyle w:val="ConsPlusTitle"/>
        <w:ind w:firstLine="540"/>
        <w:jc w:val="both"/>
        <w:outlineLvl w:val="1"/>
      </w:pPr>
      <w:r>
        <w:t>Статья 50. Территориальное общественное самоуправление</w:t>
      </w:r>
    </w:p>
    <w:p w:rsidR="00202DCB" w:rsidRDefault="00202DCB">
      <w:pPr>
        <w:pStyle w:val="ConsPlusNormal"/>
        <w:ind w:firstLine="540"/>
        <w:jc w:val="both"/>
      </w:pPr>
    </w:p>
    <w:p w:rsidR="00202DCB" w:rsidRDefault="00202DC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202DCB" w:rsidRDefault="00202DCB">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202DCB" w:rsidRDefault="00202DCB">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02DCB" w:rsidRDefault="00202DCB">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02DCB" w:rsidRDefault="00202DCB">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02DCB" w:rsidRDefault="00202DCB">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202DCB" w:rsidRDefault="00202DCB">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02DCB" w:rsidRDefault="00202DCB">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202DCB" w:rsidRDefault="00202DCB">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02DCB" w:rsidRDefault="00202DCB">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02DCB" w:rsidRDefault="00202DCB">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202DCB" w:rsidRDefault="00202DCB">
      <w:pPr>
        <w:pStyle w:val="ConsPlusNormal"/>
        <w:spacing w:before="220"/>
        <w:ind w:firstLine="540"/>
        <w:jc w:val="both"/>
      </w:pPr>
      <w:r>
        <w:t>1) установление структуры органов территориального общественного самоуправления;</w:t>
      </w:r>
    </w:p>
    <w:p w:rsidR="00202DCB" w:rsidRDefault="00202DCB">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02DCB" w:rsidRDefault="00202DCB">
      <w:pPr>
        <w:pStyle w:val="ConsPlusNormal"/>
        <w:spacing w:before="220"/>
        <w:ind w:firstLine="540"/>
        <w:jc w:val="both"/>
      </w:pPr>
      <w:r>
        <w:t>3) избрание органов территориального общественного самоуправления;</w:t>
      </w:r>
    </w:p>
    <w:p w:rsidR="00202DCB" w:rsidRDefault="00202DCB">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02DCB" w:rsidRDefault="00202DCB">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02DCB" w:rsidRDefault="00202DCB">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02DCB" w:rsidRDefault="00202DCB">
      <w:pPr>
        <w:pStyle w:val="ConsPlusNormal"/>
        <w:spacing w:before="220"/>
        <w:ind w:firstLine="540"/>
        <w:jc w:val="both"/>
      </w:pPr>
      <w:r>
        <w:t>7) обсуждение инициативного проекта и принятие решения по вопросу о его одобрении.</w:t>
      </w:r>
    </w:p>
    <w:p w:rsidR="00202DCB" w:rsidRDefault="00202DCB">
      <w:pPr>
        <w:pStyle w:val="ConsPlusNormal"/>
        <w:spacing w:before="220"/>
        <w:ind w:firstLine="540"/>
        <w:jc w:val="both"/>
      </w:pPr>
      <w:r>
        <w:t>12. Органы территориального общественного самоуправления:</w:t>
      </w:r>
    </w:p>
    <w:p w:rsidR="00202DCB" w:rsidRDefault="00202DCB">
      <w:pPr>
        <w:pStyle w:val="ConsPlusNormal"/>
        <w:spacing w:before="220"/>
        <w:ind w:firstLine="540"/>
        <w:jc w:val="both"/>
      </w:pPr>
      <w:r>
        <w:t>1) действуют в интересах населения, проживающего на соответствующей территории;</w:t>
      </w:r>
    </w:p>
    <w:p w:rsidR="00202DCB" w:rsidRDefault="00202DCB">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02DCB" w:rsidRDefault="00202DCB">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02DCB" w:rsidRDefault="00202DCB">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02DCB" w:rsidRDefault="00202DCB">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202DCB" w:rsidRDefault="00202DCB">
      <w:pPr>
        <w:pStyle w:val="ConsPlusNormal"/>
        <w:spacing w:before="220"/>
        <w:ind w:firstLine="540"/>
        <w:jc w:val="both"/>
      </w:pPr>
      <w:r>
        <w:t>14. В уставе территориального общественного самоуправления устанавливаются:</w:t>
      </w:r>
    </w:p>
    <w:p w:rsidR="00202DCB" w:rsidRDefault="00202DCB">
      <w:pPr>
        <w:pStyle w:val="ConsPlusNormal"/>
        <w:spacing w:before="220"/>
        <w:ind w:firstLine="540"/>
        <w:jc w:val="both"/>
      </w:pPr>
      <w:r>
        <w:t>1) территория, на которой оно осуществляется;</w:t>
      </w:r>
    </w:p>
    <w:p w:rsidR="00202DCB" w:rsidRDefault="00202DCB">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02DCB" w:rsidRDefault="00202DCB">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02DCB" w:rsidRDefault="00202DCB">
      <w:pPr>
        <w:pStyle w:val="ConsPlusNormal"/>
        <w:spacing w:before="220"/>
        <w:ind w:firstLine="540"/>
        <w:jc w:val="both"/>
      </w:pPr>
      <w:r>
        <w:t>4) порядок принятия решений;</w:t>
      </w:r>
    </w:p>
    <w:p w:rsidR="00202DCB" w:rsidRDefault="00202DCB">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02DCB" w:rsidRDefault="00202DCB">
      <w:pPr>
        <w:pStyle w:val="ConsPlusNormal"/>
        <w:spacing w:before="220"/>
        <w:ind w:firstLine="540"/>
        <w:jc w:val="both"/>
      </w:pPr>
      <w:r>
        <w:t>6) порядок прекращения осуществления территориального общественного самоуправления.</w:t>
      </w:r>
    </w:p>
    <w:p w:rsidR="00202DCB" w:rsidRDefault="00202DCB">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02DCB" w:rsidRDefault="00202DCB">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202DCB" w:rsidRDefault="00202DCB">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51. Староста сельского населенного пункта</w:t>
      </w:r>
    </w:p>
    <w:p w:rsidR="00202DCB" w:rsidRDefault="00202DCB">
      <w:pPr>
        <w:pStyle w:val="ConsPlusNormal"/>
        <w:ind w:firstLine="540"/>
        <w:jc w:val="both"/>
      </w:pPr>
    </w:p>
    <w:p w:rsidR="00202DCB" w:rsidRDefault="00202DCB">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202DCB" w:rsidRDefault="00202DCB">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202DCB" w:rsidRDefault="00202DCB">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202DCB" w:rsidRDefault="00202DCB">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02DCB" w:rsidRDefault="00202DCB">
      <w:pPr>
        <w:pStyle w:val="ConsPlusNormal"/>
        <w:spacing w:before="220"/>
        <w:ind w:firstLine="540"/>
        <w:jc w:val="both"/>
      </w:pPr>
      <w:r>
        <w:t>5. Старостой сельского населенного пункта не может быть назначено лицо:</w:t>
      </w:r>
    </w:p>
    <w:p w:rsidR="00202DCB" w:rsidRDefault="00202DCB">
      <w:pPr>
        <w:pStyle w:val="ConsPlusNormal"/>
        <w:spacing w:before="220"/>
        <w:ind w:firstLine="540"/>
        <w:jc w:val="both"/>
      </w:pPr>
      <w:r>
        <w:t>1) замещающее государственную должность, должность государственной службы;</w:t>
      </w:r>
    </w:p>
    <w:p w:rsidR="00202DCB" w:rsidRDefault="00202DCB">
      <w:pPr>
        <w:pStyle w:val="ConsPlusNormal"/>
        <w:spacing w:before="220"/>
        <w:ind w:firstLine="540"/>
        <w:jc w:val="both"/>
      </w:pPr>
      <w:r>
        <w:t>2) признанное судом недееспособным или ограниченно дееспособным;</w:t>
      </w:r>
    </w:p>
    <w:p w:rsidR="00202DCB" w:rsidRDefault="00202DCB">
      <w:pPr>
        <w:pStyle w:val="ConsPlusNormal"/>
        <w:spacing w:before="220"/>
        <w:ind w:firstLine="540"/>
        <w:jc w:val="both"/>
      </w:pPr>
      <w:r>
        <w:t>3) имеющее непогашенную или неснятую судимость;</w:t>
      </w:r>
    </w:p>
    <w:p w:rsidR="00202DCB" w:rsidRDefault="00202DCB">
      <w:pPr>
        <w:pStyle w:val="ConsPlusNormal"/>
        <w:spacing w:before="220"/>
        <w:ind w:firstLine="540"/>
        <w:jc w:val="both"/>
      </w:pPr>
      <w:r>
        <w:t>4) имеющее статус иностранного агента.</w:t>
      </w:r>
    </w:p>
    <w:p w:rsidR="00202DCB" w:rsidRDefault="00202DCB">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02DCB" w:rsidRDefault="00202DCB">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202DCB" w:rsidRDefault="00202DCB">
      <w:pPr>
        <w:pStyle w:val="ConsPlusNormal"/>
        <w:spacing w:before="220"/>
        <w:ind w:firstLine="540"/>
        <w:jc w:val="both"/>
      </w:pPr>
      <w:r>
        <w:t>8. Староста сельского населенного пункта для решения возложенных на него задач:</w:t>
      </w:r>
    </w:p>
    <w:p w:rsidR="00202DCB" w:rsidRDefault="00202DCB">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02DCB" w:rsidRDefault="00202DCB">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02DCB" w:rsidRDefault="00202DCB">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02DCB" w:rsidRDefault="00202DCB">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02DCB" w:rsidRDefault="00202DCB">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02DCB" w:rsidRDefault="00202DCB">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202DCB" w:rsidRDefault="00202DCB">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0"/>
      </w:pPr>
      <w:r>
        <w:t>Глава 6. Муниципальные правовые акты</w:t>
      </w:r>
    </w:p>
    <w:p w:rsidR="00202DCB" w:rsidRDefault="00202DCB">
      <w:pPr>
        <w:pStyle w:val="ConsPlusNormal"/>
        <w:ind w:firstLine="540"/>
        <w:jc w:val="both"/>
      </w:pPr>
    </w:p>
    <w:p w:rsidR="00202DCB" w:rsidRDefault="00202DCB">
      <w:pPr>
        <w:pStyle w:val="ConsPlusTitle"/>
        <w:ind w:firstLine="540"/>
        <w:jc w:val="both"/>
        <w:outlineLvl w:val="1"/>
      </w:pPr>
      <w:r>
        <w:t>Статья 52. Система муниципальных правовых актов, порядок их подготовки и вступления в силу</w:t>
      </w:r>
    </w:p>
    <w:p w:rsidR="00202DCB" w:rsidRDefault="00202DCB">
      <w:pPr>
        <w:pStyle w:val="ConsPlusNormal"/>
        <w:ind w:firstLine="540"/>
        <w:jc w:val="both"/>
      </w:pPr>
    </w:p>
    <w:p w:rsidR="00202DCB" w:rsidRDefault="00202DCB">
      <w:pPr>
        <w:pStyle w:val="ConsPlusNormal"/>
        <w:ind w:firstLine="540"/>
        <w:jc w:val="both"/>
      </w:pPr>
      <w:r>
        <w:t>1. В систему муниципальных правовых актов входят:</w:t>
      </w:r>
    </w:p>
    <w:p w:rsidR="00202DCB" w:rsidRDefault="00202DCB">
      <w:pPr>
        <w:pStyle w:val="ConsPlusNormal"/>
        <w:spacing w:before="220"/>
        <w:ind w:firstLine="540"/>
        <w:jc w:val="both"/>
      </w:pPr>
      <w:r>
        <w:t>1) правовые акты, принятые на местном референдуме, сходе граждан;</w:t>
      </w:r>
    </w:p>
    <w:p w:rsidR="00202DCB" w:rsidRDefault="00202DCB">
      <w:pPr>
        <w:pStyle w:val="ConsPlusNormal"/>
        <w:spacing w:before="220"/>
        <w:ind w:firstLine="540"/>
        <w:jc w:val="both"/>
      </w:pPr>
      <w:r>
        <w:t>2) правовые акты представительного органа муниципального образования;</w:t>
      </w:r>
    </w:p>
    <w:p w:rsidR="00202DCB" w:rsidRDefault="00202DCB">
      <w:pPr>
        <w:pStyle w:val="ConsPlusNormal"/>
        <w:spacing w:before="220"/>
        <w:ind w:firstLine="540"/>
        <w:jc w:val="both"/>
      </w:pPr>
      <w:r>
        <w:t>3) правовые акты главы муниципального образования;</w:t>
      </w:r>
    </w:p>
    <w:p w:rsidR="00202DCB" w:rsidRDefault="00202DCB">
      <w:pPr>
        <w:pStyle w:val="ConsPlusNormal"/>
        <w:spacing w:before="220"/>
        <w:ind w:firstLine="540"/>
        <w:jc w:val="both"/>
      </w:pPr>
      <w:r>
        <w:t>4) правовые акты местной администрации;</w:t>
      </w:r>
    </w:p>
    <w:p w:rsidR="00202DCB" w:rsidRDefault="00202DCB">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202DCB" w:rsidRDefault="00202DCB">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02DCB" w:rsidRDefault="00202DCB">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02DCB" w:rsidRDefault="00202DCB">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2DCB" w:rsidRDefault="00202DCB">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2">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202DCB" w:rsidRDefault="00202DC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02DCB" w:rsidRDefault="00202DC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02DCB" w:rsidRDefault="00202DC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02DCB" w:rsidRDefault="00202DCB">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02DCB" w:rsidRDefault="00202DCB">
      <w:pPr>
        <w:pStyle w:val="ConsPlusNormal"/>
        <w:spacing w:before="220"/>
        <w:ind w:firstLine="540"/>
        <w:jc w:val="both"/>
      </w:pPr>
      <w:bookmarkStart w:id="87" w:name="P987"/>
      <w:bookmarkEnd w:id="87"/>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02DCB" w:rsidRDefault="00202DCB">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3">
        <w:r>
          <w:rPr>
            <w:color w:val="0000FF"/>
          </w:rPr>
          <w:t>кодексом</w:t>
        </w:r>
      </w:hyperlink>
      <w:r>
        <w:t xml:space="preserve"> Российской Федерации.</w:t>
      </w:r>
    </w:p>
    <w:p w:rsidR="00202DCB" w:rsidRDefault="00202DCB">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202DCB" w:rsidRDefault="00202DCB">
      <w:pPr>
        <w:pStyle w:val="ConsPlusNormal"/>
        <w:ind w:firstLine="540"/>
        <w:jc w:val="both"/>
      </w:pPr>
    </w:p>
    <w:p w:rsidR="00202DCB" w:rsidRDefault="00202DCB">
      <w:pPr>
        <w:pStyle w:val="ConsPlusTitle"/>
        <w:ind w:firstLine="540"/>
        <w:jc w:val="both"/>
        <w:outlineLvl w:val="1"/>
      </w:pPr>
      <w:r>
        <w:t>Статья 53. Обнародование муниципальных правовых актов</w:t>
      </w:r>
    </w:p>
    <w:p w:rsidR="00202DCB" w:rsidRDefault="00202DCB">
      <w:pPr>
        <w:pStyle w:val="ConsPlusNormal"/>
        <w:ind w:firstLine="540"/>
        <w:jc w:val="both"/>
      </w:pPr>
    </w:p>
    <w:p w:rsidR="00202DCB" w:rsidRDefault="00202DCB">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02DCB" w:rsidRDefault="00202DCB">
      <w:pPr>
        <w:pStyle w:val="ConsPlusNormal"/>
        <w:spacing w:before="220"/>
        <w:ind w:firstLine="540"/>
        <w:jc w:val="both"/>
      </w:pPr>
      <w:r>
        <w:t>2. Под обнародованием муниципального правового акта понимаются:</w:t>
      </w:r>
    </w:p>
    <w:p w:rsidR="00202DCB" w:rsidRDefault="00202DCB">
      <w:pPr>
        <w:pStyle w:val="ConsPlusNormal"/>
        <w:spacing w:before="220"/>
        <w:ind w:firstLine="540"/>
        <w:jc w:val="both"/>
      </w:pPr>
      <w:r>
        <w:t>1) официальное опубликование муниципального правового акта;</w:t>
      </w:r>
    </w:p>
    <w:p w:rsidR="00202DCB" w:rsidRDefault="00202DCB">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02DCB" w:rsidRDefault="00202DCB">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202DCB" w:rsidRDefault="00202DCB">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202DCB" w:rsidRDefault="00202DCB">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202DCB" w:rsidRDefault="00202DCB">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202DCB" w:rsidRDefault="00202DCB">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202DCB" w:rsidRDefault="00202DCB">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202DCB" w:rsidRDefault="00202DCB">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202DCB" w:rsidRDefault="00202DCB">
      <w:pPr>
        <w:pStyle w:val="ConsPlusNormal"/>
        <w:ind w:firstLine="540"/>
        <w:jc w:val="both"/>
      </w:pPr>
    </w:p>
    <w:p w:rsidR="00202DCB" w:rsidRDefault="00202DCB">
      <w:pPr>
        <w:pStyle w:val="ConsPlusTitle"/>
        <w:ind w:firstLine="540"/>
        <w:jc w:val="both"/>
        <w:outlineLvl w:val="1"/>
      </w:pPr>
      <w:r>
        <w:t>Статья 54. Отмена муниципальных правовых актов и приостановление их действия</w:t>
      </w:r>
    </w:p>
    <w:p w:rsidR="00202DCB" w:rsidRDefault="00202DCB">
      <w:pPr>
        <w:pStyle w:val="ConsPlusNormal"/>
        <w:ind w:firstLine="540"/>
        <w:jc w:val="both"/>
      </w:pPr>
    </w:p>
    <w:p w:rsidR="00202DCB" w:rsidRDefault="00202DCB">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02DCB" w:rsidRDefault="00202DCB">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02DCB" w:rsidRDefault="00202DCB">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02DCB" w:rsidRDefault="00202DCB">
      <w:pPr>
        <w:pStyle w:val="ConsPlusNormal"/>
        <w:ind w:firstLine="540"/>
        <w:jc w:val="both"/>
      </w:pPr>
    </w:p>
    <w:p w:rsidR="00202DCB" w:rsidRDefault="00202DCB">
      <w:pPr>
        <w:pStyle w:val="ConsPlusTitle"/>
        <w:ind w:firstLine="540"/>
        <w:jc w:val="both"/>
        <w:outlineLvl w:val="1"/>
      </w:pPr>
      <w:r>
        <w:t>Статья 55. Федеральный регистр муниципальных нормативных правовых актов</w:t>
      </w:r>
    </w:p>
    <w:p w:rsidR="00202DCB" w:rsidRDefault="00202DCB">
      <w:pPr>
        <w:pStyle w:val="ConsPlusNormal"/>
        <w:ind w:firstLine="540"/>
        <w:jc w:val="both"/>
      </w:pPr>
    </w:p>
    <w:p w:rsidR="00202DCB" w:rsidRDefault="00202DCB">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5">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02DCB" w:rsidRDefault="00202DCB">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02DCB" w:rsidRDefault="00202DCB">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6">
        <w:r>
          <w:rPr>
            <w:color w:val="0000FF"/>
          </w:rPr>
          <w:t>порядке</w:t>
        </w:r>
      </w:hyperlink>
      <w:r>
        <w:t>, установленном Правительством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bookmarkStart w:id="88" w:name="P1017"/>
      <w:bookmarkEnd w:id="88"/>
      <w:r>
        <w:t>Статья 56. Устав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Уставом муниципального образования должны определяться:</w:t>
      </w:r>
    </w:p>
    <w:p w:rsidR="00202DCB" w:rsidRDefault="00202DCB">
      <w:pPr>
        <w:pStyle w:val="ConsPlusNormal"/>
        <w:spacing w:before="220"/>
        <w:ind w:firstLine="540"/>
        <w:jc w:val="both"/>
      </w:pPr>
      <w:r>
        <w:t>1) наименование муниципального образования;</w:t>
      </w:r>
    </w:p>
    <w:p w:rsidR="00202DCB" w:rsidRDefault="00202DCB">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202DCB" w:rsidRDefault="00202DCB">
      <w:pPr>
        <w:pStyle w:val="ConsPlusNormal"/>
        <w:spacing w:before="220"/>
        <w:ind w:firstLine="540"/>
        <w:jc w:val="both"/>
      </w:pPr>
      <w:r>
        <w:t>4) структура и порядок формирования органов местного самоуправления;</w:t>
      </w:r>
    </w:p>
    <w:p w:rsidR="00202DCB" w:rsidRDefault="00202DCB">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202DCB" w:rsidRDefault="00202DCB">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202DCB" w:rsidRDefault="00202DCB">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202DCB" w:rsidRDefault="00202DCB">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7">
        <w:r>
          <w:rPr>
            <w:color w:val="0000FF"/>
          </w:rPr>
          <w:t>кодексом</w:t>
        </w:r>
      </w:hyperlink>
      <w:r>
        <w:t xml:space="preserve"> Российской Федерации;</w:t>
      </w:r>
    </w:p>
    <w:p w:rsidR="00202DCB" w:rsidRDefault="00202DCB">
      <w:pPr>
        <w:pStyle w:val="ConsPlusNormal"/>
        <w:spacing w:before="220"/>
        <w:ind w:firstLine="540"/>
        <w:jc w:val="both"/>
      </w:pPr>
      <w:r>
        <w:t>9) порядок внесения изменений и дополнений в устав муниципального образования.</w:t>
      </w:r>
    </w:p>
    <w:p w:rsidR="00202DCB" w:rsidRDefault="00202DCB">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02DCB" w:rsidRDefault="00202DCB">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02DCB" w:rsidRDefault="00202DCB">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02DCB" w:rsidRDefault="00202DCB">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202DCB" w:rsidRDefault="00202DCB">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02DCB" w:rsidRDefault="00202DCB">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202DCB" w:rsidRDefault="00202DCB">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9">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202DCB" w:rsidRDefault="00202DCB">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02DCB" w:rsidRDefault="00202DCB">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02DCB" w:rsidRDefault="00202DCB">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02DCB" w:rsidRDefault="00202DCB">
      <w:pPr>
        <w:pStyle w:val="ConsPlusNormal"/>
        <w:spacing w:before="220"/>
        <w:ind w:firstLine="540"/>
        <w:jc w:val="both"/>
      </w:pPr>
      <w:bookmarkStart w:id="89" w:name="P1039"/>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202DCB" w:rsidRDefault="00202DCB">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202DCB" w:rsidRDefault="00202DCB">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202DCB" w:rsidRDefault="00202DCB">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202DCB" w:rsidRDefault="00202DCB">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202DCB" w:rsidRDefault="00202DCB">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202DCB" w:rsidRDefault="00202DCB">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202DCB" w:rsidRDefault="00202DCB">
      <w:pPr>
        <w:pStyle w:val="ConsPlusNormal"/>
        <w:spacing w:before="220"/>
        <w:ind w:firstLine="540"/>
        <w:jc w:val="both"/>
      </w:pPr>
      <w:bookmarkStart w:id="90" w:name="P1046"/>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202DCB" w:rsidRDefault="00202DCB">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202DCB" w:rsidRDefault="00202DCB">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57. Решения, принятые путем прямого волеизъявления граждан</w:t>
      </w:r>
    </w:p>
    <w:p w:rsidR="00202DCB" w:rsidRDefault="00202DCB">
      <w:pPr>
        <w:pStyle w:val="ConsPlusNormal"/>
        <w:ind w:firstLine="540"/>
        <w:jc w:val="both"/>
      </w:pPr>
    </w:p>
    <w:p w:rsidR="00202DCB" w:rsidRDefault="00202DCB">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02DCB" w:rsidRDefault="00202DCB">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02DCB" w:rsidRDefault="00202DCB">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bookmarkStart w:id="91" w:name="P1056"/>
      <w:bookmarkEnd w:id="91"/>
      <w:r>
        <w:t>Статья 58. Правила благоустройства территории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02DCB" w:rsidRDefault="00202DCB">
      <w:pPr>
        <w:pStyle w:val="ConsPlusNormal"/>
        <w:spacing w:before="220"/>
        <w:ind w:firstLine="540"/>
        <w:jc w:val="both"/>
      </w:pPr>
      <w:r>
        <w:t>2. Правила благоустройства территории муниципального образования регулируют вопросы:</w:t>
      </w:r>
    </w:p>
    <w:p w:rsidR="00202DCB" w:rsidRDefault="00202DCB">
      <w:pPr>
        <w:pStyle w:val="ConsPlusNormal"/>
        <w:spacing w:before="220"/>
        <w:ind w:firstLine="540"/>
        <w:jc w:val="both"/>
      </w:pPr>
      <w:r>
        <w:t>1) содержания территорий общего пользования и порядка пользования такими территориями;</w:t>
      </w:r>
    </w:p>
    <w:p w:rsidR="00202DCB" w:rsidRDefault="00202DCB">
      <w:pPr>
        <w:pStyle w:val="ConsPlusNormal"/>
        <w:spacing w:before="220"/>
        <w:ind w:firstLine="540"/>
        <w:jc w:val="both"/>
      </w:pPr>
      <w:r>
        <w:t>2) внешнего вида фасадов и ограждающих конструкций зданий, строений, сооружений;</w:t>
      </w:r>
    </w:p>
    <w:p w:rsidR="00202DCB" w:rsidRDefault="00202DCB">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02DCB" w:rsidRDefault="00202DCB">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02DCB" w:rsidRDefault="00202DCB">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02DCB" w:rsidRDefault="00202DCB">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02DCB" w:rsidRDefault="00202DCB">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02DCB" w:rsidRDefault="00202DCB">
      <w:pPr>
        <w:pStyle w:val="ConsPlusNormal"/>
        <w:spacing w:before="220"/>
        <w:ind w:firstLine="540"/>
        <w:jc w:val="both"/>
      </w:pPr>
      <w:r>
        <w:t>8) организации пешеходных коммуникаций, в том числе тротуаров, аллей, дорожек, тропинок;</w:t>
      </w:r>
    </w:p>
    <w:p w:rsidR="00202DCB" w:rsidRDefault="00202DCB">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02DCB" w:rsidRDefault="00202DCB">
      <w:pPr>
        <w:pStyle w:val="ConsPlusNormal"/>
        <w:spacing w:before="220"/>
        <w:ind w:firstLine="540"/>
        <w:jc w:val="both"/>
      </w:pPr>
      <w:r>
        <w:t>10) уборки территории муниципального образования, в том числе в зимний период;</w:t>
      </w:r>
    </w:p>
    <w:p w:rsidR="00202DCB" w:rsidRDefault="00202DCB">
      <w:pPr>
        <w:pStyle w:val="ConsPlusNormal"/>
        <w:spacing w:before="220"/>
        <w:ind w:firstLine="540"/>
        <w:jc w:val="both"/>
      </w:pPr>
      <w:r>
        <w:t>11) организации стоков ливневых вод;</w:t>
      </w:r>
    </w:p>
    <w:p w:rsidR="00202DCB" w:rsidRDefault="00202DCB">
      <w:pPr>
        <w:pStyle w:val="ConsPlusNormal"/>
        <w:spacing w:before="220"/>
        <w:ind w:firstLine="540"/>
        <w:jc w:val="both"/>
      </w:pPr>
      <w:r>
        <w:t>12) порядка проведения земляных работ;</w:t>
      </w:r>
    </w:p>
    <w:p w:rsidR="00202DCB" w:rsidRDefault="00202DCB">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02DCB" w:rsidRDefault="00202DCB">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02DCB" w:rsidRDefault="00202DCB">
      <w:pPr>
        <w:pStyle w:val="ConsPlusNormal"/>
        <w:spacing w:before="220"/>
        <w:ind w:firstLine="540"/>
        <w:jc w:val="both"/>
      </w:pPr>
      <w:r>
        <w:t>15) праздничного оформления территории муниципального образования;</w:t>
      </w:r>
    </w:p>
    <w:p w:rsidR="00202DCB" w:rsidRDefault="00202DCB">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02DCB" w:rsidRDefault="00202DCB">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02DCB" w:rsidRDefault="00202DCB">
      <w:pPr>
        <w:pStyle w:val="ConsPlusNormal"/>
        <w:ind w:firstLine="540"/>
        <w:jc w:val="both"/>
      </w:pPr>
    </w:p>
    <w:p w:rsidR="00202DCB" w:rsidRDefault="00202DCB">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1. К нормативным правовым актам представительного органа муниципального образования относятся:</w:t>
      </w:r>
    </w:p>
    <w:p w:rsidR="00202DCB" w:rsidRDefault="00202DCB">
      <w:pPr>
        <w:pStyle w:val="ConsPlusNormal"/>
        <w:spacing w:before="220"/>
        <w:ind w:firstLine="540"/>
        <w:jc w:val="both"/>
      </w:pPr>
      <w:r>
        <w:t>1) нормативный правовой акт об утверждении устава муниципального образования;</w:t>
      </w:r>
    </w:p>
    <w:p w:rsidR="00202DCB" w:rsidRDefault="00202DCB">
      <w:pPr>
        <w:pStyle w:val="ConsPlusNormal"/>
        <w:spacing w:before="220"/>
        <w:ind w:firstLine="540"/>
        <w:jc w:val="both"/>
      </w:pPr>
      <w:r>
        <w:t>2) нормативный правовой акт об утверждении бюджета муниципального образования;</w:t>
      </w:r>
    </w:p>
    <w:p w:rsidR="00202DCB" w:rsidRDefault="00202DCB">
      <w:pPr>
        <w:pStyle w:val="ConsPlusNormal"/>
        <w:spacing w:before="220"/>
        <w:ind w:firstLine="540"/>
        <w:jc w:val="both"/>
      </w:pPr>
      <w:r>
        <w:t>3) правила благоустройства территории муниципального образования;</w:t>
      </w:r>
    </w:p>
    <w:p w:rsidR="00202DCB" w:rsidRDefault="00202DCB">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202DCB" w:rsidRDefault="00202DCB">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202DCB" w:rsidRDefault="00202DCB">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202DCB" w:rsidRDefault="00202DCB">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202DCB" w:rsidRDefault="00202DCB">
      <w:pPr>
        <w:pStyle w:val="ConsPlusNormal"/>
        <w:spacing w:before="220"/>
        <w:ind w:firstLine="540"/>
        <w:jc w:val="both"/>
      </w:pPr>
      <w:r>
        <w:t>2) решение об удалении главы муниципального образования в отставку;</w:t>
      </w:r>
    </w:p>
    <w:p w:rsidR="00202DCB" w:rsidRDefault="00202DCB">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202DCB" w:rsidRDefault="00202DCB">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202DCB" w:rsidRDefault="00202DCB">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202DCB" w:rsidRDefault="00202DCB">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202DCB" w:rsidRDefault="00202DCB">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202DCB" w:rsidRDefault="00202DCB">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202DCB" w:rsidRDefault="00202DCB">
      <w:pPr>
        <w:pStyle w:val="ConsPlusNormal"/>
        <w:spacing w:before="220"/>
        <w:ind w:firstLine="540"/>
        <w:jc w:val="both"/>
      </w:pPr>
      <w:bookmarkStart w:id="92" w:name="P1095"/>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202DCB" w:rsidRDefault="00202DCB">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202DCB" w:rsidRDefault="00202DCB">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202DCB" w:rsidRDefault="00202DCB">
      <w:pPr>
        <w:pStyle w:val="ConsPlusNormal"/>
        <w:spacing w:before="220"/>
        <w:ind w:firstLine="540"/>
        <w:jc w:val="both"/>
      </w:pPr>
      <w:bookmarkStart w:id="93" w:name="P1098"/>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02DCB" w:rsidRDefault="00202DCB">
      <w:pPr>
        <w:pStyle w:val="ConsPlusNormal"/>
        <w:ind w:firstLine="540"/>
        <w:jc w:val="both"/>
      </w:pPr>
    </w:p>
    <w:p w:rsidR="00202DCB" w:rsidRDefault="00202DCB">
      <w:pPr>
        <w:pStyle w:val="ConsPlusTitle"/>
        <w:ind w:firstLine="540"/>
        <w:jc w:val="both"/>
        <w:outlineLvl w:val="1"/>
      </w:pPr>
      <w:r>
        <w:t>Статья 60. Правовые акты главы муниципального образования</w:t>
      </w:r>
    </w:p>
    <w:p w:rsidR="00202DCB" w:rsidRDefault="00202DCB">
      <w:pPr>
        <w:pStyle w:val="ConsPlusNormal"/>
        <w:ind w:firstLine="540"/>
        <w:jc w:val="both"/>
      </w:pPr>
    </w:p>
    <w:p w:rsidR="00202DCB" w:rsidRDefault="00202DCB">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202DCB" w:rsidRDefault="00202DCB">
      <w:pPr>
        <w:pStyle w:val="ConsPlusNormal"/>
        <w:ind w:firstLine="540"/>
        <w:jc w:val="both"/>
      </w:pPr>
    </w:p>
    <w:p w:rsidR="00202DCB" w:rsidRDefault="00202DCB">
      <w:pPr>
        <w:pStyle w:val="ConsPlusTitle"/>
        <w:ind w:firstLine="540"/>
        <w:jc w:val="both"/>
        <w:outlineLvl w:val="1"/>
      </w:pPr>
      <w:r>
        <w:t>Статья 61. Правовые акты должностных лиц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02DCB" w:rsidRDefault="00202DCB">
      <w:pPr>
        <w:pStyle w:val="ConsPlusNormal"/>
        <w:spacing w:before="220"/>
        <w:ind w:firstLine="540"/>
        <w:jc w:val="both"/>
      </w:pPr>
      <w:bookmarkStart w:id="94" w:name="P1107"/>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02DCB" w:rsidRDefault="00202DCB">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202DCB" w:rsidRDefault="00202DCB">
      <w:pPr>
        <w:pStyle w:val="ConsPlusNormal"/>
        <w:ind w:firstLine="540"/>
        <w:jc w:val="both"/>
      </w:pPr>
    </w:p>
    <w:p w:rsidR="00202DCB" w:rsidRDefault="00202DCB">
      <w:pPr>
        <w:pStyle w:val="ConsPlusTitle"/>
        <w:ind w:firstLine="540"/>
        <w:jc w:val="both"/>
        <w:outlineLvl w:val="0"/>
      </w:pPr>
      <w:r>
        <w:t>Глава 7. Экономическая основа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62. Экономическая основа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202DCB" w:rsidRDefault="00202DCB">
      <w:pPr>
        <w:pStyle w:val="ConsPlusNormal"/>
        <w:spacing w:before="220"/>
        <w:ind w:firstLine="540"/>
        <w:jc w:val="both"/>
      </w:pPr>
      <w:r>
        <w:t xml:space="preserve">2. В соответствии с </w:t>
      </w:r>
      <w:hyperlink r:id="rId101">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202DCB" w:rsidRDefault="00202D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Положения ст. 63 применяются с учетом особенностей, установленных </w:t>
            </w:r>
            <w:hyperlink r:id="rId10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Title"/>
        <w:spacing w:before="280"/>
        <w:ind w:firstLine="540"/>
        <w:jc w:val="both"/>
        <w:outlineLvl w:val="1"/>
      </w:pPr>
      <w:bookmarkStart w:id="95" w:name="P1119"/>
      <w:bookmarkEnd w:id="95"/>
      <w:r>
        <w:t>Статья 63. Муниципальное имущество</w:t>
      </w:r>
    </w:p>
    <w:p w:rsidR="00202DCB" w:rsidRDefault="00202DCB">
      <w:pPr>
        <w:pStyle w:val="ConsPlusNormal"/>
        <w:ind w:firstLine="540"/>
        <w:jc w:val="both"/>
      </w:pPr>
    </w:p>
    <w:p w:rsidR="00202DCB" w:rsidRDefault="00202DCB">
      <w:pPr>
        <w:pStyle w:val="ConsPlusNormal"/>
        <w:ind w:firstLine="540"/>
        <w:jc w:val="both"/>
      </w:pPr>
      <w:bookmarkStart w:id="96" w:name="P1121"/>
      <w:bookmarkEnd w:id="96"/>
      <w:r>
        <w:t>1. В собственности муниципальных образований может находиться:</w:t>
      </w:r>
    </w:p>
    <w:p w:rsidR="00202DCB" w:rsidRDefault="00202DCB">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202DCB" w:rsidRDefault="00202DCB">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202DCB" w:rsidRDefault="00202DCB">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02DCB" w:rsidRDefault="00202DCB">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02DCB" w:rsidRDefault="00202DCB">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202DCB" w:rsidRDefault="00202DCB">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02DCB" w:rsidRDefault="00202DCB">
      <w:pPr>
        <w:pStyle w:val="ConsPlusNormal"/>
        <w:ind w:firstLine="540"/>
        <w:jc w:val="both"/>
      </w:pPr>
    </w:p>
    <w:p w:rsidR="00202DCB" w:rsidRDefault="00202DCB">
      <w:pPr>
        <w:pStyle w:val="ConsPlusTitle"/>
        <w:ind w:firstLine="540"/>
        <w:jc w:val="both"/>
        <w:outlineLvl w:val="1"/>
      </w:pPr>
      <w:r>
        <w:t>Статья 64. Владение, пользование и распоряжение муниципальным имуществом</w:t>
      </w:r>
    </w:p>
    <w:p w:rsidR="00202DCB" w:rsidRDefault="00202DCB">
      <w:pPr>
        <w:pStyle w:val="ConsPlusNormal"/>
        <w:ind w:firstLine="540"/>
        <w:jc w:val="both"/>
      </w:pPr>
    </w:p>
    <w:p w:rsidR="00202DCB" w:rsidRDefault="00202DCB">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02DCB" w:rsidRDefault="00202DCB">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02DCB" w:rsidRDefault="00202DCB">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4">
        <w:r>
          <w:rPr>
            <w:color w:val="0000FF"/>
          </w:rPr>
          <w:t>законами</w:t>
        </w:r>
      </w:hyperlink>
      <w:r>
        <w:t>.</w:t>
      </w:r>
    </w:p>
    <w:p w:rsidR="00202DCB" w:rsidRDefault="00202DCB">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202DCB" w:rsidRDefault="00202DCB">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02DCB" w:rsidRDefault="00202DCB">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02DCB" w:rsidRDefault="00202DCB">
      <w:pPr>
        <w:pStyle w:val="ConsPlusNormal"/>
        <w:spacing w:before="220"/>
        <w:ind w:firstLine="540"/>
        <w:jc w:val="both"/>
      </w:pPr>
      <w:r>
        <w:t xml:space="preserve">7. Органы местного самоуправления ведут реестры муниципального имущества в </w:t>
      </w:r>
      <w:hyperlink r:id="rId10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02DCB" w:rsidRDefault="00202DCB">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6">
        <w:r>
          <w:rPr>
            <w:color w:val="0000FF"/>
          </w:rPr>
          <w:t>законодательством</w:t>
        </w:r>
      </w:hyperlink>
      <w:r>
        <w:t xml:space="preserve"> Российской Федерации об электроэнергетике.</w:t>
      </w:r>
    </w:p>
    <w:p w:rsidR="00202DCB" w:rsidRDefault="00202DCB">
      <w:pPr>
        <w:pStyle w:val="ConsPlusNormal"/>
        <w:ind w:firstLine="540"/>
        <w:jc w:val="both"/>
      </w:pPr>
    </w:p>
    <w:p w:rsidR="00202DCB" w:rsidRDefault="00202DCB">
      <w:pPr>
        <w:pStyle w:val="ConsPlusTitle"/>
        <w:ind w:firstLine="540"/>
        <w:jc w:val="both"/>
        <w:outlineLvl w:val="1"/>
      </w:pPr>
      <w:bookmarkStart w:id="97" w:name="P1140"/>
      <w:bookmarkEnd w:id="97"/>
      <w:r>
        <w:t>Статья 65. Местные бюджеты</w:t>
      </w:r>
    </w:p>
    <w:p w:rsidR="00202DCB" w:rsidRDefault="00202DCB">
      <w:pPr>
        <w:pStyle w:val="ConsPlusNormal"/>
        <w:ind w:firstLine="540"/>
        <w:jc w:val="both"/>
      </w:pPr>
    </w:p>
    <w:p w:rsidR="00202DCB" w:rsidRDefault="00202DCB">
      <w:pPr>
        <w:pStyle w:val="ConsPlusNormal"/>
        <w:ind w:firstLine="540"/>
        <w:jc w:val="both"/>
      </w:pPr>
      <w:r>
        <w:t>1. Каждое муниципальное образование имеет собственный бюджет (местный бюджет).</w:t>
      </w:r>
    </w:p>
    <w:p w:rsidR="00202DCB" w:rsidRDefault="00202DCB">
      <w:pPr>
        <w:pStyle w:val="ConsPlusNormal"/>
        <w:spacing w:before="220"/>
        <w:ind w:firstLine="540"/>
        <w:jc w:val="both"/>
      </w:pPr>
      <w:bookmarkStart w:id="98" w:name="P1143"/>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202DCB" w:rsidRDefault="00202DCB">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8">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9">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0">
        <w:r>
          <w:rPr>
            <w:color w:val="0000FF"/>
          </w:rPr>
          <w:t>порядке</w:t>
        </w:r>
      </w:hyperlink>
      <w:r>
        <w:t>, установленном Правительством Российской Федерации.</w:t>
      </w:r>
    </w:p>
    <w:p w:rsidR="00202DCB" w:rsidRDefault="00202DCB">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02DCB" w:rsidRDefault="00202DCB">
      <w:pPr>
        <w:pStyle w:val="ConsPlusNormal"/>
        <w:spacing w:before="220"/>
        <w:ind w:firstLine="540"/>
        <w:jc w:val="both"/>
      </w:pPr>
      <w:bookmarkStart w:id="99" w:name="P1149"/>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02DCB" w:rsidRDefault="00202DCB">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202DCB" w:rsidRDefault="00202DCB">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02DCB" w:rsidRDefault="00202DCB">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2">
        <w:r>
          <w:rPr>
            <w:color w:val="0000FF"/>
          </w:rPr>
          <w:t>кодекса</w:t>
        </w:r>
      </w:hyperlink>
      <w:r>
        <w:t xml:space="preserve">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66. Расходы местных бюджетов</w:t>
      </w:r>
    </w:p>
    <w:p w:rsidR="00202DCB" w:rsidRDefault="00202DCB">
      <w:pPr>
        <w:pStyle w:val="ConsPlusNormal"/>
        <w:ind w:firstLine="540"/>
        <w:jc w:val="both"/>
      </w:pPr>
    </w:p>
    <w:p w:rsidR="00202DCB" w:rsidRDefault="00202DCB">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3">
        <w:r>
          <w:rPr>
            <w:color w:val="0000FF"/>
          </w:rPr>
          <w:t>кодекса</w:t>
        </w:r>
      </w:hyperlink>
      <w:r>
        <w:t xml:space="preserve"> Российской Федерации.</w:t>
      </w:r>
    </w:p>
    <w:p w:rsidR="00202DCB" w:rsidRDefault="00202DCB">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4">
        <w:r>
          <w:rPr>
            <w:color w:val="0000FF"/>
          </w:rPr>
          <w:t>кодекса</w:t>
        </w:r>
      </w:hyperlink>
      <w:r>
        <w:t xml:space="preserve">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67. Закупки для обеспечения муниципальных нужд</w:t>
      </w:r>
    </w:p>
    <w:p w:rsidR="00202DCB" w:rsidRDefault="00202DCB">
      <w:pPr>
        <w:pStyle w:val="ConsPlusNormal"/>
        <w:ind w:firstLine="540"/>
        <w:jc w:val="both"/>
      </w:pPr>
    </w:p>
    <w:p w:rsidR="00202DCB" w:rsidRDefault="00202DCB">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02DCB" w:rsidRDefault="00202DCB">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202DCB" w:rsidRDefault="00202DCB">
      <w:pPr>
        <w:pStyle w:val="ConsPlusNormal"/>
        <w:ind w:firstLine="540"/>
        <w:jc w:val="both"/>
      </w:pPr>
    </w:p>
    <w:p w:rsidR="00202DCB" w:rsidRDefault="00202DCB">
      <w:pPr>
        <w:pStyle w:val="ConsPlusTitle"/>
        <w:ind w:firstLine="540"/>
        <w:jc w:val="both"/>
        <w:outlineLvl w:val="1"/>
      </w:pPr>
      <w:r>
        <w:t>Статья 68. Доходы местных бюджетов</w:t>
      </w:r>
    </w:p>
    <w:p w:rsidR="00202DCB" w:rsidRDefault="00202DCB">
      <w:pPr>
        <w:pStyle w:val="ConsPlusNormal"/>
        <w:ind w:firstLine="540"/>
        <w:jc w:val="both"/>
      </w:pPr>
    </w:p>
    <w:p w:rsidR="00202DCB" w:rsidRDefault="00202DCB">
      <w:pPr>
        <w:pStyle w:val="ConsPlusNormal"/>
        <w:ind w:firstLine="540"/>
        <w:jc w:val="both"/>
      </w:pPr>
      <w:r>
        <w:t xml:space="preserve">Формирование доходов местных бюджетов осуществляется в соответствии с бюджетным </w:t>
      </w:r>
      <w:hyperlink r:id="rId116">
        <w:r>
          <w:rPr>
            <w:color w:val="0000FF"/>
          </w:rPr>
          <w:t>законодательством</w:t>
        </w:r>
      </w:hyperlink>
      <w:r>
        <w:t xml:space="preserve"> Российской Федерации, </w:t>
      </w:r>
      <w:hyperlink r:id="rId117">
        <w:r>
          <w:rPr>
            <w:color w:val="0000FF"/>
          </w:rPr>
          <w:t>законодательством</w:t>
        </w:r>
      </w:hyperlink>
      <w:r>
        <w:t xml:space="preserve"> о налогах и сборах и законодательством об иных обязательных платежах.</w:t>
      </w:r>
    </w:p>
    <w:p w:rsidR="00202DCB" w:rsidRDefault="00202DCB">
      <w:pPr>
        <w:pStyle w:val="ConsPlusNormal"/>
        <w:ind w:firstLine="540"/>
        <w:jc w:val="both"/>
      </w:pPr>
    </w:p>
    <w:p w:rsidR="00202DCB" w:rsidRDefault="00202DCB">
      <w:pPr>
        <w:pStyle w:val="ConsPlusTitle"/>
        <w:ind w:firstLine="540"/>
        <w:jc w:val="both"/>
        <w:outlineLvl w:val="1"/>
      </w:pPr>
      <w:r>
        <w:t>Статья 69. Средства самообложения граждан</w:t>
      </w:r>
    </w:p>
    <w:p w:rsidR="00202DCB" w:rsidRDefault="00202DCB">
      <w:pPr>
        <w:pStyle w:val="ConsPlusNormal"/>
        <w:ind w:firstLine="540"/>
        <w:jc w:val="both"/>
      </w:pPr>
    </w:p>
    <w:p w:rsidR="00202DCB" w:rsidRDefault="00202DCB">
      <w:pPr>
        <w:pStyle w:val="ConsPlusNormal"/>
        <w:ind w:firstLine="540"/>
        <w:jc w:val="both"/>
      </w:pPr>
      <w:bookmarkStart w:id="100" w:name="P1170"/>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202DCB" w:rsidRDefault="00202DCB">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202DCB" w:rsidRDefault="00202DCB">
      <w:pPr>
        <w:pStyle w:val="ConsPlusNormal"/>
        <w:ind w:firstLine="540"/>
        <w:jc w:val="both"/>
      </w:pPr>
    </w:p>
    <w:p w:rsidR="00202DCB" w:rsidRDefault="00202DCB">
      <w:pPr>
        <w:pStyle w:val="ConsPlusTitle"/>
        <w:ind w:firstLine="540"/>
        <w:jc w:val="both"/>
        <w:outlineLvl w:val="1"/>
      </w:pPr>
      <w:r>
        <w:t>Статья 70. Финансовое и иное обеспечение реализации инициативных проектов</w:t>
      </w:r>
    </w:p>
    <w:p w:rsidR="00202DCB" w:rsidRDefault="00202DCB">
      <w:pPr>
        <w:pStyle w:val="ConsPlusNormal"/>
        <w:ind w:firstLine="540"/>
        <w:jc w:val="both"/>
      </w:pPr>
    </w:p>
    <w:p w:rsidR="00202DCB" w:rsidRDefault="00202DCB">
      <w:pPr>
        <w:pStyle w:val="ConsPlusNormal"/>
        <w:ind w:firstLine="540"/>
        <w:jc w:val="both"/>
      </w:pPr>
      <w:r>
        <w:t xml:space="preserve">1. Источником </w:t>
      </w:r>
      <w:hyperlink r:id="rId118">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02DCB" w:rsidRDefault="00202DCB">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9">
        <w:r>
          <w:rPr>
            <w:color w:val="0000FF"/>
          </w:rPr>
          <w:t>кодексом</w:t>
        </w:r>
      </w:hyperlink>
      <w:r>
        <w:t xml:space="preserve"> Российской Федерации в местный бюджет в целях реализации конкретных инициативных проектов.</w:t>
      </w:r>
    </w:p>
    <w:p w:rsidR="00202DCB" w:rsidRDefault="00202DCB">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02DCB" w:rsidRDefault="00202DCB">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02DCB" w:rsidRDefault="00202DCB">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02DCB" w:rsidRDefault="00202DCB">
      <w:pPr>
        <w:pStyle w:val="ConsPlusNormal"/>
        <w:ind w:firstLine="540"/>
        <w:jc w:val="both"/>
      </w:pPr>
    </w:p>
    <w:p w:rsidR="00202DCB" w:rsidRDefault="00202DCB">
      <w:pPr>
        <w:pStyle w:val="ConsPlusTitle"/>
        <w:ind w:firstLine="540"/>
        <w:jc w:val="both"/>
        <w:outlineLvl w:val="1"/>
      </w:pPr>
      <w:bookmarkStart w:id="101" w:name="P1181"/>
      <w:bookmarkEnd w:id="101"/>
      <w:r>
        <w:t>Статья 71. Предоставление субвенций местным бюджетам на осуществление органами местного самоуправления государственных полномочий</w:t>
      </w:r>
    </w:p>
    <w:p w:rsidR="00202DCB" w:rsidRDefault="00202DCB">
      <w:pPr>
        <w:pStyle w:val="ConsPlusNormal"/>
        <w:ind w:firstLine="540"/>
        <w:jc w:val="both"/>
      </w:pPr>
    </w:p>
    <w:p w:rsidR="00202DCB" w:rsidRDefault="00202DCB">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0">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202DCB" w:rsidRDefault="00202DCB">
      <w:pPr>
        <w:pStyle w:val="ConsPlusNormal"/>
        <w:ind w:firstLine="540"/>
        <w:jc w:val="both"/>
      </w:pPr>
    </w:p>
    <w:p w:rsidR="00202DCB" w:rsidRDefault="00202DCB">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3">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02DCB" w:rsidRDefault="00202DCB">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4">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02DCB" w:rsidRDefault="00202DCB">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202DCB" w:rsidRDefault="00202DCB">
      <w:pPr>
        <w:pStyle w:val="ConsPlusNormal"/>
        <w:ind w:firstLine="540"/>
        <w:jc w:val="both"/>
      </w:pPr>
    </w:p>
    <w:p w:rsidR="00202DCB" w:rsidRDefault="00202DCB">
      <w:pPr>
        <w:pStyle w:val="ConsPlusTitle"/>
        <w:ind w:firstLine="540"/>
        <w:jc w:val="both"/>
        <w:outlineLvl w:val="1"/>
      </w:pPr>
      <w:r>
        <w:t>Статья 73. Муниципальные заимствования</w:t>
      </w:r>
    </w:p>
    <w:p w:rsidR="00202DCB" w:rsidRDefault="00202DCB">
      <w:pPr>
        <w:pStyle w:val="ConsPlusNormal"/>
        <w:ind w:firstLine="540"/>
        <w:jc w:val="both"/>
      </w:pPr>
    </w:p>
    <w:p w:rsidR="00202DCB" w:rsidRDefault="00202DCB">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5">
        <w:r>
          <w:rPr>
            <w:color w:val="0000FF"/>
          </w:rPr>
          <w:t>кодексом</w:t>
        </w:r>
      </w:hyperlink>
      <w:r>
        <w:t xml:space="preserve"> Российской Федерации и уставом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74. Межбюджетные трансферты, предоставляемые из местных бюджетов</w:t>
      </w:r>
    </w:p>
    <w:p w:rsidR="00202DCB" w:rsidRDefault="00202DCB">
      <w:pPr>
        <w:pStyle w:val="ConsPlusNormal"/>
        <w:ind w:firstLine="540"/>
        <w:jc w:val="both"/>
      </w:pPr>
    </w:p>
    <w:p w:rsidR="00202DCB" w:rsidRDefault="00202DCB">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202DCB" w:rsidRDefault="00202DCB">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7">
        <w:r>
          <w:rPr>
            <w:color w:val="0000FF"/>
          </w:rPr>
          <w:t>кодексом</w:t>
        </w:r>
      </w:hyperlink>
      <w:r>
        <w:t xml:space="preserve">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0"/>
      </w:pPr>
      <w:r>
        <w:t>Глава 8. Межмуниципальное сотрудничество</w:t>
      </w:r>
    </w:p>
    <w:p w:rsidR="00202DCB" w:rsidRDefault="00202DCB">
      <w:pPr>
        <w:pStyle w:val="ConsPlusNormal"/>
        <w:ind w:firstLine="540"/>
        <w:jc w:val="both"/>
      </w:pPr>
    </w:p>
    <w:p w:rsidR="00202DCB" w:rsidRDefault="00202DCB">
      <w:pPr>
        <w:pStyle w:val="ConsPlusTitle"/>
        <w:ind w:firstLine="540"/>
        <w:jc w:val="both"/>
        <w:outlineLvl w:val="1"/>
      </w:pPr>
      <w:r>
        <w:t>Статья 75. Формы межмуниципального сотрудничества</w:t>
      </w:r>
    </w:p>
    <w:p w:rsidR="00202DCB" w:rsidRDefault="00202DCB">
      <w:pPr>
        <w:pStyle w:val="ConsPlusNormal"/>
        <w:ind w:firstLine="540"/>
        <w:jc w:val="both"/>
      </w:pPr>
    </w:p>
    <w:p w:rsidR="00202DCB" w:rsidRDefault="00202DCB">
      <w:pPr>
        <w:pStyle w:val="ConsPlusNormal"/>
        <w:ind w:firstLine="540"/>
        <w:jc w:val="both"/>
      </w:pPr>
      <w:r>
        <w:t>1. Межмуниципальное сотрудничество осуществляется в следующих формах:</w:t>
      </w:r>
    </w:p>
    <w:p w:rsidR="00202DCB" w:rsidRDefault="00202DCB">
      <w:pPr>
        <w:pStyle w:val="ConsPlusNormal"/>
        <w:spacing w:before="220"/>
        <w:ind w:firstLine="540"/>
        <w:jc w:val="both"/>
      </w:pPr>
      <w:r>
        <w:t>1) членство муниципальных образований в объединениях муниципальных образований;</w:t>
      </w:r>
    </w:p>
    <w:p w:rsidR="00202DCB" w:rsidRDefault="00202DCB">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202DCB" w:rsidRDefault="00202DCB">
      <w:pPr>
        <w:pStyle w:val="ConsPlusNormal"/>
        <w:spacing w:before="220"/>
        <w:ind w:firstLine="540"/>
        <w:jc w:val="both"/>
      </w:pPr>
      <w:r>
        <w:t>3) учреждение муниципальными образованиями некоммерческих организаций;</w:t>
      </w:r>
    </w:p>
    <w:p w:rsidR="00202DCB" w:rsidRDefault="00202DCB">
      <w:pPr>
        <w:pStyle w:val="ConsPlusNormal"/>
        <w:spacing w:before="220"/>
        <w:ind w:firstLine="540"/>
        <w:jc w:val="both"/>
      </w:pPr>
      <w:r>
        <w:t>4) заключение договоров и соглашений;</w:t>
      </w:r>
    </w:p>
    <w:p w:rsidR="00202DCB" w:rsidRDefault="00202DCB">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202DCB" w:rsidRDefault="00202DCB">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76. Объединения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202DCB" w:rsidRDefault="00202DCB">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8">
        <w:r>
          <w:rPr>
            <w:color w:val="0000FF"/>
          </w:rPr>
          <w:t>законодательства</w:t>
        </w:r>
      </w:hyperlink>
      <w:r>
        <w:t xml:space="preserve"> Российской Федерации о некоммерческих организациях, применяемыми к ассоциациям.</w:t>
      </w:r>
    </w:p>
    <w:p w:rsidR="00202DCB" w:rsidRDefault="00202DCB">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202DCB" w:rsidRDefault="00202DCB">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202DCB" w:rsidRDefault="00202DCB">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202DCB" w:rsidRDefault="00202DCB">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77. Всероссийская ассоциация развития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202DCB" w:rsidRDefault="00202DCB">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202DCB" w:rsidRDefault="00202DCB">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202DCB" w:rsidRDefault="00202DCB">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202DCB" w:rsidRDefault="00202DCB">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78. Межмуниципальные хозяйственные общества</w:t>
      </w:r>
    </w:p>
    <w:p w:rsidR="00202DCB" w:rsidRDefault="00202DCB">
      <w:pPr>
        <w:pStyle w:val="ConsPlusNormal"/>
        <w:ind w:firstLine="540"/>
        <w:jc w:val="both"/>
      </w:pPr>
    </w:p>
    <w:p w:rsidR="00202DCB" w:rsidRDefault="00202DCB">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202DCB" w:rsidRDefault="00202DCB">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02DCB" w:rsidRDefault="00202DCB">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9">
        <w:r>
          <w:rPr>
            <w:color w:val="0000FF"/>
          </w:rPr>
          <w:t>кодексом</w:t>
        </w:r>
      </w:hyperlink>
      <w:r>
        <w:t xml:space="preserve"> Российской Федерации, иными федеральными законами.</w:t>
      </w:r>
    </w:p>
    <w:p w:rsidR="00202DCB" w:rsidRDefault="00202DCB">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202DCB" w:rsidRDefault="00202DCB">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02DCB" w:rsidRDefault="00202DCB">
      <w:pPr>
        <w:pStyle w:val="ConsPlusNormal"/>
        <w:ind w:firstLine="540"/>
        <w:jc w:val="both"/>
      </w:pPr>
    </w:p>
    <w:p w:rsidR="00202DCB" w:rsidRDefault="00202DCB">
      <w:pPr>
        <w:pStyle w:val="ConsPlusTitle"/>
        <w:ind w:firstLine="540"/>
        <w:jc w:val="both"/>
        <w:outlineLvl w:val="1"/>
      </w:pPr>
      <w:r>
        <w:t>Статья 79. Некоммерческие организации муниципальных образований</w:t>
      </w:r>
    </w:p>
    <w:p w:rsidR="00202DCB" w:rsidRDefault="00202DCB">
      <w:pPr>
        <w:pStyle w:val="ConsPlusNormal"/>
        <w:ind w:firstLine="540"/>
        <w:jc w:val="both"/>
      </w:pPr>
    </w:p>
    <w:p w:rsidR="00202DCB" w:rsidRDefault="00202DCB">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202DCB" w:rsidRDefault="00202DCB">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1">
        <w:r>
          <w:rPr>
            <w:color w:val="0000FF"/>
          </w:rPr>
          <w:t>кодексом</w:t>
        </w:r>
      </w:hyperlink>
      <w:r>
        <w:t xml:space="preserve"> Российской Федерации, Федеральным </w:t>
      </w:r>
      <w:hyperlink r:id="rId132">
        <w:r>
          <w:rPr>
            <w:color w:val="0000FF"/>
          </w:rPr>
          <w:t>законом</w:t>
        </w:r>
      </w:hyperlink>
      <w:r>
        <w:t xml:space="preserve"> от 12 января 1996 года N 7-ФЗ "О некоммерческих организациях", иными федеральными законами.</w:t>
      </w:r>
    </w:p>
    <w:p w:rsidR="00202DCB" w:rsidRDefault="00202DCB">
      <w:pPr>
        <w:pStyle w:val="ConsPlusNormal"/>
        <w:ind w:firstLine="540"/>
        <w:jc w:val="both"/>
      </w:pPr>
    </w:p>
    <w:p w:rsidR="00202DCB" w:rsidRDefault="00202DCB">
      <w:pPr>
        <w:pStyle w:val="ConsPlusTitle"/>
        <w:ind w:firstLine="540"/>
        <w:jc w:val="both"/>
        <w:outlineLvl w:val="0"/>
      </w:pPr>
      <w:r>
        <w:t>Глава 9. Международные и внешнеэкономические связи органов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202DCB" w:rsidRDefault="00202DCB">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202DCB" w:rsidRDefault="00202DCB">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202DCB" w:rsidRDefault="00202DCB">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202DCB" w:rsidRDefault="00202DCB">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202DCB" w:rsidRDefault="00202DCB">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02DCB" w:rsidRDefault="00202DCB">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202DCB" w:rsidRDefault="00202DCB">
      <w:pPr>
        <w:pStyle w:val="ConsPlusNormal"/>
        <w:ind w:firstLine="540"/>
        <w:jc w:val="both"/>
      </w:pPr>
    </w:p>
    <w:p w:rsidR="00202DCB" w:rsidRDefault="00202DCB">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202DCB" w:rsidRDefault="00202DCB">
      <w:pPr>
        <w:pStyle w:val="ConsPlusNormal"/>
        <w:ind w:firstLine="540"/>
        <w:jc w:val="both"/>
      </w:pPr>
    </w:p>
    <w:p w:rsidR="00202DCB" w:rsidRDefault="00202DCB">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202DCB" w:rsidRDefault="00202DCB">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202DCB" w:rsidRDefault="00202DCB">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02DCB" w:rsidRDefault="00202DCB">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02DCB" w:rsidRDefault="00202DCB">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02DCB" w:rsidRDefault="00202DCB">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202DCB" w:rsidRDefault="00202DCB">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202DCB" w:rsidRDefault="00202DCB">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202DCB" w:rsidRDefault="00202DCB">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202DCB" w:rsidRDefault="00202DCB">
      <w:pPr>
        <w:pStyle w:val="ConsPlusNormal"/>
        <w:ind w:firstLine="540"/>
        <w:jc w:val="both"/>
      </w:pPr>
    </w:p>
    <w:p w:rsidR="00202DCB" w:rsidRDefault="00202DCB">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202DCB" w:rsidRDefault="00202DCB">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202DCB" w:rsidRDefault="00202DCB">
      <w:pPr>
        <w:pStyle w:val="ConsPlusNormal"/>
        <w:ind w:firstLine="540"/>
        <w:jc w:val="both"/>
      </w:pPr>
    </w:p>
    <w:p w:rsidR="00202DCB" w:rsidRDefault="00202DCB">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02DCB" w:rsidRDefault="00202DCB">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02DCB" w:rsidRDefault="00202DCB">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0"/>
      </w:pPr>
      <w:r>
        <w:t>Глава 10. Особенности организации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86. Особенности организации местного самоуправления на отдельных территориях</w:t>
      </w:r>
    </w:p>
    <w:p w:rsidR="00202DCB" w:rsidRDefault="00202DCB">
      <w:pPr>
        <w:pStyle w:val="ConsPlusNormal"/>
        <w:ind w:firstLine="540"/>
        <w:jc w:val="both"/>
      </w:pPr>
    </w:p>
    <w:p w:rsidR="00202DCB" w:rsidRDefault="00202DCB">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202DCB" w:rsidRDefault="00202DCB">
      <w:pPr>
        <w:pStyle w:val="ConsPlusNormal"/>
        <w:spacing w:before="220"/>
        <w:ind w:firstLine="540"/>
        <w:jc w:val="both"/>
      </w:pPr>
      <w:r>
        <w:t>1) на федеральных территориях;</w:t>
      </w:r>
    </w:p>
    <w:p w:rsidR="00202DCB" w:rsidRDefault="00202DCB">
      <w:pPr>
        <w:pStyle w:val="ConsPlusNormal"/>
        <w:spacing w:before="220"/>
        <w:ind w:firstLine="540"/>
        <w:jc w:val="both"/>
      </w:pPr>
      <w:r>
        <w:t>2) на территориях городов федерального значения;</w:t>
      </w:r>
    </w:p>
    <w:p w:rsidR="00202DCB" w:rsidRDefault="00202DCB">
      <w:pPr>
        <w:pStyle w:val="ConsPlusNormal"/>
        <w:spacing w:before="220"/>
        <w:ind w:firstLine="540"/>
        <w:jc w:val="both"/>
      </w:pPr>
      <w:r>
        <w:t>3) на территориях административных центров (столиц) субъектов Российской Федерации;</w:t>
      </w:r>
    </w:p>
    <w:p w:rsidR="00202DCB" w:rsidRDefault="00202DCB">
      <w:pPr>
        <w:pStyle w:val="ConsPlusNormal"/>
        <w:spacing w:before="220"/>
        <w:ind w:firstLine="540"/>
        <w:jc w:val="both"/>
      </w:pPr>
      <w:r>
        <w:t>4) в закрытых административно-территориальных образованиях;</w:t>
      </w:r>
    </w:p>
    <w:p w:rsidR="00202DCB" w:rsidRDefault="00202DCB">
      <w:pPr>
        <w:pStyle w:val="ConsPlusNormal"/>
        <w:spacing w:before="220"/>
        <w:ind w:firstLine="540"/>
        <w:jc w:val="both"/>
      </w:pPr>
      <w:r>
        <w:t>5) в наукоградах;</w:t>
      </w:r>
    </w:p>
    <w:p w:rsidR="00202DCB" w:rsidRDefault="00202DCB">
      <w:pPr>
        <w:pStyle w:val="ConsPlusNormal"/>
        <w:spacing w:before="220"/>
        <w:ind w:firstLine="540"/>
        <w:jc w:val="both"/>
      </w:pPr>
      <w:r>
        <w:t>6) на приграничных территориях;</w:t>
      </w:r>
    </w:p>
    <w:p w:rsidR="00202DCB" w:rsidRDefault="00202DCB">
      <w:pPr>
        <w:pStyle w:val="ConsPlusNormal"/>
        <w:spacing w:before="220"/>
        <w:ind w:firstLine="540"/>
        <w:jc w:val="both"/>
      </w:pPr>
      <w:r>
        <w:t>7) на территории инновационного центра "Сколково";</w:t>
      </w:r>
    </w:p>
    <w:p w:rsidR="00202DCB" w:rsidRDefault="00202DCB">
      <w:pPr>
        <w:pStyle w:val="ConsPlusNormal"/>
        <w:spacing w:before="220"/>
        <w:ind w:firstLine="540"/>
        <w:jc w:val="both"/>
      </w:pPr>
      <w:r>
        <w:t>8) на территориях опережающего развития;</w:t>
      </w:r>
    </w:p>
    <w:p w:rsidR="00202DCB" w:rsidRDefault="00202DCB">
      <w:pPr>
        <w:pStyle w:val="ConsPlusNormal"/>
        <w:spacing w:before="220"/>
        <w:ind w:firstLine="540"/>
        <w:jc w:val="both"/>
      </w:pPr>
      <w:r>
        <w:t>9) на территориях инновационных научно-технологических центров;</w:t>
      </w:r>
    </w:p>
    <w:p w:rsidR="00202DCB" w:rsidRDefault="00202DCB">
      <w:pPr>
        <w:pStyle w:val="ConsPlusNormal"/>
        <w:spacing w:before="220"/>
        <w:ind w:firstLine="540"/>
        <w:jc w:val="both"/>
      </w:pPr>
      <w:r>
        <w:t>10) на территории свободного порта Владивосток;</w:t>
      </w:r>
    </w:p>
    <w:p w:rsidR="00202DCB" w:rsidRDefault="00202DCB">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202DCB" w:rsidRDefault="00202DCB">
      <w:pPr>
        <w:pStyle w:val="ConsPlusNormal"/>
        <w:spacing w:before="220"/>
        <w:ind w:firstLine="540"/>
        <w:jc w:val="both"/>
      </w:pPr>
      <w:r>
        <w:t xml:space="preserve">12) на </w:t>
      </w:r>
      <w:hyperlink r:id="rId134">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202DCB" w:rsidRDefault="00202DCB">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202DCB" w:rsidRDefault="00202DCB">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202DCB" w:rsidRDefault="00202DCB">
      <w:pPr>
        <w:pStyle w:val="ConsPlusNormal"/>
        <w:ind w:firstLine="540"/>
        <w:jc w:val="both"/>
      </w:pPr>
    </w:p>
    <w:p w:rsidR="00202DCB" w:rsidRDefault="00202DCB">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202DCB" w:rsidRDefault="00202DCB">
      <w:pPr>
        <w:pStyle w:val="ConsPlusNormal"/>
        <w:ind w:firstLine="540"/>
        <w:jc w:val="both"/>
      </w:pPr>
    </w:p>
    <w:p w:rsidR="00202DCB" w:rsidRDefault="00202DCB">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202DCB" w:rsidRDefault="00202DCB">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202DCB" w:rsidRDefault="00202DCB">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202DCB" w:rsidRDefault="00202DCB">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02DCB" w:rsidRDefault="00202DCB">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202DCB" w:rsidRDefault="00202DCB">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02DCB" w:rsidRDefault="00202DCB">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02DCB" w:rsidRDefault="00202DCB">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202DCB" w:rsidRDefault="00202DCB">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202DCB" w:rsidRDefault="00202DCB">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202DCB" w:rsidRDefault="00202DCB">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02DCB" w:rsidRDefault="00202DCB">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202DCB" w:rsidRDefault="00202DCB">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02DCB" w:rsidRDefault="00202DCB">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02DCB" w:rsidRDefault="00202DCB">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202DCB" w:rsidRDefault="00202DCB">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02DCB" w:rsidRDefault="00202DCB">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202DCB" w:rsidRDefault="00202DCB">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202DCB" w:rsidRDefault="00202DCB">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202DCB" w:rsidRDefault="00202DCB">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02DCB" w:rsidRDefault="00202DCB">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202DCB" w:rsidRDefault="00202DCB">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02DCB" w:rsidRDefault="00202DCB">
      <w:pPr>
        <w:pStyle w:val="ConsPlusNormal"/>
        <w:ind w:firstLine="540"/>
        <w:jc w:val="both"/>
      </w:pPr>
    </w:p>
    <w:p w:rsidR="00202DCB" w:rsidRDefault="00202DCB">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202DCB" w:rsidRDefault="00202DCB">
      <w:pPr>
        <w:pStyle w:val="ConsPlusNormal"/>
        <w:ind w:firstLine="540"/>
        <w:jc w:val="both"/>
      </w:pPr>
    </w:p>
    <w:p w:rsidR="00202DCB" w:rsidRDefault="00202DCB">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202DCB" w:rsidRDefault="00202DCB">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202DCB" w:rsidRDefault="00202DCB">
      <w:pPr>
        <w:pStyle w:val="ConsPlusNormal"/>
        <w:ind w:firstLine="540"/>
        <w:jc w:val="both"/>
      </w:pPr>
    </w:p>
    <w:p w:rsidR="00202DCB" w:rsidRDefault="00202DCB">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202DCB" w:rsidRDefault="00202DCB">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202DCB" w:rsidRDefault="00202DCB">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202DCB" w:rsidRDefault="00202DCB">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202DCB" w:rsidRDefault="00202DCB">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202DCB" w:rsidRDefault="00202DCB">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202DCB" w:rsidRDefault="00202DCB">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202DCB" w:rsidRDefault="00202DCB">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bookmarkStart w:id="102" w:name="P1350"/>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02DCB" w:rsidRDefault="00202DCB">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202DCB" w:rsidRDefault="00202DCB">
      <w:pPr>
        <w:pStyle w:val="ConsPlusNormal"/>
        <w:spacing w:before="220"/>
        <w:ind w:firstLine="540"/>
        <w:jc w:val="both"/>
      </w:pPr>
      <w:bookmarkStart w:id="103" w:name="P1352"/>
      <w:bookmarkEnd w:id="10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202DCB" w:rsidRDefault="00202DCB">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02DCB" w:rsidRDefault="00202DCB">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02DCB" w:rsidRDefault="00202DCB">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202DCB" w:rsidRDefault="00202DCB">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02DCB" w:rsidRDefault="00202DCB">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02DCB" w:rsidRDefault="00202DCB">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202DCB" w:rsidRDefault="00202DCB">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02DCB" w:rsidRDefault="00202DCB">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02DCB" w:rsidRDefault="00202DCB">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02DCB" w:rsidRDefault="00202DCB">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02DCB" w:rsidRDefault="00202DCB">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202DCB" w:rsidRDefault="00202DCB">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02DCB" w:rsidRDefault="00202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2D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2DCB" w:rsidRDefault="00202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DCB" w:rsidRDefault="00202DCB">
            <w:pPr>
              <w:pStyle w:val="ConsPlusNormal"/>
              <w:jc w:val="both"/>
            </w:pPr>
            <w:r>
              <w:rPr>
                <w:color w:val="392C69"/>
              </w:rPr>
              <w:t>КонсультантПлюс: примечание.</w:t>
            </w:r>
          </w:p>
          <w:p w:rsidR="00202DCB" w:rsidRDefault="00202DCB">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02DCB" w:rsidRDefault="00202DCB">
            <w:pPr>
              <w:pStyle w:val="ConsPlusNormal"/>
            </w:pPr>
          </w:p>
        </w:tc>
      </w:tr>
    </w:tbl>
    <w:p w:rsidR="00202DCB" w:rsidRDefault="00202DCB">
      <w:pPr>
        <w:pStyle w:val="ConsPlusNormal"/>
        <w:spacing w:before="280"/>
        <w:ind w:firstLine="540"/>
        <w:jc w:val="both"/>
      </w:pPr>
      <w:bookmarkStart w:id="104" w:name="P1368"/>
      <w:bookmarkEnd w:id="104"/>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202DCB" w:rsidRDefault="00202DCB">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6">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202DCB" w:rsidRDefault="00202DCB">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202DCB" w:rsidRDefault="00202DCB">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202DCB" w:rsidRDefault="00202DCB">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02DCB" w:rsidRDefault="00202DCB">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202DCB" w:rsidRDefault="00202DCB">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202DCB" w:rsidRDefault="00202DCB">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202DCB" w:rsidRDefault="00202DCB">
      <w:pPr>
        <w:pStyle w:val="ConsPlusNormal"/>
        <w:ind w:firstLine="540"/>
        <w:jc w:val="both"/>
      </w:pPr>
    </w:p>
    <w:p w:rsidR="00202DCB" w:rsidRDefault="00202DCB">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202DCB" w:rsidRDefault="00202DCB">
      <w:pPr>
        <w:pStyle w:val="ConsPlusNormal"/>
        <w:ind w:firstLine="540"/>
        <w:jc w:val="both"/>
      </w:pPr>
    </w:p>
    <w:p w:rsidR="00202DCB" w:rsidRDefault="00202DCB">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202DCB" w:rsidRDefault="00202DCB">
      <w:pPr>
        <w:pStyle w:val="ConsPlusNormal"/>
        <w:ind w:firstLine="540"/>
        <w:jc w:val="both"/>
      </w:pPr>
    </w:p>
    <w:p w:rsidR="00202DCB" w:rsidRDefault="00202DCB">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7">
        <w:r>
          <w:rPr>
            <w:color w:val="0000FF"/>
          </w:rPr>
          <w:t>законом</w:t>
        </w:r>
      </w:hyperlink>
      <w:r>
        <w:t xml:space="preserve"> от 4 августа 2023 года N 411-ФЗ "О северном завозе".</w:t>
      </w:r>
    </w:p>
    <w:p w:rsidR="00202DCB" w:rsidRDefault="00202DCB">
      <w:pPr>
        <w:pStyle w:val="ConsPlusNormal"/>
        <w:spacing w:before="220"/>
        <w:ind w:firstLine="540"/>
        <w:jc w:val="both"/>
      </w:pPr>
      <w:bookmarkStart w:id="105" w:name="P1382"/>
      <w:bookmarkEnd w:id="105"/>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202DCB" w:rsidRDefault="00202DCB">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202DCB" w:rsidRDefault="00202DCB">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02DCB" w:rsidRDefault="00202DCB">
      <w:pPr>
        <w:pStyle w:val="ConsPlusNormal"/>
        <w:ind w:firstLine="540"/>
        <w:jc w:val="both"/>
      </w:pPr>
    </w:p>
    <w:p w:rsidR="00202DCB" w:rsidRDefault="00202DCB">
      <w:pPr>
        <w:pStyle w:val="ConsPlusTitle"/>
        <w:ind w:firstLine="540"/>
        <w:jc w:val="both"/>
        <w:outlineLvl w:val="0"/>
      </w:pPr>
      <w:r>
        <w:t>Глава 12. Заключительные положения</w:t>
      </w:r>
    </w:p>
    <w:p w:rsidR="00202DCB" w:rsidRDefault="00202DCB">
      <w:pPr>
        <w:pStyle w:val="ConsPlusNormal"/>
        <w:ind w:firstLine="540"/>
        <w:jc w:val="both"/>
      </w:pPr>
    </w:p>
    <w:p w:rsidR="00202DCB" w:rsidRDefault="00202DCB">
      <w:pPr>
        <w:pStyle w:val="ConsPlusTitle"/>
        <w:ind w:firstLine="540"/>
        <w:jc w:val="both"/>
        <w:outlineLvl w:val="1"/>
      </w:pPr>
      <w:r>
        <w:t>Статья 91. Заключительные положения</w:t>
      </w:r>
    </w:p>
    <w:p w:rsidR="00202DCB" w:rsidRDefault="00202DCB">
      <w:pPr>
        <w:pStyle w:val="ConsPlusNormal"/>
        <w:ind w:firstLine="540"/>
        <w:jc w:val="both"/>
      </w:pPr>
    </w:p>
    <w:p w:rsidR="00202DCB" w:rsidRDefault="00202DCB">
      <w:pPr>
        <w:pStyle w:val="ConsPlusNormal"/>
        <w:ind w:firstLine="540"/>
        <w:jc w:val="both"/>
      </w:pPr>
      <w:bookmarkStart w:id="106" w:name="P1390"/>
      <w:bookmarkEnd w:id="106"/>
      <w:r>
        <w:t xml:space="preserve">1. До 1 января 2027 года органы местного самоуправления осуществляют полномочия в соответствии со </w:t>
      </w:r>
      <w:hyperlink r:id="rId140">
        <w:r>
          <w:rPr>
            <w:color w:val="0000FF"/>
          </w:rPr>
          <w:t>статьями 14</w:t>
        </w:r>
      </w:hyperlink>
      <w:r>
        <w:t xml:space="preserve"> - </w:t>
      </w:r>
      <w:hyperlink r:id="rId141">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02DCB" w:rsidRDefault="00202DCB">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202DCB" w:rsidRDefault="00202DCB">
      <w:pPr>
        <w:pStyle w:val="ConsPlusNormal"/>
        <w:spacing w:before="220"/>
        <w:ind w:firstLine="540"/>
        <w:jc w:val="both"/>
      </w:pPr>
      <w:bookmarkStart w:id="107" w:name="P1392"/>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202DCB" w:rsidRDefault="00202DCB">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202DCB" w:rsidRDefault="00202DCB">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202DCB" w:rsidRDefault="00202DCB">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202DCB" w:rsidRDefault="00202DCB">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202DCB" w:rsidRDefault="00202DCB">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202DCB" w:rsidRDefault="00202DCB">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202DCB" w:rsidRDefault="00202DCB">
      <w:pPr>
        <w:pStyle w:val="ConsPlusNormal"/>
        <w:spacing w:before="220"/>
        <w:ind w:firstLine="540"/>
        <w:jc w:val="both"/>
      </w:pPr>
      <w:bookmarkStart w:id="108" w:name="P1399"/>
      <w:bookmarkEnd w:id="108"/>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202DCB" w:rsidRDefault="00202DCB">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202DCB" w:rsidRDefault="00202DCB">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202DCB" w:rsidRDefault="00202DCB">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202DCB" w:rsidRDefault="00202DCB">
      <w:pPr>
        <w:pStyle w:val="ConsPlusNormal"/>
        <w:spacing w:before="220"/>
        <w:ind w:firstLine="540"/>
        <w:jc w:val="both"/>
      </w:pPr>
      <w:bookmarkStart w:id="109" w:name="P1403"/>
      <w:bookmarkEnd w:id="109"/>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202DCB" w:rsidRDefault="00202DCB">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202DCB" w:rsidRDefault="00202DCB">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202DCB" w:rsidRDefault="00202DCB">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202DCB" w:rsidRDefault="00202DCB">
      <w:pPr>
        <w:pStyle w:val="ConsPlusNormal"/>
        <w:spacing w:before="220"/>
        <w:ind w:firstLine="540"/>
        <w:jc w:val="both"/>
      </w:pPr>
      <w:bookmarkStart w:id="110" w:name="P1407"/>
      <w:bookmarkEnd w:id="110"/>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202DCB" w:rsidRDefault="00202DCB">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202DCB" w:rsidRDefault="00202DCB">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202DCB" w:rsidRDefault="00202DCB">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2">
        <w:r>
          <w:rPr>
            <w:color w:val="0000FF"/>
          </w:rPr>
          <w:t>законом</w:t>
        </w:r>
      </w:hyperlink>
      <w:r>
        <w:t xml:space="preserve"> от 2 марта 2007 года N 25-ФЗ "О муниципальной службе в Российской Федерации".</w:t>
      </w:r>
    </w:p>
    <w:p w:rsidR="00202DCB" w:rsidRDefault="00202DCB">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202DCB" w:rsidRDefault="00202DCB">
      <w:pPr>
        <w:pStyle w:val="ConsPlusNormal"/>
        <w:spacing w:before="220"/>
        <w:ind w:firstLine="540"/>
        <w:jc w:val="both"/>
      </w:pPr>
      <w:bookmarkStart w:id="111" w:name="P1412"/>
      <w:bookmarkEnd w:id="111"/>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202DCB" w:rsidRDefault="00202DCB">
      <w:pPr>
        <w:pStyle w:val="ConsPlusNormal"/>
        <w:ind w:firstLine="540"/>
        <w:jc w:val="both"/>
      </w:pPr>
    </w:p>
    <w:p w:rsidR="00202DCB" w:rsidRDefault="00202DCB">
      <w:pPr>
        <w:pStyle w:val="ConsPlusNormal"/>
        <w:ind w:firstLine="540"/>
        <w:jc w:val="both"/>
      </w:pPr>
      <w:bookmarkStart w:id="112" w:name="P1416"/>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202DCB" w:rsidRDefault="00202DCB">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202DCB" w:rsidRDefault="00202DCB">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202DCB" w:rsidRDefault="00202DCB">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02DCB" w:rsidRDefault="00202DCB">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02DCB" w:rsidRDefault="00202DCB">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202DCB" w:rsidRDefault="00202DCB">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02DCB" w:rsidRDefault="00202DCB">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202DCB" w:rsidRDefault="00202DCB">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202DCB" w:rsidRDefault="00202DCB">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202DCB" w:rsidRDefault="00202DCB">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02DCB" w:rsidRDefault="00202DCB">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202DCB" w:rsidRDefault="00202DCB">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202DCB" w:rsidRDefault="00202DCB">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02DCB" w:rsidRDefault="00202DCB">
      <w:pPr>
        <w:pStyle w:val="ConsPlusNormal"/>
        <w:ind w:firstLine="540"/>
        <w:jc w:val="both"/>
      </w:pPr>
    </w:p>
    <w:p w:rsidR="00202DCB" w:rsidRDefault="00202DCB">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202DCB" w:rsidRDefault="00202DCB">
      <w:pPr>
        <w:pStyle w:val="ConsPlusNormal"/>
        <w:ind w:firstLine="540"/>
        <w:jc w:val="both"/>
      </w:pPr>
    </w:p>
    <w:p w:rsidR="00202DCB" w:rsidRDefault="00202DCB">
      <w:pPr>
        <w:pStyle w:val="ConsPlusNormal"/>
        <w:ind w:firstLine="540"/>
        <w:jc w:val="both"/>
      </w:pPr>
      <w:r>
        <w:t>1. Признать утратившими силу со дня вступления в силу настоящего Федерального закона:</w:t>
      </w:r>
    </w:p>
    <w:p w:rsidR="00202DCB" w:rsidRDefault="00202DCB">
      <w:pPr>
        <w:pStyle w:val="ConsPlusNormal"/>
        <w:spacing w:before="220"/>
        <w:ind w:firstLine="540"/>
        <w:jc w:val="both"/>
      </w:pPr>
      <w:r>
        <w:t xml:space="preserve">1) </w:t>
      </w:r>
      <w:hyperlink r:id="rId143">
        <w:r>
          <w:rPr>
            <w:color w:val="0000FF"/>
          </w:rPr>
          <w:t>главы 1</w:t>
        </w:r>
      </w:hyperlink>
      <w:r>
        <w:t xml:space="preserve">, </w:t>
      </w:r>
      <w:hyperlink r:id="rId144">
        <w:r>
          <w:rPr>
            <w:color w:val="0000FF"/>
          </w:rPr>
          <w:t>2</w:t>
        </w:r>
      </w:hyperlink>
      <w:r>
        <w:t xml:space="preserve">, </w:t>
      </w:r>
      <w:hyperlink r:id="rId145">
        <w:r>
          <w:rPr>
            <w:color w:val="0000FF"/>
          </w:rPr>
          <w:t>статью 18.1</w:t>
        </w:r>
      </w:hyperlink>
      <w:r>
        <w:t xml:space="preserve">, </w:t>
      </w:r>
      <w:hyperlink r:id="rId146">
        <w:r>
          <w:rPr>
            <w:color w:val="0000FF"/>
          </w:rPr>
          <w:t>главы 4</w:t>
        </w:r>
      </w:hyperlink>
      <w:r>
        <w:t xml:space="preserve"> - </w:t>
      </w:r>
      <w:hyperlink r:id="rId147">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02DCB" w:rsidRDefault="00202DCB">
      <w:pPr>
        <w:pStyle w:val="ConsPlusNormal"/>
        <w:spacing w:before="220"/>
        <w:ind w:firstLine="540"/>
        <w:jc w:val="both"/>
      </w:pPr>
      <w:r>
        <w:t xml:space="preserve">2) </w:t>
      </w:r>
      <w:hyperlink r:id="rId148">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202DCB" w:rsidRDefault="00202DCB">
      <w:pPr>
        <w:pStyle w:val="ConsPlusNormal"/>
        <w:spacing w:before="220"/>
        <w:ind w:firstLine="540"/>
        <w:jc w:val="both"/>
      </w:pPr>
      <w:r>
        <w:t xml:space="preserve">3) Федеральный </w:t>
      </w:r>
      <w:hyperlink r:id="rId149">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202DCB" w:rsidRDefault="00202DCB">
      <w:pPr>
        <w:pStyle w:val="ConsPlusNormal"/>
        <w:spacing w:before="220"/>
        <w:ind w:firstLine="540"/>
        <w:jc w:val="both"/>
      </w:pPr>
      <w:r>
        <w:t xml:space="preserve">4) </w:t>
      </w:r>
      <w:hyperlink r:id="rId150">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202DCB" w:rsidRDefault="00202DCB">
      <w:pPr>
        <w:pStyle w:val="ConsPlusNormal"/>
        <w:spacing w:before="220"/>
        <w:ind w:firstLine="540"/>
        <w:jc w:val="both"/>
      </w:pPr>
      <w:r>
        <w:t xml:space="preserve">5) Федеральный </w:t>
      </w:r>
      <w:hyperlink r:id="rId151">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202DCB" w:rsidRDefault="00202DCB">
      <w:pPr>
        <w:pStyle w:val="ConsPlusNormal"/>
        <w:spacing w:before="220"/>
        <w:ind w:firstLine="540"/>
        <w:jc w:val="both"/>
      </w:pPr>
      <w:r>
        <w:t xml:space="preserve">6) Федеральный </w:t>
      </w:r>
      <w:hyperlink r:id="rId152">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202DCB" w:rsidRDefault="00202DCB">
      <w:pPr>
        <w:pStyle w:val="ConsPlusNormal"/>
        <w:spacing w:before="220"/>
        <w:ind w:firstLine="540"/>
        <w:jc w:val="both"/>
      </w:pPr>
      <w:r>
        <w:t xml:space="preserve">7) </w:t>
      </w:r>
      <w:hyperlink r:id="rId153">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202DCB" w:rsidRDefault="00202DCB">
      <w:pPr>
        <w:pStyle w:val="ConsPlusNormal"/>
        <w:spacing w:before="220"/>
        <w:ind w:firstLine="540"/>
        <w:jc w:val="both"/>
      </w:pPr>
      <w:r>
        <w:t xml:space="preserve">8) </w:t>
      </w:r>
      <w:hyperlink r:id="rId154">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202DCB" w:rsidRDefault="00202DCB">
      <w:pPr>
        <w:pStyle w:val="ConsPlusNormal"/>
        <w:spacing w:before="220"/>
        <w:ind w:firstLine="540"/>
        <w:jc w:val="both"/>
      </w:pPr>
      <w:r>
        <w:t xml:space="preserve">9) </w:t>
      </w:r>
      <w:hyperlink r:id="rId155">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202DCB" w:rsidRDefault="00202DCB">
      <w:pPr>
        <w:pStyle w:val="ConsPlusNormal"/>
        <w:spacing w:before="220"/>
        <w:ind w:firstLine="540"/>
        <w:jc w:val="both"/>
      </w:pPr>
      <w:r>
        <w:t xml:space="preserve">10) </w:t>
      </w:r>
      <w:hyperlink r:id="rId156">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202DCB" w:rsidRDefault="00202DCB">
      <w:pPr>
        <w:pStyle w:val="ConsPlusNormal"/>
        <w:spacing w:before="220"/>
        <w:ind w:firstLine="540"/>
        <w:jc w:val="both"/>
      </w:pPr>
      <w:r>
        <w:t xml:space="preserve">11) </w:t>
      </w:r>
      <w:hyperlink r:id="rId157">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202DCB" w:rsidRDefault="00202DCB">
      <w:pPr>
        <w:pStyle w:val="ConsPlusNormal"/>
        <w:spacing w:before="220"/>
        <w:ind w:firstLine="540"/>
        <w:jc w:val="both"/>
      </w:pPr>
      <w:r>
        <w:t xml:space="preserve">12) </w:t>
      </w:r>
      <w:hyperlink r:id="rId158">
        <w:r>
          <w:rPr>
            <w:color w:val="0000FF"/>
          </w:rPr>
          <w:t>пункты 5</w:t>
        </w:r>
      </w:hyperlink>
      <w:r>
        <w:t xml:space="preserve"> - </w:t>
      </w:r>
      <w:hyperlink r:id="rId159">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02DCB" w:rsidRDefault="00202DCB">
      <w:pPr>
        <w:pStyle w:val="ConsPlusNormal"/>
        <w:spacing w:before="220"/>
        <w:ind w:firstLine="540"/>
        <w:jc w:val="both"/>
      </w:pPr>
      <w:r>
        <w:t xml:space="preserve">13) </w:t>
      </w:r>
      <w:hyperlink r:id="rId160">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202DCB" w:rsidRDefault="00202DCB">
      <w:pPr>
        <w:pStyle w:val="ConsPlusNormal"/>
        <w:spacing w:before="220"/>
        <w:ind w:firstLine="540"/>
        <w:jc w:val="both"/>
      </w:pPr>
      <w:r>
        <w:t xml:space="preserve">14) Федеральный </w:t>
      </w:r>
      <w:hyperlink r:id="rId161">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202DCB" w:rsidRDefault="00202DCB">
      <w:pPr>
        <w:pStyle w:val="ConsPlusNormal"/>
        <w:spacing w:before="220"/>
        <w:ind w:firstLine="540"/>
        <w:jc w:val="both"/>
      </w:pPr>
      <w:r>
        <w:t xml:space="preserve">15) </w:t>
      </w:r>
      <w:hyperlink r:id="rId162">
        <w:r>
          <w:rPr>
            <w:color w:val="0000FF"/>
          </w:rPr>
          <w:t>статью 9</w:t>
        </w:r>
      </w:hyperlink>
      <w:r>
        <w:t xml:space="preserve"> и </w:t>
      </w:r>
      <w:hyperlink r:id="rId163">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02DCB" w:rsidRDefault="00202DCB">
      <w:pPr>
        <w:pStyle w:val="ConsPlusNormal"/>
        <w:spacing w:before="220"/>
        <w:ind w:firstLine="540"/>
        <w:jc w:val="both"/>
      </w:pPr>
      <w:r>
        <w:t xml:space="preserve">16) Федеральный </w:t>
      </w:r>
      <w:hyperlink r:id="rId164">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202DCB" w:rsidRDefault="00202DCB">
      <w:pPr>
        <w:pStyle w:val="ConsPlusNormal"/>
        <w:spacing w:before="220"/>
        <w:ind w:firstLine="540"/>
        <w:jc w:val="both"/>
      </w:pPr>
      <w:r>
        <w:t xml:space="preserve">17) </w:t>
      </w:r>
      <w:hyperlink r:id="rId165">
        <w:r>
          <w:rPr>
            <w:color w:val="0000FF"/>
          </w:rPr>
          <w:t>пункты 7</w:t>
        </w:r>
      </w:hyperlink>
      <w:r>
        <w:t xml:space="preserve"> - </w:t>
      </w:r>
      <w:hyperlink r:id="rId166">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02DCB" w:rsidRDefault="00202DCB">
      <w:pPr>
        <w:pStyle w:val="ConsPlusNormal"/>
        <w:spacing w:before="220"/>
        <w:ind w:firstLine="540"/>
        <w:jc w:val="both"/>
      </w:pPr>
      <w:r>
        <w:t xml:space="preserve">18) </w:t>
      </w:r>
      <w:hyperlink r:id="rId167">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02DCB" w:rsidRDefault="00202DCB">
      <w:pPr>
        <w:pStyle w:val="ConsPlusNormal"/>
        <w:spacing w:before="220"/>
        <w:ind w:firstLine="540"/>
        <w:jc w:val="both"/>
      </w:pPr>
      <w:r>
        <w:t xml:space="preserve">19) Федеральный </w:t>
      </w:r>
      <w:hyperlink r:id="rId168">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202DCB" w:rsidRDefault="00202DCB">
      <w:pPr>
        <w:pStyle w:val="ConsPlusNormal"/>
        <w:spacing w:before="220"/>
        <w:ind w:firstLine="540"/>
        <w:jc w:val="both"/>
      </w:pPr>
      <w:r>
        <w:t xml:space="preserve">20) Федеральный </w:t>
      </w:r>
      <w:hyperlink r:id="rId169">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202DCB" w:rsidRDefault="00202DCB">
      <w:pPr>
        <w:pStyle w:val="ConsPlusNormal"/>
        <w:spacing w:before="220"/>
        <w:ind w:firstLine="540"/>
        <w:jc w:val="both"/>
      </w:pPr>
      <w:r>
        <w:t xml:space="preserve">21) </w:t>
      </w:r>
      <w:hyperlink r:id="rId170">
        <w:r>
          <w:rPr>
            <w:color w:val="0000FF"/>
          </w:rPr>
          <w:t>пункты 1</w:t>
        </w:r>
      </w:hyperlink>
      <w:r>
        <w:t xml:space="preserve"> - </w:t>
      </w:r>
      <w:hyperlink r:id="rId171">
        <w:r>
          <w:rPr>
            <w:color w:val="0000FF"/>
          </w:rPr>
          <w:t>4</w:t>
        </w:r>
      </w:hyperlink>
      <w:r>
        <w:t xml:space="preserve">, </w:t>
      </w:r>
      <w:hyperlink r:id="rId172">
        <w:r>
          <w:rPr>
            <w:color w:val="0000FF"/>
          </w:rPr>
          <w:t>11</w:t>
        </w:r>
      </w:hyperlink>
      <w:r>
        <w:t xml:space="preserve"> - </w:t>
      </w:r>
      <w:hyperlink r:id="rId173">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02DCB" w:rsidRDefault="00202DCB">
      <w:pPr>
        <w:pStyle w:val="ConsPlusNormal"/>
        <w:spacing w:before="220"/>
        <w:ind w:firstLine="540"/>
        <w:jc w:val="both"/>
      </w:pPr>
      <w:r>
        <w:t xml:space="preserve">22) Федеральный </w:t>
      </w:r>
      <w:hyperlink r:id="rId174">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202DCB" w:rsidRDefault="00202DCB">
      <w:pPr>
        <w:pStyle w:val="ConsPlusNormal"/>
        <w:spacing w:before="220"/>
        <w:ind w:firstLine="540"/>
        <w:jc w:val="both"/>
      </w:pPr>
      <w:r>
        <w:t xml:space="preserve">23) Федеральный </w:t>
      </w:r>
      <w:hyperlink r:id="rId175">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202DCB" w:rsidRDefault="00202DCB">
      <w:pPr>
        <w:pStyle w:val="ConsPlusNormal"/>
        <w:spacing w:before="220"/>
        <w:ind w:firstLine="540"/>
        <w:jc w:val="both"/>
      </w:pPr>
      <w:r>
        <w:t xml:space="preserve">24) Федеральный </w:t>
      </w:r>
      <w:hyperlink r:id="rId176">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202DCB" w:rsidRDefault="00202DCB">
      <w:pPr>
        <w:pStyle w:val="ConsPlusNormal"/>
        <w:spacing w:before="220"/>
        <w:ind w:firstLine="540"/>
        <w:jc w:val="both"/>
      </w:pPr>
      <w:r>
        <w:t xml:space="preserve">25) </w:t>
      </w:r>
      <w:hyperlink r:id="rId177">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02DCB" w:rsidRDefault="00202DCB">
      <w:pPr>
        <w:pStyle w:val="ConsPlusNormal"/>
        <w:spacing w:before="220"/>
        <w:ind w:firstLine="540"/>
        <w:jc w:val="both"/>
      </w:pPr>
      <w:r>
        <w:t xml:space="preserve">26) </w:t>
      </w:r>
      <w:hyperlink r:id="rId178">
        <w:r>
          <w:rPr>
            <w:color w:val="0000FF"/>
          </w:rPr>
          <w:t>пункты 1</w:t>
        </w:r>
      </w:hyperlink>
      <w:r>
        <w:t xml:space="preserve">, </w:t>
      </w:r>
      <w:hyperlink r:id="rId179">
        <w:r>
          <w:rPr>
            <w:color w:val="0000FF"/>
          </w:rPr>
          <w:t>2</w:t>
        </w:r>
      </w:hyperlink>
      <w:r>
        <w:t xml:space="preserve"> и </w:t>
      </w:r>
      <w:hyperlink r:id="rId180">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02DCB" w:rsidRDefault="00202DCB">
      <w:pPr>
        <w:pStyle w:val="ConsPlusNormal"/>
        <w:spacing w:before="220"/>
        <w:ind w:firstLine="540"/>
        <w:jc w:val="both"/>
      </w:pPr>
      <w:r>
        <w:t xml:space="preserve">27) </w:t>
      </w:r>
      <w:hyperlink r:id="rId181">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202DCB" w:rsidRDefault="00202DCB">
      <w:pPr>
        <w:pStyle w:val="ConsPlusNormal"/>
        <w:spacing w:before="220"/>
        <w:ind w:firstLine="540"/>
        <w:jc w:val="both"/>
      </w:pPr>
      <w:r>
        <w:t xml:space="preserve">28) </w:t>
      </w:r>
      <w:hyperlink r:id="rId182">
        <w:r>
          <w:rPr>
            <w:color w:val="0000FF"/>
          </w:rPr>
          <w:t>пункты 1</w:t>
        </w:r>
      </w:hyperlink>
      <w:r>
        <w:t xml:space="preserve"> - </w:t>
      </w:r>
      <w:hyperlink r:id="rId183">
        <w:r>
          <w:rPr>
            <w:color w:val="0000FF"/>
          </w:rPr>
          <w:t>4</w:t>
        </w:r>
      </w:hyperlink>
      <w:r>
        <w:t xml:space="preserve">, </w:t>
      </w:r>
      <w:hyperlink r:id="rId184">
        <w:r>
          <w:rPr>
            <w:color w:val="0000FF"/>
          </w:rPr>
          <w:t>11</w:t>
        </w:r>
      </w:hyperlink>
      <w:r>
        <w:t xml:space="preserve"> - </w:t>
      </w:r>
      <w:hyperlink r:id="rId185">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02DCB" w:rsidRDefault="00202DCB">
      <w:pPr>
        <w:pStyle w:val="ConsPlusNormal"/>
        <w:spacing w:before="220"/>
        <w:ind w:firstLine="540"/>
        <w:jc w:val="both"/>
      </w:pPr>
      <w:r>
        <w:t xml:space="preserve">29) Федеральный </w:t>
      </w:r>
      <w:hyperlink r:id="rId186">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202DCB" w:rsidRDefault="00202DCB">
      <w:pPr>
        <w:pStyle w:val="ConsPlusNormal"/>
        <w:spacing w:before="220"/>
        <w:ind w:firstLine="540"/>
        <w:jc w:val="both"/>
      </w:pPr>
      <w:r>
        <w:t xml:space="preserve">30) </w:t>
      </w:r>
      <w:hyperlink r:id="rId187">
        <w:r>
          <w:rPr>
            <w:color w:val="0000FF"/>
          </w:rPr>
          <w:t>пункты 5</w:t>
        </w:r>
      </w:hyperlink>
      <w:r>
        <w:t xml:space="preserve"> и </w:t>
      </w:r>
      <w:hyperlink r:id="rId188">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02DCB" w:rsidRDefault="00202DCB">
      <w:pPr>
        <w:pStyle w:val="ConsPlusNormal"/>
        <w:spacing w:before="220"/>
        <w:ind w:firstLine="540"/>
        <w:jc w:val="both"/>
      </w:pPr>
      <w:r>
        <w:t xml:space="preserve">31) </w:t>
      </w:r>
      <w:hyperlink r:id="rId189">
        <w:r>
          <w:rPr>
            <w:color w:val="0000FF"/>
          </w:rPr>
          <w:t>пункты 1</w:t>
        </w:r>
      </w:hyperlink>
      <w:r>
        <w:t xml:space="preserve">, </w:t>
      </w:r>
      <w:hyperlink r:id="rId190">
        <w:r>
          <w:rPr>
            <w:color w:val="0000FF"/>
          </w:rPr>
          <w:t>3</w:t>
        </w:r>
      </w:hyperlink>
      <w:r>
        <w:t xml:space="preserve">, </w:t>
      </w:r>
      <w:hyperlink r:id="rId191">
        <w:r>
          <w:rPr>
            <w:color w:val="0000FF"/>
          </w:rPr>
          <w:t>4</w:t>
        </w:r>
      </w:hyperlink>
      <w:r>
        <w:t xml:space="preserve">, </w:t>
      </w:r>
      <w:hyperlink r:id="rId192">
        <w:r>
          <w:rPr>
            <w:color w:val="0000FF"/>
          </w:rPr>
          <w:t>11</w:t>
        </w:r>
      </w:hyperlink>
      <w:r>
        <w:t xml:space="preserve"> - </w:t>
      </w:r>
      <w:hyperlink r:id="rId193">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02DCB" w:rsidRDefault="00202DCB">
      <w:pPr>
        <w:pStyle w:val="ConsPlusNormal"/>
        <w:spacing w:before="220"/>
        <w:ind w:firstLine="540"/>
        <w:jc w:val="both"/>
      </w:pPr>
      <w:r>
        <w:t xml:space="preserve">32) </w:t>
      </w:r>
      <w:hyperlink r:id="rId194">
        <w:r>
          <w:rPr>
            <w:color w:val="0000FF"/>
          </w:rPr>
          <w:t>пункты 2</w:t>
        </w:r>
      </w:hyperlink>
      <w:r>
        <w:t xml:space="preserve"> - </w:t>
      </w:r>
      <w:hyperlink r:id="rId195">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02DCB" w:rsidRDefault="00202DCB">
      <w:pPr>
        <w:pStyle w:val="ConsPlusNormal"/>
        <w:spacing w:before="220"/>
        <w:ind w:firstLine="540"/>
        <w:jc w:val="both"/>
      </w:pPr>
      <w:r>
        <w:t xml:space="preserve">33) </w:t>
      </w:r>
      <w:hyperlink r:id="rId196">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02DCB" w:rsidRDefault="00202DCB">
      <w:pPr>
        <w:pStyle w:val="ConsPlusNormal"/>
        <w:spacing w:before="220"/>
        <w:ind w:firstLine="540"/>
        <w:jc w:val="both"/>
      </w:pPr>
      <w:r>
        <w:t xml:space="preserve">34) Федеральный </w:t>
      </w:r>
      <w:hyperlink r:id="rId197">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202DCB" w:rsidRDefault="00202DCB">
      <w:pPr>
        <w:pStyle w:val="ConsPlusNormal"/>
        <w:spacing w:before="220"/>
        <w:ind w:firstLine="540"/>
        <w:jc w:val="both"/>
      </w:pPr>
      <w:r>
        <w:t xml:space="preserve">35) Федеральный </w:t>
      </w:r>
      <w:hyperlink r:id="rId198">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202DCB" w:rsidRDefault="00202DCB">
      <w:pPr>
        <w:pStyle w:val="ConsPlusNormal"/>
        <w:spacing w:before="220"/>
        <w:ind w:firstLine="540"/>
        <w:jc w:val="both"/>
      </w:pPr>
      <w:r>
        <w:t xml:space="preserve">36) </w:t>
      </w:r>
      <w:hyperlink r:id="rId199">
        <w:r>
          <w:rPr>
            <w:color w:val="0000FF"/>
          </w:rPr>
          <w:t>статью 2</w:t>
        </w:r>
      </w:hyperlink>
      <w:r>
        <w:t xml:space="preserve"> и </w:t>
      </w:r>
      <w:hyperlink r:id="rId200">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202DCB" w:rsidRDefault="00202DCB">
      <w:pPr>
        <w:pStyle w:val="ConsPlusNormal"/>
        <w:spacing w:before="220"/>
        <w:ind w:firstLine="540"/>
        <w:jc w:val="both"/>
      </w:pPr>
      <w:r>
        <w:t xml:space="preserve">37) Федеральный </w:t>
      </w:r>
      <w:hyperlink r:id="rId201">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202DCB" w:rsidRDefault="00202DCB">
      <w:pPr>
        <w:pStyle w:val="ConsPlusNormal"/>
        <w:spacing w:before="220"/>
        <w:ind w:firstLine="540"/>
        <w:jc w:val="both"/>
      </w:pPr>
      <w:r>
        <w:t xml:space="preserve">38) </w:t>
      </w:r>
      <w:hyperlink r:id="rId202">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202DCB" w:rsidRDefault="00202DCB">
      <w:pPr>
        <w:pStyle w:val="ConsPlusNormal"/>
        <w:spacing w:before="220"/>
        <w:ind w:firstLine="540"/>
        <w:jc w:val="both"/>
      </w:pPr>
      <w:r>
        <w:t xml:space="preserve">39) </w:t>
      </w:r>
      <w:hyperlink r:id="rId203">
        <w:r>
          <w:rPr>
            <w:color w:val="0000FF"/>
          </w:rPr>
          <w:t>пункты 4</w:t>
        </w:r>
      </w:hyperlink>
      <w:r>
        <w:t xml:space="preserve"> - </w:t>
      </w:r>
      <w:hyperlink r:id="rId204">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02DCB" w:rsidRDefault="00202DCB">
      <w:pPr>
        <w:pStyle w:val="ConsPlusNormal"/>
        <w:spacing w:before="220"/>
        <w:ind w:firstLine="540"/>
        <w:jc w:val="both"/>
      </w:pPr>
      <w:r>
        <w:t xml:space="preserve">40) </w:t>
      </w:r>
      <w:hyperlink r:id="rId205">
        <w:r>
          <w:rPr>
            <w:color w:val="0000FF"/>
          </w:rPr>
          <w:t>пункты 1</w:t>
        </w:r>
      </w:hyperlink>
      <w:r>
        <w:t xml:space="preserve"> - </w:t>
      </w:r>
      <w:hyperlink r:id="rId206">
        <w:r>
          <w:rPr>
            <w:color w:val="0000FF"/>
          </w:rPr>
          <w:t>4</w:t>
        </w:r>
      </w:hyperlink>
      <w:r>
        <w:t xml:space="preserve">, </w:t>
      </w:r>
      <w:hyperlink r:id="rId207">
        <w:r>
          <w:rPr>
            <w:color w:val="0000FF"/>
          </w:rPr>
          <w:t>9</w:t>
        </w:r>
      </w:hyperlink>
      <w:r>
        <w:t xml:space="preserve"> - </w:t>
      </w:r>
      <w:hyperlink r:id="rId208">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02DCB" w:rsidRDefault="00202DCB">
      <w:pPr>
        <w:pStyle w:val="ConsPlusNormal"/>
        <w:spacing w:before="220"/>
        <w:ind w:firstLine="540"/>
        <w:jc w:val="both"/>
      </w:pPr>
      <w:r>
        <w:t xml:space="preserve">41) </w:t>
      </w:r>
      <w:hyperlink r:id="rId209">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02DCB" w:rsidRDefault="00202DCB">
      <w:pPr>
        <w:pStyle w:val="ConsPlusNormal"/>
        <w:spacing w:before="220"/>
        <w:ind w:firstLine="540"/>
        <w:jc w:val="both"/>
      </w:pPr>
      <w:r>
        <w:t xml:space="preserve">42) </w:t>
      </w:r>
      <w:hyperlink r:id="rId210">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202DCB" w:rsidRDefault="00202DCB">
      <w:pPr>
        <w:pStyle w:val="ConsPlusNormal"/>
        <w:spacing w:before="220"/>
        <w:ind w:firstLine="540"/>
        <w:jc w:val="both"/>
      </w:pPr>
      <w:r>
        <w:t xml:space="preserve">43) </w:t>
      </w:r>
      <w:hyperlink r:id="rId211">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202DCB" w:rsidRDefault="00202DCB">
      <w:pPr>
        <w:pStyle w:val="ConsPlusNormal"/>
        <w:spacing w:before="220"/>
        <w:ind w:firstLine="540"/>
        <w:jc w:val="both"/>
      </w:pPr>
      <w:r>
        <w:t xml:space="preserve">44) </w:t>
      </w:r>
      <w:hyperlink r:id="rId212">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202DCB" w:rsidRDefault="00202DCB">
      <w:pPr>
        <w:pStyle w:val="ConsPlusNormal"/>
        <w:spacing w:before="220"/>
        <w:ind w:firstLine="540"/>
        <w:jc w:val="both"/>
      </w:pPr>
      <w:r>
        <w:t xml:space="preserve">45) </w:t>
      </w:r>
      <w:hyperlink r:id="rId213">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202DCB" w:rsidRDefault="00202DCB">
      <w:pPr>
        <w:pStyle w:val="ConsPlusNormal"/>
        <w:spacing w:before="220"/>
        <w:ind w:firstLine="540"/>
        <w:jc w:val="both"/>
      </w:pPr>
      <w:r>
        <w:t xml:space="preserve">46) Федеральный </w:t>
      </w:r>
      <w:hyperlink r:id="rId214">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202DCB" w:rsidRDefault="00202DCB">
      <w:pPr>
        <w:pStyle w:val="ConsPlusNormal"/>
        <w:spacing w:before="220"/>
        <w:ind w:firstLine="540"/>
        <w:jc w:val="both"/>
      </w:pPr>
      <w:r>
        <w:t xml:space="preserve">47) </w:t>
      </w:r>
      <w:hyperlink r:id="rId215">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02DCB" w:rsidRDefault="00202DCB">
      <w:pPr>
        <w:pStyle w:val="ConsPlusNormal"/>
        <w:spacing w:before="220"/>
        <w:ind w:firstLine="540"/>
        <w:jc w:val="both"/>
      </w:pPr>
      <w:r>
        <w:t xml:space="preserve">48) </w:t>
      </w:r>
      <w:hyperlink r:id="rId216">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202DCB" w:rsidRDefault="00202DCB">
      <w:pPr>
        <w:pStyle w:val="ConsPlusNormal"/>
        <w:spacing w:before="220"/>
        <w:ind w:firstLine="540"/>
        <w:jc w:val="both"/>
      </w:pPr>
      <w:r>
        <w:t xml:space="preserve">49) </w:t>
      </w:r>
      <w:hyperlink r:id="rId217">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202DCB" w:rsidRDefault="00202DCB">
      <w:pPr>
        <w:pStyle w:val="ConsPlusNormal"/>
        <w:spacing w:before="220"/>
        <w:ind w:firstLine="540"/>
        <w:jc w:val="both"/>
      </w:pPr>
      <w:r>
        <w:t xml:space="preserve">50) Федеральный </w:t>
      </w:r>
      <w:hyperlink r:id="rId218">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202DCB" w:rsidRDefault="00202DCB">
      <w:pPr>
        <w:pStyle w:val="ConsPlusNormal"/>
        <w:spacing w:before="220"/>
        <w:ind w:firstLine="540"/>
        <w:jc w:val="both"/>
      </w:pPr>
      <w:r>
        <w:t xml:space="preserve">51) </w:t>
      </w:r>
      <w:hyperlink r:id="rId219">
        <w:r>
          <w:rPr>
            <w:color w:val="0000FF"/>
          </w:rPr>
          <w:t>пункты 2</w:t>
        </w:r>
      </w:hyperlink>
      <w:r>
        <w:t xml:space="preserve"> и </w:t>
      </w:r>
      <w:hyperlink r:id="rId220">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02DCB" w:rsidRDefault="00202DCB">
      <w:pPr>
        <w:pStyle w:val="ConsPlusNormal"/>
        <w:spacing w:before="220"/>
        <w:ind w:firstLine="540"/>
        <w:jc w:val="both"/>
      </w:pPr>
      <w:r>
        <w:t xml:space="preserve">52) </w:t>
      </w:r>
      <w:hyperlink r:id="rId221">
        <w:r>
          <w:rPr>
            <w:color w:val="0000FF"/>
          </w:rPr>
          <w:t>пункты 1</w:t>
        </w:r>
      </w:hyperlink>
      <w:r>
        <w:t xml:space="preserve"> - </w:t>
      </w:r>
      <w:hyperlink r:id="rId222">
        <w:r>
          <w:rPr>
            <w:color w:val="0000FF"/>
          </w:rPr>
          <w:t>4</w:t>
        </w:r>
      </w:hyperlink>
      <w:r>
        <w:t xml:space="preserve">, </w:t>
      </w:r>
      <w:hyperlink r:id="rId223">
        <w:r>
          <w:rPr>
            <w:color w:val="0000FF"/>
          </w:rPr>
          <w:t>13</w:t>
        </w:r>
      </w:hyperlink>
      <w:r>
        <w:t xml:space="preserve"> - </w:t>
      </w:r>
      <w:hyperlink r:id="rId224">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02DCB" w:rsidRDefault="00202DCB">
      <w:pPr>
        <w:pStyle w:val="ConsPlusNormal"/>
        <w:spacing w:before="220"/>
        <w:ind w:firstLine="540"/>
        <w:jc w:val="both"/>
      </w:pPr>
      <w:r>
        <w:t xml:space="preserve">53) </w:t>
      </w:r>
      <w:hyperlink r:id="rId225">
        <w:r>
          <w:rPr>
            <w:color w:val="0000FF"/>
          </w:rPr>
          <w:t>пункты 1</w:t>
        </w:r>
      </w:hyperlink>
      <w:r>
        <w:t xml:space="preserve">, </w:t>
      </w:r>
      <w:hyperlink r:id="rId226">
        <w:r>
          <w:rPr>
            <w:color w:val="0000FF"/>
          </w:rPr>
          <w:t>2</w:t>
        </w:r>
      </w:hyperlink>
      <w:r>
        <w:t xml:space="preserve">, </w:t>
      </w:r>
      <w:hyperlink r:id="rId227">
        <w:r>
          <w:rPr>
            <w:color w:val="0000FF"/>
          </w:rPr>
          <w:t>8</w:t>
        </w:r>
      </w:hyperlink>
      <w:r>
        <w:t xml:space="preserve"> - </w:t>
      </w:r>
      <w:hyperlink r:id="rId228">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02DCB" w:rsidRDefault="00202DCB">
      <w:pPr>
        <w:pStyle w:val="ConsPlusNormal"/>
        <w:spacing w:before="220"/>
        <w:ind w:firstLine="540"/>
        <w:jc w:val="both"/>
      </w:pPr>
      <w:r>
        <w:t xml:space="preserve">54) Федеральный </w:t>
      </w:r>
      <w:hyperlink r:id="rId229">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202DCB" w:rsidRDefault="00202DCB">
      <w:pPr>
        <w:pStyle w:val="ConsPlusNormal"/>
        <w:spacing w:before="220"/>
        <w:ind w:firstLine="540"/>
        <w:jc w:val="both"/>
      </w:pPr>
      <w:r>
        <w:t xml:space="preserve">55) </w:t>
      </w:r>
      <w:hyperlink r:id="rId230">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202DCB" w:rsidRDefault="00202DCB">
      <w:pPr>
        <w:pStyle w:val="ConsPlusNormal"/>
        <w:spacing w:before="220"/>
        <w:ind w:firstLine="540"/>
        <w:jc w:val="both"/>
      </w:pPr>
      <w:r>
        <w:t xml:space="preserve">56) </w:t>
      </w:r>
      <w:hyperlink r:id="rId231">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202DCB" w:rsidRDefault="00202DCB">
      <w:pPr>
        <w:pStyle w:val="ConsPlusNormal"/>
        <w:spacing w:before="220"/>
        <w:ind w:firstLine="540"/>
        <w:jc w:val="both"/>
      </w:pPr>
      <w:r>
        <w:t xml:space="preserve">57) </w:t>
      </w:r>
      <w:hyperlink r:id="rId232">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202DCB" w:rsidRDefault="00202DCB">
      <w:pPr>
        <w:pStyle w:val="ConsPlusNormal"/>
        <w:spacing w:before="220"/>
        <w:ind w:firstLine="540"/>
        <w:jc w:val="both"/>
      </w:pPr>
      <w:r>
        <w:t xml:space="preserve">58) </w:t>
      </w:r>
      <w:hyperlink r:id="rId233">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202DCB" w:rsidRDefault="00202DCB">
      <w:pPr>
        <w:pStyle w:val="ConsPlusNormal"/>
        <w:spacing w:before="220"/>
        <w:ind w:firstLine="540"/>
        <w:jc w:val="both"/>
      </w:pPr>
      <w:r>
        <w:t xml:space="preserve">59) </w:t>
      </w:r>
      <w:hyperlink r:id="rId234">
        <w:r>
          <w:rPr>
            <w:color w:val="0000FF"/>
          </w:rPr>
          <w:t>пункты 2</w:t>
        </w:r>
      </w:hyperlink>
      <w:r>
        <w:t xml:space="preserve"> и </w:t>
      </w:r>
      <w:hyperlink r:id="rId235">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02DCB" w:rsidRDefault="00202DCB">
      <w:pPr>
        <w:pStyle w:val="ConsPlusNormal"/>
        <w:spacing w:before="220"/>
        <w:ind w:firstLine="540"/>
        <w:jc w:val="both"/>
      </w:pPr>
      <w:r>
        <w:t xml:space="preserve">60) </w:t>
      </w:r>
      <w:hyperlink r:id="rId236">
        <w:r>
          <w:rPr>
            <w:color w:val="0000FF"/>
          </w:rPr>
          <w:t>пункты 3</w:t>
        </w:r>
      </w:hyperlink>
      <w:r>
        <w:t xml:space="preserve"> - </w:t>
      </w:r>
      <w:hyperlink r:id="rId237">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02DCB" w:rsidRDefault="00202DCB">
      <w:pPr>
        <w:pStyle w:val="ConsPlusNormal"/>
        <w:spacing w:before="220"/>
        <w:ind w:firstLine="540"/>
        <w:jc w:val="both"/>
      </w:pPr>
      <w:r>
        <w:t xml:space="preserve">61) </w:t>
      </w:r>
      <w:hyperlink r:id="rId238">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202DCB" w:rsidRDefault="00202DCB">
      <w:pPr>
        <w:pStyle w:val="ConsPlusNormal"/>
        <w:spacing w:before="220"/>
        <w:ind w:firstLine="540"/>
        <w:jc w:val="both"/>
      </w:pPr>
      <w:r>
        <w:t xml:space="preserve">62) </w:t>
      </w:r>
      <w:hyperlink r:id="rId239">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202DCB" w:rsidRDefault="00202DCB">
      <w:pPr>
        <w:pStyle w:val="ConsPlusNormal"/>
        <w:spacing w:before="220"/>
        <w:ind w:firstLine="540"/>
        <w:jc w:val="both"/>
      </w:pPr>
      <w:r>
        <w:t xml:space="preserve">63) Федеральный </w:t>
      </w:r>
      <w:hyperlink r:id="rId240">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202DCB" w:rsidRDefault="00202DCB">
      <w:pPr>
        <w:pStyle w:val="ConsPlusNormal"/>
        <w:spacing w:before="220"/>
        <w:ind w:firstLine="540"/>
        <w:jc w:val="both"/>
      </w:pPr>
      <w:r>
        <w:t xml:space="preserve">64) Федеральный </w:t>
      </w:r>
      <w:hyperlink r:id="rId241">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202DCB" w:rsidRDefault="00202DCB">
      <w:pPr>
        <w:pStyle w:val="ConsPlusNormal"/>
        <w:spacing w:before="220"/>
        <w:ind w:firstLine="540"/>
        <w:jc w:val="both"/>
      </w:pPr>
      <w:r>
        <w:t xml:space="preserve">65) Федеральный </w:t>
      </w:r>
      <w:hyperlink r:id="rId242">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202DCB" w:rsidRDefault="00202DCB">
      <w:pPr>
        <w:pStyle w:val="ConsPlusNormal"/>
        <w:spacing w:before="220"/>
        <w:ind w:firstLine="540"/>
        <w:jc w:val="both"/>
      </w:pPr>
      <w:r>
        <w:t xml:space="preserve">66) Федеральный </w:t>
      </w:r>
      <w:hyperlink r:id="rId243">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202DCB" w:rsidRDefault="00202DCB">
      <w:pPr>
        <w:pStyle w:val="ConsPlusNormal"/>
        <w:spacing w:before="220"/>
        <w:ind w:firstLine="540"/>
        <w:jc w:val="both"/>
      </w:pPr>
      <w:r>
        <w:t xml:space="preserve">67) Федеральный </w:t>
      </w:r>
      <w:hyperlink r:id="rId244">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202DCB" w:rsidRDefault="00202DCB">
      <w:pPr>
        <w:pStyle w:val="ConsPlusNormal"/>
        <w:spacing w:before="220"/>
        <w:ind w:firstLine="540"/>
        <w:jc w:val="both"/>
      </w:pPr>
      <w:r>
        <w:t xml:space="preserve">68) </w:t>
      </w:r>
      <w:hyperlink r:id="rId245">
        <w:r>
          <w:rPr>
            <w:color w:val="0000FF"/>
          </w:rPr>
          <w:t>пункты 1</w:t>
        </w:r>
      </w:hyperlink>
      <w:r>
        <w:t xml:space="preserve">, </w:t>
      </w:r>
      <w:hyperlink r:id="rId246">
        <w:r>
          <w:rPr>
            <w:color w:val="0000FF"/>
          </w:rPr>
          <w:t>3</w:t>
        </w:r>
      </w:hyperlink>
      <w:r>
        <w:t xml:space="preserve"> - </w:t>
      </w:r>
      <w:hyperlink r:id="rId247">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02DCB" w:rsidRDefault="00202DCB">
      <w:pPr>
        <w:pStyle w:val="ConsPlusNormal"/>
        <w:spacing w:before="220"/>
        <w:ind w:firstLine="540"/>
        <w:jc w:val="both"/>
      </w:pPr>
      <w:r>
        <w:t xml:space="preserve">69) Федеральный </w:t>
      </w:r>
      <w:hyperlink r:id="rId248">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202DCB" w:rsidRDefault="00202DCB">
      <w:pPr>
        <w:pStyle w:val="ConsPlusNormal"/>
        <w:spacing w:before="220"/>
        <w:ind w:firstLine="540"/>
        <w:jc w:val="both"/>
      </w:pPr>
      <w:r>
        <w:t xml:space="preserve">70) </w:t>
      </w:r>
      <w:hyperlink r:id="rId249">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202DCB" w:rsidRDefault="00202DCB">
      <w:pPr>
        <w:pStyle w:val="ConsPlusNormal"/>
        <w:spacing w:before="220"/>
        <w:ind w:firstLine="540"/>
        <w:jc w:val="both"/>
      </w:pPr>
      <w:r>
        <w:t xml:space="preserve">71) Федеральный </w:t>
      </w:r>
      <w:hyperlink r:id="rId250">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202DCB" w:rsidRDefault="00202DCB">
      <w:pPr>
        <w:pStyle w:val="ConsPlusNormal"/>
        <w:spacing w:before="220"/>
        <w:ind w:firstLine="540"/>
        <w:jc w:val="both"/>
      </w:pPr>
      <w:r>
        <w:t xml:space="preserve">72) </w:t>
      </w:r>
      <w:hyperlink r:id="rId251">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202DCB" w:rsidRDefault="00202DCB">
      <w:pPr>
        <w:pStyle w:val="ConsPlusNormal"/>
        <w:spacing w:before="220"/>
        <w:ind w:firstLine="540"/>
        <w:jc w:val="both"/>
      </w:pPr>
      <w:r>
        <w:t xml:space="preserve">73) </w:t>
      </w:r>
      <w:hyperlink r:id="rId252">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202DCB" w:rsidRDefault="00202DCB">
      <w:pPr>
        <w:pStyle w:val="ConsPlusNormal"/>
        <w:spacing w:before="220"/>
        <w:ind w:firstLine="540"/>
        <w:jc w:val="both"/>
      </w:pPr>
      <w:r>
        <w:t xml:space="preserve">74) Федеральный </w:t>
      </w:r>
      <w:hyperlink r:id="rId253">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202DCB" w:rsidRDefault="00202DCB">
      <w:pPr>
        <w:pStyle w:val="ConsPlusNormal"/>
        <w:spacing w:before="220"/>
        <w:ind w:firstLine="540"/>
        <w:jc w:val="both"/>
      </w:pPr>
      <w:r>
        <w:t xml:space="preserve">75) </w:t>
      </w:r>
      <w:hyperlink r:id="rId254">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202DCB" w:rsidRDefault="00202DCB">
      <w:pPr>
        <w:pStyle w:val="ConsPlusNormal"/>
        <w:spacing w:before="220"/>
        <w:ind w:firstLine="540"/>
        <w:jc w:val="both"/>
      </w:pPr>
      <w:r>
        <w:t xml:space="preserve">76) </w:t>
      </w:r>
      <w:hyperlink r:id="rId255">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202DCB" w:rsidRDefault="00202DCB">
      <w:pPr>
        <w:pStyle w:val="ConsPlusNormal"/>
        <w:spacing w:before="220"/>
        <w:ind w:firstLine="540"/>
        <w:jc w:val="both"/>
      </w:pPr>
      <w:r>
        <w:t xml:space="preserve">77) </w:t>
      </w:r>
      <w:hyperlink r:id="rId256">
        <w:r>
          <w:rPr>
            <w:color w:val="0000FF"/>
          </w:rPr>
          <w:t>пункты 2</w:t>
        </w:r>
      </w:hyperlink>
      <w:r>
        <w:t xml:space="preserve"> и </w:t>
      </w:r>
      <w:hyperlink r:id="rId257">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02DCB" w:rsidRDefault="00202DCB">
      <w:pPr>
        <w:pStyle w:val="ConsPlusNormal"/>
        <w:spacing w:before="220"/>
        <w:ind w:firstLine="540"/>
        <w:jc w:val="both"/>
      </w:pPr>
      <w:r>
        <w:t xml:space="preserve">78) </w:t>
      </w:r>
      <w:hyperlink r:id="rId258">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202DCB" w:rsidRDefault="00202DCB">
      <w:pPr>
        <w:pStyle w:val="ConsPlusNormal"/>
        <w:spacing w:before="220"/>
        <w:ind w:firstLine="540"/>
        <w:jc w:val="both"/>
      </w:pPr>
      <w:r>
        <w:t xml:space="preserve">79) Федеральный </w:t>
      </w:r>
      <w:hyperlink r:id="rId259">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202DCB" w:rsidRDefault="00202DCB">
      <w:pPr>
        <w:pStyle w:val="ConsPlusNormal"/>
        <w:spacing w:before="220"/>
        <w:ind w:firstLine="540"/>
        <w:jc w:val="both"/>
      </w:pPr>
      <w:r>
        <w:t xml:space="preserve">80) </w:t>
      </w:r>
      <w:hyperlink r:id="rId260">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202DCB" w:rsidRDefault="00202DCB">
      <w:pPr>
        <w:pStyle w:val="ConsPlusNormal"/>
        <w:spacing w:before="220"/>
        <w:ind w:firstLine="540"/>
        <w:jc w:val="both"/>
      </w:pPr>
      <w:r>
        <w:t xml:space="preserve">81) </w:t>
      </w:r>
      <w:hyperlink r:id="rId261">
        <w:r>
          <w:rPr>
            <w:color w:val="0000FF"/>
          </w:rPr>
          <w:t>пункты 1</w:t>
        </w:r>
      </w:hyperlink>
      <w:r>
        <w:t xml:space="preserve">, </w:t>
      </w:r>
      <w:hyperlink r:id="rId262">
        <w:r>
          <w:rPr>
            <w:color w:val="0000FF"/>
          </w:rPr>
          <w:t>2</w:t>
        </w:r>
      </w:hyperlink>
      <w:r>
        <w:t xml:space="preserve">, </w:t>
      </w:r>
      <w:hyperlink r:id="rId263">
        <w:r>
          <w:rPr>
            <w:color w:val="0000FF"/>
          </w:rPr>
          <w:t>7</w:t>
        </w:r>
      </w:hyperlink>
      <w:r>
        <w:t xml:space="preserve"> и </w:t>
      </w:r>
      <w:hyperlink r:id="rId264">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02DCB" w:rsidRDefault="00202DCB">
      <w:pPr>
        <w:pStyle w:val="ConsPlusNormal"/>
        <w:spacing w:before="220"/>
        <w:ind w:firstLine="540"/>
        <w:jc w:val="both"/>
      </w:pPr>
      <w:r>
        <w:t xml:space="preserve">82) </w:t>
      </w:r>
      <w:hyperlink r:id="rId265">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202DCB" w:rsidRDefault="00202DCB">
      <w:pPr>
        <w:pStyle w:val="ConsPlusNormal"/>
        <w:spacing w:before="220"/>
        <w:ind w:firstLine="540"/>
        <w:jc w:val="both"/>
      </w:pPr>
      <w:r>
        <w:t xml:space="preserve">83) </w:t>
      </w:r>
      <w:hyperlink r:id="rId266">
        <w:r>
          <w:rPr>
            <w:color w:val="0000FF"/>
          </w:rPr>
          <w:t>пункты 2</w:t>
        </w:r>
      </w:hyperlink>
      <w:r>
        <w:t xml:space="preserve"> - </w:t>
      </w:r>
      <w:hyperlink r:id="rId267">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202DCB" w:rsidRDefault="00202DCB">
      <w:pPr>
        <w:pStyle w:val="ConsPlusNormal"/>
        <w:spacing w:before="220"/>
        <w:ind w:firstLine="540"/>
        <w:jc w:val="both"/>
      </w:pPr>
      <w:r>
        <w:t xml:space="preserve">84) </w:t>
      </w:r>
      <w:hyperlink r:id="rId268">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202DCB" w:rsidRDefault="00202DCB">
      <w:pPr>
        <w:pStyle w:val="ConsPlusNormal"/>
        <w:spacing w:before="220"/>
        <w:ind w:firstLine="540"/>
        <w:jc w:val="both"/>
      </w:pPr>
      <w:r>
        <w:t xml:space="preserve">85) Федеральный </w:t>
      </w:r>
      <w:hyperlink r:id="rId269">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202DCB" w:rsidRDefault="00202DCB">
      <w:pPr>
        <w:pStyle w:val="ConsPlusNormal"/>
        <w:spacing w:before="220"/>
        <w:ind w:firstLine="540"/>
        <w:jc w:val="both"/>
      </w:pPr>
      <w:r>
        <w:t xml:space="preserve">86) </w:t>
      </w:r>
      <w:hyperlink r:id="rId270">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202DCB" w:rsidRDefault="00202DCB">
      <w:pPr>
        <w:pStyle w:val="ConsPlusNormal"/>
        <w:spacing w:before="220"/>
        <w:ind w:firstLine="540"/>
        <w:jc w:val="both"/>
      </w:pPr>
      <w:r>
        <w:t xml:space="preserve">87) </w:t>
      </w:r>
      <w:hyperlink r:id="rId271">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202DCB" w:rsidRDefault="00202DCB">
      <w:pPr>
        <w:pStyle w:val="ConsPlusNormal"/>
        <w:spacing w:before="220"/>
        <w:ind w:firstLine="540"/>
        <w:jc w:val="both"/>
      </w:pPr>
      <w:r>
        <w:t xml:space="preserve">88) Федеральный </w:t>
      </w:r>
      <w:hyperlink r:id="rId272">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202DCB" w:rsidRDefault="00202DCB">
      <w:pPr>
        <w:pStyle w:val="ConsPlusNormal"/>
        <w:spacing w:before="220"/>
        <w:ind w:firstLine="540"/>
        <w:jc w:val="both"/>
      </w:pPr>
      <w:r>
        <w:t xml:space="preserve">89) Федеральный </w:t>
      </w:r>
      <w:hyperlink r:id="rId273">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202DCB" w:rsidRDefault="00202DCB">
      <w:pPr>
        <w:pStyle w:val="ConsPlusNormal"/>
        <w:spacing w:before="220"/>
        <w:ind w:firstLine="540"/>
        <w:jc w:val="both"/>
      </w:pPr>
      <w:r>
        <w:t xml:space="preserve">90) Федеральный </w:t>
      </w:r>
      <w:hyperlink r:id="rId274">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202DCB" w:rsidRDefault="00202DCB">
      <w:pPr>
        <w:pStyle w:val="ConsPlusNormal"/>
        <w:spacing w:before="220"/>
        <w:ind w:firstLine="540"/>
        <w:jc w:val="both"/>
      </w:pPr>
      <w:r>
        <w:t xml:space="preserve">91) </w:t>
      </w:r>
      <w:hyperlink r:id="rId275">
        <w:r>
          <w:rPr>
            <w:color w:val="0000FF"/>
          </w:rPr>
          <w:t>пункты 1</w:t>
        </w:r>
      </w:hyperlink>
      <w:r>
        <w:t xml:space="preserve"> - </w:t>
      </w:r>
      <w:hyperlink r:id="rId276">
        <w:r>
          <w:rPr>
            <w:color w:val="0000FF"/>
          </w:rPr>
          <w:t>7</w:t>
        </w:r>
      </w:hyperlink>
      <w:r>
        <w:t xml:space="preserve">, </w:t>
      </w:r>
      <w:hyperlink r:id="rId277">
        <w:r>
          <w:rPr>
            <w:color w:val="0000FF"/>
          </w:rPr>
          <w:t>11</w:t>
        </w:r>
      </w:hyperlink>
      <w:r>
        <w:t xml:space="preserve"> - </w:t>
      </w:r>
      <w:hyperlink r:id="rId278">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02DCB" w:rsidRDefault="00202DCB">
      <w:pPr>
        <w:pStyle w:val="ConsPlusNormal"/>
        <w:spacing w:before="220"/>
        <w:ind w:firstLine="540"/>
        <w:jc w:val="both"/>
      </w:pPr>
      <w:r>
        <w:t xml:space="preserve">92) </w:t>
      </w:r>
      <w:hyperlink r:id="rId279">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202DCB" w:rsidRDefault="00202DCB">
      <w:pPr>
        <w:pStyle w:val="ConsPlusNormal"/>
        <w:spacing w:before="220"/>
        <w:ind w:firstLine="540"/>
        <w:jc w:val="both"/>
      </w:pPr>
      <w:r>
        <w:t xml:space="preserve">93) Федеральный </w:t>
      </w:r>
      <w:hyperlink r:id="rId280">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202DCB" w:rsidRDefault="00202DCB">
      <w:pPr>
        <w:pStyle w:val="ConsPlusNormal"/>
        <w:spacing w:before="220"/>
        <w:ind w:firstLine="540"/>
        <w:jc w:val="both"/>
      </w:pPr>
      <w:r>
        <w:t xml:space="preserve">94) </w:t>
      </w:r>
      <w:hyperlink r:id="rId281">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202DCB" w:rsidRDefault="00202DCB">
      <w:pPr>
        <w:pStyle w:val="ConsPlusNormal"/>
        <w:spacing w:before="220"/>
        <w:ind w:firstLine="540"/>
        <w:jc w:val="both"/>
      </w:pPr>
      <w:r>
        <w:t xml:space="preserve">95) Федеральный </w:t>
      </w:r>
      <w:hyperlink r:id="rId282">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202DCB" w:rsidRDefault="00202DCB">
      <w:pPr>
        <w:pStyle w:val="ConsPlusNormal"/>
        <w:spacing w:before="220"/>
        <w:ind w:firstLine="540"/>
        <w:jc w:val="both"/>
      </w:pPr>
      <w:r>
        <w:t xml:space="preserve">96) </w:t>
      </w:r>
      <w:hyperlink r:id="rId283">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202DCB" w:rsidRDefault="00202DCB">
      <w:pPr>
        <w:pStyle w:val="ConsPlusNormal"/>
        <w:spacing w:before="220"/>
        <w:ind w:firstLine="540"/>
        <w:jc w:val="both"/>
      </w:pPr>
      <w:r>
        <w:t xml:space="preserve">97) </w:t>
      </w:r>
      <w:hyperlink r:id="rId284">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202DCB" w:rsidRDefault="00202DCB">
      <w:pPr>
        <w:pStyle w:val="ConsPlusNormal"/>
        <w:spacing w:before="220"/>
        <w:ind w:firstLine="540"/>
        <w:jc w:val="both"/>
      </w:pPr>
      <w:r>
        <w:t xml:space="preserve">98) </w:t>
      </w:r>
      <w:hyperlink r:id="rId285">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202DCB" w:rsidRDefault="00202DCB">
      <w:pPr>
        <w:pStyle w:val="ConsPlusNormal"/>
        <w:spacing w:before="220"/>
        <w:ind w:firstLine="540"/>
        <w:jc w:val="both"/>
      </w:pPr>
      <w:r>
        <w:t xml:space="preserve">99) Федеральный </w:t>
      </w:r>
      <w:hyperlink r:id="rId286">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202DCB" w:rsidRDefault="00202DCB">
      <w:pPr>
        <w:pStyle w:val="ConsPlusNormal"/>
        <w:spacing w:before="220"/>
        <w:ind w:firstLine="540"/>
        <w:jc w:val="both"/>
      </w:pPr>
      <w:r>
        <w:t xml:space="preserve">100) Федеральный </w:t>
      </w:r>
      <w:hyperlink r:id="rId287">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202DCB" w:rsidRDefault="00202DCB">
      <w:pPr>
        <w:pStyle w:val="ConsPlusNormal"/>
        <w:spacing w:before="220"/>
        <w:ind w:firstLine="540"/>
        <w:jc w:val="both"/>
      </w:pPr>
      <w:r>
        <w:t xml:space="preserve">101) Федеральный </w:t>
      </w:r>
      <w:hyperlink r:id="rId288">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202DCB" w:rsidRDefault="00202DCB">
      <w:pPr>
        <w:pStyle w:val="ConsPlusNormal"/>
        <w:spacing w:before="220"/>
        <w:ind w:firstLine="540"/>
        <w:jc w:val="both"/>
      </w:pPr>
      <w:r>
        <w:t xml:space="preserve">102) </w:t>
      </w:r>
      <w:hyperlink r:id="rId289">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202DCB" w:rsidRDefault="00202DCB">
      <w:pPr>
        <w:pStyle w:val="ConsPlusNormal"/>
        <w:spacing w:before="220"/>
        <w:ind w:firstLine="540"/>
        <w:jc w:val="both"/>
      </w:pPr>
      <w:r>
        <w:t xml:space="preserve">103) Федеральный </w:t>
      </w:r>
      <w:hyperlink r:id="rId290">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202DCB" w:rsidRDefault="00202DCB">
      <w:pPr>
        <w:pStyle w:val="ConsPlusNormal"/>
        <w:spacing w:before="220"/>
        <w:ind w:firstLine="540"/>
        <w:jc w:val="both"/>
      </w:pPr>
      <w:r>
        <w:t xml:space="preserve">104) </w:t>
      </w:r>
      <w:hyperlink r:id="rId291">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202DCB" w:rsidRDefault="00202DCB">
      <w:pPr>
        <w:pStyle w:val="ConsPlusNormal"/>
        <w:spacing w:before="220"/>
        <w:ind w:firstLine="540"/>
        <w:jc w:val="both"/>
      </w:pPr>
      <w:r>
        <w:t xml:space="preserve">105) </w:t>
      </w:r>
      <w:hyperlink r:id="rId292">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202DCB" w:rsidRDefault="00202DCB">
      <w:pPr>
        <w:pStyle w:val="ConsPlusNormal"/>
        <w:spacing w:before="220"/>
        <w:ind w:firstLine="540"/>
        <w:jc w:val="both"/>
      </w:pPr>
      <w:r>
        <w:t xml:space="preserve">106) </w:t>
      </w:r>
      <w:hyperlink r:id="rId293">
        <w:r>
          <w:rPr>
            <w:color w:val="0000FF"/>
          </w:rPr>
          <w:t>пункты 1</w:t>
        </w:r>
      </w:hyperlink>
      <w:r>
        <w:t xml:space="preserve">, </w:t>
      </w:r>
      <w:hyperlink r:id="rId294">
        <w:r>
          <w:rPr>
            <w:color w:val="0000FF"/>
          </w:rPr>
          <w:t>8</w:t>
        </w:r>
      </w:hyperlink>
      <w:r>
        <w:t xml:space="preserve"> и </w:t>
      </w:r>
      <w:hyperlink r:id="rId295">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02DCB" w:rsidRDefault="00202DCB">
      <w:pPr>
        <w:pStyle w:val="ConsPlusNormal"/>
        <w:spacing w:before="220"/>
        <w:ind w:firstLine="540"/>
        <w:jc w:val="both"/>
      </w:pPr>
      <w:r>
        <w:t xml:space="preserve">107) </w:t>
      </w:r>
      <w:hyperlink r:id="rId296">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202DCB" w:rsidRDefault="00202DCB">
      <w:pPr>
        <w:pStyle w:val="ConsPlusNormal"/>
        <w:spacing w:before="220"/>
        <w:ind w:firstLine="540"/>
        <w:jc w:val="both"/>
      </w:pPr>
      <w:r>
        <w:t xml:space="preserve">108) Федеральный </w:t>
      </w:r>
      <w:hyperlink r:id="rId297">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202DCB" w:rsidRDefault="00202DCB">
      <w:pPr>
        <w:pStyle w:val="ConsPlusNormal"/>
        <w:spacing w:before="220"/>
        <w:ind w:firstLine="540"/>
        <w:jc w:val="both"/>
      </w:pPr>
      <w:r>
        <w:t xml:space="preserve">109) Федеральный </w:t>
      </w:r>
      <w:hyperlink r:id="rId298">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202DCB" w:rsidRDefault="00202DCB">
      <w:pPr>
        <w:pStyle w:val="ConsPlusNormal"/>
        <w:spacing w:before="220"/>
        <w:ind w:firstLine="540"/>
        <w:jc w:val="both"/>
      </w:pPr>
      <w:r>
        <w:t xml:space="preserve">110) </w:t>
      </w:r>
      <w:hyperlink r:id="rId299">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202DCB" w:rsidRDefault="00202DCB">
      <w:pPr>
        <w:pStyle w:val="ConsPlusNormal"/>
        <w:spacing w:before="220"/>
        <w:ind w:firstLine="540"/>
        <w:jc w:val="both"/>
      </w:pPr>
      <w:r>
        <w:t xml:space="preserve">111) </w:t>
      </w:r>
      <w:hyperlink r:id="rId300">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202DCB" w:rsidRDefault="00202DCB">
      <w:pPr>
        <w:pStyle w:val="ConsPlusNormal"/>
        <w:spacing w:before="220"/>
        <w:ind w:firstLine="540"/>
        <w:jc w:val="both"/>
      </w:pPr>
      <w:r>
        <w:t xml:space="preserve">112) </w:t>
      </w:r>
      <w:hyperlink r:id="rId301">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202DCB" w:rsidRDefault="00202DCB">
      <w:pPr>
        <w:pStyle w:val="ConsPlusNormal"/>
        <w:spacing w:before="220"/>
        <w:ind w:firstLine="540"/>
        <w:jc w:val="both"/>
      </w:pPr>
      <w:r>
        <w:t xml:space="preserve">113) </w:t>
      </w:r>
      <w:hyperlink r:id="rId302">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202DCB" w:rsidRDefault="00202DCB">
      <w:pPr>
        <w:pStyle w:val="ConsPlusNormal"/>
        <w:spacing w:before="220"/>
        <w:ind w:firstLine="540"/>
        <w:jc w:val="both"/>
      </w:pPr>
      <w:r>
        <w:t xml:space="preserve">114) </w:t>
      </w:r>
      <w:hyperlink r:id="rId303">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202DCB" w:rsidRDefault="00202DCB">
      <w:pPr>
        <w:pStyle w:val="ConsPlusNormal"/>
        <w:spacing w:before="220"/>
        <w:ind w:firstLine="540"/>
        <w:jc w:val="both"/>
      </w:pPr>
      <w:r>
        <w:t xml:space="preserve">115) </w:t>
      </w:r>
      <w:hyperlink r:id="rId304">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202DCB" w:rsidRDefault="00202DCB">
      <w:pPr>
        <w:pStyle w:val="ConsPlusNormal"/>
        <w:spacing w:before="220"/>
        <w:ind w:firstLine="540"/>
        <w:jc w:val="both"/>
      </w:pPr>
      <w:r>
        <w:t xml:space="preserve">116) </w:t>
      </w:r>
      <w:hyperlink r:id="rId305">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02DCB" w:rsidRDefault="00202DCB">
      <w:pPr>
        <w:pStyle w:val="ConsPlusNormal"/>
        <w:spacing w:before="220"/>
        <w:ind w:firstLine="540"/>
        <w:jc w:val="both"/>
      </w:pPr>
      <w:r>
        <w:t xml:space="preserve">117) </w:t>
      </w:r>
      <w:hyperlink r:id="rId306">
        <w:r>
          <w:rPr>
            <w:color w:val="0000FF"/>
          </w:rPr>
          <w:t>пункты 1</w:t>
        </w:r>
      </w:hyperlink>
      <w:r>
        <w:t xml:space="preserve"> и </w:t>
      </w:r>
      <w:hyperlink r:id="rId307">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02DCB" w:rsidRDefault="00202DCB">
      <w:pPr>
        <w:pStyle w:val="ConsPlusNormal"/>
        <w:spacing w:before="220"/>
        <w:ind w:firstLine="540"/>
        <w:jc w:val="both"/>
      </w:pPr>
      <w:r>
        <w:t xml:space="preserve">118) </w:t>
      </w:r>
      <w:hyperlink r:id="rId308">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202DCB" w:rsidRDefault="00202DCB">
      <w:pPr>
        <w:pStyle w:val="ConsPlusNormal"/>
        <w:spacing w:before="220"/>
        <w:ind w:firstLine="540"/>
        <w:jc w:val="both"/>
      </w:pPr>
      <w:r>
        <w:t xml:space="preserve">119) </w:t>
      </w:r>
      <w:hyperlink r:id="rId309">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202DCB" w:rsidRDefault="00202DCB">
      <w:pPr>
        <w:pStyle w:val="ConsPlusNormal"/>
        <w:spacing w:before="220"/>
        <w:ind w:firstLine="540"/>
        <w:jc w:val="both"/>
      </w:pPr>
      <w:r>
        <w:t xml:space="preserve">120) </w:t>
      </w:r>
      <w:hyperlink r:id="rId310">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202DCB" w:rsidRDefault="00202DCB">
      <w:pPr>
        <w:pStyle w:val="ConsPlusNormal"/>
        <w:spacing w:before="220"/>
        <w:ind w:firstLine="540"/>
        <w:jc w:val="both"/>
      </w:pPr>
      <w:r>
        <w:t xml:space="preserve">121) Федеральный </w:t>
      </w:r>
      <w:hyperlink r:id="rId311">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202DCB" w:rsidRDefault="00202DCB">
      <w:pPr>
        <w:pStyle w:val="ConsPlusNormal"/>
        <w:spacing w:before="220"/>
        <w:ind w:firstLine="540"/>
        <w:jc w:val="both"/>
      </w:pPr>
      <w:r>
        <w:t xml:space="preserve">122) </w:t>
      </w:r>
      <w:hyperlink r:id="rId312">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202DCB" w:rsidRDefault="00202DCB">
      <w:pPr>
        <w:pStyle w:val="ConsPlusNormal"/>
        <w:spacing w:before="220"/>
        <w:ind w:firstLine="540"/>
        <w:jc w:val="both"/>
      </w:pPr>
      <w:r>
        <w:t xml:space="preserve">123) </w:t>
      </w:r>
      <w:hyperlink r:id="rId313">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202DCB" w:rsidRDefault="00202DCB">
      <w:pPr>
        <w:pStyle w:val="ConsPlusNormal"/>
        <w:spacing w:before="220"/>
        <w:ind w:firstLine="540"/>
        <w:jc w:val="both"/>
      </w:pPr>
      <w:r>
        <w:t xml:space="preserve">124) Федеральный </w:t>
      </w:r>
      <w:hyperlink r:id="rId314">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202DCB" w:rsidRDefault="00202DCB">
      <w:pPr>
        <w:pStyle w:val="ConsPlusNormal"/>
        <w:spacing w:before="220"/>
        <w:ind w:firstLine="540"/>
        <w:jc w:val="both"/>
      </w:pPr>
      <w:r>
        <w:t xml:space="preserve">125) </w:t>
      </w:r>
      <w:hyperlink r:id="rId315">
        <w:r>
          <w:rPr>
            <w:color w:val="0000FF"/>
          </w:rPr>
          <w:t>пункты 1</w:t>
        </w:r>
      </w:hyperlink>
      <w:r>
        <w:t xml:space="preserve">, </w:t>
      </w:r>
      <w:hyperlink r:id="rId316">
        <w:r>
          <w:rPr>
            <w:color w:val="0000FF"/>
          </w:rPr>
          <w:t>3</w:t>
        </w:r>
      </w:hyperlink>
      <w:r>
        <w:t xml:space="preserve"> - </w:t>
      </w:r>
      <w:hyperlink r:id="rId317">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02DCB" w:rsidRDefault="00202DCB">
      <w:pPr>
        <w:pStyle w:val="ConsPlusNormal"/>
        <w:spacing w:before="220"/>
        <w:ind w:firstLine="540"/>
        <w:jc w:val="both"/>
      </w:pPr>
      <w:r>
        <w:t>2. Признать утратившими силу с 1 января 2027 года:</w:t>
      </w:r>
    </w:p>
    <w:p w:rsidR="00202DCB" w:rsidRDefault="00202DCB">
      <w:pPr>
        <w:pStyle w:val="ConsPlusNormal"/>
        <w:spacing w:before="220"/>
        <w:ind w:firstLine="540"/>
        <w:jc w:val="both"/>
      </w:pPr>
      <w:r>
        <w:t xml:space="preserve">1) Федеральный </w:t>
      </w:r>
      <w:hyperlink r:id="rId318">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02DCB" w:rsidRDefault="00202DCB">
      <w:pPr>
        <w:pStyle w:val="ConsPlusNormal"/>
        <w:spacing w:before="220"/>
        <w:ind w:firstLine="540"/>
        <w:jc w:val="both"/>
      </w:pPr>
      <w:r>
        <w:t xml:space="preserve">2) </w:t>
      </w:r>
      <w:hyperlink r:id="rId319">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202DCB" w:rsidRDefault="00202DCB">
      <w:pPr>
        <w:pStyle w:val="ConsPlusNormal"/>
        <w:spacing w:before="220"/>
        <w:ind w:firstLine="540"/>
        <w:jc w:val="both"/>
      </w:pPr>
      <w:r>
        <w:t xml:space="preserve">3) </w:t>
      </w:r>
      <w:hyperlink r:id="rId320">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02DCB" w:rsidRDefault="00202DCB">
      <w:pPr>
        <w:pStyle w:val="ConsPlusNormal"/>
        <w:spacing w:before="220"/>
        <w:ind w:firstLine="540"/>
        <w:jc w:val="both"/>
      </w:pPr>
      <w:r>
        <w:t xml:space="preserve">4) </w:t>
      </w:r>
      <w:hyperlink r:id="rId321">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202DCB" w:rsidRDefault="00202DCB">
      <w:pPr>
        <w:pStyle w:val="ConsPlusNormal"/>
        <w:spacing w:before="220"/>
        <w:ind w:firstLine="540"/>
        <w:jc w:val="both"/>
      </w:pPr>
      <w:r>
        <w:t xml:space="preserve">5) </w:t>
      </w:r>
      <w:hyperlink r:id="rId322">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02DCB" w:rsidRDefault="00202DCB">
      <w:pPr>
        <w:pStyle w:val="ConsPlusNormal"/>
        <w:spacing w:before="220"/>
        <w:ind w:firstLine="540"/>
        <w:jc w:val="both"/>
      </w:pPr>
      <w:r>
        <w:t xml:space="preserve">6) </w:t>
      </w:r>
      <w:hyperlink r:id="rId323">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202DCB" w:rsidRDefault="00202DCB">
      <w:pPr>
        <w:pStyle w:val="ConsPlusNormal"/>
        <w:spacing w:before="220"/>
        <w:ind w:firstLine="540"/>
        <w:jc w:val="both"/>
      </w:pPr>
      <w:r>
        <w:t xml:space="preserve">7) Федеральный </w:t>
      </w:r>
      <w:hyperlink r:id="rId324">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202DCB" w:rsidRDefault="00202DCB">
      <w:pPr>
        <w:pStyle w:val="ConsPlusNormal"/>
        <w:spacing w:before="220"/>
        <w:ind w:firstLine="540"/>
        <w:jc w:val="both"/>
      </w:pPr>
      <w:r>
        <w:t xml:space="preserve">8) </w:t>
      </w:r>
      <w:hyperlink r:id="rId325">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202DCB" w:rsidRDefault="00202DCB">
      <w:pPr>
        <w:pStyle w:val="ConsPlusNormal"/>
        <w:spacing w:before="220"/>
        <w:ind w:firstLine="540"/>
        <w:jc w:val="both"/>
      </w:pPr>
      <w:r>
        <w:t xml:space="preserve">9) </w:t>
      </w:r>
      <w:hyperlink r:id="rId326">
        <w:r>
          <w:rPr>
            <w:color w:val="0000FF"/>
          </w:rPr>
          <w:t>статьи 14</w:t>
        </w:r>
      </w:hyperlink>
      <w:r>
        <w:t xml:space="preserve"> и </w:t>
      </w:r>
      <w:hyperlink r:id="rId327">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202DCB" w:rsidRDefault="00202DCB">
      <w:pPr>
        <w:pStyle w:val="ConsPlusNormal"/>
        <w:spacing w:before="220"/>
        <w:ind w:firstLine="540"/>
        <w:jc w:val="both"/>
      </w:pPr>
      <w:r>
        <w:t xml:space="preserve">10) </w:t>
      </w:r>
      <w:hyperlink r:id="rId328">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202DCB" w:rsidRDefault="00202DCB">
      <w:pPr>
        <w:pStyle w:val="ConsPlusNormal"/>
        <w:spacing w:before="220"/>
        <w:ind w:firstLine="540"/>
        <w:jc w:val="both"/>
      </w:pPr>
      <w:r>
        <w:t xml:space="preserve">11) </w:t>
      </w:r>
      <w:hyperlink r:id="rId329">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02DCB" w:rsidRDefault="00202DCB">
      <w:pPr>
        <w:pStyle w:val="ConsPlusNormal"/>
        <w:spacing w:before="220"/>
        <w:ind w:firstLine="540"/>
        <w:jc w:val="both"/>
      </w:pPr>
      <w:r>
        <w:t xml:space="preserve">12) </w:t>
      </w:r>
      <w:hyperlink r:id="rId330">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202DCB" w:rsidRDefault="00202DCB">
      <w:pPr>
        <w:pStyle w:val="ConsPlusNormal"/>
        <w:spacing w:before="220"/>
        <w:ind w:firstLine="540"/>
        <w:jc w:val="both"/>
      </w:pPr>
      <w:r>
        <w:t xml:space="preserve">13) Федеральный </w:t>
      </w:r>
      <w:hyperlink r:id="rId331">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202DCB" w:rsidRDefault="00202DCB">
      <w:pPr>
        <w:pStyle w:val="ConsPlusNormal"/>
        <w:spacing w:before="220"/>
        <w:ind w:firstLine="540"/>
        <w:jc w:val="both"/>
      </w:pPr>
      <w:r>
        <w:t xml:space="preserve">14) </w:t>
      </w:r>
      <w:hyperlink r:id="rId332">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02DCB" w:rsidRDefault="00202DCB">
      <w:pPr>
        <w:pStyle w:val="ConsPlusNormal"/>
        <w:spacing w:before="220"/>
        <w:ind w:firstLine="540"/>
        <w:jc w:val="both"/>
      </w:pPr>
      <w:r>
        <w:t xml:space="preserve">15) </w:t>
      </w:r>
      <w:hyperlink r:id="rId333">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02DCB" w:rsidRDefault="00202DCB">
      <w:pPr>
        <w:pStyle w:val="ConsPlusNormal"/>
        <w:spacing w:before="220"/>
        <w:ind w:firstLine="540"/>
        <w:jc w:val="both"/>
      </w:pPr>
      <w:r>
        <w:t xml:space="preserve">16) </w:t>
      </w:r>
      <w:hyperlink r:id="rId334">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02DCB" w:rsidRDefault="00202DCB">
      <w:pPr>
        <w:pStyle w:val="ConsPlusNormal"/>
        <w:spacing w:before="220"/>
        <w:ind w:firstLine="540"/>
        <w:jc w:val="both"/>
      </w:pPr>
      <w:r>
        <w:t xml:space="preserve">17) </w:t>
      </w:r>
      <w:hyperlink r:id="rId335">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02DCB" w:rsidRDefault="00202DCB">
      <w:pPr>
        <w:pStyle w:val="ConsPlusNormal"/>
        <w:spacing w:before="220"/>
        <w:ind w:firstLine="540"/>
        <w:jc w:val="both"/>
      </w:pPr>
      <w:r>
        <w:t xml:space="preserve">18) </w:t>
      </w:r>
      <w:hyperlink r:id="rId336">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02DCB" w:rsidRDefault="00202DCB">
      <w:pPr>
        <w:pStyle w:val="ConsPlusNormal"/>
        <w:spacing w:before="220"/>
        <w:ind w:firstLine="540"/>
        <w:jc w:val="both"/>
      </w:pPr>
      <w:r>
        <w:t xml:space="preserve">19) </w:t>
      </w:r>
      <w:hyperlink r:id="rId337">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02DCB" w:rsidRDefault="00202DCB">
      <w:pPr>
        <w:pStyle w:val="ConsPlusNormal"/>
        <w:spacing w:before="220"/>
        <w:ind w:firstLine="540"/>
        <w:jc w:val="both"/>
      </w:pPr>
      <w:r>
        <w:t xml:space="preserve">20) </w:t>
      </w:r>
      <w:hyperlink r:id="rId338">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02DCB" w:rsidRDefault="00202DCB">
      <w:pPr>
        <w:pStyle w:val="ConsPlusNormal"/>
        <w:spacing w:before="220"/>
        <w:ind w:firstLine="540"/>
        <w:jc w:val="both"/>
      </w:pPr>
      <w:r>
        <w:t xml:space="preserve">21) </w:t>
      </w:r>
      <w:hyperlink r:id="rId339">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202DCB" w:rsidRDefault="00202DCB">
      <w:pPr>
        <w:pStyle w:val="ConsPlusNormal"/>
        <w:spacing w:before="220"/>
        <w:ind w:firstLine="540"/>
        <w:jc w:val="both"/>
      </w:pPr>
      <w:r>
        <w:t xml:space="preserve">22) </w:t>
      </w:r>
      <w:hyperlink r:id="rId340">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02DCB" w:rsidRDefault="00202DCB">
      <w:pPr>
        <w:pStyle w:val="ConsPlusNormal"/>
        <w:spacing w:before="220"/>
        <w:ind w:firstLine="540"/>
        <w:jc w:val="both"/>
      </w:pPr>
      <w:r>
        <w:t xml:space="preserve">23) </w:t>
      </w:r>
      <w:hyperlink r:id="rId341">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202DCB" w:rsidRDefault="00202DCB">
      <w:pPr>
        <w:pStyle w:val="ConsPlusNormal"/>
        <w:spacing w:before="220"/>
        <w:ind w:firstLine="540"/>
        <w:jc w:val="both"/>
      </w:pPr>
      <w:r>
        <w:t xml:space="preserve">24) </w:t>
      </w:r>
      <w:hyperlink r:id="rId342">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202DCB" w:rsidRDefault="00202DCB">
      <w:pPr>
        <w:pStyle w:val="ConsPlusNormal"/>
        <w:spacing w:before="220"/>
        <w:ind w:firstLine="540"/>
        <w:jc w:val="both"/>
      </w:pPr>
      <w:r>
        <w:t xml:space="preserve">25) </w:t>
      </w:r>
      <w:hyperlink r:id="rId343">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202DCB" w:rsidRDefault="00202DCB">
      <w:pPr>
        <w:pStyle w:val="ConsPlusNormal"/>
        <w:spacing w:before="220"/>
        <w:ind w:firstLine="540"/>
        <w:jc w:val="both"/>
      </w:pPr>
      <w:r>
        <w:t xml:space="preserve">26) </w:t>
      </w:r>
      <w:hyperlink r:id="rId344">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202DCB" w:rsidRDefault="00202DCB">
      <w:pPr>
        <w:pStyle w:val="ConsPlusNormal"/>
        <w:spacing w:before="220"/>
        <w:ind w:firstLine="540"/>
        <w:jc w:val="both"/>
      </w:pPr>
      <w:r>
        <w:t xml:space="preserve">27) </w:t>
      </w:r>
      <w:hyperlink r:id="rId345">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202DCB" w:rsidRDefault="00202DCB">
      <w:pPr>
        <w:pStyle w:val="ConsPlusNormal"/>
        <w:spacing w:before="220"/>
        <w:ind w:firstLine="540"/>
        <w:jc w:val="both"/>
      </w:pPr>
      <w:r>
        <w:t xml:space="preserve">28) </w:t>
      </w:r>
      <w:hyperlink r:id="rId346">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202DCB" w:rsidRDefault="00202DCB">
      <w:pPr>
        <w:pStyle w:val="ConsPlusNormal"/>
        <w:spacing w:before="220"/>
        <w:ind w:firstLine="540"/>
        <w:jc w:val="both"/>
      </w:pPr>
      <w:r>
        <w:t xml:space="preserve">29) </w:t>
      </w:r>
      <w:hyperlink r:id="rId347">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02DCB" w:rsidRDefault="00202DCB">
      <w:pPr>
        <w:pStyle w:val="ConsPlusNormal"/>
        <w:spacing w:before="220"/>
        <w:ind w:firstLine="540"/>
        <w:jc w:val="both"/>
      </w:pPr>
      <w:r>
        <w:t xml:space="preserve">30) </w:t>
      </w:r>
      <w:hyperlink r:id="rId348">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202DCB" w:rsidRDefault="00202DCB">
      <w:pPr>
        <w:pStyle w:val="ConsPlusNormal"/>
        <w:spacing w:before="220"/>
        <w:ind w:firstLine="540"/>
        <w:jc w:val="both"/>
      </w:pPr>
      <w:r>
        <w:t xml:space="preserve">31) </w:t>
      </w:r>
      <w:hyperlink r:id="rId349">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202DCB" w:rsidRDefault="00202DCB">
      <w:pPr>
        <w:pStyle w:val="ConsPlusNormal"/>
        <w:spacing w:before="220"/>
        <w:ind w:firstLine="540"/>
        <w:jc w:val="both"/>
      </w:pPr>
      <w:r>
        <w:t xml:space="preserve">32) </w:t>
      </w:r>
      <w:hyperlink r:id="rId350">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202DCB" w:rsidRDefault="00202DCB">
      <w:pPr>
        <w:pStyle w:val="ConsPlusNormal"/>
        <w:spacing w:before="220"/>
        <w:ind w:firstLine="540"/>
        <w:jc w:val="both"/>
      </w:pPr>
      <w:r>
        <w:t xml:space="preserve">33) </w:t>
      </w:r>
      <w:hyperlink r:id="rId351">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02DCB" w:rsidRDefault="00202DCB">
      <w:pPr>
        <w:pStyle w:val="ConsPlusNormal"/>
        <w:spacing w:before="220"/>
        <w:ind w:firstLine="540"/>
        <w:jc w:val="both"/>
      </w:pPr>
      <w:r>
        <w:t xml:space="preserve">34) </w:t>
      </w:r>
      <w:hyperlink r:id="rId352">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202DCB" w:rsidRDefault="00202DCB">
      <w:pPr>
        <w:pStyle w:val="ConsPlusNormal"/>
        <w:spacing w:before="220"/>
        <w:ind w:firstLine="540"/>
        <w:jc w:val="both"/>
      </w:pPr>
      <w:r>
        <w:t xml:space="preserve">35) </w:t>
      </w:r>
      <w:hyperlink r:id="rId353">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02DCB" w:rsidRDefault="00202DCB">
      <w:pPr>
        <w:pStyle w:val="ConsPlusNormal"/>
        <w:spacing w:before="220"/>
        <w:ind w:firstLine="540"/>
        <w:jc w:val="both"/>
      </w:pPr>
      <w:r>
        <w:t xml:space="preserve">36) </w:t>
      </w:r>
      <w:hyperlink r:id="rId354">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202DCB" w:rsidRDefault="00202DCB">
      <w:pPr>
        <w:pStyle w:val="ConsPlusNormal"/>
        <w:spacing w:before="220"/>
        <w:ind w:firstLine="540"/>
        <w:jc w:val="both"/>
      </w:pPr>
      <w:r>
        <w:t xml:space="preserve">37) </w:t>
      </w:r>
      <w:hyperlink r:id="rId355">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202DCB" w:rsidRDefault="00202DCB">
      <w:pPr>
        <w:pStyle w:val="ConsPlusNormal"/>
        <w:spacing w:before="220"/>
        <w:ind w:firstLine="540"/>
        <w:jc w:val="both"/>
      </w:pPr>
      <w:r>
        <w:t xml:space="preserve">38) Федеральный </w:t>
      </w:r>
      <w:hyperlink r:id="rId356">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02DCB" w:rsidRDefault="00202DCB">
      <w:pPr>
        <w:pStyle w:val="ConsPlusNormal"/>
        <w:spacing w:before="220"/>
        <w:ind w:firstLine="540"/>
        <w:jc w:val="both"/>
      </w:pPr>
      <w:r>
        <w:t xml:space="preserve">39) </w:t>
      </w:r>
      <w:hyperlink r:id="rId357">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202DCB" w:rsidRDefault="00202DCB">
      <w:pPr>
        <w:pStyle w:val="ConsPlusNormal"/>
        <w:spacing w:before="220"/>
        <w:ind w:firstLine="540"/>
        <w:jc w:val="both"/>
      </w:pPr>
      <w:r>
        <w:t xml:space="preserve">40) </w:t>
      </w:r>
      <w:hyperlink r:id="rId358">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202DCB" w:rsidRDefault="00202DCB">
      <w:pPr>
        <w:pStyle w:val="ConsPlusNormal"/>
        <w:spacing w:before="220"/>
        <w:ind w:firstLine="540"/>
        <w:jc w:val="both"/>
      </w:pPr>
      <w:r>
        <w:t xml:space="preserve">41) </w:t>
      </w:r>
      <w:hyperlink r:id="rId359">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202DCB" w:rsidRDefault="00202DCB">
      <w:pPr>
        <w:pStyle w:val="ConsPlusNormal"/>
        <w:spacing w:before="220"/>
        <w:ind w:firstLine="540"/>
        <w:jc w:val="both"/>
      </w:pPr>
      <w:r>
        <w:t xml:space="preserve">42) </w:t>
      </w:r>
      <w:hyperlink r:id="rId360">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202DCB" w:rsidRDefault="00202DCB">
      <w:pPr>
        <w:pStyle w:val="ConsPlusNormal"/>
        <w:spacing w:before="220"/>
        <w:ind w:firstLine="540"/>
        <w:jc w:val="both"/>
      </w:pPr>
      <w:r>
        <w:t xml:space="preserve">43) </w:t>
      </w:r>
      <w:hyperlink r:id="rId361">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202DCB" w:rsidRDefault="00202DCB">
      <w:pPr>
        <w:pStyle w:val="ConsPlusNormal"/>
        <w:spacing w:before="220"/>
        <w:ind w:firstLine="540"/>
        <w:jc w:val="both"/>
      </w:pPr>
      <w:r>
        <w:t xml:space="preserve">44) </w:t>
      </w:r>
      <w:hyperlink r:id="rId362">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202DCB" w:rsidRDefault="00202DCB">
      <w:pPr>
        <w:pStyle w:val="ConsPlusNormal"/>
        <w:spacing w:before="220"/>
        <w:ind w:firstLine="540"/>
        <w:jc w:val="both"/>
      </w:pPr>
      <w:r>
        <w:t xml:space="preserve">45) </w:t>
      </w:r>
      <w:hyperlink r:id="rId363">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202DCB" w:rsidRDefault="00202DCB">
      <w:pPr>
        <w:pStyle w:val="ConsPlusNormal"/>
        <w:spacing w:before="220"/>
        <w:ind w:firstLine="540"/>
        <w:jc w:val="both"/>
      </w:pPr>
      <w:r>
        <w:t xml:space="preserve">46) </w:t>
      </w:r>
      <w:hyperlink r:id="rId364">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202DCB" w:rsidRDefault="00202DCB">
      <w:pPr>
        <w:pStyle w:val="ConsPlusNormal"/>
        <w:spacing w:before="220"/>
        <w:ind w:firstLine="540"/>
        <w:jc w:val="both"/>
      </w:pPr>
      <w:r>
        <w:t xml:space="preserve">47) </w:t>
      </w:r>
      <w:hyperlink r:id="rId365">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202DCB" w:rsidRDefault="00202DCB">
      <w:pPr>
        <w:pStyle w:val="ConsPlusNormal"/>
        <w:spacing w:before="220"/>
        <w:ind w:firstLine="540"/>
        <w:jc w:val="both"/>
      </w:pPr>
      <w:r>
        <w:t xml:space="preserve">48) </w:t>
      </w:r>
      <w:hyperlink r:id="rId366">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02DCB" w:rsidRDefault="00202DCB">
      <w:pPr>
        <w:pStyle w:val="ConsPlusNormal"/>
        <w:spacing w:before="220"/>
        <w:ind w:firstLine="540"/>
        <w:jc w:val="both"/>
      </w:pPr>
      <w:r>
        <w:t xml:space="preserve">49) </w:t>
      </w:r>
      <w:hyperlink r:id="rId367">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202DCB" w:rsidRDefault="00202DCB">
      <w:pPr>
        <w:pStyle w:val="ConsPlusNormal"/>
        <w:spacing w:before="220"/>
        <w:ind w:firstLine="540"/>
        <w:jc w:val="both"/>
      </w:pPr>
      <w:r>
        <w:t xml:space="preserve">50) </w:t>
      </w:r>
      <w:hyperlink r:id="rId368">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02DCB" w:rsidRDefault="00202DCB">
      <w:pPr>
        <w:pStyle w:val="ConsPlusNormal"/>
        <w:spacing w:before="220"/>
        <w:ind w:firstLine="540"/>
        <w:jc w:val="both"/>
      </w:pPr>
      <w:r>
        <w:t xml:space="preserve">51) </w:t>
      </w:r>
      <w:hyperlink r:id="rId369">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202DCB" w:rsidRDefault="00202DCB">
      <w:pPr>
        <w:pStyle w:val="ConsPlusNormal"/>
        <w:spacing w:before="220"/>
        <w:ind w:firstLine="540"/>
        <w:jc w:val="both"/>
      </w:pPr>
      <w:r>
        <w:t xml:space="preserve">52) </w:t>
      </w:r>
      <w:hyperlink r:id="rId370">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202DCB" w:rsidRDefault="00202DCB">
      <w:pPr>
        <w:pStyle w:val="ConsPlusNormal"/>
        <w:spacing w:before="220"/>
        <w:ind w:firstLine="540"/>
        <w:jc w:val="both"/>
      </w:pPr>
      <w:r>
        <w:t xml:space="preserve">53) Федеральный </w:t>
      </w:r>
      <w:hyperlink r:id="rId371">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02DCB" w:rsidRDefault="00202DCB">
      <w:pPr>
        <w:pStyle w:val="ConsPlusNormal"/>
        <w:spacing w:before="220"/>
        <w:ind w:firstLine="540"/>
        <w:jc w:val="both"/>
      </w:pPr>
      <w:r>
        <w:t xml:space="preserve">54) </w:t>
      </w:r>
      <w:hyperlink r:id="rId372">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02DCB" w:rsidRDefault="00202DCB">
      <w:pPr>
        <w:pStyle w:val="ConsPlusNormal"/>
        <w:spacing w:before="220"/>
        <w:ind w:firstLine="540"/>
        <w:jc w:val="both"/>
      </w:pPr>
      <w:r>
        <w:t xml:space="preserve">55) </w:t>
      </w:r>
      <w:hyperlink r:id="rId373">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202DCB" w:rsidRDefault="00202DCB">
      <w:pPr>
        <w:pStyle w:val="ConsPlusNormal"/>
        <w:spacing w:before="220"/>
        <w:ind w:firstLine="540"/>
        <w:jc w:val="both"/>
      </w:pPr>
      <w:r>
        <w:t xml:space="preserve">56) </w:t>
      </w:r>
      <w:hyperlink r:id="rId374">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202DCB" w:rsidRDefault="00202DCB">
      <w:pPr>
        <w:pStyle w:val="ConsPlusNormal"/>
        <w:spacing w:before="220"/>
        <w:ind w:firstLine="540"/>
        <w:jc w:val="both"/>
      </w:pPr>
      <w:r>
        <w:t xml:space="preserve">57) </w:t>
      </w:r>
      <w:hyperlink r:id="rId375">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202DCB" w:rsidRDefault="00202DCB">
      <w:pPr>
        <w:pStyle w:val="ConsPlusNormal"/>
        <w:spacing w:before="220"/>
        <w:ind w:firstLine="540"/>
        <w:jc w:val="both"/>
      </w:pPr>
      <w:r>
        <w:t xml:space="preserve">58) </w:t>
      </w:r>
      <w:hyperlink r:id="rId376">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202DCB" w:rsidRDefault="00202DCB">
      <w:pPr>
        <w:pStyle w:val="ConsPlusNormal"/>
        <w:spacing w:before="220"/>
        <w:ind w:firstLine="540"/>
        <w:jc w:val="both"/>
      </w:pPr>
      <w:r>
        <w:t xml:space="preserve">59) </w:t>
      </w:r>
      <w:hyperlink r:id="rId377">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202DCB" w:rsidRDefault="00202DCB">
      <w:pPr>
        <w:pStyle w:val="ConsPlusNormal"/>
        <w:spacing w:before="220"/>
        <w:ind w:firstLine="540"/>
        <w:jc w:val="both"/>
      </w:pPr>
      <w:r>
        <w:t xml:space="preserve">60) </w:t>
      </w:r>
      <w:hyperlink r:id="rId378">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202DCB" w:rsidRDefault="00202DCB">
      <w:pPr>
        <w:pStyle w:val="ConsPlusNormal"/>
        <w:spacing w:before="220"/>
        <w:ind w:firstLine="540"/>
        <w:jc w:val="both"/>
      </w:pPr>
      <w:r>
        <w:t xml:space="preserve">61) </w:t>
      </w:r>
      <w:hyperlink r:id="rId379">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202DCB" w:rsidRDefault="00202DCB">
      <w:pPr>
        <w:pStyle w:val="ConsPlusNormal"/>
        <w:spacing w:before="220"/>
        <w:ind w:firstLine="540"/>
        <w:jc w:val="both"/>
      </w:pPr>
      <w:r>
        <w:t xml:space="preserve">62) </w:t>
      </w:r>
      <w:hyperlink r:id="rId380">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202DCB" w:rsidRDefault="00202DCB">
      <w:pPr>
        <w:pStyle w:val="ConsPlusNormal"/>
        <w:spacing w:before="220"/>
        <w:ind w:firstLine="540"/>
        <w:jc w:val="both"/>
      </w:pPr>
      <w:r>
        <w:t xml:space="preserve">63) </w:t>
      </w:r>
      <w:hyperlink r:id="rId381">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202DCB" w:rsidRDefault="00202DCB">
      <w:pPr>
        <w:pStyle w:val="ConsPlusNormal"/>
        <w:spacing w:before="220"/>
        <w:ind w:firstLine="540"/>
        <w:jc w:val="both"/>
      </w:pPr>
      <w:r>
        <w:t xml:space="preserve">64) </w:t>
      </w:r>
      <w:hyperlink r:id="rId382">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02DCB" w:rsidRDefault="00202DCB">
      <w:pPr>
        <w:pStyle w:val="ConsPlusNormal"/>
        <w:spacing w:before="220"/>
        <w:ind w:firstLine="540"/>
        <w:jc w:val="both"/>
      </w:pPr>
      <w:r>
        <w:t xml:space="preserve">65) Федеральный </w:t>
      </w:r>
      <w:hyperlink r:id="rId383">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202DCB" w:rsidRDefault="00202DCB">
      <w:pPr>
        <w:pStyle w:val="ConsPlusNormal"/>
        <w:spacing w:before="220"/>
        <w:ind w:firstLine="540"/>
        <w:jc w:val="both"/>
      </w:pPr>
      <w:r>
        <w:t xml:space="preserve">66) Федеральный </w:t>
      </w:r>
      <w:hyperlink r:id="rId384">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02DCB" w:rsidRDefault="00202DCB">
      <w:pPr>
        <w:pStyle w:val="ConsPlusNormal"/>
        <w:spacing w:before="220"/>
        <w:ind w:firstLine="540"/>
        <w:jc w:val="both"/>
      </w:pPr>
      <w:r>
        <w:t xml:space="preserve">67) </w:t>
      </w:r>
      <w:hyperlink r:id="rId385">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202DCB" w:rsidRDefault="00202DCB">
      <w:pPr>
        <w:pStyle w:val="ConsPlusNormal"/>
        <w:spacing w:before="220"/>
        <w:ind w:firstLine="540"/>
        <w:jc w:val="both"/>
      </w:pPr>
      <w:r>
        <w:t xml:space="preserve">68) </w:t>
      </w:r>
      <w:hyperlink r:id="rId386">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202DCB" w:rsidRDefault="00202DCB">
      <w:pPr>
        <w:pStyle w:val="ConsPlusNormal"/>
        <w:spacing w:before="220"/>
        <w:ind w:firstLine="540"/>
        <w:jc w:val="both"/>
      </w:pPr>
      <w:r>
        <w:t xml:space="preserve">69) Федеральный </w:t>
      </w:r>
      <w:hyperlink r:id="rId387">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202DCB" w:rsidRDefault="00202DCB">
      <w:pPr>
        <w:pStyle w:val="ConsPlusNormal"/>
        <w:spacing w:before="220"/>
        <w:ind w:firstLine="540"/>
        <w:jc w:val="both"/>
      </w:pPr>
      <w:r>
        <w:t xml:space="preserve">70) </w:t>
      </w:r>
      <w:hyperlink r:id="rId388">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202DCB" w:rsidRDefault="00202DCB">
      <w:pPr>
        <w:pStyle w:val="ConsPlusNormal"/>
        <w:spacing w:before="220"/>
        <w:ind w:firstLine="540"/>
        <w:jc w:val="both"/>
      </w:pPr>
      <w:r>
        <w:t xml:space="preserve">71) </w:t>
      </w:r>
      <w:hyperlink r:id="rId389">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02DCB" w:rsidRDefault="00202DCB">
      <w:pPr>
        <w:pStyle w:val="ConsPlusNormal"/>
        <w:spacing w:before="220"/>
        <w:ind w:firstLine="540"/>
        <w:jc w:val="both"/>
      </w:pPr>
      <w:r>
        <w:t xml:space="preserve">72) </w:t>
      </w:r>
      <w:hyperlink r:id="rId390">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202DCB" w:rsidRDefault="00202DCB">
      <w:pPr>
        <w:pStyle w:val="ConsPlusNormal"/>
        <w:spacing w:before="220"/>
        <w:ind w:firstLine="540"/>
        <w:jc w:val="both"/>
      </w:pPr>
      <w:r>
        <w:t xml:space="preserve">73) </w:t>
      </w:r>
      <w:hyperlink r:id="rId391">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202DCB" w:rsidRDefault="00202DCB">
      <w:pPr>
        <w:pStyle w:val="ConsPlusNormal"/>
        <w:spacing w:before="220"/>
        <w:ind w:firstLine="540"/>
        <w:jc w:val="both"/>
      </w:pPr>
      <w:r>
        <w:t xml:space="preserve">74) </w:t>
      </w:r>
      <w:hyperlink r:id="rId392">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02DCB" w:rsidRDefault="00202DCB">
      <w:pPr>
        <w:pStyle w:val="ConsPlusNormal"/>
        <w:spacing w:before="220"/>
        <w:ind w:firstLine="540"/>
        <w:jc w:val="both"/>
      </w:pPr>
      <w:r>
        <w:t xml:space="preserve">75) </w:t>
      </w:r>
      <w:hyperlink r:id="rId393">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202DCB" w:rsidRDefault="00202DCB">
      <w:pPr>
        <w:pStyle w:val="ConsPlusNormal"/>
        <w:spacing w:before="220"/>
        <w:ind w:firstLine="540"/>
        <w:jc w:val="both"/>
      </w:pPr>
      <w:r>
        <w:t xml:space="preserve">76) </w:t>
      </w:r>
      <w:hyperlink r:id="rId394">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202DCB" w:rsidRDefault="00202DCB">
      <w:pPr>
        <w:pStyle w:val="ConsPlusNormal"/>
        <w:spacing w:before="220"/>
        <w:ind w:firstLine="540"/>
        <w:jc w:val="both"/>
      </w:pPr>
      <w:r>
        <w:t xml:space="preserve">77) </w:t>
      </w:r>
      <w:hyperlink r:id="rId395">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02DCB" w:rsidRDefault="00202DCB">
      <w:pPr>
        <w:pStyle w:val="ConsPlusNormal"/>
        <w:spacing w:before="220"/>
        <w:ind w:firstLine="540"/>
        <w:jc w:val="both"/>
      </w:pPr>
      <w:r>
        <w:t xml:space="preserve">78) </w:t>
      </w:r>
      <w:hyperlink r:id="rId396">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202DCB" w:rsidRDefault="00202DCB">
      <w:pPr>
        <w:pStyle w:val="ConsPlusNormal"/>
        <w:spacing w:before="220"/>
        <w:ind w:firstLine="540"/>
        <w:jc w:val="both"/>
      </w:pPr>
      <w:r>
        <w:t xml:space="preserve">79) </w:t>
      </w:r>
      <w:hyperlink r:id="rId397">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202DCB" w:rsidRDefault="00202DCB">
      <w:pPr>
        <w:pStyle w:val="ConsPlusNormal"/>
        <w:spacing w:before="220"/>
        <w:ind w:firstLine="540"/>
        <w:jc w:val="both"/>
      </w:pPr>
      <w:r>
        <w:t xml:space="preserve">80) </w:t>
      </w:r>
      <w:hyperlink r:id="rId398">
        <w:r>
          <w:rPr>
            <w:color w:val="0000FF"/>
          </w:rPr>
          <w:t>статьи 3</w:t>
        </w:r>
      </w:hyperlink>
      <w:r>
        <w:t xml:space="preserve"> и </w:t>
      </w:r>
      <w:hyperlink r:id="rId399">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202DCB" w:rsidRDefault="00202DCB">
      <w:pPr>
        <w:pStyle w:val="ConsPlusNormal"/>
        <w:spacing w:before="220"/>
        <w:ind w:firstLine="540"/>
        <w:jc w:val="both"/>
      </w:pPr>
      <w:r>
        <w:t xml:space="preserve">81) Федеральный </w:t>
      </w:r>
      <w:hyperlink r:id="rId400">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202DCB" w:rsidRDefault="00202DCB">
      <w:pPr>
        <w:pStyle w:val="ConsPlusNormal"/>
        <w:spacing w:before="220"/>
        <w:ind w:firstLine="540"/>
        <w:jc w:val="both"/>
      </w:pPr>
      <w:r>
        <w:t xml:space="preserve">82) </w:t>
      </w:r>
      <w:hyperlink r:id="rId401">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202DCB" w:rsidRDefault="00202DCB">
      <w:pPr>
        <w:pStyle w:val="ConsPlusNormal"/>
        <w:spacing w:before="220"/>
        <w:ind w:firstLine="540"/>
        <w:jc w:val="both"/>
      </w:pPr>
      <w:r>
        <w:t xml:space="preserve">83) </w:t>
      </w:r>
      <w:hyperlink r:id="rId402">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202DCB" w:rsidRDefault="00202DCB">
      <w:pPr>
        <w:pStyle w:val="ConsPlusNormal"/>
        <w:spacing w:before="220"/>
        <w:ind w:firstLine="540"/>
        <w:jc w:val="both"/>
      </w:pPr>
      <w:r>
        <w:t xml:space="preserve">84) Федеральный </w:t>
      </w:r>
      <w:hyperlink r:id="rId403">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202DCB" w:rsidRDefault="00202DCB">
      <w:pPr>
        <w:pStyle w:val="ConsPlusNormal"/>
        <w:spacing w:before="220"/>
        <w:ind w:firstLine="540"/>
        <w:jc w:val="both"/>
      </w:pPr>
      <w:r>
        <w:t xml:space="preserve">85) Федеральный </w:t>
      </w:r>
      <w:hyperlink r:id="rId404">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02DCB" w:rsidRDefault="00202DCB">
      <w:pPr>
        <w:pStyle w:val="ConsPlusNormal"/>
        <w:spacing w:before="220"/>
        <w:ind w:firstLine="540"/>
        <w:jc w:val="both"/>
      </w:pPr>
      <w:r>
        <w:t xml:space="preserve">86) </w:t>
      </w:r>
      <w:hyperlink r:id="rId405">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202DCB" w:rsidRDefault="00202DCB">
      <w:pPr>
        <w:pStyle w:val="ConsPlusNormal"/>
        <w:spacing w:before="220"/>
        <w:ind w:firstLine="540"/>
        <w:jc w:val="both"/>
      </w:pPr>
      <w:r>
        <w:t xml:space="preserve">87) </w:t>
      </w:r>
      <w:hyperlink r:id="rId406">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202DCB" w:rsidRDefault="00202DCB">
      <w:pPr>
        <w:pStyle w:val="ConsPlusNormal"/>
        <w:spacing w:before="220"/>
        <w:ind w:firstLine="540"/>
        <w:jc w:val="both"/>
      </w:pPr>
      <w:r>
        <w:t xml:space="preserve">88) </w:t>
      </w:r>
      <w:hyperlink r:id="rId407">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202DCB" w:rsidRDefault="00202DCB">
      <w:pPr>
        <w:pStyle w:val="ConsPlusNormal"/>
        <w:spacing w:before="220"/>
        <w:ind w:firstLine="540"/>
        <w:jc w:val="both"/>
      </w:pPr>
      <w:r>
        <w:t xml:space="preserve">89) </w:t>
      </w:r>
      <w:hyperlink r:id="rId408">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202DCB" w:rsidRDefault="00202DCB">
      <w:pPr>
        <w:pStyle w:val="ConsPlusNormal"/>
        <w:spacing w:before="220"/>
        <w:ind w:firstLine="540"/>
        <w:jc w:val="both"/>
      </w:pPr>
      <w:r>
        <w:t xml:space="preserve">90) </w:t>
      </w:r>
      <w:hyperlink r:id="rId409">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202DCB" w:rsidRDefault="00202DCB">
      <w:pPr>
        <w:pStyle w:val="ConsPlusNormal"/>
        <w:spacing w:before="220"/>
        <w:ind w:firstLine="540"/>
        <w:jc w:val="both"/>
      </w:pPr>
      <w:r>
        <w:t xml:space="preserve">91) </w:t>
      </w:r>
      <w:hyperlink r:id="rId410">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202DCB" w:rsidRDefault="00202DCB">
      <w:pPr>
        <w:pStyle w:val="ConsPlusNormal"/>
        <w:spacing w:before="220"/>
        <w:ind w:firstLine="540"/>
        <w:jc w:val="both"/>
      </w:pPr>
      <w:r>
        <w:t xml:space="preserve">92) </w:t>
      </w:r>
      <w:hyperlink r:id="rId411">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202DCB" w:rsidRDefault="00202DCB">
      <w:pPr>
        <w:pStyle w:val="ConsPlusNormal"/>
        <w:spacing w:before="220"/>
        <w:ind w:firstLine="540"/>
        <w:jc w:val="both"/>
      </w:pPr>
      <w:r>
        <w:t xml:space="preserve">93) </w:t>
      </w:r>
      <w:hyperlink r:id="rId412">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02DCB" w:rsidRDefault="00202DCB">
      <w:pPr>
        <w:pStyle w:val="ConsPlusNormal"/>
        <w:spacing w:before="220"/>
        <w:ind w:firstLine="540"/>
        <w:jc w:val="both"/>
      </w:pPr>
      <w:r>
        <w:t xml:space="preserve">94) </w:t>
      </w:r>
      <w:hyperlink r:id="rId413">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202DCB" w:rsidRDefault="00202DCB">
      <w:pPr>
        <w:pStyle w:val="ConsPlusNormal"/>
        <w:spacing w:before="220"/>
        <w:ind w:firstLine="540"/>
        <w:jc w:val="both"/>
      </w:pPr>
      <w:r>
        <w:t xml:space="preserve">95) </w:t>
      </w:r>
      <w:hyperlink r:id="rId414">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202DCB" w:rsidRDefault="00202DCB">
      <w:pPr>
        <w:pStyle w:val="ConsPlusNormal"/>
        <w:spacing w:before="220"/>
        <w:ind w:firstLine="540"/>
        <w:jc w:val="both"/>
      </w:pPr>
      <w:r>
        <w:t xml:space="preserve">96) </w:t>
      </w:r>
      <w:hyperlink r:id="rId415">
        <w:r>
          <w:rPr>
            <w:color w:val="0000FF"/>
          </w:rPr>
          <w:t>статьи 1</w:t>
        </w:r>
      </w:hyperlink>
      <w:r>
        <w:t xml:space="preserve"> и </w:t>
      </w:r>
      <w:hyperlink r:id="rId416">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02DCB" w:rsidRDefault="00202DCB">
      <w:pPr>
        <w:pStyle w:val="ConsPlusNormal"/>
        <w:spacing w:before="220"/>
        <w:ind w:firstLine="540"/>
        <w:jc w:val="both"/>
      </w:pPr>
      <w:r>
        <w:t xml:space="preserve">97) </w:t>
      </w:r>
      <w:hyperlink r:id="rId417">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202DCB" w:rsidRDefault="00202DCB">
      <w:pPr>
        <w:pStyle w:val="ConsPlusNormal"/>
        <w:spacing w:before="220"/>
        <w:ind w:firstLine="540"/>
        <w:jc w:val="both"/>
      </w:pPr>
      <w:r>
        <w:t xml:space="preserve">98) </w:t>
      </w:r>
      <w:hyperlink r:id="rId418">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202DCB" w:rsidRDefault="00202DCB">
      <w:pPr>
        <w:pStyle w:val="ConsPlusNormal"/>
        <w:spacing w:before="220"/>
        <w:ind w:firstLine="540"/>
        <w:jc w:val="both"/>
      </w:pPr>
      <w:r>
        <w:t xml:space="preserve">99) Федеральный </w:t>
      </w:r>
      <w:hyperlink r:id="rId419">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02DCB" w:rsidRDefault="00202DCB">
      <w:pPr>
        <w:pStyle w:val="ConsPlusNormal"/>
        <w:spacing w:before="220"/>
        <w:ind w:firstLine="540"/>
        <w:jc w:val="both"/>
      </w:pPr>
      <w:r>
        <w:t xml:space="preserve">100) </w:t>
      </w:r>
      <w:hyperlink r:id="rId420">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202DCB" w:rsidRDefault="00202DCB">
      <w:pPr>
        <w:pStyle w:val="ConsPlusNormal"/>
        <w:spacing w:before="220"/>
        <w:ind w:firstLine="540"/>
        <w:jc w:val="both"/>
      </w:pPr>
      <w:r>
        <w:t xml:space="preserve">101) </w:t>
      </w:r>
      <w:hyperlink r:id="rId421">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202DCB" w:rsidRDefault="00202DCB">
      <w:pPr>
        <w:pStyle w:val="ConsPlusNormal"/>
        <w:spacing w:before="220"/>
        <w:ind w:firstLine="540"/>
        <w:jc w:val="both"/>
      </w:pPr>
      <w:r>
        <w:t xml:space="preserve">102) Федеральный </w:t>
      </w:r>
      <w:hyperlink r:id="rId422">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202DCB" w:rsidRDefault="00202DCB">
      <w:pPr>
        <w:pStyle w:val="ConsPlusNormal"/>
        <w:spacing w:before="220"/>
        <w:ind w:firstLine="540"/>
        <w:jc w:val="both"/>
      </w:pPr>
      <w:r>
        <w:t xml:space="preserve">103) </w:t>
      </w:r>
      <w:hyperlink r:id="rId423">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02DCB" w:rsidRDefault="00202DCB">
      <w:pPr>
        <w:pStyle w:val="ConsPlusNormal"/>
        <w:spacing w:before="220"/>
        <w:ind w:firstLine="540"/>
        <w:jc w:val="both"/>
      </w:pPr>
      <w:r>
        <w:t xml:space="preserve">104) </w:t>
      </w:r>
      <w:hyperlink r:id="rId424">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202DCB" w:rsidRDefault="00202DCB">
      <w:pPr>
        <w:pStyle w:val="ConsPlusNormal"/>
        <w:ind w:firstLine="540"/>
        <w:jc w:val="both"/>
      </w:pPr>
    </w:p>
    <w:p w:rsidR="00202DCB" w:rsidRDefault="00202DCB">
      <w:pPr>
        <w:pStyle w:val="ConsPlusTitle"/>
        <w:ind w:firstLine="540"/>
        <w:jc w:val="both"/>
        <w:outlineLvl w:val="1"/>
      </w:pPr>
      <w:r>
        <w:t>Статья 94. Порядок вступления в силу настоящего Федерального закона</w:t>
      </w:r>
    </w:p>
    <w:p w:rsidR="00202DCB" w:rsidRDefault="00202DCB">
      <w:pPr>
        <w:pStyle w:val="ConsPlusNormal"/>
        <w:ind w:firstLine="540"/>
        <w:jc w:val="both"/>
      </w:pPr>
    </w:p>
    <w:p w:rsidR="00202DCB" w:rsidRDefault="00202DCB">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202DCB" w:rsidRDefault="00202DCB">
      <w:pPr>
        <w:pStyle w:val="ConsPlusNormal"/>
        <w:spacing w:before="220"/>
        <w:ind w:firstLine="540"/>
        <w:jc w:val="both"/>
      </w:pPr>
      <w:bookmarkStart w:id="113" w:name="P1668"/>
      <w:bookmarkEnd w:id="113"/>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202DCB" w:rsidRDefault="00202DCB">
      <w:pPr>
        <w:pStyle w:val="ConsPlusNormal"/>
        <w:ind w:firstLine="540"/>
        <w:jc w:val="both"/>
      </w:pPr>
    </w:p>
    <w:p w:rsidR="00202DCB" w:rsidRDefault="00202DCB">
      <w:pPr>
        <w:pStyle w:val="ConsPlusNormal"/>
        <w:jc w:val="right"/>
      </w:pPr>
      <w:r>
        <w:t>Президент</w:t>
      </w:r>
    </w:p>
    <w:p w:rsidR="00202DCB" w:rsidRDefault="00202DCB">
      <w:pPr>
        <w:pStyle w:val="ConsPlusNormal"/>
        <w:jc w:val="right"/>
      </w:pPr>
      <w:r>
        <w:t>Российской Федерации</w:t>
      </w:r>
    </w:p>
    <w:p w:rsidR="00202DCB" w:rsidRDefault="00202DCB">
      <w:pPr>
        <w:pStyle w:val="ConsPlusNormal"/>
        <w:jc w:val="right"/>
      </w:pPr>
      <w:r>
        <w:t>В.ПУТИН</w:t>
      </w:r>
    </w:p>
    <w:p w:rsidR="00202DCB" w:rsidRDefault="00202DCB">
      <w:pPr>
        <w:pStyle w:val="ConsPlusNormal"/>
      </w:pPr>
      <w:r>
        <w:t>Москва, Кремль</w:t>
      </w:r>
    </w:p>
    <w:p w:rsidR="00202DCB" w:rsidRDefault="00202DCB">
      <w:pPr>
        <w:pStyle w:val="ConsPlusNormal"/>
        <w:spacing w:before="220"/>
      </w:pPr>
      <w:r>
        <w:t>20 марта 2025 года</w:t>
      </w:r>
    </w:p>
    <w:p w:rsidR="00202DCB" w:rsidRDefault="00202DCB">
      <w:pPr>
        <w:pStyle w:val="ConsPlusNormal"/>
        <w:spacing w:before="220"/>
      </w:pPr>
      <w:r>
        <w:t>N 33-ФЗ</w:t>
      </w:r>
    </w:p>
    <w:p w:rsidR="00202DCB" w:rsidRDefault="00202DCB">
      <w:pPr>
        <w:pStyle w:val="ConsPlusNormal"/>
        <w:jc w:val="both"/>
      </w:pPr>
    </w:p>
    <w:p w:rsidR="00202DCB" w:rsidRDefault="00202DCB">
      <w:pPr>
        <w:pStyle w:val="ConsPlusNormal"/>
        <w:jc w:val="both"/>
      </w:pPr>
    </w:p>
    <w:p w:rsidR="00202DCB" w:rsidRDefault="00202DCB">
      <w:pPr>
        <w:pStyle w:val="ConsPlusNormal"/>
        <w:pBdr>
          <w:bottom w:val="single" w:sz="6" w:space="0" w:color="auto"/>
        </w:pBdr>
        <w:spacing w:before="100" w:after="100"/>
        <w:jc w:val="both"/>
        <w:rPr>
          <w:sz w:val="2"/>
          <w:szCs w:val="2"/>
        </w:rPr>
      </w:pPr>
    </w:p>
    <w:sectPr w:rsidR="00202DCB" w:rsidSect="00484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CB"/>
    <w:rsid w:val="000214C3"/>
    <w:rsid w:val="00202DCB"/>
    <w:rsid w:val="002C05FF"/>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D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D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D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D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D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D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D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D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D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D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D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D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D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D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D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D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617&amp;dst=3277" TargetMode="External"/><Relationship Id="rId299" Type="http://schemas.openxmlformats.org/officeDocument/2006/relationships/hyperlink" Target="https://login.consultant.ru/link/?req=doc&amp;base=LAW&amp;n=421789&amp;dst=100158"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25518" TargetMode="External"/><Relationship Id="rId159" Type="http://schemas.openxmlformats.org/officeDocument/2006/relationships/hyperlink" Target="https://login.consultant.ru/link/?req=doc&amp;base=LAW&amp;n=479087&amp;dst=101038" TargetMode="External"/><Relationship Id="rId324" Type="http://schemas.openxmlformats.org/officeDocument/2006/relationships/hyperlink" Target="https://login.consultant.ru/link/?req=doc&amp;base=LAW&amp;n=163540" TargetMode="External"/><Relationship Id="rId366" Type="http://schemas.openxmlformats.org/officeDocument/2006/relationships/hyperlink" Target="https://login.consultant.ru/link/?req=doc&amp;base=LAW&amp;n=501456&amp;dst=100014" TargetMode="External"/><Relationship Id="rId170" Type="http://schemas.openxmlformats.org/officeDocument/2006/relationships/hyperlink" Target="https://login.consultant.ru/link/?req=doc&amp;base=LAW&amp;n=464216&amp;dst=100306" TargetMode="External"/><Relationship Id="rId226" Type="http://schemas.openxmlformats.org/officeDocument/2006/relationships/hyperlink" Target="https://login.consultant.ru/link/?req=doc&amp;base=LAW&amp;n=420990&amp;dst=100011" TargetMode="External"/><Relationship Id="rId268" Type="http://schemas.openxmlformats.org/officeDocument/2006/relationships/hyperlink" Target="https://login.consultant.ru/link/?req=doc&amp;base=LAW&amp;n=301601&amp;dst=100008" TargetMode="External"/><Relationship Id="rId32" Type="http://schemas.openxmlformats.org/officeDocument/2006/relationships/hyperlink" Target="https://login.consultant.ru/link/?req=doc&amp;base=LAW&amp;n=523230" TargetMode="External"/><Relationship Id="rId74" Type="http://schemas.openxmlformats.org/officeDocument/2006/relationships/hyperlink" Target="https://login.consultant.ru/link/?req=doc&amp;base=LAW&amp;n=495710" TargetMode="External"/><Relationship Id="rId128" Type="http://schemas.openxmlformats.org/officeDocument/2006/relationships/hyperlink" Target="https://login.consultant.ru/link/?req=doc&amp;base=LAW&amp;n=523391" TargetMode="External"/><Relationship Id="rId335" Type="http://schemas.openxmlformats.org/officeDocument/2006/relationships/hyperlink" Target="https://login.consultant.ru/link/?req=doc&amp;base=LAW&amp;n=501445&amp;dst=100233" TargetMode="External"/><Relationship Id="rId377" Type="http://schemas.openxmlformats.org/officeDocument/2006/relationships/hyperlink" Target="https://login.consultant.ru/link/?req=doc&amp;base=LAW&amp;n=201697&amp;dst=10022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4443&amp;dst=100758" TargetMode="External"/><Relationship Id="rId237" Type="http://schemas.openxmlformats.org/officeDocument/2006/relationships/hyperlink" Target="https://login.consultant.ru/link/?req=doc&amp;base=LAW&amp;n=181837&amp;dst=100037" TargetMode="External"/><Relationship Id="rId402" Type="http://schemas.openxmlformats.org/officeDocument/2006/relationships/hyperlink" Target="https://login.consultant.ru/link/?req=doc&amp;base=LAW&amp;n=482855&amp;dst=100221" TargetMode="External"/><Relationship Id="rId279" Type="http://schemas.openxmlformats.org/officeDocument/2006/relationships/hyperlink" Target="https://login.consultant.ru/link/?req=doc&amp;base=LAW&amp;n=329990&amp;dst=100008" TargetMode="External"/><Relationship Id="rId43" Type="http://schemas.openxmlformats.org/officeDocument/2006/relationships/hyperlink" Target="https://login.consultant.ru/link/?req=doc&amp;base=LAW&amp;n=523306&amp;dst=339" TargetMode="External"/><Relationship Id="rId139" Type="http://schemas.openxmlformats.org/officeDocument/2006/relationships/hyperlink" Target="https://login.consultant.ru/link/?req=doc&amp;base=LAW&amp;n=495181&amp;dst=100022" TargetMode="External"/><Relationship Id="rId290" Type="http://schemas.openxmlformats.org/officeDocument/2006/relationships/hyperlink" Target="https://login.consultant.ru/link/?req=doc&amp;base=LAW&amp;n=371781" TargetMode="External"/><Relationship Id="rId304" Type="http://schemas.openxmlformats.org/officeDocument/2006/relationships/hyperlink" Target="https://login.consultant.ru/link/?req=doc&amp;base=LAW&amp;n=453878&amp;dst=100021" TargetMode="External"/><Relationship Id="rId346" Type="http://schemas.openxmlformats.org/officeDocument/2006/relationships/hyperlink" Target="https://login.consultant.ru/link/?req=doc&amp;base=LAW&amp;n=421037&amp;dst=100072" TargetMode="External"/><Relationship Id="rId388" Type="http://schemas.openxmlformats.org/officeDocument/2006/relationships/hyperlink" Target="https://login.consultant.ru/link/?req=doc&amp;base=LAW&amp;n=420805&amp;dst=100054"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31778&amp;dst=100031" TargetMode="External"/><Relationship Id="rId192" Type="http://schemas.openxmlformats.org/officeDocument/2006/relationships/hyperlink" Target="https://login.consultant.ru/link/?req=doc&amp;base=LAW&amp;n=479092&amp;dst=100067" TargetMode="External"/><Relationship Id="rId206" Type="http://schemas.openxmlformats.org/officeDocument/2006/relationships/hyperlink" Target="https://login.consultant.ru/link/?req=doc&amp;base=LAW&amp;n=479109&amp;dst=100253" TargetMode="External"/><Relationship Id="rId413" Type="http://schemas.openxmlformats.org/officeDocument/2006/relationships/hyperlink" Target="https://login.consultant.ru/link/?req=doc&amp;base=LAW&amp;n=412720&amp;dst=100245" TargetMode="External"/><Relationship Id="rId248" Type="http://schemas.openxmlformats.org/officeDocument/2006/relationships/hyperlink" Target="https://login.consultant.ru/link/?req=doc&amp;base=LAW&amp;n=209885"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95710" TargetMode="External"/><Relationship Id="rId315" Type="http://schemas.openxmlformats.org/officeDocument/2006/relationships/hyperlink" Target="https://login.consultant.ru/link/?req=doc&amp;base=LAW&amp;n=482484&amp;dst=100662" TargetMode="External"/><Relationship Id="rId357" Type="http://schemas.openxmlformats.org/officeDocument/2006/relationships/hyperlink" Target="https://login.consultant.ru/link/?req=doc&amp;base=LAW&amp;n=507383&amp;dst=100166" TargetMode="External"/><Relationship Id="rId54" Type="http://schemas.openxmlformats.org/officeDocument/2006/relationships/hyperlink" Target="https://login.consultant.ru/link/?req=doc&amp;base=LAW&amp;n=523291&amp;dst=100228" TargetMode="External"/><Relationship Id="rId96" Type="http://schemas.openxmlformats.org/officeDocument/2006/relationships/hyperlink" Target="https://login.consultant.ru/link/?req=doc&amp;base=LAW&amp;n=311817&amp;dst=100011" TargetMode="External"/><Relationship Id="rId161" Type="http://schemas.openxmlformats.org/officeDocument/2006/relationships/hyperlink" Target="https://login.consultant.ru/link/?req=doc&amp;base=LAW&amp;n=58451" TargetMode="External"/><Relationship Id="rId217" Type="http://schemas.openxmlformats.org/officeDocument/2006/relationships/hyperlink" Target="https://login.consultant.ru/link/?req=doc&amp;base=LAW&amp;n=404370&amp;dst=100017" TargetMode="External"/><Relationship Id="rId399" Type="http://schemas.openxmlformats.org/officeDocument/2006/relationships/hyperlink" Target="https://login.consultant.ru/link/?req=doc&amp;base=LAW&amp;n=501415&amp;dst=100060" TargetMode="External"/><Relationship Id="rId259" Type="http://schemas.openxmlformats.org/officeDocument/2006/relationships/hyperlink" Target="https://login.consultant.ru/link/?req=doc&amp;base=LAW&amp;n=284134" TargetMode="External"/><Relationship Id="rId424" Type="http://schemas.openxmlformats.org/officeDocument/2006/relationships/hyperlink" Target="https://login.consultant.ru/link/?req=doc&amp;base=LAW&amp;n=493077&amp;dst=100008" TargetMode="External"/><Relationship Id="rId23" Type="http://schemas.openxmlformats.org/officeDocument/2006/relationships/hyperlink" Target="https://login.consultant.ru/link/?req=doc&amp;base=LAW&amp;n=495617&amp;dst=3269"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04076&amp;dst=100037" TargetMode="External"/><Relationship Id="rId326" Type="http://schemas.openxmlformats.org/officeDocument/2006/relationships/hyperlink" Target="https://login.consultant.ru/link/?req=doc&amp;base=LAW&amp;n=73129&amp;dst=100050" TargetMode="External"/><Relationship Id="rId65" Type="http://schemas.openxmlformats.org/officeDocument/2006/relationships/hyperlink" Target="https://login.consultant.ru/link/?req=doc&amp;base=LAW&amp;n=508809&amp;dst=355" TargetMode="External"/><Relationship Id="rId130" Type="http://schemas.openxmlformats.org/officeDocument/2006/relationships/hyperlink" Target="https://login.consultant.ru/link/?req=doc&amp;base=LAW&amp;n=511359" TargetMode="External"/><Relationship Id="rId368" Type="http://schemas.openxmlformats.org/officeDocument/2006/relationships/hyperlink" Target="https://login.consultant.ru/link/?req=doc&amp;base=LAW&amp;n=501403&amp;dst=100249" TargetMode="External"/><Relationship Id="rId172" Type="http://schemas.openxmlformats.org/officeDocument/2006/relationships/hyperlink" Target="https://login.consultant.ru/link/?req=doc&amp;base=LAW&amp;n=464216&amp;dst=100338" TargetMode="External"/><Relationship Id="rId228" Type="http://schemas.openxmlformats.org/officeDocument/2006/relationships/hyperlink" Target="https://login.consultant.ru/link/?req=doc&amp;base=LAW&amp;n=420990&amp;dst=100089" TargetMode="External"/><Relationship Id="rId281" Type="http://schemas.openxmlformats.org/officeDocument/2006/relationships/hyperlink" Target="https://login.consultant.ru/link/?req=doc&amp;base=LAW&amp;n=340236&amp;dst=100022" TargetMode="External"/><Relationship Id="rId337" Type="http://schemas.openxmlformats.org/officeDocument/2006/relationships/hyperlink" Target="https://login.consultant.ru/link/?req=doc&amp;base=LAW&amp;n=501455&amp;dst=100107"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495710" TargetMode="External"/><Relationship Id="rId141" Type="http://schemas.openxmlformats.org/officeDocument/2006/relationships/hyperlink" Target="https://login.consultant.ru/link/?req=doc&amp;base=LAW&amp;n=501480&amp;dst=100211" TargetMode="External"/><Relationship Id="rId379" Type="http://schemas.openxmlformats.org/officeDocument/2006/relationships/hyperlink" Target="https://login.consultant.ru/link/?req=doc&amp;base=LAW&amp;n=172862&amp;dst=100034"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20937&amp;dst=100249" TargetMode="External"/><Relationship Id="rId239" Type="http://schemas.openxmlformats.org/officeDocument/2006/relationships/hyperlink" Target="https://login.consultant.ru/link/?req=doc&amp;base=LAW&amp;n=404365&amp;dst=100020" TargetMode="External"/><Relationship Id="rId390" Type="http://schemas.openxmlformats.org/officeDocument/2006/relationships/hyperlink" Target="https://login.consultant.ru/link/?req=doc&amp;base=LAW&amp;n=220893&amp;dst=100008" TargetMode="External"/><Relationship Id="rId404" Type="http://schemas.openxmlformats.org/officeDocument/2006/relationships/hyperlink" Target="https://login.consultant.ru/link/?req=doc&amp;base=LAW&amp;n=501437" TargetMode="External"/><Relationship Id="rId250" Type="http://schemas.openxmlformats.org/officeDocument/2006/relationships/hyperlink" Target="https://login.consultant.ru/link/?req=doc&amp;base=LAW&amp;n=214788" TargetMode="External"/><Relationship Id="rId292" Type="http://schemas.openxmlformats.org/officeDocument/2006/relationships/hyperlink" Target="https://login.consultant.ru/link/?req=doc&amp;base=LAW&amp;n=420793&amp;dst=100039" TargetMode="External"/><Relationship Id="rId306" Type="http://schemas.openxmlformats.org/officeDocument/2006/relationships/hyperlink" Target="https://login.consultant.ru/link/?req=doc&amp;base=LAW&amp;n=461024&amp;dst=100009" TargetMode="External"/><Relationship Id="rId45" Type="http://schemas.openxmlformats.org/officeDocument/2006/relationships/hyperlink" Target="https://login.consultant.ru/link/?req=doc&amp;base=LAW&amp;n=523306&amp;dst=125" TargetMode="External"/><Relationship Id="rId87" Type="http://schemas.openxmlformats.org/officeDocument/2006/relationships/hyperlink" Target="https://login.consultant.ru/link/?req=doc&amp;base=LAW&amp;n=523288&amp;dst=100574" TargetMode="External"/><Relationship Id="rId110" Type="http://schemas.openxmlformats.org/officeDocument/2006/relationships/hyperlink" Target="https://login.consultant.ru/link/?req=doc&amp;base=LAW&amp;n=434222&amp;dst=100027" TargetMode="External"/><Relationship Id="rId348" Type="http://schemas.openxmlformats.org/officeDocument/2006/relationships/hyperlink" Target="https://login.consultant.ru/link/?req=doc&amp;base=LAW&amp;n=116984&amp;dst=100105" TargetMode="External"/><Relationship Id="rId152" Type="http://schemas.openxmlformats.org/officeDocument/2006/relationships/hyperlink" Target="https://login.consultant.ru/link/?req=doc&amp;base=LAW&amp;n=52917" TargetMode="External"/><Relationship Id="rId194" Type="http://schemas.openxmlformats.org/officeDocument/2006/relationships/hyperlink" Target="https://login.consultant.ru/link/?req=doc&amp;base=LAW&amp;n=495101&amp;dst=100710" TargetMode="External"/><Relationship Id="rId208" Type="http://schemas.openxmlformats.org/officeDocument/2006/relationships/hyperlink" Target="https://login.consultant.ru/link/?req=doc&amp;base=LAW&amp;n=479109&amp;dst=100334" TargetMode="External"/><Relationship Id="rId415" Type="http://schemas.openxmlformats.org/officeDocument/2006/relationships/hyperlink" Target="https://login.consultant.ru/link/?req=doc&amp;base=LAW&amp;n=501435&amp;dst=100008" TargetMode="External"/><Relationship Id="rId261" Type="http://schemas.openxmlformats.org/officeDocument/2006/relationships/hyperlink" Target="https://login.consultant.ru/link/?req=doc&amp;base=LAW&amp;n=286692&amp;dst=100010"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25514&amp;dst=2354" TargetMode="External"/><Relationship Id="rId317" Type="http://schemas.openxmlformats.org/officeDocument/2006/relationships/hyperlink" Target="https://login.consultant.ru/link/?req=doc&amp;base=LAW&amp;n=482484&amp;dst=100739" TargetMode="External"/><Relationship Id="rId359" Type="http://schemas.openxmlformats.org/officeDocument/2006/relationships/hyperlink" Target="https://login.consultant.ru/link/?req=doc&amp;base=LAW&amp;n=421044&amp;dst=100014"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404232&amp;dst=100102" TargetMode="External"/><Relationship Id="rId219" Type="http://schemas.openxmlformats.org/officeDocument/2006/relationships/hyperlink" Target="https://login.consultant.ru/link/?req=doc&amp;base=LAW&amp;n=495100&amp;dst=100252" TargetMode="External"/><Relationship Id="rId370" Type="http://schemas.openxmlformats.org/officeDocument/2006/relationships/hyperlink" Target="https://login.consultant.ru/link/?req=doc&amp;base=LAW&amp;n=421193&amp;dst=100011" TargetMode="External"/><Relationship Id="rId426" Type="http://schemas.openxmlformats.org/officeDocument/2006/relationships/theme" Target="theme/theme1.xml"/><Relationship Id="rId230" Type="http://schemas.openxmlformats.org/officeDocument/2006/relationships/hyperlink" Target="https://login.consultant.ru/link/?req=doc&amp;base=LAW&amp;n=172489&amp;dst=100019"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88" TargetMode="External"/><Relationship Id="rId328" Type="http://schemas.openxmlformats.org/officeDocument/2006/relationships/hyperlink" Target="https://login.consultant.ru/link/?req=doc&amp;base=LAW&amp;n=511319&amp;dst=100295" TargetMode="External"/><Relationship Id="rId132" Type="http://schemas.openxmlformats.org/officeDocument/2006/relationships/hyperlink" Target="https://login.consultant.ru/link/?req=doc&amp;base=LAW&amp;n=523391" TargetMode="External"/><Relationship Id="rId174" Type="http://schemas.openxmlformats.org/officeDocument/2006/relationships/hyperlink" Target="https://login.consultant.ru/link/?req=doc&amp;base=LAW&amp;n=72258" TargetMode="External"/><Relationship Id="rId381" Type="http://schemas.openxmlformats.org/officeDocument/2006/relationships/hyperlink" Target="https://login.consultant.ru/link/?req=doc&amp;base=LAW&amp;n=381495&amp;dst=100363" TargetMode="External"/><Relationship Id="rId241" Type="http://schemas.openxmlformats.org/officeDocument/2006/relationships/hyperlink" Target="https://login.consultant.ru/link/?req=doc&amp;base=LAW&amp;n=420808" TargetMode="External"/><Relationship Id="rId36" Type="http://schemas.openxmlformats.org/officeDocument/2006/relationships/hyperlink" Target="https://login.consultant.ru/link/?req=doc&amp;base=LAW&amp;n=520107" TargetMode="External"/><Relationship Id="rId283" Type="http://schemas.openxmlformats.org/officeDocument/2006/relationships/hyperlink" Target="https://login.consultant.ru/link/?req=doc&amp;base=LAW&amp;n=404353&amp;dst=100013" TargetMode="External"/><Relationship Id="rId339" Type="http://schemas.openxmlformats.org/officeDocument/2006/relationships/hyperlink" Target="https://login.consultant.ru/link/?req=doc&amp;base=LAW&amp;n=420997&amp;dst=100097" TargetMode="External"/><Relationship Id="rId78" Type="http://schemas.openxmlformats.org/officeDocument/2006/relationships/hyperlink" Target="https://login.consultant.ru/link/?req=doc&amp;base=LAW&amp;n=387258&amp;dst=100098"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80999&amp;dst=100009" TargetMode="External"/><Relationship Id="rId185" Type="http://schemas.openxmlformats.org/officeDocument/2006/relationships/hyperlink" Target="https://login.consultant.ru/link/?req=doc&amp;base=LAW&amp;n=420937&amp;dst=100313" TargetMode="External"/><Relationship Id="rId350" Type="http://schemas.openxmlformats.org/officeDocument/2006/relationships/hyperlink" Target="https://login.consultant.ru/link/?req=doc&amp;base=LAW&amp;n=521672&amp;dst=100211" TargetMode="External"/><Relationship Id="rId406" Type="http://schemas.openxmlformats.org/officeDocument/2006/relationships/hyperlink" Target="https://login.consultant.ru/link/?req=doc&amp;base=LAW&amp;n=330704&amp;dst=100155"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389293&amp;dst=100037" TargetMode="External"/><Relationship Id="rId392" Type="http://schemas.openxmlformats.org/officeDocument/2006/relationships/hyperlink" Target="https://login.consultant.ru/link/?req=doc&amp;base=LAW&amp;n=501418&amp;dst=100022" TargetMode="External"/><Relationship Id="rId252" Type="http://schemas.openxmlformats.org/officeDocument/2006/relationships/hyperlink" Target="https://login.consultant.ru/link/?req=doc&amp;base=LAW&amp;n=404364&amp;dst=100033" TargetMode="External"/><Relationship Id="rId294" Type="http://schemas.openxmlformats.org/officeDocument/2006/relationships/hyperlink" Target="https://login.consultant.ru/link/?req=doc&amp;base=LAW&amp;n=483138&amp;dst=101662" TargetMode="External"/><Relationship Id="rId308" Type="http://schemas.openxmlformats.org/officeDocument/2006/relationships/hyperlink" Target="https://login.consultant.ru/link/?req=doc&amp;base=LAW&amp;n=469668&amp;dst=100197" TargetMode="External"/><Relationship Id="rId47" Type="http://schemas.openxmlformats.org/officeDocument/2006/relationships/hyperlink" Target="https://login.consultant.ru/link/?req=doc&amp;base=LAW&amp;n=495710" TargetMode="External"/><Relationship Id="rId89" Type="http://schemas.openxmlformats.org/officeDocument/2006/relationships/hyperlink" Target="https://login.consultant.ru/link/?req=doc&amp;base=LAW&amp;n=523288" TargetMode="External"/><Relationship Id="rId112"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483069&amp;dst=102002" TargetMode="External"/><Relationship Id="rId361" Type="http://schemas.openxmlformats.org/officeDocument/2006/relationships/hyperlink" Target="https://login.consultant.ru/link/?req=doc&amp;base=LAW&amp;n=421007&amp;dst=100301" TargetMode="External"/><Relationship Id="rId196" Type="http://schemas.openxmlformats.org/officeDocument/2006/relationships/hyperlink" Target="https://login.consultant.ru/link/?req=doc&amp;base=LAW&amp;n=421002&amp;dst=100142" TargetMode="External"/><Relationship Id="rId417" Type="http://schemas.openxmlformats.org/officeDocument/2006/relationships/hyperlink" Target="https://login.consultant.ru/link/?req=doc&amp;base=LAW&amp;n=453909&amp;dst=100081"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83068&amp;dst=100014" TargetMode="External"/><Relationship Id="rId263" Type="http://schemas.openxmlformats.org/officeDocument/2006/relationships/hyperlink" Target="https://login.consultant.ru/link/?req=doc&amp;base=LAW&amp;n=286692&amp;dst=100023" TargetMode="External"/><Relationship Id="rId319" Type="http://schemas.openxmlformats.org/officeDocument/2006/relationships/hyperlink" Target="https://login.consultant.ru/link/?req=doc&amp;base=LAW&amp;n=523263&amp;dst=100046" TargetMode="External"/><Relationship Id="rId58" Type="http://schemas.openxmlformats.org/officeDocument/2006/relationships/hyperlink" Target="https://login.consultant.ru/link/?req=doc&amp;base=LAW&amp;n=523208&amp;dst=1277" TargetMode="External"/><Relationship Id="rId123" Type="http://schemas.openxmlformats.org/officeDocument/2006/relationships/hyperlink" Target="https://login.consultant.ru/link/?req=doc&amp;base=LAW&amp;n=495710" TargetMode="External"/><Relationship Id="rId330" Type="http://schemas.openxmlformats.org/officeDocument/2006/relationships/hyperlink" Target="https://login.consultant.ru/link/?req=doc&amp;base=LAW&amp;n=421026&amp;dst=100059" TargetMode="External"/><Relationship Id="rId165" Type="http://schemas.openxmlformats.org/officeDocument/2006/relationships/hyperlink" Target="https://login.consultant.ru/link/?req=doc&amp;base=LAW&amp;n=471224&amp;dst=100916" TargetMode="External"/><Relationship Id="rId372" Type="http://schemas.openxmlformats.org/officeDocument/2006/relationships/hyperlink" Target="https://login.consultant.ru/link/?req=doc&amp;base=LAW&amp;n=501436&amp;dst=100008" TargetMode="External"/><Relationship Id="rId232" Type="http://schemas.openxmlformats.org/officeDocument/2006/relationships/hyperlink" Target="https://login.consultant.ru/link/?req=doc&amp;base=LAW&amp;n=174852&amp;dst=100013" TargetMode="External"/><Relationship Id="rId274" Type="http://schemas.openxmlformats.org/officeDocument/2006/relationships/hyperlink" Target="https://login.consultant.ru/link/?req=doc&amp;base=LAW&amp;n=314691" TargetMode="External"/><Relationship Id="rId27" Type="http://schemas.openxmlformats.org/officeDocument/2006/relationships/hyperlink" Target="https://login.consultant.ru/link/?req=doc&amp;base=LAW&amp;n=523288" TargetMode="External"/><Relationship Id="rId69" Type="http://schemas.openxmlformats.org/officeDocument/2006/relationships/hyperlink" Target="https://login.consultant.ru/link/?req=doc&amp;base=LAW&amp;n=520117" TargetMode="External"/><Relationship Id="rId134" Type="http://schemas.openxmlformats.org/officeDocument/2006/relationships/hyperlink" Target="https://login.consultant.ru/link/?req=doc&amp;base=LAW&amp;n=50193&amp;dst=100008"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77568" TargetMode="External"/><Relationship Id="rId341" Type="http://schemas.openxmlformats.org/officeDocument/2006/relationships/hyperlink" Target="https://login.consultant.ru/link/?req=doc&amp;base=LAW&amp;n=420999&amp;dst=100024" TargetMode="External"/><Relationship Id="rId383" Type="http://schemas.openxmlformats.org/officeDocument/2006/relationships/hyperlink" Target="https://login.consultant.ru/link/?req=doc&amp;base=LAW&amp;n=420977" TargetMode="External"/><Relationship Id="rId201" Type="http://schemas.openxmlformats.org/officeDocument/2006/relationships/hyperlink" Target="https://login.consultant.ru/link/?req=doc&amp;base=LAW&amp;n=113601" TargetMode="External"/><Relationship Id="rId243" Type="http://schemas.openxmlformats.org/officeDocument/2006/relationships/hyperlink" Target="https://login.consultant.ru/link/?req=doc&amp;base=LAW&amp;n=198864" TargetMode="External"/><Relationship Id="rId285" Type="http://schemas.openxmlformats.org/officeDocument/2006/relationships/hyperlink" Target="https://login.consultant.ru/link/?req=doc&amp;base=LAW&amp;n=421130&amp;dst=100053" TargetMode="External"/><Relationship Id="rId38" Type="http://schemas.openxmlformats.org/officeDocument/2006/relationships/hyperlink" Target="https://login.consultant.ru/link/?req=doc&amp;base=LAW&amp;n=433463&amp;dst=100067" TargetMode="External"/><Relationship Id="rId103"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476388&amp;dst=100085" TargetMode="External"/><Relationship Id="rId70" Type="http://schemas.openxmlformats.org/officeDocument/2006/relationships/hyperlink" Target="https://login.consultant.ru/link/?req=doc&amp;base=LAW&amp;n=480785&amp;dst=100079" TargetMode="External"/><Relationship Id="rId91" Type="http://schemas.openxmlformats.org/officeDocument/2006/relationships/hyperlink" Target="https://login.consultant.ru/link/?req=doc&amp;base=LAW&amp;n=525518&amp;dst=2104" TargetMode="External"/><Relationship Id="rId145" Type="http://schemas.openxmlformats.org/officeDocument/2006/relationships/hyperlink" Target="https://login.consultant.ru/link/?req=doc&amp;base=LAW&amp;n=480999&amp;dst=94" TargetMode="External"/><Relationship Id="rId166" Type="http://schemas.openxmlformats.org/officeDocument/2006/relationships/hyperlink" Target="https://login.consultant.ru/link/?req=doc&amp;base=LAW&amp;n=471224&amp;dst=100935" TargetMode="External"/><Relationship Id="rId187" Type="http://schemas.openxmlformats.org/officeDocument/2006/relationships/hyperlink" Target="https://login.consultant.ru/link/?req=doc&amp;base=LAW&amp;n=169581&amp;dst=100116" TargetMode="External"/><Relationship Id="rId331" Type="http://schemas.openxmlformats.org/officeDocument/2006/relationships/hyperlink" Target="https://login.consultant.ru/link/?req=doc&amp;base=LAW&amp;n=55506" TargetMode="External"/><Relationship Id="rId352" Type="http://schemas.openxmlformats.org/officeDocument/2006/relationships/hyperlink" Target="https://login.consultant.ru/link/?req=doc&amp;base=LAW&amp;n=173386&amp;dst=100305" TargetMode="External"/><Relationship Id="rId373" Type="http://schemas.openxmlformats.org/officeDocument/2006/relationships/hyperlink" Target="https://login.consultant.ru/link/?req=doc&amp;base=LAW&amp;n=201617&amp;dst=100293" TargetMode="External"/><Relationship Id="rId394" Type="http://schemas.openxmlformats.org/officeDocument/2006/relationships/hyperlink" Target="https://login.consultant.ru/link/?req=doc&amp;base=LAW&amp;n=483240&amp;dst=100235" TargetMode="External"/><Relationship Id="rId408" Type="http://schemas.openxmlformats.org/officeDocument/2006/relationships/hyperlink" Target="https://login.consultant.ru/link/?req=doc&amp;base=LAW&amp;n=371691&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404442&amp;dst=100134" TargetMode="External"/><Relationship Id="rId233" Type="http://schemas.openxmlformats.org/officeDocument/2006/relationships/hyperlink" Target="https://login.consultant.ru/link/?req=doc&amp;base=LAW&amp;n=404368&amp;dst=100167" TargetMode="External"/><Relationship Id="rId254" Type="http://schemas.openxmlformats.org/officeDocument/2006/relationships/hyperlink" Target="https://login.consultant.ru/link/?req=doc&amp;base=LAW&amp;n=482827&amp;dst=100310" TargetMode="External"/><Relationship Id="rId28" Type="http://schemas.openxmlformats.org/officeDocument/2006/relationships/hyperlink" Target="https://login.consultant.ru/link/?req=doc&amp;base=LAW&amp;n=523288&amp;dst=103477" TargetMode="External"/><Relationship Id="rId49" Type="http://schemas.openxmlformats.org/officeDocument/2006/relationships/hyperlink" Target="https://login.consultant.ru/link/?req=doc&amp;base=LAW&amp;n=510750" TargetMode="External"/><Relationship Id="rId114" Type="http://schemas.openxmlformats.org/officeDocument/2006/relationships/hyperlink" Target="https://login.consultant.ru/link/?req=doc&amp;base=LAW&amp;n=495710" TargetMode="External"/><Relationship Id="rId275" Type="http://schemas.openxmlformats.org/officeDocument/2006/relationships/hyperlink" Target="https://login.consultant.ru/link/?req=doc&amp;base=LAW&amp;n=323814&amp;dst=100010" TargetMode="External"/><Relationship Id="rId296" Type="http://schemas.openxmlformats.org/officeDocument/2006/relationships/hyperlink" Target="https://login.consultant.ru/link/?req=doc&amp;base=LAW&amp;n=388874&amp;dst=100121" TargetMode="External"/><Relationship Id="rId300" Type="http://schemas.openxmlformats.org/officeDocument/2006/relationships/hyperlink" Target="https://login.consultant.ru/link/?req=doc&amp;base=LAW&amp;n=430619&amp;dst=100313" TargetMode="External"/><Relationship Id="rId60" Type="http://schemas.openxmlformats.org/officeDocument/2006/relationships/hyperlink" Target="https://login.consultant.ru/link/?req=doc&amp;base=LAW&amp;n=525518"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523288" TargetMode="External"/><Relationship Id="rId156" Type="http://schemas.openxmlformats.org/officeDocument/2006/relationships/hyperlink" Target="https://login.consultant.ru/link/?req=doc&amp;base=LAW&amp;n=56010&amp;dst=100008" TargetMode="External"/><Relationship Id="rId177" Type="http://schemas.openxmlformats.org/officeDocument/2006/relationships/hyperlink" Target="https://login.consultant.ru/link/?req=doc&amp;base=LAW&amp;n=479089&amp;dst=100605" TargetMode="External"/><Relationship Id="rId198" Type="http://schemas.openxmlformats.org/officeDocument/2006/relationships/hyperlink" Target="https://login.consultant.ru/link/?req=doc&amp;base=LAW&amp;n=107279" TargetMode="External"/><Relationship Id="rId321" Type="http://schemas.openxmlformats.org/officeDocument/2006/relationships/hyperlink" Target="https://login.consultant.ru/link/?req=doc&amp;base=LAW&amp;n=57348&amp;dst=100024" TargetMode="External"/><Relationship Id="rId342" Type="http://schemas.openxmlformats.org/officeDocument/2006/relationships/hyperlink" Target="https://login.consultant.ru/link/?req=doc&amp;base=LAW&amp;n=183375&amp;dst=100065" TargetMode="External"/><Relationship Id="rId363" Type="http://schemas.openxmlformats.org/officeDocument/2006/relationships/hyperlink" Target="https://login.consultant.ru/link/?req=doc&amp;base=LAW&amp;n=421005&amp;dst=100052" TargetMode="External"/><Relationship Id="rId384" Type="http://schemas.openxmlformats.org/officeDocument/2006/relationships/hyperlink" Target="https://login.consultant.ru/link/?req=doc&amp;base=LAW&amp;n=501407" TargetMode="External"/><Relationship Id="rId419" Type="http://schemas.openxmlformats.org/officeDocument/2006/relationships/hyperlink" Target="https://login.consultant.ru/link/?req=doc&amp;base=LAW&amp;n=501426" TargetMode="External"/><Relationship Id="rId202" Type="http://schemas.openxmlformats.org/officeDocument/2006/relationships/hyperlink" Target="https://login.consultant.ru/link/?req=doc&amp;base=LAW&amp;n=404376&amp;dst=100036" TargetMode="External"/><Relationship Id="rId223" Type="http://schemas.openxmlformats.org/officeDocument/2006/relationships/hyperlink" Target="https://login.consultant.ru/link/?req=doc&amp;base=LAW&amp;n=483068&amp;dst=100101" TargetMode="External"/><Relationship Id="rId244" Type="http://schemas.openxmlformats.org/officeDocument/2006/relationships/hyperlink" Target="https://login.consultant.ru/link/?req=doc&amp;base=LAW&amp;n=404211" TargetMode="External"/><Relationship Id="rId18" Type="http://schemas.openxmlformats.org/officeDocument/2006/relationships/hyperlink" Target="https://login.consultant.ru/link/?req=doc&amp;base=LAW&amp;n=523288&amp;dst=100574" TargetMode="External"/><Relationship Id="rId39" Type="http://schemas.openxmlformats.org/officeDocument/2006/relationships/hyperlink" Target="https://login.consultant.ru/link/?req=doc&amp;base=LAW&amp;n=523865&amp;dst=100304" TargetMode="External"/><Relationship Id="rId265" Type="http://schemas.openxmlformats.org/officeDocument/2006/relationships/hyperlink" Target="https://login.consultant.ru/link/?req=doc&amp;base=LAW&amp;n=291211&amp;dst=100008" TargetMode="External"/><Relationship Id="rId286" Type="http://schemas.openxmlformats.org/officeDocument/2006/relationships/hyperlink" Target="https://login.consultant.ru/link/?req=doc&amp;base=LAW&amp;n=357767" TargetMode="External"/><Relationship Id="rId50" Type="http://schemas.openxmlformats.org/officeDocument/2006/relationships/hyperlink" Target="https://login.consultant.ru/link/?req=doc&amp;base=LAW&amp;n=482759&amp;dst=33" TargetMode="External"/><Relationship Id="rId104" Type="http://schemas.openxmlformats.org/officeDocument/2006/relationships/hyperlink" Target="https://login.consultant.ru/link/?req=doc&amp;base=LAW&amp;n=521615&amp;dst=100078"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215" TargetMode="External"/><Relationship Id="rId167" Type="http://schemas.openxmlformats.org/officeDocument/2006/relationships/hyperlink" Target="https://login.consultant.ru/link/?req=doc&amp;base=LAW&amp;n=404233&amp;dst=100083" TargetMode="External"/><Relationship Id="rId188" Type="http://schemas.openxmlformats.org/officeDocument/2006/relationships/hyperlink" Target="https://login.consultant.ru/link/?req=doc&amp;base=LAW&amp;n=169581&amp;dst=100117" TargetMode="External"/><Relationship Id="rId311" Type="http://schemas.openxmlformats.org/officeDocument/2006/relationships/hyperlink" Target="https://login.consultant.ru/link/?req=doc&amp;base=LAW&amp;n=480332" TargetMode="External"/><Relationship Id="rId332" Type="http://schemas.openxmlformats.org/officeDocument/2006/relationships/hyperlink" Target="https://login.consultant.ru/link/?req=doc&amp;base=LAW&amp;n=501489&amp;dst=100304" TargetMode="External"/><Relationship Id="rId353" Type="http://schemas.openxmlformats.org/officeDocument/2006/relationships/hyperlink" Target="https://login.consultant.ru/link/?req=doc&amp;base=LAW&amp;n=501452&amp;dst=100240" TargetMode="External"/><Relationship Id="rId374" Type="http://schemas.openxmlformats.org/officeDocument/2006/relationships/hyperlink" Target="https://login.consultant.ru/link/?req=doc&amp;base=LAW&amp;n=387140&amp;dst=100104" TargetMode="External"/><Relationship Id="rId395" Type="http://schemas.openxmlformats.org/officeDocument/2006/relationships/hyperlink" Target="https://login.consultant.ru/link/?req=doc&amp;base=LAW&amp;n=501406&amp;dst=100008" TargetMode="External"/><Relationship Id="rId409" Type="http://schemas.openxmlformats.org/officeDocument/2006/relationships/hyperlink" Target="https://login.consultant.ru/link/?req=doc&amp;base=LAW&amp;n=421128&amp;dst=100044" TargetMode="External"/><Relationship Id="rId71" Type="http://schemas.openxmlformats.org/officeDocument/2006/relationships/hyperlink" Target="https://login.consultant.ru/link/?req=doc&amp;base=LAW&amp;n=523220&amp;dst=100226" TargetMode="External"/><Relationship Id="rId92" Type="http://schemas.openxmlformats.org/officeDocument/2006/relationships/hyperlink" Target="https://login.consultant.ru/link/?req=doc&amp;base=LAW&amp;n=495185&amp;dst=100008" TargetMode="External"/><Relationship Id="rId213" Type="http://schemas.openxmlformats.org/officeDocument/2006/relationships/hyperlink" Target="https://login.consultant.ru/link/?req=doc&amp;base=LAW&amp;n=421008&amp;dst=100695" TargetMode="External"/><Relationship Id="rId234" Type="http://schemas.openxmlformats.org/officeDocument/2006/relationships/hyperlink" Target="https://login.consultant.ru/link/?req=doc&amp;base=LAW&amp;n=420978&amp;dst=100013" TargetMode="External"/><Relationship Id="rId420" Type="http://schemas.openxmlformats.org/officeDocument/2006/relationships/hyperlink" Target="https://login.consultant.ru/link/?req=doc&amp;base=LAW&amp;n=465591&amp;dst=10007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83132&amp;dst=100538" TargetMode="External"/><Relationship Id="rId276" Type="http://schemas.openxmlformats.org/officeDocument/2006/relationships/hyperlink" Target="https://login.consultant.ru/link/?req=doc&amp;base=LAW&amp;n=323814&amp;dst=100067" TargetMode="External"/><Relationship Id="rId297" Type="http://schemas.openxmlformats.org/officeDocument/2006/relationships/hyperlink" Target="https://login.consultant.ru/link/?req=doc&amp;base=LAW&amp;n=388918"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181&amp;dst=100022" TargetMode="External"/><Relationship Id="rId136" Type="http://schemas.openxmlformats.org/officeDocument/2006/relationships/hyperlink" Target="https://login.consultant.ru/link/?req=doc&amp;base=LAW&amp;n=495710" TargetMode="External"/><Relationship Id="rId157" Type="http://schemas.openxmlformats.org/officeDocument/2006/relationships/hyperlink" Target="https://login.consultant.ru/link/?req=doc&amp;base=LAW&amp;n=57390&amp;dst=100082" TargetMode="External"/><Relationship Id="rId178" Type="http://schemas.openxmlformats.org/officeDocument/2006/relationships/hyperlink" Target="https://login.consultant.ru/link/?req=doc&amp;base=LAW&amp;n=81900&amp;dst=100010" TargetMode="External"/><Relationship Id="rId301" Type="http://schemas.openxmlformats.org/officeDocument/2006/relationships/hyperlink" Target="https://login.consultant.ru/link/?req=doc&amp;base=LAW&amp;n=476453&amp;dst=100027" TargetMode="External"/><Relationship Id="rId322" Type="http://schemas.openxmlformats.org/officeDocument/2006/relationships/hyperlink" Target="https://login.consultant.ru/link/?req=doc&amp;base=LAW&amp;n=501483&amp;dst=100933" TargetMode="External"/><Relationship Id="rId343" Type="http://schemas.openxmlformats.org/officeDocument/2006/relationships/hyperlink" Target="https://login.consultant.ru/link/?req=doc&amp;base=LAW&amp;n=470150&amp;dst=100099" TargetMode="External"/><Relationship Id="rId364" Type="http://schemas.openxmlformats.org/officeDocument/2006/relationships/hyperlink" Target="https://login.consultant.ru/link/?req=doc&amp;base=LAW&amp;n=166101&amp;dst=100059" TargetMode="External"/><Relationship Id="rId61" Type="http://schemas.openxmlformats.org/officeDocument/2006/relationships/hyperlink" Target="https://login.consultant.ru/link/?req=doc&amp;base=LAW&amp;n=525518"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129150&amp;dst=100017" TargetMode="External"/><Relationship Id="rId203" Type="http://schemas.openxmlformats.org/officeDocument/2006/relationships/hyperlink" Target="https://login.consultant.ru/link/?req=doc&amp;base=LAW&amp;n=404446&amp;dst=100265" TargetMode="External"/><Relationship Id="rId385" Type="http://schemas.openxmlformats.org/officeDocument/2006/relationships/hyperlink" Target="https://login.consultant.ru/link/?req=doc&amp;base=LAW&amp;n=181840&amp;dst=100124" TargetMode="External"/><Relationship Id="rId19" Type="http://schemas.openxmlformats.org/officeDocument/2006/relationships/hyperlink" Target="https://login.consultant.ru/link/?req=doc&amp;base=LAW&amp;n=511359&amp;dst=100088" TargetMode="External"/><Relationship Id="rId224" Type="http://schemas.openxmlformats.org/officeDocument/2006/relationships/hyperlink" Target="https://login.consultant.ru/link/?req=doc&amp;base=LAW&amp;n=483068&amp;dst=100190" TargetMode="External"/><Relationship Id="rId245" Type="http://schemas.openxmlformats.org/officeDocument/2006/relationships/hyperlink" Target="https://login.consultant.ru/link/?req=doc&amp;base=LAW&amp;n=209886&amp;dst=100010" TargetMode="External"/><Relationship Id="rId266" Type="http://schemas.openxmlformats.org/officeDocument/2006/relationships/hyperlink" Target="https://login.consultant.ru/link/?req=doc&amp;base=LAW&amp;n=296071&amp;dst=100018" TargetMode="External"/><Relationship Id="rId287" Type="http://schemas.openxmlformats.org/officeDocument/2006/relationships/hyperlink" Target="https://login.consultant.ru/link/?req=doc&amp;base=LAW&amp;n=367154" TargetMode="External"/><Relationship Id="rId410" Type="http://schemas.openxmlformats.org/officeDocument/2006/relationships/hyperlink" Target="https://login.consultant.ru/link/?req=doc&amp;base=LAW&amp;n=421127&amp;dst=100011" TargetMode="External"/><Relationship Id="rId30" Type="http://schemas.openxmlformats.org/officeDocument/2006/relationships/hyperlink" Target="https://login.consultant.ru/link/?req=doc&amp;base=LAW&amp;n=523306&amp;dst=35" TargetMode="External"/><Relationship Id="rId105" Type="http://schemas.openxmlformats.org/officeDocument/2006/relationships/hyperlink" Target="https://login.consultant.ru/link/?req=doc&amp;base=LAW&amp;n=463827&amp;dst=100011"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80999&amp;dst=100838" TargetMode="External"/><Relationship Id="rId168" Type="http://schemas.openxmlformats.org/officeDocument/2006/relationships/hyperlink" Target="https://login.consultant.ru/link/?req=doc&amp;base=LAW&amp;n=404250" TargetMode="External"/><Relationship Id="rId312" Type="http://schemas.openxmlformats.org/officeDocument/2006/relationships/hyperlink" Target="https://login.consultant.ru/link/?req=doc&amp;base=LAW&amp;n=480723&amp;dst=100011" TargetMode="External"/><Relationship Id="rId333" Type="http://schemas.openxmlformats.org/officeDocument/2006/relationships/hyperlink" Target="https://login.consultant.ru/link/?req=doc&amp;base=LAW&amp;n=510756&amp;dst=100556" TargetMode="External"/><Relationship Id="rId354" Type="http://schemas.openxmlformats.org/officeDocument/2006/relationships/hyperlink" Target="https://login.consultant.ru/link/?req=doc&amp;base=LAW&amp;n=122861&amp;dst=100056" TargetMode="External"/><Relationship Id="rId51" Type="http://schemas.openxmlformats.org/officeDocument/2006/relationships/hyperlink" Target="https://login.consultant.ru/link/?req=doc&amp;base=LAW&amp;n=471086" TargetMode="External"/><Relationship Id="rId72" Type="http://schemas.openxmlformats.org/officeDocument/2006/relationships/hyperlink" Target="https://login.consultant.ru/link/?req=doc&amp;base=LAW&amp;n=482875" TargetMode="External"/><Relationship Id="rId93" Type="http://schemas.openxmlformats.org/officeDocument/2006/relationships/hyperlink" Target="https://login.consultant.ru/link/?req=doc&amp;base=LAW&amp;n=495617" TargetMode="External"/><Relationship Id="rId189" Type="http://schemas.openxmlformats.org/officeDocument/2006/relationships/hyperlink" Target="https://login.consultant.ru/link/?req=doc&amp;base=LAW&amp;n=479092&amp;dst=100044" TargetMode="External"/><Relationship Id="rId375" Type="http://schemas.openxmlformats.org/officeDocument/2006/relationships/hyperlink" Target="https://login.consultant.ru/link/?req=doc&amp;base=LAW&amp;n=420985&amp;dst=100106" TargetMode="External"/><Relationship Id="rId396" Type="http://schemas.openxmlformats.org/officeDocument/2006/relationships/hyperlink" Target="https://login.consultant.ru/link/?req=doc&amp;base=LAW&amp;n=421067&amp;dst=100211" TargetMode="External"/><Relationship Id="rId3" Type="http://schemas.openxmlformats.org/officeDocument/2006/relationships/settings" Target="settings.xml"/><Relationship Id="rId214" Type="http://schemas.openxmlformats.org/officeDocument/2006/relationships/hyperlink" Target="https://login.consultant.ru/link/?req=doc&amp;base=LAW&amp;n=421012" TargetMode="External"/><Relationship Id="rId235" Type="http://schemas.openxmlformats.org/officeDocument/2006/relationships/hyperlink" Target="https://login.consultant.ru/link/?req=doc&amp;base=LAW&amp;n=420978&amp;dst=100016" TargetMode="External"/><Relationship Id="rId256" Type="http://schemas.openxmlformats.org/officeDocument/2006/relationships/hyperlink" Target="https://login.consultant.ru/link/?req=doc&amp;base=LAW&amp;n=420810&amp;dst=100029" TargetMode="External"/><Relationship Id="rId277" Type="http://schemas.openxmlformats.org/officeDocument/2006/relationships/hyperlink" Target="https://login.consultant.ru/link/?req=doc&amp;base=LAW&amp;n=323814&amp;dst=100138" TargetMode="External"/><Relationship Id="rId298" Type="http://schemas.openxmlformats.org/officeDocument/2006/relationships/hyperlink" Target="https://login.consultant.ru/link/?req=doc&amp;base=LAW&amp;n=400709" TargetMode="External"/><Relationship Id="rId400" Type="http://schemas.openxmlformats.org/officeDocument/2006/relationships/hyperlink" Target="https://login.consultant.ru/link/?req=doc&amp;base=LAW&amp;n=303431" TargetMode="External"/><Relationship Id="rId421" Type="http://schemas.openxmlformats.org/officeDocument/2006/relationships/hyperlink" Target="https://login.consultant.ru/link/?req=doc&amp;base=LAW&amp;n=511274&amp;dst=100131" TargetMode="External"/><Relationship Id="rId116" Type="http://schemas.openxmlformats.org/officeDocument/2006/relationships/hyperlink" Target="https://login.consultant.ru/link/?req=doc&amp;base=LAW&amp;n=495710&amp;dst=100370" TargetMode="External"/><Relationship Id="rId137" Type="http://schemas.openxmlformats.org/officeDocument/2006/relationships/hyperlink" Target="https://login.consultant.ru/link/?req=doc&amp;base=LAW&amp;n=453883&amp;dst=100062" TargetMode="External"/><Relationship Id="rId158" Type="http://schemas.openxmlformats.org/officeDocument/2006/relationships/hyperlink" Target="https://login.consultant.ru/link/?req=doc&amp;base=LAW&amp;n=479087&amp;dst=100991" TargetMode="External"/><Relationship Id="rId302" Type="http://schemas.openxmlformats.org/officeDocument/2006/relationships/hyperlink" Target="https://login.consultant.ru/link/?req=doc&amp;base=LAW&amp;n=448063&amp;dst=100134" TargetMode="External"/><Relationship Id="rId323" Type="http://schemas.openxmlformats.org/officeDocument/2006/relationships/hyperlink" Target="https://login.consultant.ru/link/?req=doc&amp;base=LAW&amp;n=465796&amp;dst=100107" TargetMode="External"/><Relationship Id="rId344" Type="http://schemas.openxmlformats.org/officeDocument/2006/relationships/hyperlink" Target="https://login.consultant.ru/link/?req=doc&amp;base=LAW&amp;n=441772&amp;dst=100136"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523306&amp;dst=35" TargetMode="External"/><Relationship Id="rId62" Type="http://schemas.openxmlformats.org/officeDocument/2006/relationships/hyperlink" Target="https://login.consultant.ru/link/?req=doc&amp;base=LAW&amp;n=525518" TargetMode="External"/><Relationship Id="rId83" Type="http://schemas.openxmlformats.org/officeDocument/2006/relationships/hyperlink" Target="https://login.consultant.ru/link/?req=doc&amp;base=LAW&amp;n=483226&amp;dst=100022" TargetMode="External"/><Relationship Id="rId179" Type="http://schemas.openxmlformats.org/officeDocument/2006/relationships/hyperlink" Target="https://login.consultant.ru/link/?req=doc&amp;base=LAW&amp;n=81900&amp;dst=100012" TargetMode="External"/><Relationship Id="rId365" Type="http://schemas.openxmlformats.org/officeDocument/2006/relationships/hyperlink" Target="https://login.consultant.ru/link/?req=doc&amp;base=LAW&amp;n=518131&amp;dst=101550" TargetMode="External"/><Relationship Id="rId386" Type="http://schemas.openxmlformats.org/officeDocument/2006/relationships/hyperlink" Target="https://login.consultant.ru/link/?req=doc&amp;base=LAW&amp;n=387134&amp;dst=100066" TargetMode="External"/><Relationship Id="rId190" Type="http://schemas.openxmlformats.org/officeDocument/2006/relationships/hyperlink" Target="https://login.consultant.ru/link/?req=doc&amp;base=LAW&amp;n=479092&amp;dst=100051" TargetMode="External"/><Relationship Id="rId204" Type="http://schemas.openxmlformats.org/officeDocument/2006/relationships/hyperlink" Target="https://login.consultant.ru/link/?req=doc&amp;base=LAW&amp;n=404446&amp;dst=100271" TargetMode="External"/><Relationship Id="rId225" Type="http://schemas.openxmlformats.org/officeDocument/2006/relationships/hyperlink" Target="https://login.consultant.ru/link/?req=doc&amp;base=LAW&amp;n=420990&amp;dst=100010" TargetMode="External"/><Relationship Id="rId246" Type="http://schemas.openxmlformats.org/officeDocument/2006/relationships/hyperlink" Target="https://login.consultant.ru/link/?req=doc&amp;base=LAW&amp;n=209886&amp;dst=100012" TargetMode="External"/><Relationship Id="rId267" Type="http://schemas.openxmlformats.org/officeDocument/2006/relationships/hyperlink" Target="https://login.consultant.ru/link/?req=doc&amp;base=LAW&amp;n=296071&amp;dst=100053" TargetMode="External"/><Relationship Id="rId288" Type="http://schemas.openxmlformats.org/officeDocument/2006/relationships/hyperlink" Target="https://login.consultant.ru/link/?req=doc&amp;base=LAW&amp;n=421129" TargetMode="External"/><Relationship Id="rId411" Type="http://schemas.openxmlformats.org/officeDocument/2006/relationships/hyperlink" Target="https://login.consultant.ru/link/?req=doc&amp;base=LAW&amp;n=453318&amp;dst=100019" TargetMode="External"/><Relationship Id="rId106" Type="http://schemas.openxmlformats.org/officeDocument/2006/relationships/hyperlink" Target="https://login.consultant.ru/link/?req=doc&amp;base=LAW&amp;n=517494&amp;dst=1232" TargetMode="External"/><Relationship Id="rId127" Type="http://schemas.openxmlformats.org/officeDocument/2006/relationships/hyperlink" Target="https://login.consultant.ru/link/?req=doc&amp;base=LAW&amp;n=495710" TargetMode="External"/><Relationship Id="rId313" Type="http://schemas.openxmlformats.org/officeDocument/2006/relationships/hyperlink" Target="https://login.consultant.ru/link/?req=doc&amp;base=LAW&amp;n=483119&amp;dst=100222"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54116" TargetMode="External"/><Relationship Id="rId73" Type="http://schemas.openxmlformats.org/officeDocument/2006/relationships/hyperlink" Target="https://login.consultant.ru/link/?req=doc&amp;base=LAW&amp;n=466000" TargetMode="External"/><Relationship Id="rId94" Type="http://schemas.openxmlformats.org/officeDocument/2006/relationships/hyperlink" Target="https://login.consultant.ru/link/?req=doc&amp;base=LAW&amp;n=422007" TargetMode="External"/><Relationship Id="rId148" Type="http://schemas.openxmlformats.org/officeDocument/2006/relationships/hyperlink" Target="https://login.consultant.ru/link/?req=doc&amp;base=LAW&amp;n=404227&amp;dst=100033" TargetMode="External"/><Relationship Id="rId169" Type="http://schemas.openxmlformats.org/officeDocument/2006/relationships/hyperlink" Target="https://login.consultant.ru/link/?req=doc&amp;base=LAW&amp;n=53465" TargetMode="External"/><Relationship Id="rId334" Type="http://schemas.openxmlformats.org/officeDocument/2006/relationships/hyperlink" Target="https://login.consultant.ru/link/?req=doc&amp;base=LAW&amp;n=501488&amp;dst=100008" TargetMode="External"/><Relationship Id="rId355" Type="http://schemas.openxmlformats.org/officeDocument/2006/relationships/hyperlink" Target="https://login.consultant.ru/link/?req=doc&amp;base=LAW&amp;n=421042&amp;dst=100045" TargetMode="External"/><Relationship Id="rId376" Type="http://schemas.openxmlformats.org/officeDocument/2006/relationships/hyperlink" Target="https://login.consultant.ru/link/?req=doc&amp;base=LAW&amp;n=420986&amp;dst=100766" TargetMode="External"/><Relationship Id="rId397" Type="http://schemas.openxmlformats.org/officeDocument/2006/relationships/hyperlink" Target="https://login.consultant.ru/link/?req=doc&amp;base=LAW&amp;n=421068&amp;dst=10011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81900&amp;dst=100018" TargetMode="External"/><Relationship Id="rId215" Type="http://schemas.openxmlformats.org/officeDocument/2006/relationships/hyperlink" Target="https://login.consultant.ru/link/?req=doc&amp;base=LAW&amp;n=421017&amp;dst=100022" TargetMode="External"/><Relationship Id="rId236" Type="http://schemas.openxmlformats.org/officeDocument/2006/relationships/hyperlink" Target="https://login.consultant.ru/link/?req=doc&amp;base=LAW&amp;n=181837&amp;dst=100012" TargetMode="External"/><Relationship Id="rId257" Type="http://schemas.openxmlformats.org/officeDocument/2006/relationships/hyperlink" Target="https://login.consultant.ru/link/?req=doc&amp;base=LAW&amp;n=420810&amp;dst=100033" TargetMode="External"/><Relationship Id="rId278" Type="http://schemas.openxmlformats.org/officeDocument/2006/relationships/hyperlink" Target="https://login.consultant.ru/link/?req=doc&amp;base=LAW&amp;n=323814&amp;dst=100176" TargetMode="External"/><Relationship Id="rId401" Type="http://schemas.openxmlformats.org/officeDocument/2006/relationships/hyperlink" Target="https://login.consultant.ru/link/?req=doc&amp;base=LAW&amp;n=421138&amp;dst=100474" TargetMode="External"/><Relationship Id="rId422" Type="http://schemas.openxmlformats.org/officeDocument/2006/relationships/hyperlink" Target="https://login.consultant.ru/link/?req=doc&amp;base=LAW&amp;n=481307" TargetMode="External"/><Relationship Id="rId303" Type="http://schemas.openxmlformats.org/officeDocument/2006/relationships/hyperlink" Target="https://login.consultant.ru/link/?req=doc&amp;base=LAW&amp;n=451645&amp;dst=100065" TargetMode="External"/><Relationship Id="rId42" Type="http://schemas.openxmlformats.org/officeDocument/2006/relationships/hyperlink" Target="https://login.consultant.ru/link/?req=doc&amp;base=LAW&amp;n=523306&amp;dst=336" TargetMode="External"/><Relationship Id="rId84" Type="http://schemas.openxmlformats.org/officeDocument/2006/relationships/hyperlink" Target="https://login.consultant.ru/link/?req=doc&amp;base=LAW&amp;n=514840&amp;dst=148" TargetMode="External"/><Relationship Id="rId138" Type="http://schemas.openxmlformats.org/officeDocument/2006/relationships/hyperlink" Target="https://login.consultant.ru/link/?req=doc&amp;base=LAW&amp;n=495181" TargetMode="External"/><Relationship Id="rId345" Type="http://schemas.openxmlformats.org/officeDocument/2006/relationships/hyperlink" Target="https://login.consultant.ru/link/?req=doc&amp;base=LAW&amp;n=421047&amp;dst=100038" TargetMode="External"/><Relationship Id="rId387" Type="http://schemas.openxmlformats.org/officeDocument/2006/relationships/hyperlink" Target="https://login.consultant.ru/link/?req=doc&amp;base=LAW&amp;n=420807" TargetMode="External"/><Relationship Id="rId191" Type="http://schemas.openxmlformats.org/officeDocument/2006/relationships/hyperlink" Target="https://login.consultant.ru/link/?req=doc&amp;base=LAW&amp;n=479092&amp;dst=100052" TargetMode="External"/><Relationship Id="rId205" Type="http://schemas.openxmlformats.org/officeDocument/2006/relationships/hyperlink" Target="https://login.consultant.ru/link/?req=doc&amp;base=LAW&amp;n=479109&amp;dst=100242" TargetMode="External"/><Relationship Id="rId247" Type="http://schemas.openxmlformats.org/officeDocument/2006/relationships/hyperlink" Target="https://login.consultant.ru/link/?req=doc&amp;base=LAW&amp;n=209886&amp;dst=100040" TargetMode="External"/><Relationship Id="rId412" Type="http://schemas.openxmlformats.org/officeDocument/2006/relationships/hyperlink" Target="https://login.consultant.ru/link/?req=doc&amp;base=LAW&amp;n=508482&amp;dst=101638"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0083&amp;dst=10003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10818&amp;dst=100905" TargetMode="External"/><Relationship Id="rId149" Type="http://schemas.openxmlformats.org/officeDocument/2006/relationships/hyperlink" Target="https://login.consultant.ru/link/?req=doc&amp;base=LAW&amp;n=144733" TargetMode="External"/><Relationship Id="rId314" Type="http://schemas.openxmlformats.org/officeDocument/2006/relationships/hyperlink" Target="https://login.consultant.ru/link/?req=doc&amp;base=LAW&amp;n=481304" TargetMode="External"/><Relationship Id="rId356" Type="http://schemas.openxmlformats.org/officeDocument/2006/relationships/hyperlink" Target="https://login.consultant.ru/link/?req=doc&amp;base=LAW&amp;n=501450" TargetMode="External"/><Relationship Id="rId398" Type="http://schemas.openxmlformats.org/officeDocument/2006/relationships/hyperlink" Target="https://login.consultant.ru/link/?req=doc&amp;base=LAW&amp;n=501415&amp;dst=100013" TargetMode="External"/><Relationship Id="rId95" Type="http://schemas.openxmlformats.org/officeDocument/2006/relationships/hyperlink" Target="https://login.consultant.ru/link/?req=doc&amp;base=LAW&amp;n=427900&amp;dst=100917" TargetMode="External"/><Relationship Id="rId160" Type="http://schemas.openxmlformats.org/officeDocument/2006/relationships/hyperlink" Target="https://login.consultant.ru/link/?req=doc&amp;base=LAW&amp;n=495095&amp;dst=100298" TargetMode="External"/><Relationship Id="rId216" Type="http://schemas.openxmlformats.org/officeDocument/2006/relationships/hyperlink" Target="https://login.consultant.ru/link/?req=doc&amp;base=LAW&amp;n=201618&amp;dst=100074" TargetMode="External"/><Relationship Id="rId423" Type="http://schemas.openxmlformats.org/officeDocument/2006/relationships/hyperlink" Target="https://login.consultant.ru/link/?req=doc&amp;base=LAW&amp;n=501392&amp;dst=100660" TargetMode="External"/><Relationship Id="rId258" Type="http://schemas.openxmlformats.org/officeDocument/2006/relationships/hyperlink" Target="https://login.consultant.ru/link/?req=doc&amp;base=LAW&amp;n=284133&amp;dst=100008" TargetMode="External"/><Relationship Id="rId22" Type="http://schemas.openxmlformats.org/officeDocument/2006/relationships/hyperlink" Target="https://login.consultant.ru/link/?req=doc&amp;base=LAW&amp;n=523288" TargetMode="External"/><Relationship Id="rId64" Type="http://schemas.openxmlformats.org/officeDocument/2006/relationships/hyperlink" Target="https://login.consultant.ru/link/?req=doc&amp;base=LAW&amp;n=525518" TargetMode="External"/><Relationship Id="rId118" Type="http://schemas.openxmlformats.org/officeDocument/2006/relationships/hyperlink" Target="https://login.consultant.ru/link/?req=doc&amp;base=LAW&amp;n=463793&amp;dst=100002" TargetMode="External"/><Relationship Id="rId325" Type="http://schemas.openxmlformats.org/officeDocument/2006/relationships/hyperlink" Target="https://login.consultant.ru/link/?req=doc&amp;base=LAW&amp;n=421027&amp;dst=100296" TargetMode="External"/><Relationship Id="rId367" Type="http://schemas.openxmlformats.org/officeDocument/2006/relationships/hyperlink" Target="https://login.consultant.ru/link/?req=doc&amp;base=LAW&amp;n=470677&amp;dst=100996" TargetMode="External"/><Relationship Id="rId171" Type="http://schemas.openxmlformats.org/officeDocument/2006/relationships/hyperlink" Target="https://login.consultant.ru/link/?req=doc&amp;base=LAW&amp;n=464216&amp;dst=100314" TargetMode="External"/><Relationship Id="rId227" Type="http://schemas.openxmlformats.org/officeDocument/2006/relationships/hyperlink" Target="https://login.consultant.ru/link/?req=doc&amp;base=LAW&amp;n=420990&amp;dst=100025" TargetMode="External"/><Relationship Id="rId269" Type="http://schemas.openxmlformats.org/officeDocument/2006/relationships/hyperlink" Target="https://login.consultant.ru/link/?req=doc&amp;base=LAW&amp;n=301599" TargetMode="External"/><Relationship Id="rId33" Type="http://schemas.openxmlformats.org/officeDocument/2006/relationships/hyperlink" Target="https://login.consultant.ru/link/?req=doc&amp;base=LAW&amp;n=495710" TargetMode="External"/><Relationship Id="rId129" Type="http://schemas.openxmlformats.org/officeDocument/2006/relationships/hyperlink" Target="https://login.consultant.ru/link/?req=doc&amp;base=LAW&amp;n=508490" TargetMode="External"/><Relationship Id="rId280" Type="http://schemas.openxmlformats.org/officeDocument/2006/relationships/hyperlink" Target="https://login.consultant.ru/link/?req=doc&amp;base=LAW&amp;n=421133" TargetMode="External"/><Relationship Id="rId336" Type="http://schemas.openxmlformats.org/officeDocument/2006/relationships/hyperlink" Target="https://login.consultant.ru/link/?req=doc&amp;base=LAW&amp;n=511316&amp;dst=100466"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501480&amp;dst=425" TargetMode="External"/><Relationship Id="rId182" Type="http://schemas.openxmlformats.org/officeDocument/2006/relationships/hyperlink" Target="https://login.consultant.ru/link/?req=doc&amp;base=LAW&amp;n=420937&amp;dst=100235" TargetMode="External"/><Relationship Id="rId378" Type="http://schemas.openxmlformats.org/officeDocument/2006/relationships/hyperlink" Target="https://login.consultant.ru/link/?req=doc&amp;base=LAW&amp;n=172857&amp;dst=100072" TargetMode="External"/><Relationship Id="rId403" Type="http://schemas.openxmlformats.org/officeDocument/2006/relationships/hyperlink" Target="https://login.consultant.ru/link/?req=doc&amp;base=LAW&amp;n=421122"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86964&amp;dst=100011" TargetMode="External"/><Relationship Id="rId291" Type="http://schemas.openxmlformats.org/officeDocument/2006/relationships/hyperlink" Target="https://login.consultant.ru/link/?req=doc&amp;base=LAW&amp;n=436425&amp;dst=100100" TargetMode="External"/><Relationship Id="rId305" Type="http://schemas.openxmlformats.org/officeDocument/2006/relationships/hyperlink" Target="https://login.consultant.ru/link/?req=doc&amp;base=LAW&amp;n=453879&amp;dst=100011" TargetMode="External"/><Relationship Id="rId347" Type="http://schemas.openxmlformats.org/officeDocument/2006/relationships/hyperlink" Target="https://login.consultant.ru/link/?req=doc&amp;base=LAW&amp;n=507385&amp;dst=101383" TargetMode="External"/><Relationship Id="rId44" Type="http://schemas.openxmlformats.org/officeDocument/2006/relationships/hyperlink" Target="https://login.consultant.ru/link/?req=doc&amp;base=LAW&amp;n=522793&amp;dst=100085" TargetMode="External"/><Relationship Id="rId86" Type="http://schemas.openxmlformats.org/officeDocument/2006/relationships/hyperlink" Target="https://login.consultant.ru/link/?req=doc&amp;base=LAW&amp;n=523288&amp;dst=101512" TargetMode="External"/><Relationship Id="rId151" Type="http://schemas.openxmlformats.org/officeDocument/2006/relationships/hyperlink" Target="https://login.consultant.ru/link/?req=doc&amp;base=LAW&amp;n=50940" TargetMode="External"/><Relationship Id="rId389" Type="http://schemas.openxmlformats.org/officeDocument/2006/relationships/hyperlink" Target="https://login.consultant.ru/link/?req=doc&amp;base=LAW&amp;n=501495&amp;dst=100008" TargetMode="External"/><Relationship Id="rId193" Type="http://schemas.openxmlformats.org/officeDocument/2006/relationships/hyperlink" Target="https://login.consultant.ru/link/?req=doc&amp;base=LAW&amp;n=479092&amp;dst=100106" TargetMode="External"/><Relationship Id="rId207" Type="http://schemas.openxmlformats.org/officeDocument/2006/relationships/hyperlink" Target="https://login.consultant.ru/link/?req=doc&amp;base=LAW&amp;n=479109&amp;dst=100268" TargetMode="External"/><Relationship Id="rId249" Type="http://schemas.openxmlformats.org/officeDocument/2006/relationships/hyperlink" Target="https://login.consultant.ru/link/?req=doc&amp;base=LAW&amp;n=404221&amp;dst=100038" TargetMode="External"/><Relationship Id="rId414" Type="http://schemas.openxmlformats.org/officeDocument/2006/relationships/hyperlink" Target="https://login.consultant.ru/link/?req=doc&amp;base=LAW&amp;n=405503&amp;dst=100063"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95710" TargetMode="External"/><Relationship Id="rId260" Type="http://schemas.openxmlformats.org/officeDocument/2006/relationships/hyperlink" Target="https://login.consultant.ru/link/?req=doc&amp;base=LAW&amp;n=286726&amp;dst=100139" TargetMode="External"/><Relationship Id="rId316" Type="http://schemas.openxmlformats.org/officeDocument/2006/relationships/hyperlink" Target="https://login.consultant.ru/link/?req=doc&amp;base=LAW&amp;n=482484&amp;dst=100666" TargetMode="External"/><Relationship Id="rId55" Type="http://schemas.openxmlformats.org/officeDocument/2006/relationships/hyperlink" Target="https://login.consultant.ru/link/?req=doc&amp;base=LAW&amp;n=508984" TargetMode="External"/><Relationship Id="rId97" Type="http://schemas.openxmlformats.org/officeDocument/2006/relationships/hyperlink" Target="https://login.consultant.ru/link/?req=doc&amp;base=LAW&amp;n=495710"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132434&amp;dst=100015" TargetMode="External"/><Relationship Id="rId162" Type="http://schemas.openxmlformats.org/officeDocument/2006/relationships/hyperlink" Target="https://login.consultant.ru/link/?req=doc&amp;base=LAW&amp;n=404232&amp;dst=100075" TargetMode="External"/><Relationship Id="rId218" Type="http://schemas.openxmlformats.org/officeDocument/2006/relationships/hyperlink" Target="https://login.consultant.ru/link/?req=doc&amp;base=LAW&amp;n=155991"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10003&amp;dst=100008"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11577" TargetMode="External"/><Relationship Id="rId131" Type="http://schemas.openxmlformats.org/officeDocument/2006/relationships/hyperlink" Target="https://login.consultant.ru/link/?req=doc&amp;base=LAW&amp;n=508490" TargetMode="External"/><Relationship Id="rId327" Type="http://schemas.openxmlformats.org/officeDocument/2006/relationships/hyperlink" Target="https://login.consultant.ru/link/?req=doc&amp;base=LAW&amp;n=73129&amp;dst=100068" TargetMode="External"/><Relationship Id="rId369" Type="http://schemas.openxmlformats.org/officeDocument/2006/relationships/hyperlink" Target="https://login.consultant.ru/link/?req=doc&amp;base=LAW&amp;n=510616&amp;dst=100075" TargetMode="External"/><Relationship Id="rId173" Type="http://schemas.openxmlformats.org/officeDocument/2006/relationships/hyperlink" Target="https://login.consultant.ru/link/?req=doc&amp;base=LAW&amp;n=464216&amp;dst=100390" TargetMode="External"/><Relationship Id="rId229" Type="http://schemas.openxmlformats.org/officeDocument/2006/relationships/hyperlink" Target="https://login.consultant.ru/link/?req=doc&amp;base=LAW&amp;n=169422" TargetMode="External"/><Relationship Id="rId380" Type="http://schemas.openxmlformats.org/officeDocument/2006/relationships/hyperlink" Target="https://login.consultant.ru/link/?req=doc&amp;base=LAW&amp;n=420989&amp;dst=100446" TargetMode="External"/><Relationship Id="rId240" Type="http://schemas.openxmlformats.org/officeDocument/2006/relationships/hyperlink" Target="https://login.consultant.ru/link/?req=doc&amp;base=LAW&amp;n=404449" TargetMode="External"/><Relationship Id="rId35" Type="http://schemas.openxmlformats.org/officeDocument/2006/relationships/hyperlink" Target="https://login.consultant.ru/link/?req=doc&amp;base=LAW&amp;n=482895" TargetMode="External"/><Relationship Id="rId77" Type="http://schemas.openxmlformats.org/officeDocument/2006/relationships/hyperlink" Target="https://login.consultant.ru/link/?req=doc&amp;base=LAW&amp;n=508984" TargetMode="External"/><Relationship Id="rId100" Type="http://schemas.openxmlformats.org/officeDocument/2006/relationships/hyperlink" Target="https://login.consultant.ru/link/?req=doc&amp;base=LAW&amp;n=501474&amp;dst=33" TargetMode="External"/><Relationship Id="rId282" Type="http://schemas.openxmlformats.org/officeDocument/2006/relationships/hyperlink" Target="https://login.consultant.ru/link/?req=doc&amp;base=LAW&amp;n=341821" TargetMode="External"/><Relationship Id="rId338" Type="http://schemas.openxmlformats.org/officeDocument/2006/relationships/hyperlink" Target="https://login.consultant.ru/link/?req=doc&amp;base=LAW&amp;n=501447&amp;dst=100042"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23291" TargetMode="External"/><Relationship Id="rId184" Type="http://schemas.openxmlformats.org/officeDocument/2006/relationships/hyperlink" Target="https://login.consultant.ru/link/?req=doc&amp;base=LAW&amp;n=420937&amp;dst=100266" TargetMode="External"/><Relationship Id="rId391" Type="http://schemas.openxmlformats.org/officeDocument/2006/relationships/hyperlink" Target="https://login.consultant.ru/link/?req=doc&amp;base=LAW&amp;n=420803&amp;dst=100310" TargetMode="External"/><Relationship Id="rId405" Type="http://schemas.openxmlformats.org/officeDocument/2006/relationships/hyperlink" Target="https://login.consultant.ru/link/?req=doc&amp;base=LAW&amp;n=329964&amp;dst=100051" TargetMode="External"/><Relationship Id="rId251" Type="http://schemas.openxmlformats.org/officeDocument/2006/relationships/hyperlink" Target="https://login.consultant.ru/link/?req=doc&amp;base=LAW&amp;n=214785&amp;dst=100022" TargetMode="External"/><Relationship Id="rId46" Type="http://schemas.openxmlformats.org/officeDocument/2006/relationships/hyperlink" Target="https://login.consultant.ru/link/?req=doc&amp;base=LAW&amp;n=523291" TargetMode="External"/><Relationship Id="rId293" Type="http://schemas.openxmlformats.org/officeDocument/2006/relationships/hyperlink" Target="https://login.consultant.ru/link/?req=doc&amp;base=LAW&amp;n=483138&amp;dst=101640" TargetMode="External"/><Relationship Id="rId307" Type="http://schemas.openxmlformats.org/officeDocument/2006/relationships/hyperlink" Target="https://login.consultant.ru/link/?req=doc&amp;base=LAW&amp;n=461024&amp;dst=100021" TargetMode="External"/><Relationship Id="rId349" Type="http://schemas.openxmlformats.org/officeDocument/2006/relationships/hyperlink" Target="https://login.consultant.ru/link/?req=doc&amp;base=LAW&amp;n=471086&amp;dst=100276"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348889&amp;dst=100010" TargetMode="External"/><Relationship Id="rId153" Type="http://schemas.openxmlformats.org/officeDocument/2006/relationships/hyperlink" Target="https://login.consultant.ru/link/?req=doc&amp;base=LAW&amp;n=54159&amp;dst=100011" TargetMode="External"/><Relationship Id="rId195" Type="http://schemas.openxmlformats.org/officeDocument/2006/relationships/hyperlink" Target="https://login.consultant.ru/link/?req=doc&amp;base=LAW&amp;n=495101&amp;dst=100719" TargetMode="External"/><Relationship Id="rId209" Type="http://schemas.openxmlformats.org/officeDocument/2006/relationships/hyperlink" Target="https://login.consultant.ru/link/?req=doc&amp;base=LAW&amp;n=163545&amp;dst=100015" TargetMode="External"/><Relationship Id="rId360" Type="http://schemas.openxmlformats.org/officeDocument/2006/relationships/hyperlink" Target="https://login.consultant.ru/link/?req=doc&amp;base=LAW&amp;n=421038&amp;dst=100207" TargetMode="External"/><Relationship Id="rId416" Type="http://schemas.openxmlformats.org/officeDocument/2006/relationships/hyperlink" Target="https://login.consultant.ru/link/?req=doc&amp;base=LAW&amp;n=501435&amp;dst=100044" TargetMode="External"/><Relationship Id="rId220" Type="http://schemas.openxmlformats.org/officeDocument/2006/relationships/hyperlink" Target="https://login.consultant.ru/link/?req=doc&amp;base=LAW&amp;n=495100&amp;dst=100256"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10756" TargetMode="External"/><Relationship Id="rId262" Type="http://schemas.openxmlformats.org/officeDocument/2006/relationships/hyperlink" Target="https://login.consultant.ru/link/?req=doc&amp;base=LAW&amp;n=286692&amp;dst=100012" TargetMode="External"/><Relationship Id="rId318" Type="http://schemas.openxmlformats.org/officeDocument/2006/relationships/hyperlink" Target="https://login.consultant.ru/link/?req=doc&amp;base=LAW&amp;n=501480" TargetMode="External"/><Relationship Id="rId99"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64245" TargetMode="External"/><Relationship Id="rId371" Type="http://schemas.openxmlformats.org/officeDocument/2006/relationships/hyperlink" Target="https://login.consultant.ru/link/?req=doc&amp;base=LAW&amp;n=501443" TargetMode="External"/><Relationship Id="rId26" Type="http://schemas.openxmlformats.org/officeDocument/2006/relationships/hyperlink" Target="https://login.consultant.ru/link/?req=doc&amp;base=LAW&amp;n=523288&amp;dst=103477" TargetMode="External"/><Relationship Id="rId231" Type="http://schemas.openxmlformats.org/officeDocument/2006/relationships/hyperlink" Target="https://login.consultant.ru/link/?req=doc&amp;base=LAW&amp;n=420984&amp;dst=100056" TargetMode="External"/><Relationship Id="rId273" Type="http://schemas.openxmlformats.org/officeDocument/2006/relationships/hyperlink" Target="https://login.consultant.ru/link/?req=doc&amp;base=LAW&amp;n=309992" TargetMode="External"/><Relationship Id="rId329" Type="http://schemas.openxmlformats.org/officeDocument/2006/relationships/hyperlink" Target="https://login.consultant.ru/link/?req=doc&amp;base=LAW&amp;n=501487&amp;dst=100858" TargetMode="External"/><Relationship Id="rId68" Type="http://schemas.openxmlformats.org/officeDocument/2006/relationships/hyperlink" Target="https://login.consultant.ru/link/?req=doc&amp;base=LAW&amp;n=495710" TargetMode="External"/><Relationship Id="rId133" Type="http://schemas.openxmlformats.org/officeDocument/2006/relationships/hyperlink" Target="https://login.consultant.ru/link/?req=doc&amp;base=LAW&amp;n=468454&amp;dst=100009" TargetMode="External"/><Relationship Id="rId175" Type="http://schemas.openxmlformats.org/officeDocument/2006/relationships/hyperlink" Target="https://login.consultant.ru/link/?req=doc&amp;base=LAW&amp;n=83138" TargetMode="External"/><Relationship Id="rId340" Type="http://schemas.openxmlformats.org/officeDocument/2006/relationships/hyperlink" Target="https://login.consultant.ru/link/?req=doc&amp;base=LAW&amp;n=508370&amp;dst=100707" TargetMode="External"/><Relationship Id="rId200" Type="http://schemas.openxmlformats.org/officeDocument/2006/relationships/hyperlink" Target="https://login.consultant.ru/link/?req=doc&amp;base=LAW&amp;n=129150&amp;dst=100038" TargetMode="External"/><Relationship Id="rId382" Type="http://schemas.openxmlformats.org/officeDocument/2006/relationships/hyperlink" Target="https://login.consultant.ru/link/?req=doc&amp;base=LAW&amp;n=501410&amp;dst=100010" TargetMode="External"/><Relationship Id="rId242" Type="http://schemas.openxmlformats.org/officeDocument/2006/relationships/hyperlink" Target="https://login.consultant.ru/link/?req=doc&amp;base=LAW&amp;n=193968" TargetMode="External"/><Relationship Id="rId284" Type="http://schemas.openxmlformats.org/officeDocument/2006/relationships/hyperlink" Target="https://login.consultant.ru/link/?req=doc&amp;base=LAW&amp;n=404354&amp;dst=100076" TargetMode="External"/><Relationship Id="rId37" Type="http://schemas.openxmlformats.org/officeDocument/2006/relationships/hyperlink" Target="https://login.consultant.ru/link/?req=doc&amp;base=LAW&amp;n=482895" TargetMode="External"/><Relationship Id="rId79" Type="http://schemas.openxmlformats.org/officeDocument/2006/relationships/hyperlink" Target="https://login.consultant.ru/link/?req=doc&amp;base=LAW&amp;n=389458&amp;dst=40" TargetMode="External"/><Relationship Id="rId102" Type="http://schemas.openxmlformats.org/officeDocument/2006/relationships/hyperlink" Target="https://login.consultant.ru/link/?req=doc&amp;base=LAW&amp;n=515776&amp;dst=233" TargetMode="External"/><Relationship Id="rId144" Type="http://schemas.openxmlformats.org/officeDocument/2006/relationships/hyperlink" Target="https://login.consultant.ru/link/?req=doc&amp;base=LAW&amp;n=480999&amp;dst=100074"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87571" TargetMode="External"/><Relationship Id="rId351" Type="http://schemas.openxmlformats.org/officeDocument/2006/relationships/hyperlink" Target="https://login.consultant.ru/link/?req=doc&amp;base=LAW&amp;n=501459&amp;dst=100257" TargetMode="External"/><Relationship Id="rId393" Type="http://schemas.openxmlformats.org/officeDocument/2006/relationships/hyperlink" Target="https://login.consultant.ru/link/?req=doc&amp;base=LAW&amp;n=420801&amp;dst=100106" TargetMode="External"/><Relationship Id="rId407" Type="http://schemas.openxmlformats.org/officeDocument/2006/relationships/hyperlink" Target="https://login.consultant.ru/link/?req=doc&amp;base=LAW&amp;n=357775&amp;dst=100010" TargetMode="External"/><Relationship Id="rId211" Type="http://schemas.openxmlformats.org/officeDocument/2006/relationships/hyperlink" Target="https://login.consultant.ru/link/?req=doc&amp;base=LAW&amp;n=136593&amp;dst=100014" TargetMode="External"/><Relationship Id="rId253" Type="http://schemas.openxmlformats.org/officeDocument/2006/relationships/hyperlink" Target="https://login.consultant.ru/link/?req=doc&amp;base=LAW&amp;n=220268" TargetMode="External"/><Relationship Id="rId295" Type="http://schemas.openxmlformats.org/officeDocument/2006/relationships/hyperlink" Target="https://login.consultant.ru/link/?req=doc&amp;base=LAW&amp;n=483138&amp;dst=101663" TargetMode="External"/><Relationship Id="rId309" Type="http://schemas.openxmlformats.org/officeDocument/2006/relationships/hyperlink" Target="https://login.consultant.ru/link/?req=doc&amp;base=LAW&amp;n=472767&amp;dst=100008" TargetMode="External"/><Relationship Id="rId48" Type="http://schemas.openxmlformats.org/officeDocument/2006/relationships/hyperlink" Target="https://login.consultant.ru/link/?req=doc&amp;base=LAW&amp;n=495617&amp;dst=3269" TargetMode="External"/><Relationship Id="rId113" Type="http://schemas.openxmlformats.org/officeDocument/2006/relationships/hyperlink" Target="https://login.consultant.ru/link/?req=doc&amp;base=LAW&amp;n=495710" TargetMode="External"/><Relationship Id="rId320" Type="http://schemas.openxmlformats.org/officeDocument/2006/relationships/hyperlink" Target="https://login.consultant.ru/link/?req=doc&amp;base=LAW&amp;n=421195&amp;dst=100519" TargetMode="External"/><Relationship Id="rId155" Type="http://schemas.openxmlformats.org/officeDocument/2006/relationships/hyperlink" Target="https://login.consultant.ru/link/?req=doc&amp;base=LAW&amp;n=370300&amp;dst=100059" TargetMode="External"/><Relationship Id="rId197" Type="http://schemas.openxmlformats.org/officeDocument/2006/relationships/hyperlink" Target="https://login.consultant.ru/link/?req=doc&amp;base=LAW&amp;n=106390" TargetMode="External"/><Relationship Id="rId362" Type="http://schemas.openxmlformats.org/officeDocument/2006/relationships/hyperlink" Target="https://login.consultant.ru/link/?req=doc&amp;base=LAW&amp;n=183373&amp;dst=100040" TargetMode="External"/><Relationship Id="rId418" Type="http://schemas.openxmlformats.org/officeDocument/2006/relationships/hyperlink" Target="https://login.consultant.ru/link/?req=doc&amp;base=LAW&amp;n=482706&amp;dst=100224" TargetMode="External"/><Relationship Id="rId222" Type="http://schemas.openxmlformats.org/officeDocument/2006/relationships/hyperlink" Target="https://login.consultant.ru/link/?req=doc&amp;base=LAW&amp;n=483068&amp;dst=100033" TargetMode="External"/><Relationship Id="rId264" Type="http://schemas.openxmlformats.org/officeDocument/2006/relationships/hyperlink" Target="https://login.consultant.ru/link/?req=doc&amp;base=LAW&amp;n=286692&amp;dst=100025" TargetMode="External"/><Relationship Id="rId17" Type="http://schemas.openxmlformats.org/officeDocument/2006/relationships/hyperlink" Target="https://login.consultant.ru/link/?req=doc&amp;base=LAW&amp;n=394732&amp;dst=100010" TargetMode="External"/><Relationship Id="rId59" Type="http://schemas.openxmlformats.org/officeDocument/2006/relationships/hyperlink" Target="https://login.consultant.ru/link/?req=doc&amp;base=LAW&amp;n=511316" TargetMode="External"/><Relationship Id="rId124"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121</Pages>
  <Words>64724</Words>
  <Characters>368933</Characters>
  <Application>Microsoft Office Word</Application>
  <DocSecurity>0</DocSecurity>
  <Lines>3074</Lines>
  <Paragraphs>865</Paragraphs>
  <ScaleCrop>false</ScaleCrop>
  <Company/>
  <LinksUpToDate>false</LinksUpToDate>
  <CharactersWithSpaces>432792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2026-02-16T06:50:00Z</dcterms:created>
  <dcterms:modified xsi:type="dcterms:W3CDTF">2026-02-16T06:51:00Z</dcterms:modified>
</cp:coreProperties>
</file>