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3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0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A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A2143" w:rsidRPr="00DA2143" w:rsidRDefault="00E871B4" w:rsidP="00DA21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13C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513C3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DA214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8513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8513C3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Pr="00DA2143">
        <w:rPr>
          <w:rFonts w:ascii="Times New Roman" w:hAnsi="Times New Roman" w:cs="Times New Roman"/>
          <w:sz w:val="28"/>
          <w:szCs w:val="28"/>
        </w:rPr>
        <w:t>Геленджик</w:t>
      </w:r>
      <w:r w:rsidR="00837ADA" w:rsidRPr="00DA2143">
        <w:rPr>
          <w:rFonts w:ascii="Times New Roman" w:hAnsi="Times New Roman" w:cs="Times New Roman"/>
          <w:sz w:val="28"/>
          <w:szCs w:val="28"/>
        </w:rPr>
        <w:t xml:space="preserve"> </w:t>
      </w:r>
      <w:r w:rsidRPr="00DA2143">
        <w:rPr>
          <w:rFonts w:ascii="Times New Roman" w:hAnsi="Times New Roman" w:cs="Times New Roman"/>
          <w:sz w:val="28"/>
          <w:szCs w:val="28"/>
        </w:rPr>
        <w:t>«</w:t>
      </w:r>
      <w:r w:rsidR="00DA2143" w:rsidRPr="00DA2143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DA2143">
        <w:rPr>
          <w:rFonts w:ascii="Times New Roman" w:hAnsi="Times New Roman" w:cs="Times New Roman"/>
          <w:sz w:val="28"/>
          <w:szCs w:val="28"/>
        </w:rPr>
        <w:t xml:space="preserve"> </w:t>
      </w:r>
      <w:r w:rsidR="00DA2143" w:rsidRPr="00DA2143">
        <w:rPr>
          <w:rFonts w:ascii="Times New Roman" w:hAnsi="Times New Roman" w:cs="Times New Roman"/>
          <w:sz w:val="28"/>
          <w:szCs w:val="28"/>
        </w:rPr>
        <w:t>и принятии норматива стоимости одного квадратного метра</w:t>
      </w:r>
      <w:r w:rsidR="00DA2143">
        <w:rPr>
          <w:rFonts w:ascii="Times New Roman" w:hAnsi="Times New Roman" w:cs="Times New Roman"/>
          <w:sz w:val="28"/>
          <w:szCs w:val="28"/>
        </w:rPr>
        <w:t xml:space="preserve"> </w:t>
      </w:r>
      <w:r w:rsidR="009C5088">
        <w:rPr>
          <w:rFonts w:ascii="Times New Roman" w:hAnsi="Times New Roman" w:cs="Times New Roman"/>
          <w:sz w:val="28"/>
          <w:szCs w:val="28"/>
        </w:rPr>
        <w:t xml:space="preserve"> </w:t>
      </w:r>
      <w:r w:rsidR="00DA2143" w:rsidRPr="00DA2143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на территории </w:t>
      </w:r>
    </w:p>
    <w:p w:rsidR="00DA2143" w:rsidRPr="00DA2143" w:rsidRDefault="00DA2143" w:rsidP="00DA21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2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A2143" w:rsidRPr="00DA2143" w:rsidRDefault="00DA2143" w:rsidP="00DA214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2143">
        <w:rPr>
          <w:rFonts w:ascii="Times New Roman" w:hAnsi="Times New Roman" w:cs="Times New Roman"/>
          <w:sz w:val="28"/>
          <w:szCs w:val="28"/>
        </w:rPr>
        <w:t xml:space="preserve">на </w:t>
      </w:r>
      <w:r w:rsidRPr="00DA21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2143">
        <w:rPr>
          <w:rFonts w:ascii="Times New Roman" w:hAnsi="Times New Roman" w:cs="Times New Roman"/>
          <w:sz w:val="28"/>
          <w:szCs w:val="28"/>
        </w:rPr>
        <w:t xml:space="preserve"> и </w:t>
      </w:r>
      <w:r w:rsidRPr="00DA21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2143">
        <w:rPr>
          <w:rFonts w:ascii="Times New Roman" w:hAnsi="Times New Roman" w:cs="Times New Roman"/>
          <w:sz w:val="28"/>
          <w:szCs w:val="28"/>
        </w:rPr>
        <w:t xml:space="preserve"> кварталы 2014 года</w:t>
      </w:r>
      <w:r w:rsidR="009C5088">
        <w:rPr>
          <w:rFonts w:ascii="Times New Roman" w:hAnsi="Times New Roman" w:cs="Times New Roman"/>
          <w:sz w:val="28"/>
          <w:szCs w:val="28"/>
        </w:rPr>
        <w:t>»</w:t>
      </w:r>
    </w:p>
    <w:p w:rsidR="009C5088" w:rsidRDefault="009C5088" w:rsidP="009C50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871B4" w:rsidRPr="008513C3" w:rsidRDefault="00E871B4" w:rsidP="009C508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C3">
        <w:rPr>
          <w:rFonts w:ascii="Times New Roman" w:hAnsi="Times New Roman" w:cs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9C508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C5088" w:rsidRPr="008513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9C5088" w:rsidRPr="00DA2143">
        <w:rPr>
          <w:rFonts w:ascii="Times New Roman" w:hAnsi="Times New Roman" w:cs="Times New Roman"/>
          <w:sz w:val="28"/>
          <w:szCs w:val="28"/>
        </w:rPr>
        <w:t>Геленджик «Об установлении средней рыночной стоимости</w:t>
      </w:r>
      <w:r w:rsidR="009C5088">
        <w:rPr>
          <w:rFonts w:ascii="Times New Roman" w:hAnsi="Times New Roman" w:cs="Times New Roman"/>
          <w:sz w:val="28"/>
          <w:szCs w:val="28"/>
        </w:rPr>
        <w:t xml:space="preserve"> </w:t>
      </w:r>
      <w:r w:rsidR="009C5088" w:rsidRPr="00DA2143">
        <w:rPr>
          <w:rFonts w:ascii="Times New Roman" w:hAnsi="Times New Roman" w:cs="Times New Roman"/>
          <w:sz w:val="28"/>
          <w:szCs w:val="28"/>
        </w:rPr>
        <w:t>и принятии норматива стоимости одного квадратного метра</w:t>
      </w:r>
      <w:r w:rsidR="009C5088">
        <w:rPr>
          <w:rFonts w:ascii="Times New Roman" w:hAnsi="Times New Roman" w:cs="Times New Roman"/>
          <w:sz w:val="28"/>
          <w:szCs w:val="28"/>
        </w:rPr>
        <w:t xml:space="preserve">  </w:t>
      </w:r>
      <w:r w:rsidR="009C5088" w:rsidRPr="00DA2143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на территории </w:t>
      </w:r>
      <w:bookmarkStart w:id="0" w:name="_GoBack"/>
      <w:bookmarkEnd w:id="0"/>
      <w:r w:rsidR="009C5088" w:rsidRPr="00DA2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на </w:t>
      </w:r>
      <w:r w:rsidR="009C5088" w:rsidRPr="00DA21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5088" w:rsidRPr="00DA2143">
        <w:rPr>
          <w:rFonts w:ascii="Times New Roman" w:hAnsi="Times New Roman" w:cs="Times New Roman"/>
          <w:sz w:val="28"/>
          <w:szCs w:val="28"/>
        </w:rPr>
        <w:t xml:space="preserve"> и </w:t>
      </w:r>
      <w:r w:rsidR="009C5088" w:rsidRPr="00DA2143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9C5088" w:rsidRPr="00DA2143">
        <w:rPr>
          <w:rFonts w:ascii="Times New Roman" w:hAnsi="Times New Roman" w:cs="Times New Roman"/>
          <w:sz w:val="28"/>
          <w:szCs w:val="28"/>
        </w:rPr>
        <w:t xml:space="preserve"> кварталы </w:t>
      </w:r>
      <w:r w:rsidR="009C5088">
        <w:rPr>
          <w:rFonts w:ascii="Times New Roman" w:hAnsi="Times New Roman" w:cs="Times New Roman"/>
          <w:sz w:val="28"/>
          <w:szCs w:val="28"/>
        </w:rPr>
        <w:t xml:space="preserve"> </w:t>
      </w:r>
      <w:r w:rsidR="009C5088" w:rsidRPr="00DA2143">
        <w:rPr>
          <w:rFonts w:ascii="Times New Roman" w:hAnsi="Times New Roman" w:cs="Times New Roman"/>
          <w:sz w:val="28"/>
          <w:szCs w:val="28"/>
        </w:rPr>
        <w:t>2014 года</w:t>
      </w:r>
      <w:r w:rsidR="009C5088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5088"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 w:rsidR="009C5088">
        <w:rPr>
          <w:rFonts w:ascii="Times New Roman" w:hAnsi="Times New Roman" w:cs="Times New Roman"/>
          <w:sz w:val="28"/>
          <w:szCs w:val="28"/>
        </w:rPr>
        <w:t xml:space="preserve"> </w:t>
      </w:r>
      <w:r w:rsidR="00ED324A">
        <w:rPr>
          <w:rFonts w:ascii="Times New Roman" w:hAnsi="Times New Roman" w:cs="Times New Roman"/>
          <w:sz w:val="28"/>
          <w:szCs w:val="28"/>
        </w:rPr>
        <w:t>1</w:t>
      </w:r>
      <w:r w:rsidR="009C5088">
        <w:rPr>
          <w:rFonts w:ascii="Times New Roman" w:hAnsi="Times New Roman" w:cs="Times New Roman"/>
          <w:sz w:val="28"/>
          <w:szCs w:val="28"/>
        </w:rPr>
        <w:t>8</w:t>
      </w:r>
      <w:r w:rsidR="002710FF">
        <w:rPr>
          <w:rFonts w:ascii="Times New Roman" w:hAnsi="Times New Roman" w:cs="Times New Roman"/>
          <w:sz w:val="28"/>
          <w:szCs w:val="28"/>
        </w:rPr>
        <w:t xml:space="preserve"> </w:t>
      </w:r>
      <w:r w:rsidR="00FD7080">
        <w:rPr>
          <w:rFonts w:ascii="Times New Roman" w:hAnsi="Times New Roman" w:cs="Times New Roman"/>
          <w:sz w:val="28"/>
          <w:szCs w:val="28"/>
        </w:rPr>
        <w:t>августа</w:t>
      </w:r>
      <w:r w:rsidRPr="008513C3">
        <w:rPr>
          <w:rFonts w:ascii="Times New Roman" w:hAnsi="Times New Roman" w:cs="Times New Roman"/>
          <w:sz w:val="28"/>
          <w:szCs w:val="28"/>
        </w:rPr>
        <w:t xml:space="preserve"> 201</w:t>
      </w:r>
      <w:r w:rsidR="001D6D18">
        <w:rPr>
          <w:rFonts w:ascii="Times New Roman" w:hAnsi="Times New Roman" w:cs="Times New Roman"/>
          <w:sz w:val="28"/>
          <w:szCs w:val="28"/>
        </w:rPr>
        <w:t>4</w:t>
      </w:r>
      <w:r w:rsidR="009C50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13C3">
        <w:rPr>
          <w:rFonts w:ascii="Times New Roman" w:hAnsi="Times New Roman" w:cs="Times New Roman"/>
          <w:sz w:val="28"/>
          <w:szCs w:val="28"/>
        </w:rPr>
        <w:t>.</w:t>
      </w:r>
    </w:p>
    <w:p w:rsidR="009C5088" w:rsidRDefault="00E871B4" w:rsidP="009C5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0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C5088" w:rsidRPr="009C5088" w:rsidRDefault="0003019A" w:rsidP="009C5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9C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C50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9C50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9C5088" w:rsidRPr="00DA2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9C5088" w:rsidRPr="00DA2143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</w:t>
      </w:r>
      <w:r w:rsidR="009C5088">
        <w:rPr>
          <w:rFonts w:ascii="Times New Roman" w:hAnsi="Times New Roman" w:cs="Times New Roman"/>
          <w:sz w:val="28"/>
          <w:szCs w:val="28"/>
        </w:rPr>
        <w:t xml:space="preserve"> </w:t>
      </w:r>
      <w:r w:rsidR="009C5088" w:rsidRPr="00DA2143">
        <w:rPr>
          <w:rFonts w:ascii="Times New Roman" w:hAnsi="Times New Roman" w:cs="Times New Roman"/>
          <w:sz w:val="28"/>
          <w:szCs w:val="28"/>
        </w:rPr>
        <w:t>и принятии норматива стоимости одного квадратного метра</w:t>
      </w:r>
      <w:r w:rsidR="009C5088">
        <w:rPr>
          <w:rFonts w:ascii="Times New Roman" w:hAnsi="Times New Roman" w:cs="Times New Roman"/>
          <w:sz w:val="28"/>
          <w:szCs w:val="28"/>
        </w:rPr>
        <w:t xml:space="preserve">  </w:t>
      </w:r>
      <w:r w:rsidR="009C5088" w:rsidRPr="00DA2143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на территории </w:t>
      </w:r>
    </w:p>
    <w:p w:rsidR="00B059E9" w:rsidRPr="00B059E9" w:rsidRDefault="009C5088" w:rsidP="009C50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2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на </w:t>
      </w:r>
      <w:r w:rsidRPr="00DA21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2143">
        <w:rPr>
          <w:rFonts w:ascii="Times New Roman" w:hAnsi="Times New Roman" w:cs="Times New Roman"/>
          <w:sz w:val="28"/>
          <w:szCs w:val="28"/>
        </w:rPr>
        <w:t xml:space="preserve"> и </w:t>
      </w:r>
      <w:r w:rsidRPr="00DA21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2143">
        <w:rPr>
          <w:rFonts w:ascii="Times New Roman" w:hAnsi="Times New Roman" w:cs="Times New Roman"/>
          <w:sz w:val="28"/>
          <w:szCs w:val="28"/>
        </w:rPr>
        <w:t xml:space="preserve"> кварталы 2014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B059E9" w:rsidRPr="00B059E9">
        <w:rPr>
          <w:rFonts w:ascii="Times New Roman" w:hAnsi="Times New Roman" w:cs="Times New Roman"/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88" w:rsidRDefault="009C50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88" w:rsidRDefault="009C50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88" w:rsidRDefault="009C50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CD" w:rsidRDefault="00747BCD">
      <w:pPr>
        <w:spacing w:after="0" w:line="240" w:lineRule="auto"/>
      </w:pPr>
      <w:r>
        <w:separator/>
      </w:r>
    </w:p>
  </w:endnote>
  <w:endnote w:type="continuationSeparator" w:id="0">
    <w:p w:rsidR="00747BCD" w:rsidRDefault="0074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CD" w:rsidRDefault="00747BCD">
      <w:pPr>
        <w:spacing w:after="0" w:line="240" w:lineRule="auto"/>
      </w:pPr>
      <w:r>
        <w:separator/>
      </w:r>
    </w:p>
  </w:footnote>
  <w:footnote w:type="continuationSeparator" w:id="0">
    <w:p w:rsidR="00747BCD" w:rsidRDefault="0074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4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088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74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C1AA8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2B5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47BCD"/>
    <w:rsid w:val="007553AC"/>
    <w:rsid w:val="00756443"/>
    <w:rsid w:val="00786181"/>
    <w:rsid w:val="00790F7D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5088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143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214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A214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214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A214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AC63-2D4C-4448-84B5-C92A4948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2014-08-28T07:42:00Z</cp:lastPrinted>
  <dcterms:created xsi:type="dcterms:W3CDTF">2014-08-22T08:16:00Z</dcterms:created>
  <dcterms:modified xsi:type="dcterms:W3CDTF">2014-08-28T07:42:00Z</dcterms:modified>
</cp:coreProperties>
</file>