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91A82" w:rsidRPr="006A02DA" w:rsidTr="00266EA9">
        <w:tc>
          <w:tcPr>
            <w:tcW w:w="2644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 w:rsidR="00266EA9">
              <w:rPr>
                <w:sz w:val="28"/>
                <w:szCs w:val="28"/>
                <w:lang w:eastAsia="ru-RU"/>
              </w:rPr>
              <w:t xml:space="preserve">управления делами Думы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A9" w:rsidRDefault="00266EA9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2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163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63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C2F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C2F6F" w:rsidRDefault="008D1511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F6F"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</w:t>
      </w:r>
      <w:r w:rsidR="001C2F6F"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2F6F"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соблюдению </w:t>
      </w:r>
    </w:p>
    <w:p w:rsidR="001C2F6F" w:rsidRDefault="001C2F6F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1C2F6F" w:rsidRPr="001C2F6F" w:rsidRDefault="001C2F6F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1C2F6F" w:rsidRDefault="001C2F6F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интересов, </w:t>
      </w:r>
      <w:proofErr w:type="gramStart"/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1C2F6F" w:rsidRPr="001C2F6F" w:rsidRDefault="001C2F6F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797914" w:rsidRPr="0016348B" w:rsidRDefault="001C2F6F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2024 года № 55</w:t>
      </w:r>
      <w:r w:rsidR="0079698A"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C2F6F" w:rsidRDefault="0034119A" w:rsidP="001C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1C2F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 xml:space="preserve">как </w:t>
      </w:r>
      <w:r w:rsidRPr="0016348B">
        <w:rPr>
          <w:rFonts w:ascii="Times New Roman" w:eastAsia="Times New Roman" w:hAnsi="Times New Roman"/>
          <w:lang w:eastAsia="ru-RU"/>
        </w:rPr>
        <w:t>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16348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6348B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</w:t>
      </w:r>
      <w:r w:rsidRPr="0036598A">
        <w:rPr>
          <w:rFonts w:ascii="Times New Roman" w:eastAsia="Times New Roman" w:hAnsi="Times New Roman"/>
          <w:lang w:eastAsia="ru-RU"/>
        </w:rPr>
        <w:t>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C2F6F" w:rsidRPr="001C2F6F">
        <w:rPr>
          <w:rFonts w:ascii="Times New Roman" w:eastAsia="Times New Roman" w:hAnsi="Times New Roman"/>
          <w:lang w:eastAsia="ru-RU"/>
        </w:rPr>
        <w:t>О внесении изменений в Положение о коми</w:t>
      </w:r>
      <w:r w:rsidR="001C2F6F" w:rsidRPr="001C2F6F">
        <w:rPr>
          <w:rFonts w:ascii="Times New Roman" w:eastAsia="Times New Roman" w:hAnsi="Times New Roman"/>
          <w:lang w:eastAsia="ru-RU"/>
        </w:rPr>
        <w:t>с</w:t>
      </w:r>
      <w:r w:rsidR="001C2F6F" w:rsidRPr="001C2F6F">
        <w:rPr>
          <w:rFonts w:ascii="Times New Roman" w:eastAsia="Times New Roman" w:hAnsi="Times New Roman"/>
          <w:lang w:eastAsia="ru-RU"/>
        </w:rPr>
        <w:t xml:space="preserve">сии по соблюдению требований к служебному поведению муниципальных служащих Думы муниципального образования город-курорт Геленджик и урегулированию конфликта интересов, утвержденное решением Думы муниципального образования город-курорт Геленджик </w:t>
      </w:r>
      <w:r w:rsidR="001C2F6F" w:rsidRPr="001C2F6F">
        <w:rPr>
          <w:rFonts w:ascii="Times New Roman" w:eastAsia="Times New Roman" w:hAnsi="Times New Roman"/>
          <w:lang w:eastAsia="ru-RU"/>
        </w:rPr>
        <w:t>от 22 февраля 2024 года № 55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C31D9D">
        <w:rPr>
          <w:rFonts w:ascii="Times New Roman" w:eastAsia="Times New Roman" w:hAnsi="Times New Roman"/>
          <w:lang w:eastAsia="ru-RU"/>
        </w:rPr>
        <w:t>19</w:t>
      </w:r>
      <w:r w:rsidR="0016348B">
        <w:rPr>
          <w:rFonts w:ascii="Times New Roman" w:eastAsia="Times New Roman" w:hAnsi="Times New Roman"/>
          <w:lang w:eastAsia="ru-RU"/>
        </w:rPr>
        <w:t xml:space="preserve">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</w:t>
      </w:r>
      <w:r w:rsidR="004F653A"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31D9D">
        <w:rPr>
          <w:rFonts w:ascii="Times New Roman" w:eastAsia="Times New Roman" w:hAnsi="Times New Roman"/>
          <w:lang w:eastAsia="ru-RU"/>
        </w:rPr>
        <w:t>1</w:t>
      </w:r>
      <w:r w:rsidR="0016348B">
        <w:rPr>
          <w:rFonts w:ascii="Times New Roman" w:eastAsia="Times New Roman" w:hAnsi="Times New Roman"/>
          <w:lang w:eastAsia="ru-RU"/>
        </w:rPr>
        <w:t>9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C31D9D" w:rsidRPr="001C2F6F">
        <w:rPr>
          <w:rFonts w:ascii="Times New Roman" w:eastAsia="Times New Roman" w:hAnsi="Times New Roman"/>
          <w:lang w:eastAsia="ru-RU"/>
        </w:rPr>
        <w:t>О внесении изменений в Положение о коми</w:t>
      </w:r>
      <w:r w:rsidR="00C31D9D" w:rsidRPr="001C2F6F">
        <w:rPr>
          <w:rFonts w:ascii="Times New Roman" w:eastAsia="Times New Roman" w:hAnsi="Times New Roman"/>
          <w:lang w:eastAsia="ru-RU"/>
        </w:rPr>
        <w:t>с</w:t>
      </w:r>
      <w:r w:rsidR="00C31D9D" w:rsidRPr="001C2F6F">
        <w:rPr>
          <w:rFonts w:ascii="Times New Roman" w:eastAsia="Times New Roman" w:hAnsi="Times New Roman"/>
          <w:lang w:eastAsia="ru-RU"/>
        </w:rPr>
        <w:t xml:space="preserve">сии по соблюдению требований к служебному поведению муниципальных служащих Думы муниципального образования город-курорт Геленджик и урегулированию конфликта интересов, утвержденное решением </w:t>
      </w:r>
      <w:r w:rsidR="00C31D9D" w:rsidRPr="001C2F6F">
        <w:rPr>
          <w:rFonts w:ascii="Times New Roman" w:eastAsia="Times New Roman" w:hAnsi="Times New Roman"/>
          <w:lang w:eastAsia="ru-RU"/>
        </w:rPr>
        <w:lastRenderedPageBreak/>
        <w:t xml:space="preserve">Думы муниципального образования город-курорт Геленджик </w:t>
      </w:r>
      <w:r w:rsidR="00C31D9D" w:rsidRPr="001C2F6F">
        <w:rPr>
          <w:rFonts w:ascii="Times New Roman" w:eastAsia="Times New Roman" w:hAnsi="Times New Roman"/>
          <w:lang w:eastAsia="ru-RU"/>
        </w:rPr>
        <w:t>от 22 февраля 2024 года № 55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C31D9D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C31D9D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CE" w:rsidRDefault="00C076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31D9D" w:rsidRPr="007A662A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апреля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</w:t>
      </w:r>
    </w:p>
    <w:p w:rsidR="00C31D9D" w:rsidRDefault="00C31D9D" w:rsidP="00C31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31D9D" w:rsidRPr="005665BE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31D9D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</w:t>
      </w: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соблюдению </w:t>
      </w:r>
    </w:p>
    <w:p w:rsidR="00C31D9D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C31D9D" w:rsidRPr="001C2F6F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C31D9D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интересов, </w:t>
      </w:r>
      <w:proofErr w:type="gramStart"/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C31D9D" w:rsidRPr="001C2F6F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C31D9D" w:rsidRPr="0016348B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2024 года № 55</w:t>
      </w:r>
      <w:r w:rsidRPr="001634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1D9D" w:rsidRPr="001C2F6F" w:rsidRDefault="00C31D9D" w:rsidP="00C3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9D" w:rsidRPr="00126C4B" w:rsidRDefault="00C31D9D" w:rsidP="00C31D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 xml:space="preserve">как </w:t>
      </w:r>
      <w:r w:rsidRPr="0016348B">
        <w:rPr>
          <w:rFonts w:ascii="Times New Roman" w:eastAsia="Times New Roman" w:hAnsi="Times New Roman"/>
          <w:lang w:eastAsia="ru-RU"/>
        </w:rPr>
        <w:t>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16348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6348B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</w:t>
      </w:r>
      <w:r w:rsidRPr="0036598A">
        <w:rPr>
          <w:rFonts w:ascii="Times New Roman" w:eastAsia="Times New Roman" w:hAnsi="Times New Roman"/>
          <w:lang w:eastAsia="ru-RU"/>
        </w:rPr>
        <w:t>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C2F6F">
        <w:rPr>
          <w:rFonts w:ascii="Times New Roman" w:eastAsia="Times New Roman" w:hAnsi="Times New Roman"/>
          <w:lang w:eastAsia="ru-RU"/>
        </w:rPr>
        <w:t>О внесении изменений в Положение о коми</w:t>
      </w:r>
      <w:r w:rsidRPr="001C2F6F">
        <w:rPr>
          <w:rFonts w:ascii="Times New Roman" w:eastAsia="Times New Roman" w:hAnsi="Times New Roman"/>
          <w:lang w:eastAsia="ru-RU"/>
        </w:rPr>
        <w:t>с</w:t>
      </w:r>
      <w:r w:rsidRPr="001C2F6F">
        <w:rPr>
          <w:rFonts w:ascii="Times New Roman" w:eastAsia="Times New Roman" w:hAnsi="Times New Roman"/>
          <w:lang w:eastAsia="ru-RU"/>
        </w:rPr>
        <w:t xml:space="preserve">сии по соблюдению требований к служебному поведению муниципальных служащих Думы муниципального образования город-курорт Геленджик и урегулированию конфликта интересов, утвержденное решением Думы муниципального образования город-курорт Геленджик </w:t>
      </w:r>
      <w:r w:rsidRPr="001C2F6F">
        <w:rPr>
          <w:rFonts w:ascii="Times New Roman" w:eastAsia="Times New Roman" w:hAnsi="Times New Roman"/>
          <w:lang w:eastAsia="ru-RU"/>
        </w:rPr>
        <w:t>от 22 февраля 2024 года № 55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19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управления делами Думы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C31D9D" w:rsidRDefault="00C31D9D" w:rsidP="00C31D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19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31D9D" w:rsidRDefault="00C31D9D" w:rsidP="00C31D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C2F6F">
        <w:rPr>
          <w:rFonts w:ascii="Times New Roman" w:eastAsia="Times New Roman" w:hAnsi="Times New Roman"/>
          <w:lang w:eastAsia="ru-RU"/>
        </w:rPr>
        <w:t>О внесении изменений в Положение о коми</w:t>
      </w:r>
      <w:r w:rsidRPr="001C2F6F">
        <w:rPr>
          <w:rFonts w:ascii="Times New Roman" w:eastAsia="Times New Roman" w:hAnsi="Times New Roman"/>
          <w:lang w:eastAsia="ru-RU"/>
        </w:rPr>
        <w:t>с</w:t>
      </w:r>
      <w:r w:rsidRPr="001C2F6F">
        <w:rPr>
          <w:rFonts w:ascii="Times New Roman" w:eastAsia="Times New Roman" w:hAnsi="Times New Roman"/>
          <w:lang w:eastAsia="ru-RU"/>
        </w:rPr>
        <w:t xml:space="preserve">сии по соблюдению требований к служебному поведению муниципальных служащих Думы муниципального образования город-курорт </w:t>
      </w:r>
      <w:r w:rsidRPr="001C2F6F">
        <w:rPr>
          <w:rFonts w:ascii="Times New Roman" w:eastAsia="Times New Roman" w:hAnsi="Times New Roman"/>
          <w:lang w:eastAsia="ru-RU"/>
        </w:rPr>
        <w:lastRenderedPageBreak/>
        <w:t xml:space="preserve">Геленджик и урегулированию конфликта интересов, утвержденное решением Думы муниципального образования город-курорт Геленджик </w:t>
      </w:r>
      <w:r w:rsidRPr="001C2F6F">
        <w:rPr>
          <w:rFonts w:ascii="Times New Roman" w:eastAsia="Times New Roman" w:hAnsi="Times New Roman"/>
          <w:lang w:eastAsia="ru-RU"/>
        </w:rPr>
        <w:t>от 22 февраля 2024 года № 55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C31D9D" w:rsidRDefault="00C31D9D" w:rsidP="00C31D9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C31D9D" w:rsidRPr="008753BE" w:rsidRDefault="00C31D9D" w:rsidP="00C3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31D9D" w:rsidRDefault="00C31D9D" w:rsidP="00C31D9D">
      <w:pPr>
        <w:spacing w:after="0" w:line="240" w:lineRule="auto"/>
        <w:ind w:firstLine="709"/>
        <w:jc w:val="both"/>
      </w:pPr>
    </w:p>
    <w:p w:rsidR="00C31D9D" w:rsidRDefault="00C31D9D" w:rsidP="00C3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9D" w:rsidRDefault="00C31D9D" w:rsidP="00C3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9D" w:rsidRDefault="00C31D9D" w:rsidP="00C31D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C31D9D" w:rsidRDefault="00C31D9D" w:rsidP="00C31D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C31D9D" w:rsidRDefault="00C31D9D" w:rsidP="00C31D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C31D9D" w:rsidP="00C31D9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48B" w:rsidRDefault="0016348B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CD" w:rsidRDefault="005261CD" w:rsidP="007D1224">
      <w:pPr>
        <w:spacing w:after="0" w:line="240" w:lineRule="auto"/>
      </w:pPr>
      <w:r>
        <w:separator/>
      </w:r>
    </w:p>
  </w:endnote>
  <w:endnote w:type="continuationSeparator" w:id="0">
    <w:p w:rsidR="005261CD" w:rsidRDefault="005261C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CD" w:rsidRDefault="005261CD" w:rsidP="007D1224">
      <w:pPr>
        <w:spacing w:after="0" w:line="240" w:lineRule="auto"/>
      </w:pPr>
      <w:r>
        <w:separator/>
      </w:r>
    </w:p>
  </w:footnote>
  <w:footnote w:type="continuationSeparator" w:id="0">
    <w:p w:rsidR="005261CD" w:rsidRDefault="005261C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83F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48B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6F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1AD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D39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1C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1D9D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D259-2552-48E7-A3AF-9E65F474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67</cp:revision>
  <cp:lastPrinted>2024-04-24T07:07:00Z</cp:lastPrinted>
  <dcterms:created xsi:type="dcterms:W3CDTF">2022-04-25T09:52:00Z</dcterms:created>
  <dcterms:modified xsi:type="dcterms:W3CDTF">2024-04-24T07:12:00Z</dcterms:modified>
</cp:coreProperties>
</file>