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FB2E78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B2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</w:p>
          <w:p w:rsidR="001918FC" w:rsidRDefault="00FB2E78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земельных отношений  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FB2E78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И.О.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C78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 мая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="00FB2E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="00745B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CC78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149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C782D" w:rsidRDefault="00874E9A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CC782D" w:rsidRPr="00CC782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перечень схем размещения нестационарных </w:t>
      </w:r>
    </w:p>
    <w:p w:rsidR="00CC782D" w:rsidRDefault="00CC782D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82D">
        <w:rPr>
          <w:rFonts w:ascii="Times New Roman" w:hAnsi="Times New Roman"/>
          <w:sz w:val="28"/>
          <w:szCs w:val="28"/>
          <w:lang w:eastAsia="ru-RU"/>
        </w:rPr>
        <w:t xml:space="preserve">объектов для организации обслуживания зон отдыха населения </w:t>
      </w:r>
    </w:p>
    <w:p w:rsidR="00CC782D" w:rsidRDefault="00CC782D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82D">
        <w:rPr>
          <w:rFonts w:ascii="Times New Roman" w:hAnsi="Times New Roman"/>
          <w:sz w:val="28"/>
          <w:szCs w:val="28"/>
          <w:lang w:eastAsia="ru-RU"/>
        </w:rPr>
        <w:t xml:space="preserve">на пляжных территориях в прибрежных защитных полосах водных </w:t>
      </w:r>
    </w:p>
    <w:p w:rsidR="00CC782D" w:rsidRDefault="00CC782D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82D">
        <w:rPr>
          <w:rFonts w:ascii="Times New Roman" w:hAnsi="Times New Roman"/>
          <w:sz w:val="28"/>
          <w:szCs w:val="28"/>
          <w:lang w:eastAsia="ru-RU"/>
        </w:rPr>
        <w:t xml:space="preserve">объектов, размещение которых может осуществляться на землях или </w:t>
      </w:r>
    </w:p>
    <w:p w:rsidR="00CC782D" w:rsidRPr="00CC782D" w:rsidRDefault="00CC782D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82D">
        <w:rPr>
          <w:rFonts w:ascii="Times New Roman" w:hAnsi="Times New Roman"/>
          <w:sz w:val="28"/>
          <w:szCs w:val="28"/>
          <w:lang w:eastAsia="ru-RU"/>
        </w:rPr>
        <w:t xml:space="preserve">земельных </w:t>
      </w:r>
      <w:proofErr w:type="gramStart"/>
      <w:r w:rsidRPr="00CC782D">
        <w:rPr>
          <w:rFonts w:ascii="Times New Roman" w:hAnsi="Times New Roman"/>
          <w:sz w:val="28"/>
          <w:szCs w:val="28"/>
          <w:lang w:eastAsia="ru-RU"/>
        </w:rPr>
        <w:t>участках</w:t>
      </w:r>
      <w:proofErr w:type="gramEnd"/>
      <w:r w:rsidRPr="00CC782D">
        <w:rPr>
          <w:rFonts w:ascii="Times New Roman" w:hAnsi="Times New Roman"/>
          <w:sz w:val="28"/>
          <w:szCs w:val="28"/>
          <w:lang w:eastAsia="ru-RU"/>
        </w:rPr>
        <w:t xml:space="preserve">, находящихся в муниципальной собственности, </w:t>
      </w:r>
    </w:p>
    <w:p w:rsidR="00CC782D" w:rsidRDefault="00CC782D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82D">
        <w:rPr>
          <w:rFonts w:ascii="Times New Roman" w:hAnsi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 </w:t>
      </w:r>
      <w:proofErr w:type="gramStart"/>
      <w:r w:rsidRPr="00CC782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C78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782D" w:rsidRDefault="00CC782D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782D">
        <w:rPr>
          <w:rFonts w:ascii="Times New Roman" w:hAnsi="Times New Roman"/>
          <w:sz w:val="28"/>
          <w:szCs w:val="28"/>
          <w:lang w:eastAsia="ru-RU"/>
        </w:rPr>
        <w:t>границах</w:t>
      </w:r>
      <w:proofErr w:type="gramEnd"/>
      <w:r w:rsidRPr="00CC782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782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Геленджик, утвержденный постановлением администрации муниципального </w:t>
      </w:r>
    </w:p>
    <w:p w:rsidR="00CC782D" w:rsidRDefault="00CC782D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82D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782D">
        <w:rPr>
          <w:rFonts w:ascii="Times New Roman" w:hAnsi="Times New Roman"/>
          <w:sz w:val="28"/>
          <w:szCs w:val="28"/>
          <w:lang w:eastAsia="ru-RU"/>
        </w:rPr>
        <w:t xml:space="preserve">18 июня 2020 года №988 </w:t>
      </w:r>
    </w:p>
    <w:p w:rsidR="00CC782D" w:rsidRDefault="00CC782D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782D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7622CD" w:rsidRDefault="00CC782D" w:rsidP="00CC7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82D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 от 3 мая 2024 года №833)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82D" w:rsidRDefault="00CC782D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E9A" w:rsidRPr="008235AC" w:rsidRDefault="00874E9A" w:rsidP="00CC782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CC782D" w:rsidRPr="00CC782D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нестационарных объектов 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</w:t>
      </w:r>
      <w:proofErr w:type="gramEnd"/>
      <w:r w:rsidR="00CC782D" w:rsidRPr="00CC782D">
        <w:rPr>
          <w:rFonts w:ascii="Times New Roman" w:eastAsia="Times New Roman" w:hAnsi="Times New Roman" w:cs="Times New Roman"/>
          <w:lang w:eastAsia="ru-RU"/>
        </w:rPr>
        <w:t xml:space="preserve"> сервитутов в границах муниципального образования город-курорт Геленджик, утвержденный постановлением администрации муниципального образования город-курорт Геленджик от 18 июня 2020 года №988 (в редакции постановления администрации муниципального образования </w:t>
      </w:r>
      <w:r w:rsidR="00CC782D" w:rsidRPr="00CC782D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 от 3 мая 2024 года №833)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CC782D">
        <w:rPr>
          <w:rFonts w:ascii="Times New Roman" w:eastAsia="Times New Roman" w:hAnsi="Times New Roman" w:cs="Times New Roman"/>
          <w:lang w:eastAsia="ru-RU"/>
        </w:rPr>
        <w:t>13 мая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7C14">
        <w:rPr>
          <w:rFonts w:ascii="Times New Roman" w:eastAsia="Times New Roman" w:hAnsi="Times New Roman" w:cs="Times New Roman"/>
          <w:lang w:eastAsia="ru-RU"/>
        </w:rPr>
        <w:t>управления земельных отношений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C1A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CE79EC">
        <w:rPr>
          <w:rFonts w:ascii="Times New Roman" w:eastAsia="Times New Roman" w:hAnsi="Times New Roman" w:cs="Times New Roman"/>
          <w:lang w:eastAsia="ru-RU"/>
        </w:rPr>
        <w:t>13 мая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CE79EC" w:rsidRPr="00CC782D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нестационарных объектов 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</w:t>
      </w:r>
      <w:proofErr w:type="gramEnd"/>
      <w:r w:rsidR="00CE79EC" w:rsidRPr="00CC782D">
        <w:rPr>
          <w:rFonts w:ascii="Times New Roman" w:eastAsia="Times New Roman" w:hAnsi="Times New Roman" w:cs="Times New Roman"/>
          <w:lang w:eastAsia="ru-RU"/>
        </w:rPr>
        <w:t xml:space="preserve"> Геленджик, утвержденный постановлением администрации муниципального образования город-курорт Геленджик от 18 июня 2020 года №988 (в редакции постановления администрации муниципального образования город-курорт Геленджик от 3 мая 2024 года №833)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E73B2" w:rsidRPr="008753BE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73B2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577" w:rsidRDefault="00955577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AE73B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B7C14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57003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53AF1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4A5E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6D0B"/>
    <w:rsid w:val="00733D95"/>
    <w:rsid w:val="00745B26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77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C782D"/>
    <w:rsid w:val="00CD247C"/>
    <w:rsid w:val="00CE4B30"/>
    <w:rsid w:val="00CE79EC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2E78"/>
    <w:rsid w:val="00FB4D48"/>
    <w:rsid w:val="00FB65E1"/>
    <w:rsid w:val="00FB687F"/>
    <w:rsid w:val="00FC3358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52A4-9F93-49DC-876E-0EDE775A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105</cp:revision>
  <cp:lastPrinted>2024-03-25T13:03:00Z</cp:lastPrinted>
  <dcterms:created xsi:type="dcterms:W3CDTF">2019-04-24T14:49:00Z</dcterms:created>
  <dcterms:modified xsi:type="dcterms:W3CDTF">2024-05-15T14:34:00Z</dcterms:modified>
</cp:coreProperties>
</file>