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51E6" w:rsidRDefault="009751E6" w:rsidP="009751E6">
      <w:pPr>
        <w:tabs>
          <w:tab w:val="left" w:pos="900"/>
        </w:tabs>
        <w:ind w:right="-1"/>
        <w:jc w:val="center"/>
        <w:rPr>
          <w:b/>
          <w:bCs/>
          <w:sz w:val="28"/>
          <w:szCs w:val="28"/>
        </w:rPr>
      </w:pPr>
    </w:p>
    <w:p w:rsidR="009751E6" w:rsidRDefault="009751E6" w:rsidP="009751E6">
      <w:pPr>
        <w:tabs>
          <w:tab w:val="left" w:pos="900"/>
        </w:tabs>
        <w:ind w:right="-1"/>
        <w:jc w:val="center"/>
        <w:rPr>
          <w:b/>
          <w:bCs/>
          <w:sz w:val="28"/>
          <w:szCs w:val="28"/>
        </w:rPr>
      </w:pPr>
    </w:p>
    <w:p w:rsidR="009751E6" w:rsidRDefault="009751E6" w:rsidP="009751E6">
      <w:pPr>
        <w:tabs>
          <w:tab w:val="left" w:pos="900"/>
        </w:tabs>
        <w:ind w:right="-1"/>
        <w:jc w:val="center"/>
        <w:rPr>
          <w:b/>
          <w:bCs/>
          <w:sz w:val="28"/>
          <w:szCs w:val="28"/>
        </w:rPr>
      </w:pPr>
    </w:p>
    <w:p w:rsidR="009751E6" w:rsidRDefault="009751E6" w:rsidP="009751E6">
      <w:pPr>
        <w:tabs>
          <w:tab w:val="left" w:pos="900"/>
        </w:tabs>
        <w:ind w:right="-1"/>
        <w:jc w:val="center"/>
        <w:rPr>
          <w:b/>
          <w:bCs/>
          <w:sz w:val="28"/>
          <w:szCs w:val="28"/>
        </w:rPr>
      </w:pPr>
    </w:p>
    <w:p w:rsidR="009751E6" w:rsidRDefault="009751E6" w:rsidP="009751E6">
      <w:pPr>
        <w:tabs>
          <w:tab w:val="left" w:pos="900"/>
        </w:tabs>
        <w:ind w:right="-1"/>
        <w:jc w:val="center"/>
        <w:rPr>
          <w:b/>
          <w:bCs/>
          <w:sz w:val="28"/>
          <w:szCs w:val="28"/>
        </w:rPr>
      </w:pPr>
    </w:p>
    <w:p w:rsidR="009751E6" w:rsidRDefault="009751E6" w:rsidP="009751E6">
      <w:pPr>
        <w:tabs>
          <w:tab w:val="left" w:pos="900"/>
        </w:tabs>
        <w:ind w:right="-1"/>
        <w:jc w:val="center"/>
        <w:rPr>
          <w:b/>
          <w:bCs/>
          <w:sz w:val="28"/>
          <w:szCs w:val="28"/>
        </w:rPr>
      </w:pPr>
    </w:p>
    <w:p w:rsidR="009751E6" w:rsidRDefault="009751E6" w:rsidP="009751E6">
      <w:pPr>
        <w:tabs>
          <w:tab w:val="left" w:pos="900"/>
        </w:tabs>
        <w:ind w:right="-1"/>
        <w:jc w:val="center"/>
        <w:rPr>
          <w:b/>
          <w:bCs/>
          <w:sz w:val="28"/>
          <w:szCs w:val="28"/>
        </w:rPr>
      </w:pPr>
    </w:p>
    <w:p w:rsidR="009751E6" w:rsidRDefault="009751E6" w:rsidP="009751E6">
      <w:pPr>
        <w:tabs>
          <w:tab w:val="left" w:pos="900"/>
        </w:tabs>
        <w:ind w:right="-1"/>
        <w:jc w:val="center"/>
        <w:rPr>
          <w:b/>
          <w:bCs/>
          <w:sz w:val="28"/>
          <w:szCs w:val="28"/>
        </w:rPr>
      </w:pPr>
    </w:p>
    <w:p w:rsidR="009751E6" w:rsidRDefault="009751E6" w:rsidP="009751E6">
      <w:pPr>
        <w:tabs>
          <w:tab w:val="left" w:pos="900"/>
        </w:tabs>
        <w:ind w:right="-1"/>
        <w:jc w:val="center"/>
        <w:rPr>
          <w:b/>
          <w:bCs/>
          <w:sz w:val="28"/>
          <w:szCs w:val="28"/>
        </w:rPr>
      </w:pPr>
    </w:p>
    <w:p w:rsidR="009751E6" w:rsidRDefault="009751E6" w:rsidP="009751E6">
      <w:pPr>
        <w:tabs>
          <w:tab w:val="left" w:pos="900"/>
        </w:tabs>
        <w:ind w:left="993" w:right="-1" w:firstLine="709"/>
        <w:jc w:val="center"/>
        <w:rPr>
          <w:b/>
          <w:bCs/>
          <w:sz w:val="28"/>
          <w:szCs w:val="28"/>
        </w:rPr>
      </w:pPr>
    </w:p>
    <w:p w:rsidR="009751E6" w:rsidRDefault="009751E6" w:rsidP="009751E6">
      <w:pPr>
        <w:tabs>
          <w:tab w:val="left" w:pos="900"/>
        </w:tabs>
        <w:ind w:left="993" w:right="-1" w:firstLine="709"/>
        <w:jc w:val="center"/>
        <w:rPr>
          <w:b/>
          <w:bCs/>
          <w:sz w:val="28"/>
          <w:szCs w:val="28"/>
        </w:rPr>
      </w:pPr>
    </w:p>
    <w:p w:rsidR="009751E6" w:rsidRDefault="009751E6" w:rsidP="009751E6">
      <w:pPr>
        <w:tabs>
          <w:tab w:val="left" w:pos="900"/>
        </w:tabs>
        <w:ind w:left="993" w:right="-1" w:firstLine="709"/>
        <w:jc w:val="center"/>
        <w:rPr>
          <w:b/>
          <w:bCs/>
          <w:sz w:val="28"/>
          <w:szCs w:val="28"/>
        </w:rPr>
      </w:pPr>
    </w:p>
    <w:p w:rsidR="009751E6" w:rsidRPr="0014067F" w:rsidRDefault="009751E6" w:rsidP="009751E6">
      <w:pPr>
        <w:tabs>
          <w:tab w:val="left" w:pos="900"/>
        </w:tabs>
        <w:ind w:left="993" w:right="-1" w:firstLine="709"/>
        <w:jc w:val="center"/>
        <w:rPr>
          <w:b/>
          <w:bCs/>
          <w:sz w:val="28"/>
          <w:szCs w:val="28"/>
        </w:rPr>
      </w:pPr>
      <w:r w:rsidRPr="0014067F">
        <w:rPr>
          <w:b/>
          <w:bCs/>
          <w:sz w:val="28"/>
          <w:szCs w:val="28"/>
        </w:rPr>
        <w:t xml:space="preserve">Об утверждении формы </w:t>
      </w:r>
    </w:p>
    <w:p w:rsidR="009751E6" w:rsidRPr="0014067F" w:rsidRDefault="009751E6" w:rsidP="009751E6">
      <w:pPr>
        <w:tabs>
          <w:tab w:val="left" w:pos="900"/>
        </w:tabs>
        <w:ind w:left="993" w:right="-1" w:firstLine="709"/>
        <w:jc w:val="center"/>
        <w:rPr>
          <w:b/>
          <w:bCs/>
          <w:sz w:val="28"/>
          <w:szCs w:val="28"/>
        </w:rPr>
      </w:pPr>
      <w:r w:rsidRPr="0014067F">
        <w:rPr>
          <w:b/>
          <w:bCs/>
          <w:sz w:val="28"/>
          <w:szCs w:val="28"/>
        </w:rPr>
        <w:t xml:space="preserve">проверочного листа (списка контрольных вопросов, ответы </w:t>
      </w:r>
    </w:p>
    <w:p w:rsidR="009751E6" w:rsidRPr="0014067F" w:rsidRDefault="009751E6" w:rsidP="009751E6">
      <w:pPr>
        <w:tabs>
          <w:tab w:val="left" w:pos="900"/>
        </w:tabs>
        <w:ind w:left="993" w:right="-1" w:firstLine="709"/>
        <w:jc w:val="center"/>
        <w:rPr>
          <w:b/>
          <w:bCs/>
          <w:sz w:val="28"/>
          <w:szCs w:val="28"/>
        </w:rPr>
      </w:pPr>
      <w:r w:rsidRPr="0014067F">
        <w:rPr>
          <w:b/>
          <w:bCs/>
          <w:sz w:val="28"/>
          <w:szCs w:val="28"/>
        </w:rPr>
        <w:t xml:space="preserve">на которые свидетельствуют о соблюдении или </w:t>
      </w:r>
    </w:p>
    <w:p w:rsidR="009751E6" w:rsidRPr="0014067F" w:rsidRDefault="009751E6" w:rsidP="009751E6">
      <w:pPr>
        <w:tabs>
          <w:tab w:val="left" w:pos="900"/>
        </w:tabs>
        <w:ind w:left="993" w:right="-1" w:firstLine="709"/>
        <w:jc w:val="center"/>
        <w:rPr>
          <w:b/>
          <w:bCs/>
          <w:sz w:val="28"/>
          <w:szCs w:val="28"/>
        </w:rPr>
      </w:pPr>
      <w:r w:rsidRPr="0014067F">
        <w:rPr>
          <w:b/>
          <w:bCs/>
          <w:sz w:val="28"/>
          <w:szCs w:val="28"/>
        </w:rPr>
        <w:t xml:space="preserve">несоблюдении контролируемым лицом обязательных </w:t>
      </w:r>
    </w:p>
    <w:p w:rsidR="009751E6" w:rsidRPr="0014067F" w:rsidRDefault="009751E6" w:rsidP="009751E6">
      <w:pPr>
        <w:tabs>
          <w:tab w:val="left" w:pos="900"/>
        </w:tabs>
        <w:ind w:left="993" w:right="-1" w:firstLine="709"/>
        <w:jc w:val="center"/>
        <w:rPr>
          <w:b/>
          <w:bCs/>
          <w:sz w:val="28"/>
          <w:szCs w:val="28"/>
        </w:rPr>
      </w:pPr>
      <w:r w:rsidRPr="0014067F">
        <w:rPr>
          <w:b/>
          <w:bCs/>
          <w:sz w:val="28"/>
          <w:szCs w:val="28"/>
        </w:rPr>
        <w:t xml:space="preserve">требований), применяемого администрацией муниципального </w:t>
      </w:r>
    </w:p>
    <w:p w:rsidR="009751E6" w:rsidRPr="0014067F" w:rsidRDefault="009751E6" w:rsidP="009751E6">
      <w:pPr>
        <w:tabs>
          <w:tab w:val="left" w:pos="900"/>
        </w:tabs>
        <w:ind w:left="993" w:right="-1" w:firstLine="709"/>
        <w:jc w:val="center"/>
        <w:rPr>
          <w:b/>
          <w:bCs/>
          <w:sz w:val="28"/>
          <w:szCs w:val="28"/>
        </w:rPr>
      </w:pPr>
      <w:r w:rsidRPr="0014067F">
        <w:rPr>
          <w:b/>
          <w:bCs/>
          <w:sz w:val="28"/>
          <w:szCs w:val="28"/>
        </w:rPr>
        <w:t xml:space="preserve">образования город-курорт Геленджик в лице управления </w:t>
      </w:r>
    </w:p>
    <w:p w:rsidR="009751E6" w:rsidRPr="0014067F" w:rsidRDefault="009751E6" w:rsidP="009751E6">
      <w:pPr>
        <w:tabs>
          <w:tab w:val="left" w:pos="900"/>
        </w:tabs>
        <w:ind w:left="993" w:right="-1" w:firstLine="709"/>
        <w:jc w:val="center"/>
        <w:rPr>
          <w:b/>
          <w:bCs/>
          <w:sz w:val="28"/>
          <w:szCs w:val="28"/>
        </w:rPr>
      </w:pPr>
      <w:r w:rsidRPr="0014067F">
        <w:rPr>
          <w:b/>
          <w:bCs/>
          <w:sz w:val="28"/>
          <w:szCs w:val="28"/>
        </w:rPr>
        <w:t xml:space="preserve">жилищно-коммунального хозяйства администрации </w:t>
      </w:r>
    </w:p>
    <w:p w:rsidR="009751E6" w:rsidRPr="0014067F" w:rsidRDefault="009751E6" w:rsidP="009751E6">
      <w:pPr>
        <w:tabs>
          <w:tab w:val="left" w:pos="900"/>
        </w:tabs>
        <w:ind w:left="993" w:right="-1" w:firstLine="709"/>
        <w:jc w:val="center"/>
        <w:rPr>
          <w:b/>
          <w:bCs/>
          <w:sz w:val="28"/>
          <w:szCs w:val="28"/>
        </w:rPr>
      </w:pPr>
      <w:r w:rsidRPr="0014067F">
        <w:rPr>
          <w:b/>
          <w:bCs/>
          <w:sz w:val="28"/>
          <w:szCs w:val="28"/>
        </w:rPr>
        <w:t xml:space="preserve">муниципального образования город-курорт Геленджик при </w:t>
      </w:r>
    </w:p>
    <w:p w:rsidR="009751E6" w:rsidRPr="0014067F" w:rsidRDefault="009751E6" w:rsidP="009751E6">
      <w:pPr>
        <w:tabs>
          <w:tab w:val="left" w:pos="900"/>
        </w:tabs>
        <w:ind w:left="993" w:right="-1" w:firstLine="709"/>
        <w:jc w:val="center"/>
        <w:rPr>
          <w:b/>
          <w:bCs/>
          <w:sz w:val="28"/>
          <w:szCs w:val="28"/>
        </w:rPr>
      </w:pPr>
      <w:r w:rsidRPr="0014067F">
        <w:rPr>
          <w:b/>
          <w:bCs/>
          <w:sz w:val="28"/>
          <w:szCs w:val="28"/>
        </w:rPr>
        <w:t xml:space="preserve">осуществлении муниципального контроля на автомобильном </w:t>
      </w:r>
    </w:p>
    <w:p w:rsidR="009751E6" w:rsidRPr="0014067F" w:rsidRDefault="009751E6" w:rsidP="009751E6">
      <w:pPr>
        <w:tabs>
          <w:tab w:val="left" w:pos="900"/>
        </w:tabs>
        <w:ind w:left="993" w:right="-1" w:firstLine="709"/>
        <w:jc w:val="center"/>
        <w:rPr>
          <w:b/>
          <w:bCs/>
          <w:sz w:val="28"/>
          <w:szCs w:val="28"/>
        </w:rPr>
      </w:pPr>
      <w:r w:rsidRPr="0014067F">
        <w:rPr>
          <w:b/>
          <w:bCs/>
          <w:sz w:val="28"/>
          <w:szCs w:val="28"/>
        </w:rPr>
        <w:t xml:space="preserve">транспорте, городском наземном электрическом транспорте и </w:t>
      </w:r>
    </w:p>
    <w:p w:rsidR="009751E6" w:rsidRPr="0014067F" w:rsidRDefault="009751E6" w:rsidP="009751E6">
      <w:pPr>
        <w:tabs>
          <w:tab w:val="left" w:pos="900"/>
        </w:tabs>
        <w:ind w:left="993" w:right="-1" w:firstLine="709"/>
        <w:jc w:val="center"/>
        <w:rPr>
          <w:b/>
          <w:bCs/>
          <w:sz w:val="28"/>
          <w:szCs w:val="28"/>
        </w:rPr>
      </w:pPr>
      <w:r w:rsidRPr="0014067F">
        <w:rPr>
          <w:b/>
          <w:bCs/>
          <w:sz w:val="28"/>
          <w:szCs w:val="28"/>
        </w:rPr>
        <w:t>в дорожном хозяйстве в границах муниципального</w:t>
      </w:r>
    </w:p>
    <w:p w:rsidR="009751E6" w:rsidRPr="0014067F" w:rsidRDefault="009751E6" w:rsidP="009751E6">
      <w:pPr>
        <w:tabs>
          <w:tab w:val="left" w:pos="900"/>
        </w:tabs>
        <w:ind w:left="993" w:right="-1" w:firstLine="709"/>
        <w:jc w:val="center"/>
        <w:rPr>
          <w:b/>
          <w:bCs/>
          <w:sz w:val="28"/>
          <w:szCs w:val="28"/>
        </w:rPr>
      </w:pPr>
      <w:r w:rsidRPr="0014067F">
        <w:rPr>
          <w:b/>
          <w:bCs/>
          <w:sz w:val="28"/>
          <w:szCs w:val="28"/>
        </w:rPr>
        <w:t xml:space="preserve"> образования город-курорт Геленджик</w:t>
      </w:r>
    </w:p>
    <w:p w:rsidR="009751E6" w:rsidRPr="0087482D" w:rsidRDefault="009751E6" w:rsidP="009751E6">
      <w:pPr>
        <w:tabs>
          <w:tab w:val="left" w:pos="900"/>
        </w:tabs>
        <w:ind w:left="993" w:right="-1" w:firstLine="709"/>
        <w:jc w:val="both"/>
        <w:rPr>
          <w:sz w:val="28"/>
          <w:szCs w:val="28"/>
        </w:rPr>
      </w:pPr>
    </w:p>
    <w:p w:rsidR="009751E6" w:rsidRDefault="009751E6" w:rsidP="009751E6">
      <w:pPr>
        <w:tabs>
          <w:tab w:val="left" w:pos="900"/>
        </w:tabs>
        <w:ind w:left="993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53 Федерального закона от 31 июля </w:t>
      </w:r>
      <w:r>
        <w:rPr>
          <w:sz w:val="28"/>
          <w:szCs w:val="28"/>
        </w:rPr>
        <w:br/>
        <w:t xml:space="preserve">2020 года № 248-ФЗ «О государственном контроле (надзоре) и муниципальном контроле в Российской Федерации» </w:t>
      </w:r>
      <w:r w:rsidRPr="00361183">
        <w:rPr>
          <w:sz w:val="28"/>
          <w:szCs w:val="28"/>
        </w:rPr>
        <w:t>(в редакции Федерального закона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br/>
        <w:t xml:space="preserve">5 декабря 2022 года № 498-ФЗ), постановлением Правительства Российской Федерации от </w:t>
      </w:r>
      <w:r w:rsidRPr="00E9339D">
        <w:rPr>
          <w:sz w:val="28"/>
          <w:szCs w:val="28"/>
        </w:rPr>
        <w:t>27</w:t>
      </w:r>
      <w:r>
        <w:rPr>
          <w:sz w:val="28"/>
          <w:szCs w:val="28"/>
        </w:rPr>
        <w:t xml:space="preserve"> октября </w:t>
      </w:r>
      <w:r w:rsidRPr="00E9339D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Pr="00E9339D">
        <w:rPr>
          <w:sz w:val="28"/>
          <w:szCs w:val="28"/>
        </w:rPr>
        <w:t xml:space="preserve">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>
        <w:rPr>
          <w:sz w:val="28"/>
          <w:szCs w:val="28"/>
        </w:rPr>
        <w:t xml:space="preserve"> (в редакции </w:t>
      </w:r>
      <w:r w:rsidRPr="00BD4CA3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BD4CA3">
        <w:rPr>
          <w:sz w:val="28"/>
          <w:szCs w:val="28"/>
        </w:rPr>
        <w:t xml:space="preserve"> Правительства Российской Федерации от</w:t>
      </w:r>
      <w:r>
        <w:rPr>
          <w:sz w:val="28"/>
          <w:szCs w:val="28"/>
        </w:rPr>
        <w:t xml:space="preserve"> 30 апреля 2022 года № 786), решением Думы муниципального образования город-курорт Геленджик от 31 мая 2022 года №509 «Об утверждении </w:t>
      </w:r>
      <w:r w:rsidRPr="00D74192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D74192">
        <w:rPr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город-курорт Геленджик</w:t>
      </w:r>
      <w:r>
        <w:rPr>
          <w:sz w:val="28"/>
          <w:szCs w:val="28"/>
        </w:rPr>
        <w:t xml:space="preserve">», руководствуясь статьями 7, 16, 17.1, 37 Федерального </w:t>
      </w:r>
      <w:r w:rsidRPr="00361183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361183">
        <w:rPr>
          <w:sz w:val="28"/>
          <w:szCs w:val="28"/>
        </w:rPr>
        <w:t xml:space="preserve"> от 6 октября 2003 года №</w:t>
      </w:r>
      <w:r>
        <w:rPr>
          <w:sz w:val="28"/>
          <w:szCs w:val="28"/>
        </w:rPr>
        <w:t xml:space="preserve"> </w:t>
      </w:r>
      <w:r w:rsidRPr="0036118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 (в редакции Федерального закона от </w:t>
      </w:r>
      <w:r>
        <w:rPr>
          <w:sz w:val="28"/>
          <w:szCs w:val="28"/>
        </w:rPr>
        <w:t>6 февраля 2023 года № 12</w:t>
      </w:r>
      <w:r w:rsidRPr="00361183">
        <w:rPr>
          <w:sz w:val="28"/>
          <w:szCs w:val="28"/>
        </w:rPr>
        <w:t>-ФЗ</w:t>
      </w:r>
      <w:r>
        <w:rPr>
          <w:sz w:val="28"/>
          <w:szCs w:val="28"/>
        </w:rPr>
        <w:t xml:space="preserve">), </w:t>
      </w:r>
      <w:r w:rsidRPr="00E50FCF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</w:t>
      </w:r>
      <w:r w:rsidRPr="00E50FCF">
        <w:rPr>
          <w:sz w:val="28"/>
          <w:szCs w:val="28"/>
        </w:rPr>
        <w:t>8,</w:t>
      </w:r>
      <w:r>
        <w:rPr>
          <w:sz w:val="28"/>
          <w:szCs w:val="28"/>
        </w:rPr>
        <w:t xml:space="preserve"> 39, 40,</w:t>
      </w:r>
      <w:r w:rsidRPr="00E50FCF">
        <w:rPr>
          <w:sz w:val="28"/>
          <w:szCs w:val="28"/>
        </w:rPr>
        <w:t xml:space="preserve"> 72 Устава муниципального </w:t>
      </w:r>
      <w:r w:rsidRPr="005573D3">
        <w:rPr>
          <w:sz w:val="28"/>
          <w:szCs w:val="28"/>
        </w:rPr>
        <w:t>образования город-курорт Геленджик</w:t>
      </w:r>
      <w:r>
        <w:rPr>
          <w:sz w:val="28"/>
          <w:szCs w:val="28"/>
        </w:rPr>
        <w:t xml:space="preserve">, </w:t>
      </w:r>
      <w:r w:rsidRPr="000A0E40">
        <w:rPr>
          <w:sz w:val="28"/>
          <w:szCs w:val="28"/>
        </w:rPr>
        <w:t xml:space="preserve">с учетом заключения о результатах общественного обсуждения </w:t>
      </w:r>
      <w:r>
        <w:rPr>
          <w:sz w:val="28"/>
          <w:szCs w:val="28"/>
        </w:rPr>
        <w:t>проекта постановления администрации муниципального образования город-курорт Геленджик «</w:t>
      </w:r>
      <w:bookmarkStart w:id="0" w:name="_Hlk132623415"/>
      <w:r w:rsidRPr="00D5242F">
        <w:rPr>
          <w:sz w:val="28"/>
          <w:szCs w:val="28"/>
        </w:rPr>
        <w:t>Об утверждении формы проверочного листа (списка контрольных вопросов, отве</w:t>
      </w:r>
      <w:r w:rsidRPr="00D5242F">
        <w:rPr>
          <w:sz w:val="28"/>
          <w:szCs w:val="28"/>
        </w:rPr>
        <w:lastRenderedPageBreak/>
        <w:t>ты на которые свидетельствуют о соблюдении или несоблюдении контролируемым лицом обязательных требований), применяемого администрацией муниципального образования город-курорт Геленджик в лице управления жилищно-коммунального хозяйства администрации муниципального образования город-курорт Геленджик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город-курорт Геленджик</w:t>
      </w:r>
      <w:bookmarkEnd w:id="0"/>
      <w:r>
        <w:rPr>
          <w:sz w:val="28"/>
          <w:szCs w:val="28"/>
        </w:rPr>
        <w:t>» от 20 апреля 2023 года № 1</w:t>
      </w:r>
      <w:r w:rsidRPr="000A0E40">
        <w:rPr>
          <w:sz w:val="28"/>
          <w:szCs w:val="28"/>
        </w:rPr>
        <w:t>, протокола заседания общественного совета при администрации муниципального образования город-курорт Геленджик по вопросам профилактики рисков причинения вреда (ущерба) охраняемым законом ценностям в рамках муниципального контроля, а также регионального государственного контроля (надзора) при наделении администрации муниципального образования город-курорт Геленджик отдельным государственным полномочием Краснодарского края по его осуществлению</w:t>
      </w:r>
      <w:r>
        <w:rPr>
          <w:sz w:val="28"/>
          <w:szCs w:val="28"/>
        </w:rPr>
        <w:t xml:space="preserve"> от 20 апреля 2023 года №2 п о с т а н о в л я ю</w:t>
      </w:r>
      <w:r w:rsidRPr="005573D3">
        <w:rPr>
          <w:sz w:val="28"/>
          <w:szCs w:val="28"/>
        </w:rPr>
        <w:t>:</w:t>
      </w:r>
    </w:p>
    <w:p w:rsidR="009751E6" w:rsidRDefault="009751E6" w:rsidP="009751E6">
      <w:pPr>
        <w:tabs>
          <w:tab w:val="left" w:pos="900"/>
        </w:tabs>
        <w:ind w:left="993" w:right="-1" w:firstLine="709"/>
        <w:jc w:val="both"/>
        <w:rPr>
          <w:sz w:val="28"/>
        </w:rPr>
      </w:pPr>
      <w:r w:rsidRPr="00D318E6">
        <w:rPr>
          <w:sz w:val="28"/>
          <w:szCs w:val="28"/>
        </w:rPr>
        <w:t xml:space="preserve">1. </w:t>
      </w:r>
      <w:bookmarkStart w:id="1" w:name="_Hlk124334087"/>
      <w:r>
        <w:rPr>
          <w:sz w:val="28"/>
          <w:szCs w:val="28"/>
        </w:rPr>
        <w:t xml:space="preserve">Утвердить </w:t>
      </w:r>
      <w:r w:rsidRPr="000B330B">
        <w:rPr>
          <w:sz w:val="28"/>
          <w:szCs w:val="28"/>
        </w:rPr>
        <w:t>форм</w:t>
      </w:r>
      <w:r>
        <w:rPr>
          <w:sz w:val="28"/>
          <w:szCs w:val="28"/>
        </w:rPr>
        <w:t>у</w:t>
      </w:r>
      <w:r w:rsidRPr="000B330B">
        <w:rPr>
          <w:sz w:val="28"/>
          <w:szCs w:val="28"/>
        </w:rPr>
        <w:t xml:space="preserve"> проверочного листа (</w:t>
      </w:r>
      <w:r w:rsidRPr="00BD4CA3">
        <w:rPr>
          <w:sz w:val="28"/>
          <w:szCs w:val="28"/>
        </w:rPr>
        <w:t>списка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Pr="000B330B">
        <w:rPr>
          <w:sz w:val="28"/>
          <w:szCs w:val="28"/>
        </w:rPr>
        <w:t xml:space="preserve">), </w:t>
      </w:r>
      <w:bookmarkEnd w:id="1"/>
      <w:r w:rsidRPr="00D5242F">
        <w:rPr>
          <w:sz w:val="28"/>
          <w:szCs w:val="28"/>
        </w:rPr>
        <w:t>применяемого администрацией муниципального образования город-курорт Геленджик в лице управления жилищно-коммунального хозяйства администрации муниципального образования город-курорт Геленджик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город-курорт Геленджик</w:t>
      </w:r>
      <w:r w:rsidRPr="00AE448F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</w:t>
      </w:r>
      <w:r w:rsidRPr="00A76284">
        <w:rPr>
          <w:sz w:val="28"/>
        </w:rPr>
        <w:t>.</w:t>
      </w:r>
    </w:p>
    <w:p w:rsidR="009751E6" w:rsidRPr="0087604D" w:rsidRDefault="009751E6" w:rsidP="009751E6">
      <w:pPr>
        <w:tabs>
          <w:tab w:val="left" w:pos="900"/>
        </w:tabs>
        <w:ind w:left="993" w:right="-1" w:firstLine="709"/>
        <w:jc w:val="both"/>
        <w:rPr>
          <w:sz w:val="28"/>
        </w:rPr>
      </w:pPr>
      <w:r>
        <w:rPr>
          <w:sz w:val="28"/>
          <w:szCs w:val="16"/>
        </w:rPr>
        <w:t>2</w:t>
      </w:r>
      <w:r w:rsidRPr="00C2474A">
        <w:rPr>
          <w:sz w:val="28"/>
          <w:szCs w:val="16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>
        <w:rPr>
          <w:sz w:val="28"/>
          <w:szCs w:val="16"/>
        </w:rPr>
        <w:t xml:space="preserve"> и р</w:t>
      </w:r>
      <w:r w:rsidRPr="00C2474A">
        <w:rPr>
          <w:sz w:val="28"/>
          <w:szCs w:val="16"/>
        </w:rPr>
        <w:t>азместить на официальном сайте админ</w:t>
      </w:r>
      <w:r>
        <w:rPr>
          <w:sz w:val="28"/>
          <w:szCs w:val="16"/>
        </w:rPr>
        <w:t>и</w:t>
      </w:r>
      <w:r w:rsidRPr="00C2474A">
        <w:rPr>
          <w:sz w:val="28"/>
          <w:szCs w:val="16"/>
        </w:rPr>
        <w:t>страции муниципального образования</w:t>
      </w:r>
      <w:r>
        <w:rPr>
          <w:sz w:val="28"/>
          <w:szCs w:val="16"/>
        </w:rPr>
        <w:t xml:space="preserve"> </w:t>
      </w:r>
      <w:r w:rsidRPr="00C2474A">
        <w:rPr>
          <w:sz w:val="28"/>
          <w:szCs w:val="16"/>
        </w:rPr>
        <w:t>город-курорт Геленджик</w:t>
      </w:r>
      <w:r>
        <w:rPr>
          <w:sz w:val="28"/>
          <w:szCs w:val="16"/>
        </w:rPr>
        <w:t xml:space="preserve"> </w:t>
      </w:r>
      <w:r w:rsidRPr="00C2474A">
        <w:rPr>
          <w:sz w:val="28"/>
          <w:szCs w:val="16"/>
        </w:rPr>
        <w:t>в</w:t>
      </w:r>
      <w:r>
        <w:rPr>
          <w:sz w:val="28"/>
          <w:szCs w:val="16"/>
        </w:rPr>
        <w:t xml:space="preserve"> </w:t>
      </w:r>
      <w:r w:rsidRPr="00C2474A">
        <w:rPr>
          <w:sz w:val="28"/>
          <w:szCs w:val="16"/>
        </w:rPr>
        <w:t>информационно</w:t>
      </w:r>
      <w:r>
        <w:rPr>
          <w:sz w:val="28"/>
          <w:szCs w:val="16"/>
        </w:rPr>
        <w:t xml:space="preserve"> </w:t>
      </w:r>
      <w:r w:rsidRPr="00C2474A">
        <w:rPr>
          <w:sz w:val="28"/>
          <w:szCs w:val="16"/>
        </w:rPr>
        <w:t>-телекоммуникационной сети</w:t>
      </w:r>
      <w:r>
        <w:rPr>
          <w:sz w:val="28"/>
          <w:szCs w:val="16"/>
        </w:rPr>
        <w:t xml:space="preserve"> «Инте</w:t>
      </w:r>
      <w:r w:rsidRPr="00C2474A">
        <w:rPr>
          <w:sz w:val="28"/>
          <w:szCs w:val="16"/>
        </w:rPr>
        <w:t>рнет»</w:t>
      </w:r>
      <w:r w:rsidRPr="00340436">
        <w:t xml:space="preserve"> </w:t>
      </w:r>
      <w:r w:rsidRPr="00346307">
        <w:rPr>
          <w:sz w:val="28"/>
          <w:szCs w:val="16"/>
        </w:rPr>
        <w:t>(admgel.ru)</w:t>
      </w:r>
      <w:r>
        <w:rPr>
          <w:sz w:val="28"/>
          <w:szCs w:val="16"/>
        </w:rPr>
        <w:t>.</w:t>
      </w:r>
    </w:p>
    <w:p w:rsidR="009751E6" w:rsidRPr="00C2474A" w:rsidRDefault="009751E6" w:rsidP="009751E6">
      <w:pPr>
        <w:ind w:left="993" w:right="-1" w:firstLine="709"/>
        <w:jc w:val="both"/>
        <w:rPr>
          <w:sz w:val="28"/>
          <w:szCs w:val="16"/>
        </w:rPr>
      </w:pPr>
      <w:r>
        <w:rPr>
          <w:sz w:val="28"/>
          <w:szCs w:val="16"/>
        </w:rPr>
        <w:t>3</w:t>
      </w:r>
      <w:r w:rsidRPr="00C2474A">
        <w:rPr>
          <w:sz w:val="28"/>
          <w:szCs w:val="16"/>
        </w:rPr>
        <w:t xml:space="preserve">. Контроль за выполнением настоящего постановления возложить на заместителя главы муниципального образования город-курорт Геленджик </w:t>
      </w:r>
      <w:r>
        <w:rPr>
          <w:sz w:val="28"/>
          <w:szCs w:val="16"/>
        </w:rPr>
        <w:br/>
      </w:r>
      <w:r w:rsidRPr="00C2474A">
        <w:rPr>
          <w:sz w:val="28"/>
          <w:szCs w:val="16"/>
        </w:rPr>
        <w:t>Кациди Ю.Г.</w:t>
      </w:r>
    </w:p>
    <w:p w:rsidR="009751E6" w:rsidRDefault="009751E6" w:rsidP="009751E6">
      <w:pPr>
        <w:ind w:left="993" w:right="-1" w:firstLine="709"/>
        <w:jc w:val="both"/>
        <w:rPr>
          <w:sz w:val="28"/>
          <w:szCs w:val="28"/>
        </w:rPr>
      </w:pPr>
      <w:r>
        <w:rPr>
          <w:sz w:val="28"/>
          <w:szCs w:val="16"/>
        </w:rPr>
        <w:t>4</w:t>
      </w:r>
      <w:r w:rsidRPr="00C2474A">
        <w:rPr>
          <w:sz w:val="28"/>
          <w:szCs w:val="16"/>
        </w:rPr>
        <w:t>. Постановление вступает в силу со дня его</w:t>
      </w:r>
      <w:r>
        <w:rPr>
          <w:sz w:val="28"/>
          <w:szCs w:val="16"/>
        </w:rPr>
        <w:t xml:space="preserve"> официального опубликования</w:t>
      </w:r>
      <w:r w:rsidRPr="00C2474A">
        <w:rPr>
          <w:sz w:val="28"/>
          <w:szCs w:val="16"/>
        </w:rPr>
        <w:t>.</w:t>
      </w:r>
    </w:p>
    <w:p w:rsidR="009751E6" w:rsidRDefault="009751E6" w:rsidP="009751E6">
      <w:pPr>
        <w:ind w:left="993" w:right="-1" w:firstLine="709"/>
        <w:jc w:val="both"/>
        <w:rPr>
          <w:sz w:val="28"/>
          <w:szCs w:val="28"/>
        </w:rPr>
      </w:pPr>
    </w:p>
    <w:p w:rsidR="009751E6" w:rsidRDefault="009751E6" w:rsidP="009751E6">
      <w:pPr>
        <w:ind w:left="993" w:right="-1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751E6" w:rsidRDefault="009751E6" w:rsidP="009751E6">
      <w:pPr>
        <w:ind w:left="993"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90EA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B90EA6">
        <w:rPr>
          <w:sz w:val="28"/>
          <w:szCs w:val="28"/>
        </w:rPr>
        <w:t xml:space="preserve"> муниципального об</w:t>
      </w:r>
      <w:r>
        <w:rPr>
          <w:sz w:val="28"/>
          <w:szCs w:val="28"/>
        </w:rPr>
        <w:t>разования</w:t>
      </w:r>
    </w:p>
    <w:p w:rsidR="009751E6" w:rsidRDefault="009751E6" w:rsidP="009751E6">
      <w:pPr>
        <w:ind w:left="993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М.П. Рыбалкина</w:t>
      </w:r>
    </w:p>
    <w:p w:rsidR="009751E6" w:rsidRDefault="009751E6" w:rsidP="009751E6">
      <w:pPr>
        <w:ind w:left="993" w:right="-1" w:firstLine="709"/>
        <w:jc w:val="both"/>
        <w:rPr>
          <w:sz w:val="28"/>
          <w:szCs w:val="28"/>
        </w:rPr>
      </w:pPr>
    </w:p>
    <w:p w:rsidR="009751E6" w:rsidRDefault="009751E6" w:rsidP="009751E6">
      <w:pPr>
        <w:spacing w:after="200" w:line="276" w:lineRule="auto"/>
        <w:ind w:right="-1"/>
        <w:rPr>
          <w:bCs/>
          <w:sz w:val="28"/>
          <w:szCs w:val="28"/>
        </w:rPr>
      </w:pPr>
      <w:r>
        <w:rPr>
          <w:b/>
        </w:rPr>
        <w:br w:type="page"/>
      </w:r>
    </w:p>
    <w:p w:rsidR="009751E6" w:rsidRPr="009751E6" w:rsidRDefault="009751E6" w:rsidP="009751E6">
      <w:pPr>
        <w:pStyle w:val="4"/>
        <w:tabs>
          <w:tab w:val="left" w:pos="3813"/>
        </w:tabs>
        <w:ind w:right="-1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</w:pPr>
      <w:r w:rsidRPr="009751E6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ЛИСТ СОГЛАСОВАНИЯ</w:t>
      </w:r>
    </w:p>
    <w:p w:rsidR="009751E6" w:rsidRDefault="009751E6" w:rsidP="009751E6">
      <w:pPr>
        <w:ind w:right="-1"/>
        <w:jc w:val="center"/>
        <w:rPr>
          <w:sz w:val="28"/>
        </w:rPr>
      </w:pPr>
      <w:r>
        <w:rPr>
          <w:sz w:val="28"/>
        </w:rPr>
        <w:t>постановления администрации</w:t>
      </w:r>
    </w:p>
    <w:p w:rsidR="009751E6" w:rsidRDefault="009751E6" w:rsidP="009751E6">
      <w:pPr>
        <w:ind w:right="-1"/>
        <w:jc w:val="center"/>
        <w:rPr>
          <w:sz w:val="28"/>
        </w:rPr>
      </w:pPr>
      <w:r>
        <w:rPr>
          <w:sz w:val="28"/>
        </w:rPr>
        <w:t>муниципального образования город-курорт Геленджик</w:t>
      </w:r>
    </w:p>
    <w:p w:rsidR="009751E6" w:rsidRDefault="009751E6" w:rsidP="009751E6">
      <w:pPr>
        <w:ind w:right="-1"/>
        <w:jc w:val="center"/>
        <w:rPr>
          <w:sz w:val="28"/>
        </w:rPr>
      </w:pPr>
      <w:r>
        <w:rPr>
          <w:sz w:val="28"/>
        </w:rPr>
        <w:t>от _____________ № _____________</w:t>
      </w:r>
    </w:p>
    <w:p w:rsidR="009751E6" w:rsidRDefault="009751E6" w:rsidP="009751E6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5C7382">
        <w:rPr>
          <w:sz w:val="28"/>
          <w:szCs w:val="28"/>
        </w:rPr>
        <w:t>«</w:t>
      </w:r>
      <w:r w:rsidRPr="003C11AB">
        <w:rPr>
          <w:sz w:val="28"/>
          <w:szCs w:val="28"/>
        </w:rPr>
        <w:t>Об утверждении формы проверочного листа (списка контрольных</w:t>
      </w:r>
    </w:p>
    <w:p w:rsidR="009751E6" w:rsidRDefault="009751E6" w:rsidP="009751E6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3C11AB">
        <w:rPr>
          <w:sz w:val="28"/>
          <w:szCs w:val="28"/>
        </w:rPr>
        <w:t xml:space="preserve"> вопросов, ответы на которые свидетельствуют о соблюдении или </w:t>
      </w:r>
    </w:p>
    <w:p w:rsidR="009751E6" w:rsidRDefault="009751E6" w:rsidP="009751E6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3C11AB">
        <w:rPr>
          <w:sz w:val="28"/>
          <w:szCs w:val="28"/>
        </w:rPr>
        <w:t>несоблюдении контролируемым лицом обязательных требований),</w:t>
      </w:r>
    </w:p>
    <w:p w:rsidR="009751E6" w:rsidRDefault="009751E6" w:rsidP="009751E6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3C11AB">
        <w:rPr>
          <w:sz w:val="28"/>
          <w:szCs w:val="28"/>
        </w:rPr>
        <w:t xml:space="preserve"> применяемого администрацией муниципального образования </w:t>
      </w:r>
    </w:p>
    <w:p w:rsidR="009751E6" w:rsidRDefault="009751E6" w:rsidP="009751E6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3C11AB">
        <w:rPr>
          <w:sz w:val="28"/>
          <w:szCs w:val="28"/>
        </w:rPr>
        <w:t>город-курорт Геленджик в лице управления жилищно-коммунального</w:t>
      </w:r>
    </w:p>
    <w:p w:rsidR="009751E6" w:rsidRDefault="009751E6" w:rsidP="009751E6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3C11AB">
        <w:rPr>
          <w:sz w:val="28"/>
          <w:szCs w:val="28"/>
        </w:rPr>
        <w:t xml:space="preserve"> хозяйства администрации муниципального образования город-курорт</w:t>
      </w:r>
    </w:p>
    <w:p w:rsidR="009751E6" w:rsidRDefault="009751E6" w:rsidP="009751E6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3C11AB">
        <w:rPr>
          <w:sz w:val="28"/>
          <w:szCs w:val="28"/>
        </w:rPr>
        <w:t xml:space="preserve"> Геленджик при осуществлении муниципального контроля на</w:t>
      </w:r>
    </w:p>
    <w:p w:rsidR="009751E6" w:rsidRDefault="009751E6" w:rsidP="009751E6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3C11AB">
        <w:rPr>
          <w:sz w:val="28"/>
          <w:szCs w:val="28"/>
        </w:rPr>
        <w:t xml:space="preserve"> автомобильном транспорте, городском наземном электрическом</w:t>
      </w:r>
    </w:p>
    <w:p w:rsidR="009751E6" w:rsidRDefault="009751E6" w:rsidP="009751E6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3C11AB">
        <w:rPr>
          <w:sz w:val="28"/>
          <w:szCs w:val="28"/>
        </w:rPr>
        <w:t xml:space="preserve"> транспорте и в дорожном хозяйстве в границах муниципального </w:t>
      </w:r>
    </w:p>
    <w:p w:rsidR="009751E6" w:rsidRPr="005C7382" w:rsidRDefault="009751E6" w:rsidP="009751E6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3C11AB">
        <w:rPr>
          <w:sz w:val="28"/>
          <w:szCs w:val="28"/>
        </w:rPr>
        <w:t>образования город-курорт Геленджик</w:t>
      </w:r>
      <w:r w:rsidRPr="005C7382">
        <w:rPr>
          <w:sz w:val="28"/>
          <w:szCs w:val="28"/>
        </w:rPr>
        <w:t>»</w:t>
      </w:r>
    </w:p>
    <w:p w:rsidR="009751E6" w:rsidRPr="00940B61" w:rsidRDefault="009751E6" w:rsidP="009751E6">
      <w:pPr>
        <w:ind w:right="-1"/>
      </w:pPr>
    </w:p>
    <w:p w:rsidR="009751E6" w:rsidRPr="00940B61" w:rsidRDefault="009751E6" w:rsidP="009751E6">
      <w:pPr>
        <w:ind w:left="851" w:right="-1"/>
      </w:pPr>
    </w:p>
    <w:p w:rsidR="009751E6" w:rsidRDefault="009751E6" w:rsidP="009751E6">
      <w:pPr>
        <w:ind w:left="851" w:right="-1"/>
        <w:jc w:val="both"/>
        <w:rPr>
          <w:sz w:val="28"/>
        </w:rPr>
      </w:pPr>
      <w:r>
        <w:rPr>
          <w:sz w:val="28"/>
        </w:rPr>
        <w:t>Проект подготовлен и внесен:</w:t>
      </w:r>
    </w:p>
    <w:p w:rsidR="009751E6" w:rsidRDefault="009751E6" w:rsidP="009751E6">
      <w:pPr>
        <w:ind w:left="851" w:right="-1"/>
        <w:jc w:val="both"/>
        <w:rPr>
          <w:sz w:val="28"/>
        </w:rPr>
      </w:pPr>
      <w:r>
        <w:rPr>
          <w:sz w:val="28"/>
        </w:rPr>
        <w:t xml:space="preserve">Управлением жилищно-коммунального </w:t>
      </w:r>
    </w:p>
    <w:p w:rsidR="009751E6" w:rsidRDefault="009751E6" w:rsidP="009751E6">
      <w:pPr>
        <w:ind w:left="851" w:right="-1"/>
        <w:jc w:val="both"/>
        <w:rPr>
          <w:sz w:val="28"/>
        </w:rPr>
      </w:pPr>
      <w:r>
        <w:rPr>
          <w:sz w:val="28"/>
        </w:rPr>
        <w:t>хозяйства администрации муниципального</w:t>
      </w:r>
    </w:p>
    <w:p w:rsidR="009751E6" w:rsidRDefault="009751E6" w:rsidP="009751E6">
      <w:pPr>
        <w:ind w:left="851" w:right="-1"/>
        <w:jc w:val="both"/>
        <w:rPr>
          <w:sz w:val="28"/>
        </w:rPr>
      </w:pPr>
      <w:r>
        <w:rPr>
          <w:sz w:val="28"/>
        </w:rPr>
        <w:t>образования город-курорт Геленджик</w:t>
      </w:r>
    </w:p>
    <w:p w:rsidR="009751E6" w:rsidRDefault="009751E6" w:rsidP="009751E6">
      <w:pPr>
        <w:ind w:left="851" w:right="-1"/>
        <w:jc w:val="both"/>
        <w:rPr>
          <w:sz w:val="28"/>
        </w:rPr>
      </w:pPr>
      <w:r>
        <w:rPr>
          <w:sz w:val="28"/>
        </w:rPr>
        <w:t>Начальник управления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</w:t>
      </w:r>
      <w:r>
        <w:rPr>
          <w:sz w:val="28"/>
        </w:rPr>
        <w:t xml:space="preserve">И.А. </w:t>
      </w:r>
      <w:proofErr w:type="spellStart"/>
      <w:r>
        <w:rPr>
          <w:sz w:val="28"/>
        </w:rPr>
        <w:t>Кимишкез</w:t>
      </w:r>
      <w:proofErr w:type="spellEnd"/>
    </w:p>
    <w:p w:rsidR="009751E6" w:rsidRPr="00940B61" w:rsidRDefault="009751E6" w:rsidP="009751E6">
      <w:pPr>
        <w:ind w:left="851" w:right="-1"/>
        <w:jc w:val="both"/>
      </w:pPr>
    </w:p>
    <w:p w:rsidR="009751E6" w:rsidRPr="003F36AF" w:rsidRDefault="009751E6" w:rsidP="009751E6">
      <w:pPr>
        <w:ind w:left="851" w:right="-1"/>
        <w:jc w:val="both"/>
        <w:rPr>
          <w:sz w:val="28"/>
        </w:rPr>
      </w:pPr>
      <w:r>
        <w:rPr>
          <w:sz w:val="28"/>
        </w:rPr>
        <w:t>Проект согласован:</w:t>
      </w:r>
    </w:p>
    <w:p w:rsidR="009751E6" w:rsidRDefault="009751E6" w:rsidP="009751E6">
      <w:pPr>
        <w:ind w:left="851" w:right="-1"/>
        <w:jc w:val="both"/>
        <w:rPr>
          <w:sz w:val="28"/>
        </w:rPr>
      </w:pPr>
      <w:r>
        <w:rPr>
          <w:sz w:val="28"/>
        </w:rPr>
        <w:t>Начальник правового управления</w:t>
      </w:r>
    </w:p>
    <w:p w:rsidR="009751E6" w:rsidRDefault="009751E6" w:rsidP="009751E6">
      <w:pPr>
        <w:ind w:left="851" w:right="-1"/>
        <w:jc w:val="both"/>
        <w:rPr>
          <w:sz w:val="28"/>
        </w:rPr>
      </w:pPr>
      <w:bookmarkStart w:id="2" w:name="_Hlk107245767"/>
      <w:r>
        <w:rPr>
          <w:sz w:val="28"/>
        </w:rPr>
        <w:t>администрации муниципального</w:t>
      </w:r>
    </w:p>
    <w:p w:rsidR="009751E6" w:rsidRDefault="009751E6" w:rsidP="009751E6">
      <w:pPr>
        <w:ind w:left="851" w:right="-1"/>
        <w:jc w:val="both"/>
        <w:rPr>
          <w:sz w:val="28"/>
        </w:rPr>
      </w:pPr>
      <w:r>
        <w:rPr>
          <w:sz w:val="28"/>
        </w:rPr>
        <w:t xml:space="preserve">образования город-курорт Геленджик                                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bookmarkEnd w:id="2"/>
      <w:r>
        <w:rPr>
          <w:sz w:val="28"/>
        </w:rPr>
        <w:t xml:space="preserve">Д.Г. </w:t>
      </w:r>
      <w:proofErr w:type="spellStart"/>
      <w:r>
        <w:rPr>
          <w:sz w:val="28"/>
        </w:rPr>
        <w:t>Кулиничев</w:t>
      </w:r>
      <w:proofErr w:type="spellEnd"/>
    </w:p>
    <w:p w:rsidR="009751E6" w:rsidRPr="00940B61" w:rsidRDefault="009751E6" w:rsidP="009751E6">
      <w:pPr>
        <w:ind w:left="851" w:right="-1"/>
        <w:jc w:val="both"/>
        <w:rPr>
          <w:noProof/>
        </w:rPr>
      </w:pPr>
    </w:p>
    <w:p w:rsidR="009751E6" w:rsidRDefault="009751E6" w:rsidP="009751E6">
      <w:pPr>
        <w:ind w:left="851"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Заместитель главы</w:t>
      </w:r>
    </w:p>
    <w:p w:rsidR="009751E6" w:rsidRDefault="009751E6" w:rsidP="009751E6">
      <w:pPr>
        <w:ind w:left="851"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муниципального образования </w:t>
      </w:r>
    </w:p>
    <w:p w:rsidR="009751E6" w:rsidRDefault="009751E6" w:rsidP="009751E6">
      <w:pPr>
        <w:ind w:left="851"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город-курорт Геленджик                                                           </w:t>
      </w:r>
      <w:r>
        <w:rPr>
          <w:noProof/>
          <w:sz w:val="28"/>
          <w:szCs w:val="28"/>
        </w:rPr>
        <w:t xml:space="preserve">             </w:t>
      </w:r>
      <w:r>
        <w:rPr>
          <w:noProof/>
          <w:sz w:val="28"/>
          <w:szCs w:val="28"/>
        </w:rPr>
        <w:t xml:space="preserve"> Ю.Г. Кациди</w:t>
      </w:r>
    </w:p>
    <w:p w:rsidR="009751E6" w:rsidRPr="00940B61" w:rsidRDefault="009751E6" w:rsidP="009751E6">
      <w:pPr>
        <w:ind w:left="851" w:right="-1"/>
        <w:jc w:val="both"/>
        <w:rPr>
          <w:noProof/>
        </w:rPr>
      </w:pPr>
    </w:p>
    <w:p w:rsidR="009751E6" w:rsidRDefault="009751E6" w:rsidP="009751E6">
      <w:pPr>
        <w:ind w:left="851"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Заместитель главы</w:t>
      </w:r>
    </w:p>
    <w:p w:rsidR="009751E6" w:rsidRDefault="009751E6" w:rsidP="009751E6">
      <w:pPr>
        <w:ind w:left="851"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муниципального образования </w:t>
      </w:r>
    </w:p>
    <w:p w:rsidR="009751E6" w:rsidRDefault="009751E6" w:rsidP="009751E6">
      <w:pPr>
        <w:ind w:left="851"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город-курорт Геленджик                                                             </w:t>
      </w:r>
      <w:r>
        <w:rPr>
          <w:noProof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>А.С. Мельников</w:t>
      </w:r>
    </w:p>
    <w:p w:rsidR="009751E6" w:rsidRPr="00940B61" w:rsidRDefault="009751E6" w:rsidP="009751E6">
      <w:pPr>
        <w:ind w:left="851" w:right="-1"/>
        <w:jc w:val="both"/>
        <w:rPr>
          <w:noProof/>
        </w:rPr>
      </w:pPr>
    </w:p>
    <w:p w:rsidR="009751E6" w:rsidRDefault="009751E6" w:rsidP="009751E6">
      <w:pPr>
        <w:ind w:left="851"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Первый заместитель главы</w:t>
      </w:r>
    </w:p>
    <w:p w:rsidR="009751E6" w:rsidRDefault="009751E6" w:rsidP="009751E6">
      <w:pPr>
        <w:ind w:left="851"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муниципального образования</w:t>
      </w:r>
    </w:p>
    <w:p w:rsidR="009751E6" w:rsidRDefault="009751E6" w:rsidP="009751E6">
      <w:pPr>
        <w:ind w:left="851" w:right="-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город-курорт Геленджик</w:t>
      </w:r>
      <w:r>
        <w:rPr>
          <w:noProof/>
          <w:sz w:val="28"/>
          <w:szCs w:val="28"/>
        </w:rPr>
        <w:tab/>
        <w:t xml:space="preserve">                                                          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М.П. Рыбалкина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   </w:t>
      </w:r>
    </w:p>
    <w:p w:rsidR="009751E6" w:rsidRDefault="009751E6" w:rsidP="009751E6">
      <w:pPr>
        <w:contextualSpacing/>
        <w:rPr>
          <w:rFonts w:eastAsiaTheme="minorHAnsi"/>
          <w:sz w:val="28"/>
          <w:szCs w:val="28"/>
        </w:rPr>
      </w:pPr>
    </w:p>
    <w:p w:rsidR="009751E6" w:rsidRDefault="009751E6" w:rsidP="009751E6">
      <w:pPr>
        <w:contextualSpacing/>
        <w:rPr>
          <w:rFonts w:eastAsiaTheme="minorHAnsi"/>
          <w:sz w:val="28"/>
          <w:szCs w:val="28"/>
        </w:rPr>
      </w:pPr>
    </w:p>
    <w:p w:rsidR="007C2E25" w:rsidRDefault="007C2E25" w:rsidP="007C2E25">
      <w:pPr>
        <w:ind w:left="6237" w:right="-1"/>
        <w:rPr>
          <w:bCs/>
          <w:sz w:val="28"/>
          <w:szCs w:val="28"/>
        </w:rPr>
      </w:pPr>
    </w:p>
    <w:p w:rsidR="009751E6" w:rsidRDefault="009751E6" w:rsidP="007C2E25">
      <w:pPr>
        <w:ind w:left="6237" w:right="-1"/>
        <w:rPr>
          <w:bCs/>
          <w:sz w:val="28"/>
          <w:szCs w:val="28"/>
        </w:rPr>
      </w:pPr>
    </w:p>
    <w:p w:rsidR="009751E6" w:rsidRDefault="009751E6" w:rsidP="007C2E25">
      <w:pPr>
        <w:ind w:left="6237" w:right="-1"/>
        <w:rPr>
          <w:bCs/>
          <w:sz w:val="28"/>
          <w:szCs w:val="28"/>
        </w:rPr>
      </w:pPr>
    </w:p>
    <w:p w:rsidR="009751E6" w:rsidRDefault="009751E6" w:rsidP="007C2E25">
      <w:pPr>
        <w:ind w:left="6237" w:right="-1"/>
        <w:rPr>
          <w:bCs/>
          <w:sz w:val="28"/>
          <w:szCs w:val="28"/>
        </w:rPr>
      </w:pPr>
    </w:p>
    <w:p w:rsidR="009751E6" w:rsidRDefault="009751E6" w:rsidP="007C2E25">
      <w:pPr>
        <w:ind w:left="6237" w:right="-1"/>
        <w:rPr>
          <w:bCs/>
          <w:sz w:val="28"/>
          <w:szCs w:val="28"/>
        </w:rPr>
      </w:pPr>
    </w:p>
    <w:p w:rsidR="007C2E25" w:rsidRDefault="007C2E25" w:rsidP="007C2E25">
      <w:pPr>
        <w:ind w:left="5670" w:right="198" w:firstLine="851"/>
        <w:rPr>
          <w:bCs/>
          <w:sz w:val="28"/>
          <w:szCs w:val="28"/>
        </w:rPr>
      </w:pPr>
      <w:r w:rsidRPr="002F5BD5">
        <w:rPr>
          <w:bCs/>
          <w:sz w:val="28"/>
          <w:szCs w:val="28"/>
        </w:rPr>
        <w:lastRenderedPageBreak/>
        <w:t>Приложение</w:t>
      </w:r>
    </w:p>
    <w:p w:rsidR="00273529" w:rsidRDefault="00273529" w:rsidP="007C2E25">
      <w:pPr>
        <w:ind w:left="5670" w:right="198" w:firstLine="851"/>
        <w:rPr>
          <w:bCs/>
          <w:sz w:val="28"/>
          <w:szCs w:val="28"/>
        </w:rPr>
      </w:pPr>
    </w:p>
    <w:p w:rsidR="00273529" w:rsidRPr="002F5BD5" w:rsidRDefault="00273529" w:rsidP="007C2E25">
      <w:pPr>
        <w:ind w:left="5670" w:right="198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  <w:r w:rsidR="005F06C0">
        <w:rPr>
          <w:bCs/>
          <w:sz w:val="28"/>
          <w:szCs w:val="28"/>
        </w:rPr>
        <w:t>А</w:t>
      </w:r>
    </w:p>
    <w:p w:rsidR="007C2E25" w:rsidRDefault="007C2E25" w:rsidP="00DE2CEA">
      <w:pPr>
        <w:ind w:left="5670" w:right="-88" w:firstLine="851"/>
        <w:rPr>
          <w:bCs/>
          <w:sz w:val="28"/>
          <w:szCs w:val="28"/>
        </w:rPr>
      </w:pPr>
      <w:r w:rsidRPr="002F5BD5">
        <w:rPr>
          <w:bCs/>
          <w:sz w:val="28"/>
          <w:szCs w:val="28"/>
        </w:rPr>
        <w:t>постановлени</w:t>
      </w:r>
      <w:r w:rsidR="00273529">
        <w:rPr>
          <w:bCs/>
          <w:sz w:val="28"/>
          <w:szCs w:val="28"/>
        </w:rPr>
        <w:t>ем</w:t>
      </w:r>
      <w:r w:rsidRPr="002F5BD5">
        <w:rPr>
          <w:bCs/>
          <w:sz w:val="28"/>
          <w:szCs w:val="28"/>
        </w:rPr>
        <w:t xml:space="preserve"> </w:t>
      </w:r>
      <w:r w:rsidR="00DE2CEA">
        <w:rPr>
          <w:bCs/>
          <w:sz w:val="28"/>
          <w:szCs w:val="28"/>
        </w:rPr>
        <w:t>администрации</w:t>
      </w:r>
    </w:p>
    <w:p w:rsidR="007C2E25" w:rsidRPr="002F5BD5" w:rsidRDefault="007C2E25" w:rsidP="00F72720">
      <w:pPr>
        <w:ind w:left="6521" w:right="198"/>
        <w:rPr>
          <w:bCs/>
          <w:sz w:val="28"/>
          <w:szCs w:val="28"/>
        </w:rPr>
      </w:pPr>
      <w:r w:rsidRPr="002F5BD5">
        <w:rPr>
          <w:bCs/>
          <w:sz w:val="28"/>
          <w:szCs w:val="28"/>
        </w:rPr>
        <w:t>муниципального образования город-курорт Геленджик</w:t>
      </w:r>
    </w:p>
    <w:p w:rsidR="007C2E25" w:rsidRDefault="007C2E25" w:rsidP="007C2E25">
      <w:pPr>
        <w:ind w:left="5670" w:right="198" w:firstLine="851"/>
        <w:rPr>
          <w:bCs/>
          <w:sz w:val="28"/>
          <w:szCs w:val="28"/>
        </w:rPr>
      </w:pPr>
      <w:r w:rsidRPr="002F5BD5">
        <w:rPr>
          <w:bCs/>
          <w:sz w:val="28"/>
          <w:szCs w:val="28"/>
        </w:rPr>
        <w:t>от _____________ №_____</w:t>
      </w:r>
    </w:p>
    <w:p w:rsidR="00DE2CEA" w:rsidRDefault="00DE2CEA" w:rsidP="007C2E25">
      <w:pPr>
        <w:ind w:left="5670" w:right="198" w:firstLine="851"/>
        <w:rPr>
          <w:bCs/>
          <w:sz w:val="28"/>
          <w:szCs w:val="28"/>
        </w:rPr>
      </w:pPr>
    </w:p>
    <w:p w:rsidR="002B3078" w:rsidRPr="00273529" w:rsidRDefault="00DE2CEA" w:rsidP="00273529">
      <w:pPr>
        <w:ind w:left="5670" w:right="198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</w:t>
      </w:r>
      <w:r w:rsidR="001F1415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орма</w:t>
      </w:r>
    </w:p>
    <w:p w:rsidR="00B739B7" w:rsidRDefault="00B739B7" w:rsidP="0057299C">
      <w:pPr>
        <w:pStyle w:val="ConsPlusNormal"/>
        <w:jc w:val="center"/>
        <w:rPr>
          <w:sz w:val="28"/>
          <w:szCs w:val="28"/>
          <w:lang w:val="en-US"/>
        </w:rPr>
      </w:pPr>
    </w:p>
    <w:tbl>
      <w:tblPr>
        <w:tblStyle w:val="a5"/>
        <w:tblW w:w="0" w:type="auto"/>
        <w:tblInd w:w="6629" w:type="dxa"/>
        <w:tblLook w:val="04A0" w:firstRow="1" w:lastRow="0" w:firstColumn="1" w:lastColumn="0" w:noHBand="0" w:noVBand="1"/>
      </w:tblPr>
      <w:tblGrid>
        <w:gridCol w:w="3827"/>
      </w:tblGrid>
      <w:tr w:rsidR="00B739B7" w:rsidRPr="00DE2CEA" w:rsidTr="0058165D">
        <w:tc>
          <w:tcPr>
            <w:tcW w:w="3827" w:type="dxa"/>
          </w:tcPr>
          <w:p w:rsidR="00B739B7" w:rsidRPr="00DE2CEA" w:rsidRDefault="001F1415" w:rsidP="003555E3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1F1415">
              <w:rPr>
                <w:sz w:val="28"/>
                <w:szCs w:val="28"/>
                <w:lang w:eastAsia="ru-RU"/>
              </w:rPr>
              <w:t>QR-код, предусмотренный постановлением Правительства Российской Федерации от 16 апреля 2021 года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</w:t>
            </w:r>
            <w:r w:rsidR="000E53C7">
              <w:rPr>
                <w:sz w:val="28"/>
                <w:szCs w:val="28"/>
                <w:lang w:eastAsia="ru-RU"/>
              </w:rPr>
              <w:t>.</w:t>
            </w:r>
            <w:r w:rsidRPr="001F1415">
              <w:rPr>
                <w:sz w:val="28"/>
                <w:szCs w:val="28"/>
                <w:lang w:eastAsia="ru-RU"/>
              </w:rPr>
              <w:t xml:space="preserve"> № 415</w:t>
            </w:r>
            <w:r w:rsidR="0013628C">
              <w:rPr>
                <w:sz w:val="28"/>
                <w:szCs w:val="28"/>
                <w:lang w:eastAsia="ru-RU"/>
              </w:rPr>
              <w:t>»</w:t>
            </w:r>
          </w:p>
        </w:tc>
      </w:tr>
    </w:tbl>
    <w:p w:rsidR="00672A51" w:rsidRDefault="00672A51" w:rsidP="0057299C">
      <w:pPr>
        <w:pStyle w:val="ConsPlusNormal"/>
        <w:jc w:val="center"/>
        <w:rPr>
          <w:sz w:val="28"/>
          <w:szCs w:val="28"/>
        </w:rPr>
      </w:pPr>
    </w:p>
    <w:p w:rsidR="00672A51" w:rsidRPr="0057299C" w:rsidRDefault="00672A51" w:rsidP="0057299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Проверочный лист</w:t>
      </w:r>
    </w:p>
    <w:p w:rsidR="001F1415" w:rsidRDefault="0057299C" w:rsidP="0057299C">
      <w:pPr>
        <w:pStyle w:val="ConsPlusNormal"/>
        <w:jc w:val="center"/>
        <w:rPr>
          <w:sz w:val="28"/>
          <w:szCs w:val="28"/>
        </w:rPr>
      </w:pPr>
      <w:r w:rsidRPr="0057299C">
        <w:rPr>
          <w:sz w:val="28"/>
          <w:szCs w:val="28"/>
        </w:rPr>
        <w:t xml:space="preserve">(список контрольных вопросов, ответы </w:t>
      </w:r>
    </w:p>
    <w:p w:rsidR="001F1415" w:rsidRDefault="0057299C" w:rsidP="0057299C">
      <w:pPr>
        <w:pStyle w:val="ConsPlusNormal"/>
        <w:jc w:val="center"/>
        <w:rPr>
          <w:sz w:val="28"/>
          <w:szCs w:val="28"/>
        </w:rPr>
      </w:pPr>
      <w:r w:rsidRPr="0057299C">
        <w:rPr>
          <w:sz w:val="28"/>
          <w:szCs w:val="28"/>
        </w:rPr>
        <w:t xml:space="preserve">на которые свидетельствуют о соблюдении или </w:t>
      </w:r>
    </w:p>
    <w:p w:rsidR="001F1415" w:rsidRDefault="0057299C" w:rsidP="003555E3">
      <w:pPr>
        <w:pStyle w:val="ConsPlusNormal"/>
        <w:jc w:val="center"/>
        <w:rPr>
          <w:sz w:val="28"/>
          <w:szCs w:val="28"/>
        </w:rPr>
      </w:pPr>
      <w:r w:rsidRPr="0057299C">
        <w:rPr>
          <w:sz w:val="28"/>
          <w:szCs w:val="28"/>
        </w:rPr>
        <w:t xml:space="preserve">несоблюдении контролируемым лицом обязательных </w:t>
      </w:r>
    </w:p>
    <w:p w:rsidR="001F1415" w:rsidRDefault="0057299C" w:rsidP="003555E3">
      <w:pPr>
        <w:pStyle w:val="ConsPlusNormal"/>
        <w:jc w:val="center"/>
        <w:rPr>
          <w:sz w:val="28"/>
          <w:szCs w:val="28"/>
        </w:rPr>
      </w:pPr>
      <w:r w:rsidRPr="0057299C">
        <w:rPr>
          <w:sz w:val="28"/>
          <w:szCs w:val="28"/>
        </w:rPr>
        <w:t xml:space="preserve">требований), </w:t>
      </w:r>
      <w:r w:rsidR="003555E3" w:rsidRPr="003555E3">
        <w:rPr>
          <w:sz w:val="28"/>
          <w:szCs w:val="28"/>
        </w:rPr>
        <w:t>применяем</w:t>
      </w:r>
      <w:r w:rsidR="005F06C0">
        <w:rPr>
          <w:sz w:val="28"/>
          <w:szCs w:val="28"/>
        </w:rPr>
        <w:t>ый</w:t>
      </w:r>
      <w:r w:rsidR="003555E3" w:rsidRPr="003555E3">
        <w:rPr>
          <w:sz w:val="28"/>
          <w:szCs w:val="28"/>
        </w:rPr>
        <w:t xml:space="preserve"> администрацией муниципального </w:t>
      </w:r>
    </w:p>
    <w:p w:rsidR="003555E3" w:rsidRPr="003555E3" w:rsidRDefault="003555E3" w:rsidP="003555E3">
      <w:pPr>
        <w:pStyle w:val="ConsPlusNormal"/>
        <w:jc w:val="center"/>
        <w:rPr>
          <w:sz w:val="28"/>
          <w:szCs w:val="28"/>
        </w:rPr>
      </w:pPr>
      <w:r w:rsidRPr="003555E3">
        <w:rPr>
          <w:sz w:val="28"/>
          <w:szCs w:val="28"/>
        </w:rPr>
        <w:t xml:space="preserve">образования город-курорт Геленджик в лице управления </w:t>
      </w:r>
    </w:p>
    <w:p w:rsidR="003555E3" w:rsidRPr="003555E3" w:rsidRDefault="003555E3" w:rsidP="003555E3">
      <w:pPr>
        <w:pStyle w:val="ConsPlusNormal"/>
        <w:jc w:val="center"/>
        <w:rPr>
          <w:sz w:val="28"/>
          <w:szCs w:val="28"/>
        </w:rPr>
      </w:pPr>
      <w:r w:rsidRPr="003555E3">
        <w:rPr>
          <w:sz w:val="28"/>
          <w:szCs w:val="28"/>
        </w:rPr>
        <w:t xml:space="preserve">жилищно-коммунального хозяйства администрации </w:t>
      </w:r>
    </w:p>
    <w:p w:rsidR="001F1415" w:rsidRDefault="003555E3" w:rsidP="003555E3">
      <w:pPr>
        <w:pStyle w:val="ConsPlusNormal"/>
        <w:jc w:val="center"/>
        <w:rPr>
          <w:sz w:val="28"/>
          <w:szCs w:val="28"/>
        </w:rPr>
      </w:pPr>
      <w:r w:rsidRPr="003555E3">
        <w:rPr>
          <w:sz w:val="28"/>
          <w:szCs w:val="28"/>
        </w:rPr>
        <w:t xml:space="preserve">муниципального образования город-курорт Геленджик </w:t>
      </w:r>
    </w:p>
    <w:p w:rsidR="001F1415" w:rsidRDefault="003555E3" w:rsidP="003555E3">
      <w:pPr>
        <w:pStyle w:val="ConsPlusNormal"/>
        <w:jc w:val="center"/>
        <w:rPr>
          <w:sz w:val="28"/>
          <w:szCs w:val="28"/>
        </w:rPr>
      </w:pPr>
      <w:r w:rsidRPr="003555E3">
        <w:rPr>
          <w:sz w:val="28"/>
          <w:szCs w:val="28"/>
        </w:rPr>
        <w:t xml:space="preserve">при осуществлении муниципального контроля </w:t>
      </w:r>
    </w:p>
    <w:p w:rsidR="001F1415" w:rsidRDefault="003555E3" w:rsidP="003555E3">
      <w:pPr>
        <w:pStyle w:val="ConsPlusNormal"/>
        <w:jc w:val="center"/>
        <w:rPr>
          <w:sz w:val="28"/>
          <w:szCs w:val="28"/>
        </w:rPr>
      </w:pPr>
      <w:r w:rsidRPr="003555E3">
        <w:rPr>
          <w:sz w:val="28"/>
          <w:szCs w:val="28"/>
        </w:rPr>
        <w:t xml:space="preserve">на автомобильном транспорте, городском </w:t>
      </w:r>
    </w:p>
    <w:p w:rsidR="003555E3" w:rsidRPr="003555E3" w:rsidRDefault="003555E3" w:rsidP="003555E3">
      <w:pPr>
        <w:pStyle w:val="ConsPlusNormal"/>
        <w:jc w:val="center"/>
        <w:rPr>
          <w:sz w:val="28"/>
          <w:szCs w:val="28"/>
        </w:rPr>
      </w:pPr>
      <w:r w:rsidRPr="003555E3">
        <w:rPr>
          <w:sz w:val="28"/>
          <w:szCs w:val="28"/>
        </w:rPr>
        <w:t xml:space="preserve">наземном электрическом транспорте и </w:t>
      </w:r>
    </w:p>
    <w:p w:rsidR="001F1415" w:rsidRDefault="003555E3" w:rsidP="003555E3">
      <w:pPr>
        <w:pStyle w:val="ConsPlusNormal"/>
        <w:jc w:val="center"/>
        <w:rPr>
          <w:sz w:val="28"/>
          <w:szCs w:val="28"/>
        </w:rPr>
      </w:pPr>
      <w:r w:rsidRPr="003555E3">
        <w:rPr>
          <w:sz w:val="28"/>
          <w:szCs w:val="28"/>
        </w:rPr>
        <w:t xml:space="preserve">в дорожном хозяйстве в границах </w:t>
      </w:r>
    </w:p>
    <w:p w:rsidR="00B739B7" w:rsidRDefault="003555E3" w:rsidP="003555E3">
      <w:pPr>
        <w:pStyle w:val="ConsPlusNormal"/>
        <w:jc w:val="center"/>
        <w:rPr>
          <w:sz w:val="28"/>
          <w:szCs w:val="28"/>
        </w:rPr>
      </w:pPr>
      <w:r w:rsidRPr="003555E3">
        <w:rPr>
          <w:sz w:val="28"/>
          <w:szCs w:val="28"/>
        </w:rPr>
        <w:t>муниципального образования город-курорт Геленджик</w:t>
      </w:r>
    </w:p>
    <w:p w:rsidR="003555E3" w:rsidRPr="005133C2" w:rsidRDefault="003555E3" w:rsidP="003555E3">
      <w:pPr>
        <w:pStyle w:val="ConsPlusNormal"/>
        <w:jc w:val="center"/>
      </w:pP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4545"/>
        <w:gridCol w:w="5094"/>
      </w:tblGrid>
      <w:tr w:rsidR="00B739B7" w:rsidRPr="005133C2" w:rsidTr="005133C2">
        <w:tc>
          <w:tcPr>
            <w:tcW w:w="4545" w:type="dxa"/>
          </w:tcPr>
          <w:p w:rsidR="00B739B7" w:rsidRPr="005133C2" w:rsidRDefault="001F1415" w:rsidP="001F1415">
            <w:pPr>
              <w:pStyle w:val="ConsPlusNormal"/>
              <w:jc w:val="both"/>
            </w:pPr>
            <w:r w:rsidRPr="001F1415">
              <w:t>Наименование вида муниципального контроля, включенного в единый реестр видов федерального государственного контроля (надзора), регионального государственного контроля (надзора), мун</w:t>
            </w:r>
            <w:r>
              <w:t>и</w:t>
            </w:r>
            <w:r w:rsidRPr="001F1415">
              <w:t>ципального контроля</w:t>
            </w:r>
          </w:p>
        </w:tc>
        <w:tc>
          <w:tcPr>
            <w:tcW w:w="5094" w:type="dxa"/>
          </w:tcPr>
          <w:p w:rsidR="00B739B7" w:rsidRPr="005133C2" w:rsidRDefault="001F1415" w:rsidP="00B739B7">
            <w:pPr>
              <w:pStyle w:val="ConsPlusNormal"/>
              <w:jc w:val="both"/>
            </w:pPr>
            <w:r>
              <w:t>М</w:t>
            </w:r>
            <w:r w:rsidR="00B739B7" w:rsidRPr="005133C2">
              <w:t>униципальный контроль на автомобильном транспорте, городском наземном электрическом транспорте и в дорожном хозяйстве в границах муниципального образования город-курорт Геленджик</w:t>
            </w:r>
          </w:p>
        </w:tc>
      </w:tr>
      <w:tr w:rsidR="00B739B7" w:rsidRPr="005133C2" w:rsidTr="005133C2">
        <w:tc>
          <w:tcPr>
            <w:tcW w:w="4545" w:type="dxa"/>
          </w:tcPr>
          <w:p w:rsidR="001F1415" w:rsidRDefault="00F72720" w:rsidP="00B739B7">
            <w:pPr>
              <w:pStyle w:val="ConsPlusNormal"/>
              <w:jc w:val="both"/>
            </w:pPr>
            <w:r>
              <w:t>Н</w:t>
            </w:r>
            <w:r w:rsidR="00B739B7" w:rsidRPr="005133C2">
              <w:t>аименование контрольного органа</w:t>
            </w:r>
          </w:p>
          <w:p w:rsidR="00B739B7" w:rsidRPr="005133C2" w:rsidRDefault="00B739B7" w:rsidP="00B739B7">
            <w:pPr>
              <w:pStyle w:val="ConsPlusNormal"/>
              <w:jc w:val="both"/>
            </w:pPr>
          </w:p>
        </w:tc>
        <w:tc>
          <w:tcPr>
            <w:tcW w:w="5094" w:type="dxa"/>
          </w:tcPr>
          <w:p w:rsidR="00B739B7" w:rsidRPr="005133C2" w:rsidRDefault="0013628C" w:rsidP="00B739B7">
            <w:pPr>
              <w:pStyle w:val="ConsPlusNormal"/>
              <w:jc w:val="both"/>
            </w:pPr>
            <w:r>
              <w:t>а</w:t>
            </w:r>
            <w:r w:rsidR="003555E3">
              <w:t>дминистрация муниципального образования город-курорт Геленджик</w:t>
            </w:r>
          </w:p>
        </w:tc>
      </w:tr>
      <w:tr w:rsidR="000E53C7" w:rsidRPr="005133C2" w:rsidTr="005133C2">
        <w:tc>
          <w:tcPr>
            <w:tcW w:w="4545" w:type="dxa"/>
          </w:tcPr>
          <w:p w:rsidR="000E53C7" w:rsidRDefault="000E53C7" w:rsidP="00B739B7">
            <w:pPr>
              <w:pStyle w:val="ConsPlusNormal"/>
              <w:jc w:val="both"/>
            </w:pPr>
            <w:r>
              <w:t>Р</w:t>
            </w:r>
            <w:r w:rsidRPr="005133C2">
              <w:t xml:space="preserve">еквизиты нормативного правового акта </w:t>
            </w:r>
            <w:r w:rsidRPr="005133C2">
              <w:lastRenderedPageBreak/>
              <w:t>об утверждении формы проверочного листа</w:t>
            </w:r>
          </w:p>
        </w:tc>
        <w:tc>
          <w:tcPr>
            <w:tcW w:w="5094" w:type="dxa"/>
          </w:tcPr>
          <w:p w:rsidR="000E53C7" w:rsidRDefault="000E53C7" w:rsidP="00B739B7">
            <w:pPr>
              <w:pStyle w:val="ConsPlusNormal"/>
              <w:jc w:val="both"/>
            </w:pPr>
          </w:p>
        </w:tc>
      </w:tr>
      <w:tr w:rsidR="00DC19C1" w:rsidRPr="005133C2" w:rsidTr="005133C2">
        <w:tc>
          <w:tcPr>
            <w:tcW w:w="4545" w:type="dxa"/>
          </w:tcPr>
          <w:p w:rsidR="00DC19C1" w:rsidRPr="005133C2" w:rsidRDefault="00DC19C1" w:rsidP="00DC19C1">
            <w:pPr>
              <w:rPr>
                <w:sz w:val="24"/>
                <w:szCs w:val="24"/>
              </w:rPr>
            </w:pPr>
            <w:r w:rsidRPr="005133C2">
              <w:rPr>
                <w:sz w:val="24"/>
                <w:szCs w:val="24"/>
              </w:rPr>
              <w:t>Вид контрольного мероприятия</w:t>
            </w:r>
          </w:p>
        </w:tc>
        <w:tc>
          <w:tcPr>
            <w:tcW w:w="5094" w:type="dxa"/>
          </w:tcPr>
          <w:p w:rsidR="00DC19C1" w:rsidRPr="005133C2" w:rsidRDefault="00DC19C1" w:rsidP="00DC19C1">
            <w:pPr>
              <w:rPr>
                <w:sz w:val="24"/>
                <w:szCs w:val="24"/>
              </w:rPr>
            </w:pPr>
          </w:p>
        </w:tc>
      </w:tr>
      <w:tr w:rsidR="00DC19C1" w:rsidRPr="005133C2" w:rsidTr="005133C2">
        <w:tc>
          <w:tcPr>
            <w:tcW w:w="4545" w:type="dxa"/>
          </w:tcPr>
          <w:p w:rsidR="00DC19C1" w:rsidRPr="005133C2" w:rsidRDefault="00F72720" w:rsidP="00DC1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C19C1" w:rsidRPr="005133C2">
              <w:rPr>
                <w:sz w:val="24"/>
                <w:szCs w:val="24"/>
              </w:rPr>
              <w:t>ата заполнения проверочного листа</w:t>
            </w:r>
          </w:p>
        </w:tc>
        <w:tc>
          <w:tcPr>
            <w:tcW w:w="5094" w:type="dxa"/>
          </w:tcPr>
          <w:p w:rsidR="00DC19C1" w:rsidRPr="005133C2" w:rsidRDefault="00DC19C1" w:rsidP="00DC19C1">
            <w:pPr>
              <w:rPr>
                <w:sz w:val="24"/>
                <w:szCs w:val="24"/>
              </w:rPr>
            </w:pPr>
          </w:p>
        </w:tc>
      </w:tr>
      <w:tr w:rsidR="00DC19C1" w:rsidRPr="005133C2" w:rsidTr="005133C2">
        <w:tc>
          <w:tcPr>
            <w:tcW w:w="4545" w:type="dxa"/>
          </w:tcPr>
          <w:p w:rsidR="00DC19C1" w:rsidRPr="005133C2" w:rsidRDefault="00F72720" w:rsidP="00DC1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C19C1" w:rsidRPr="005133C2">
              <w:rPr>
                <w:sz w:val="24"/>
                <w:szCs w:val="24"/>
              </w:rPr>
              <w:t>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5094" w:type="dxa"/>
          </w:tcPr>
          <w:p w:rsidR="00DC19C1" w:rsidRPr="005133C2" w:rsidRDefault="00DC19C1" w:rsidP="00DC19C1">
            <w:pPr>
              <w:rPr>
                <w:sz w:val="24"/>
                <w:szCs w:val="24"/>
              </w:rPr>
            </w:pPr>
          </w:p>
        </w:tc>
      </w:tr>
      <w:tr w:rsidR="00DC19C1" w:rsidRPr="005133C2" w:rsidTr="005133C2">
        <w:tc>
          <w:tcPr>
            <w:tcW w:w="4545" w:type="dxa"/>
          </w:tcPr>
          <w:p w:rsidR="00DC19C1" w:rsidRPr="005133C2" w:rsidRDefault="00F72720" w:rsidP="00DC1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DC19C1" w:rsidRPr="005133C2">
              <w:rPr>
                <w:sz w:val="24"/>
                <w:szCs w:val="24"/>
              </w:rPr>
      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</w:t>
            </w:r>
            <w:r w:rsidR="001F1415">
              <w:rPr>
                <w:sz w:val="24"/>
                <w:szCs w:val="24"/>
              </w:rPr>
              <w:t>ихся</w:t>
            </w:r>
            <w:r w:rsidR="00DC19C1" w:rsidRPr="005133C2">
              <w:rPr>
                <w:sz w:val="24"/>
                <w:szCs w:val="24"/>
              </w:rPr>
              <w:t xml:space="preserve"> контролируемым</w:t>
            </w:r>
            <w:r w:rsidR="001F1415">
              <w:rPr>
                <w:sz w:val="24"/>
                <w:szCs w:val="24"/>
              </w:rPr>
              <w:t>и</w:t>
            </w:r>
            <w:r w:rsidR="00DC19C1" w:rsidRPr="005133C2">
              <w:rPr>
                <w:sz w:val="24"/>
                <w:szCs w:val="24"/>
              </w:rPr>
              <w:t xml:space="preserve"> ли</w:t>
            </w:r>
            <w:r w:rsidR="001F1415">
              <w:rPr>
                <w:sz w:val="24"/>
                <w:szCs w:val="24"/>
              </w:rPr>
              <w:t>цами</w:t>
            </w:r>
          </w:p>
        </w:tc>
        <w:tc>
          <w:tcPr>
            <w:tcW w:w="5094" w:type="dxa"/>
          </w:tcPr>
          <w:p w:rsidR="00DC19C1" w:rsidRPr="005133C2" w:rsidRDefault="00DC19C1" w:rsidP="00DC19C1">
            <w:pPr>
              <w:rPr>
                <w:sz w:val="24"/>
                <w:szCs w:val="24"/>
              </w:rPr>
            </w:pPr>
          </w:p>
        </w:tc>
      </w:tr>
      <w:tr w:rsidR="00DC19C1" w:rsidRPr="005133C2" w:rsidTr="005133C2">
        <w:tc>
          <w:tcPr>
            <w:tcW w:w="4545" w:type="dxa"/>
          </w:tcPr>
          <w:p w:rsidR="00DC19C1" w:rsidRPr="005133C2" w:rsidRDefault="00F72720" w:rsidP="00DC1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C19C1" w:rsidRPr="005133C2">
              <w:rPr>
                <w:sz w:val="24"/>
                <w:szCs w:val="24"/>
              </w:rPr>
              <w:t>есто (места) проведения контрольного мероприятия с заполнением проверочного листа</w:t>
            </w:r>
          </w:p>
        </w:tc>
        <w:tc>
          <w:tcPr>
            <w:tcW w:w="5094" w:type="dxa"/>
          </w:tcPr>
          <w:p w:rsidR="00DC19C1" w:rsidRPr="005133C2" w:rsidRDefault="00DC19C1" w:rsidP="00DC19C1">
            <w:pPr>
              <w:rPr>
                <w:sz w:val="24"/>
                <w:szCs w:val="24"/>
              </w:rPr>
            </w:pPr>
          </w:p>
        </w:tc>
      </w:tr>
      <w:tr w:rsidR="00DC19C1" w:rsidRPr="005133C2" w:rsidTr="005133C2">
        <w:tc>
          <w:tcPr>
            <w:tcW w:w="4545" w:type="dxa"/>
          </w:tcPr>
          <w:p w:rsidR="00DC19C1" w:rsidRPr="005133C2" w:rsidRDefault="00F72720" w:rsidP="00DC1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C19C1" w:rsidRPr="005133C2">
              <w:rPr>
                <w:sz w:val="24"/>
                <w:szCs w:val="24"/>
              </w:rPr>
              <w:t>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5094" w:type="dxa"/>
          </w:tcPr>
          <w:p w:rsidR="00DC19C1" w:rsidRPr="005133C2" w:rsidRDefault="00DC19C1" w:rsidP="00DC19C1">
            <w:pPr>
              <w:rPr>
                <w:sz w:val="24"/>
                <w:szCs w:val="24"/>
              </w:rPr>
            </w:pPr>
          </w:p>
        </w:tc>
      </w:tr>
      <w:tr w:rsidR="00DC19C1" w:rsidRPr="005133C2" w:rsidTr="005133C2">
        <w:tc>
          <w:tcPr>
            <w:tcW w:w="4545" w:type="dxa"/>
          </w:tcPr>
          <w:p w:rsidR="00DC19C1" w:rsidRPr="005133C2" w:rsidRDefault="00F72720" w:rsidP="00DC1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C19C1" w:rsidRPr="005133C2">
              <w:rPr>
                <w:sz w:val="24"/>
                <w:szCs w:val="24"/>
              </w:rPr>
              <w:t>четный номер контрольного мероприятия</w:t>
            </w:r>
          </w:p>
        </w:tc>
        <w:tc>
          <w:tcPr>
            <w:tcW w:w="5094" w:type="dxa"/>
          </w:tcPr>
          <w:p w:rsidR="00DC19C1" w:rsidRPr="005133C2" w:rsidRDefault="00DC19C1" w:rsidP="00DC19C1">
            <w:pPr>
              <w:rPr>
                <w:sz w:val="24"/>
                <w:szCs w:val="24"/>
              </w:rPr>
            </w:pPr>
          </w:p>
        </w:tc>
      </w:tr>
      <w:tr w:rsidR="00DC19C1" w:rsidRPr="005133C2" w:rsidTr="005133C2">
        <w:tc>
          <w:tcPr>
            <w:tcW w:w="4545" w:type="dxa"/>
          </w:tcPr>
          <w:p w:rsidR="00DC19C1" w:rsidRPr="005133C2" w:rsidRDefault="00F72720" w:rsidP="00DC1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C19C1" w:rsidRPr="005133C2">
              <w:rPr>
                <w:sz w:val="24"/>
                <w:szCs w:val="24"/>
              </w:rPr>
              <w:t>олжность, фамилия и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5094" w:type="dxa"/>
          </w:tcPr>
          <w:p w:rsidR="00DC19C1" w:rsidRPr="005133C2" w:rsidRDefault="00DC19C1" w:rsidP="00DC19C1">
            <w:pPr>
              <w:rPr>
                <w:sz w:val="24"/>
                <w:szCs w:val="24"/>
              </w:rPr>
            </w:pPr>
          </w:p>
        </w:tc>
      </w:tr>
    </w:tbl>
    <w:p w:rsidR="00E813E7" w:rsidRDefault="00E813E7">
      <w:pPr>
        <w:pStyle w:val="a3"/>
        <w:spacing w:before="7" w:after="1"/>
        <w:rPr>
          <w:b/>
          <w:sz w:val="24"/>
          <w:szCs w:val="24"/>
        </w:rPr>
      </w:pPr>
    </w:p>
    <w:p w:rsidR="00DA66BF" w:rsidRDefault="00DA66BF">
      <w:pPr>
        <w:pStyle w:val="a3"/>
        <w:spacing w:before="7" w:after="1"/>
        <w:rPr>
          <w:b/>
          <w:sz w:val="24"/>
          <w:szCs w:val="24"/>
        </w:rPr>
      </w:pPr>
    </w:p>
    <w:p w:rsidR="00F72720" w:rsidRDefault="00F72720">
      <w:pPr>
        <w:pStyle w:val="a3"/>
        <w:spacing w:before="7" w:after="1"/>
        <w:rPr>
          <w:b/>
          <w:sz w:val="24"/>
          <w:szCs w:val="24"/>
        </w:rPr>
      </w:pPr>
    </w:p>
    <w:p w:rsidR="00F72720" w:rsidRDefault="00F72720">
      <w:pPr>
        <w:pStyle w:val="a3"/>
        <w:spacing w:before="7" w:after="1"/>
        <w:rPr>
          <w:b/>
          <w:sz w:val="24"/>
          <w:szCs w:val="24"/>
        </w:rPr>
      </w:pPr>
    </w:p>
    <w:p w:rsidR="00F72720" w:rsidRDefault="00F72720">
      <w:pPr>
        <w:pStyle w:val="a3"/>
        <w:spacing w:before="7" w:after="1"/>
        <w:rPr>
          <w:b/>
          <w:sz w:val="24"/>
          <w:szCs w:val="24"/>
        </w:rPr>
      </w:pPr>
    </w:p>
    <w:p w:rsidR="00F72720" w:rsidRDefault="00F72720">
      <w:pPr>
        <w:pStyle w:val="a3"/>
        <w:spacing w:before="7" w:after="1"/>
        <w:rPr>
          <w:b/>
          <w:sz w:val="24"/>
          <w:szCs w:val="24"/>
        </w:rPr>
      </w:pPr>
    </w:p>
    <w:p w:rsidR="001F1415" w:rsidRDefault="001F1415">
      <w:pPr>
        <w:pStyle w:val="a3"/>
        <w:spacing w:before="7" w:after="1"/>
        <w:rPr>
          <w:b/>
          <w:sz w:val="24"/>
          <w:szCs w:val="24"/>
        </w:rPr>
      </w:pPr>
    </w:p>
    <w:p w:rsidR="00F72720" w:rsidRDefault="00F72720">
      <w:pPr>
        <w:pStyle w:val="a3"/>
        <w:spacing w:before="7" w:after="1"/>
        <w:rPr>
          <w:b/>
          <w:sz w:val="24"/>
          <w:szCs w:val="24"/>
        </w:rPr>
      </w:pPr>
    </w:p>
    <w:p w:rsidR="001F1415" w:rsidRPr="001F1415" w:rsidRDefault="001F1415" w:rsidP="001F1415">
      <w:pPr>
        <w:pStyle w:val="a3"/>
        <w:spacing w:before="7" w:after="1"/>
        <w:jc w:val="center"/>
        <w:rPr>
          <w:bCs/>
        </w:rPr>
      </w:pPr>
      <w:r w:rsidRPr="001F1415">
        <w:rPr>
          <w:bCs/>
        </w:rPr>
        <w:lastRenderedPageBreak/>
        <w:t>СПИСОК</w:t>
      </w:r>
    </w:p>
    <w:p w:rsidR="00340445" w:rsidRDefault="001F1415" w:rsidP="00F93913">
      <w:pPr>
        <w:pStyle w:val="a3"/>
        <w:spacing w:before="7" w:after="1"/>
        <w:ind w:left="851"/>
        <w:jc w:val="center"/>
        <w:rPr>
          <w:bCs/>
        </w:rPr>
      </w:pPr>
      <w:r w:rsidRPr="001F1415">
        <w:rPr>
          <w:bCs/>
        </w:rPr>
        <w:t xml:space="preserve">контрольных вопросов, отражающих содержание </w:t>
      </w:r>
    </w:p>
    <w:p w:rsidR="00340445" w:rsidRDefault="001F1415" w:rsidP="00F93913">
      <w:pPr>
        <w:pStyle w:val="a3"/>
        <w:spacing w:before="7" w:after="1"/>
        <w:ind w:left="851"/>
        <w:jc w:val="center"/>
        <w:rPr>
          <w:bCs/>
        </w:rPr>
      </w:pPr>
      <w:r w:rsidRPr="001F1415">
        <w:rPr>
          <w:bCs/>
        </w:rPr>
        <w:t xml:space="preserve">обязательных требований, ответы на которые </w:t>
      </w:r>
    </w:p>
    <w:p w:rsidR="00340445" w:rsidRDefault="001F1415" w:rsidP="00F93913">
      <w:pPr>
        <w:pStyle w:val="a3"/>
        <w:spacing w:before="7" w:after="1"/>
        <w:ind w:left="851"/>
        <w:jc w:val="center"/>
        <w:rPr>
          <w:bCs/>
        </w:rPr>
      </w:pPr>
      <w:r w:rsidRPr="001F1415">
        <w:rPr>
          <w:bCs/>
        </w:rPr>
        <w:t xml:space="preserve">свидетельствуют о соблюдении </w:t>
      </w:r>
    </w:p>
    <w:p w:rsidR="00340445" w:rsidRDefault="001F1415" w:rsidP="00F93913">
      <w:pPr>
        <w:pStyle w:val="a3"/>
        <w:spacing w:before="7" w:after="1"/>
        <w:ind w:left="851"/>
        <w:jc w:val="center"/>
        <w:rPr>
          <w:bCs/>
        </w:rPr>
      </w:pPr>
      <w:r w:rsidRPr="001F1415">
        <w:rPr>
          <w:bCs/>
        </w:rPr>
        <w:t xml:space="preserve">или несоблюдении контролируемым </w:t>
      </w:r>
    </w:p>
    <w:p w:rsidR="00F72720" w:rsidRPr="00340445" w:rsidRDefault="001F1415" w:rsidP="00F93913">
      <w:pPr>
        <w:pStyle w:val="a3"/>
        <w:spacing w:before="7" w:after="1"/>
        <w:ind w:left="851"/>
        <w:jc w:val="center"/>
        <w:rPr>
          <w:bCs/>
        </w:rPr>
      </w:pPr>
      <w:r w:rsidRPr="001F1415">
        <w:rPr>
          <w:bCs/>
        </w:rPr>
        <w:t>лицом обязательных требований</w:t>
      </w:r>
    </w:p>
    <w:p w:rsidR="00DA66BF" w:rsidRPr="005133C2" w:rsidRDefault="00DA66BF" w:rsidP="001F1415">
      <w:pPr>
        <w:pStyle w:val="a3"/>
        <w:spacing w:before="7" w:after="1"/>
        <w:rPr>
          <w:b/>
          <w:sz w:val="24"/>
          <w:szCs w:val="24"/>
        </w:rPr>
      </w:pPr>
    </w:p>
    <w:tbl>
      <w:tblPr>
        <w:tblStyle w:val="a5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881"/>
        <w:gridCol w:w="2350"/>
        <w:gridCol w:w="3006"/>
        <w:gridCol w:w="709"/>
        <w:gridCol w:w="708"/>
        <w:gridCol w:w="851"/>
        <w:gridCol w:w="1134"/>
      </w:tblGrid>
      <w:tr w:rsidR="009773F6" w:rsidRPr="005133C2" w:rsidTr="00CF2262">
        <w:trPr>
          <w:trHeight w:val="1290"/>
        </w:trPr>
        <w:tc>
          <w:tcPr>
            <w:tcW w:w="881" w:type="dxa"/>
            <w:vMerge w:val="restart"/>
            <w:vAlign w:val="center"/>
          </w:tcPr>
          <w:p w:rsidR="009773F6" w:rsidRPr="005133C2" w:rsidRDefault="009773F6" w:rsidP="00F02CAC">
            <w:pPr>
              <w:pStyle w:val="a3"/>
              <w:spacing w:after="1"/>
              <w:jc w:val="center"/>
              <w:rPr>
                <w:bCs/>
                <w:sz w:val="24"/>
                <w:szCs w:val="24"/>
              </w:rPr>
            </w:pPr>
            <w:r w:rsidRPr="005133C2">
              <w:rPr>
                <w:bCs/>
                <w:sz w:val="24"/>
                <w:szCs w:val="24"/>
              </w:rPr>
              <w:t>№</w:t>
            </w:r>
            <w:r w:rsidR="00340445">
              <w:rPr>
                <w:bCs/>
                <w:sz w:val="24"/>
                <w:szCs w:val="24"/>
              </w:rPr>
              <w:t xml:space="preserve"> </w:t>
            </w:r>
            <w:r w:rsidRPr="005133C2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350" w:type="dxa"/>
            <w:vMerge w:val="restart"/>
            <w:vAlign w:val="center"/>
          </w:tcPr>
          <w:p w:rsidR="001F1415" w:rsidRPr="001F1415" w:rsidRDefault="001F1415" w:rsidP="00340445">
            <w:pPr>
              <w:pStyle w:val="a3"/>
              <w:spacing w:before="7" w:after="1"/>
              <w:jc w:val="center"/>
              <w:rPr>
                <w:sz w:val="24"/>
                <w:szCs w:val="24"/>
              </w:rPr>
            </w:pPr>
            <w:r w:rsidRPr="001F1415">
              <w:rPr>
                <w:sz w:val="24"/>
                <w:szCs w:val="24"/>
              </w:rPr>
              <w:t>Контрольные</w:t>
            </w:r>
          </w:p>
          <w:p w:rsidR="009773F6" w:rsidRPr="005133C2" w:rsidRDefault="001F1415" w:rsidP="00340445">
            <w:pPr>
              <w:pStyle w:val="a3"/>
              <w:spacing w:before="7" w:after="1"/>
              <w:jc w:val="center"/>
              <w:rPr>
                <w:b/>
                <w:sz w:val="24"/>
                <w:szCs w:val="24"/>
              </w:rPr>
            </w:pPr>
            <w:r w:rsidRPr="001F1415">
              <w:rPr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006" w:type="dxa"/>
            <w:vMerge w:val="restart"/>
            <w:vAlign w:val="center"/>
          </w:tcPr>
          <w:p w:rsidR="009773F6" w:rsidRPr="005133C2" w:rsidRDefault="009773F6" w:rsidP="00E15C1F">
            <w:pPr>
              <w:pStyle w:val="a3"/>
              <w:spacing w:before="7" w:after="1"/>
              <w:jc w:val="center"/>
              <w:rPr>
                <w:b/>
                <w:sz w:val="24"/>
                <w:szCs w:val="24"/>
              </w:rPr>
            </w:pPr>
            <w:r w:rsidRPr="005133C2">
              <w:rPr>
                <w:sz w:val="24"/>
                <w:szCs w:val="24"/>
              </w:rPr>
              <w:t>Нормативный правовой акт,</w:t>
            </w:r>
            <w:r w:rsidRPr="005133C2">
              <w:rPr>
                <w:spacing w:val="-52"/>
                <w:sz w:val="24"/>
                <w:szCs w:val="24"/>
              </w:rPr>
              <w:t xml:space="preserve"> </w:t>
            </w:r>
            <w:r w:rsidR="00340445">
              <w:rPr>
                <w:spacing w:val="-52"/>
                <w:sz w:val="24"/>
                <w:szCs w:val="24"/>
              </w:rPr>
              <w:t xml:space="preserve">         </w:t>
            </w:r>
            <w:r w:rsidRPr="005133C2">
              <w:rPr>
                <w:sz w:val="24"/>
                <w:szCs w:val="24"/>
              </w:rPr>
              <w:t>содержащий обязательные</w:t>
            </w:r>
            <w:r w:rsidRPr="005133C2">
              <w:rPr>
                <w:spacing w:val="1"/>
                <w:sz w:val="24"/>
                <w:szCs w:val="24"/>
              </w:rPr>
              <w:t xml:space="preserve"> </w:t>
            </w:r>
            <w:r w:rsidRPr="005133C2">
              <w:rPr>
                <w:sz w:val="24"/>
                <w:szCs w:val="24"/>
              </w:rPr>
              <w:t>требования (реквизиты, его</w:t>
            </w:r>
            <w:r w:rsidRPr="005133C2">
              <w:rPr>
                <w:spacing w:val="1"/>
                <w:sz w:val="24"/>
                <w:szCs w:val="24"/>
              </w:rPr>
              <w:t xml:space="preserve"> </w:t>
            </w:r>
            <w:r w:rsidRPr="005133C2">
              <w:rPr>
                <w:sz w:val="24"/>
                <w:szCs w:val="24"/>
              </w:rPr>
              <w:t>структурная</w:t>
            </w:r>
            <w:r w:rsidRPr="005133C2">
              <w:rPr>
                <w:spacing w:val="-2"/>
                <w:sz w:val="24"/>
                <w:szCs w:val="24"/>
              </w:rPr>
              <w:t xml:space="preserve"> </w:t>
            </w:r>
            <w:r w:rsidRPr="005133C2">
              <w:rPr>
                <w:sz w:val="24"/>
                <w:szCs w:val="24"/>
              </w:rPr>
              <w:t>единица</w:t>
            </w:r>
            <w:r w:rsidR="00340445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3"/>
            <w:vAlign w:val="center"/>
          </w:tcPr>
          <w:p w:rsidR="009773F6" w:rsidRPr="005133C2" w:rsidRDefault="009773F6" w:rsidP="00CF2262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 w:rsidRPr="005133C2">
              <w:rPr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1134" w:type="dxa"/>
            <w:vMerge w:val="restart"/>
            <w:vAlign w:val="center"/>
          </w:tcPr>
          <w:p w:rsidR="00CF2262" w:rsidRDefault="009773F6" w:rsidP="00CF2262">
            <w:pPr>
              <w:pStyle w:val="a3"/>
              <w:spacing w:before="7" w:after="1"/>
              <w:jc w:val="center"/>
              <w:rPr>
                <w:sz w:val="24"/>
                <w:szCs w:val="24"/>
              </w:rPr>
            </w:pPr>
            <w:r w:rsidRPr="005133C2">
              <w:rPr>
                <w:sz w:val="24"/>
                <w:szCs w:val="24"/>
              </w:rPr>
              <w:t>При</w:t>
            </w:r>
            <w:r w:rsidR="00CF2262">
              <w:rPr>
                <w:sz w:val="24"/>
                <w:szCs w:val="24"/>
              </w:rPr>
              <w:t>-</w:t>
            </w:r>
          </w:p>
          <w:p w:rsidR="00CF2262" w:rsidRDefault="009773F6" w:rsidP="00CF2262">
            <w:pPr>
              <w:pStyle w:val="a3"/>
              <w:spacing w:before="7" w:after="1"/>
              <w:jc w:val="center"/>
              <w:rPr>
                <w:sz w:val="24"/>
                <w:szCs w:val="24"/>
              </w:rPr>
            </w:pPr>
            <w:r w:rsidRPr="005133C2">
              <w:rPr>
                <w:sz w:val="24"/>
                <w:szCs w:val="24"/>
              </w:rPr>
              <w:t>меча</w:t>
            </w:r>
            <w:r w:rsidR="00CF2262">
              <w:rPr>
                <w:sz w:val="24"/>
                <w:szCs w:val="24"/>
              </w:rPr>
              <w:t>-</w:t>
            </w:r>
          </w:p>
          <w:p w:rsidR="009773F6" w:rsidRPr="005133C2" w:rsidRDefault="009773F6" w:rsidP="00CF2262">
            <w:pPr>
              <w:pStyle w:val="a3"/>
              <w:spacing w:before="7" w:after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5133C2">
              <w:rPr>
                <w:sz w:val="24"/>
                <w:szCs w:val="24"/>
              </w:rPr>
              <w:t>ние</w:t>
            </w:r>
            <w:proofErr w:type="spellEnd"/>
          </w:p>
        </w:tc>
      </w:tr>
      <w:tr w:rsidR="00CF2262" w:rsidRPr="005133C2" w:rsidTr="00916820">
        <w:trPr>
          <w:trHeight w:val="1290"/>
        </w:trPr>
        <w:tc>
          <w:tcPr>
            <w:tcW w:w="881" w:type="dxa"/>
            <w:vMerge/>
            <w:vAlign w:val="center"/>
          </w:tcPr>
          <w:p w:rsidR="009773F6" w:rsidRPr="005133C2" w:rsidRDefault="009773F6" w:rsidP="00F02CAC">
            <w:pPr>
              <w:pStyle w:val="a3"/>
              <w:spacing w:after="1"/>
              <w:jc w:val="center"/>
              <w:rPr>
                <w:bCs/>
                <w:sz w:val="24"/>
                <w:szCs w:val="24"/>
              </w:rPr>
            </w:pPr>
            <w:bookmarkStart w:id="3" w:name="_Hlk123026876"/>
          </w:p>
        </w:tc>
        <w:tc>
          <w:tcPr>
            <w:tcW w:w="2350" w:type="dxa"/>
            <w:vMerge/>
            <w:vAlign w:val="center"/>
          </w:tcPr>
          <w:p w:rsidR="009773F6" w:rsidRPr="005133C2" w:rsidRDefault="009773F6" w:rsidP="00E15C1F">
            <w:pPr>
              <w:pStyle w:val="a3"/>
              <w:spacing w:before="7" w:after="1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vAlign w:val="center"/>
          </w:tcPr>
          <w:p w:rsidR="009773F6" w:rsidRPr="005133C2" w:rsidRDefault="009773F6" w:rsidP="00E15C1F">
            <w:pPr>
              <w:pStyle w:val="a3"/>
              <w:spacing w:before="7" w:after="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73F6" w:rsidRPr="005133C2" w:rsidRDefault="009773F6" w:rsidP="00DA66BF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 w:rsidRPr="005133C2"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708" w:type="dxa"/>
            <w:vAlign w:val="center"/>
          </w:tcPr>
          <w:p w:rsidR="009773F6" w:rsidRPr="005133C2" w:rsidRDefault="009773F6" w:rsidP="00DA66BF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 w:rsidRPr="005133C2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851" w:type="dxa"/>
            <w:vAlign w:val="center"/>
          </w:tcPr>
          <w:p w:rsidR="009773F6" w:rsidRPr="005133C2" w:rsidRDefault="006A4A09" w:rsidP="00DA66BF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9773F6" w:rsidRPr="005133C2">
              <w:rPr>
                <w:bCs/>
                <w:sz w:val="24"/>
                <w:szCs w:val="24"/>
              </w:rPr>
              <w:t>е</w:t>
            </w:r>
            <w:r w:rsidR="00916820">
              <w:rPr>
                <w:bCs/>
                <w:sz w:val="24"/>
                <w:szCs w:val="24"/>
              </w:rPr>
              <w:t>-</w:t>
            </w:r>
            <w:r w:rsidR="009773F6" w:rsidRPr="005133C2">
              <w:rPr>
                <w:bCs/>
                <w:sz w:val="24"/>
                <w:szCs w:val="24"/>
              </w:rPr>
              <w:t>при</w:t>
            </w:r>
            <w:r w:rsidR="00916820">
              <w:rPr>
                <w:bCs/>
                <w:sz w:val="24"/>
                <w:szCs w:val="24"/>
              </w:rPr>
              <w:t>-</w:t>
            </w:r>
            <w:proofErr w:type="spellStart"/>
            <w:r w:rsidR="009773F6" w:rsidRPr="005133C2">
              <w:rPr>
                <w:bCs/>
                <w:sz w:val="24"/>
                <w:szCs w:val="24"/>
              </w:rPr>
              <w:t>мени</w:t>
            </w:r>
            <w:proofErr w:type="spellEnd"/>
            <w:r w:rsidR="00916820">
              <w:rPr>
                <w:bCs/>
                <w:sz w:val="24"/>
                <w:szCs w:val="24"/>
              </w:rPr>
              <w:t>-</w:t>
            </w:r>
            <w:proofErr w:type="spellStart"/>
            <w:r w:rsidR="009773F6" w:rsidRPr="005133C2">
              <w:rPr>
                <w:bCs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9773F6" w:rsidRPr="005133C2" w:rsidRDefault="009773F6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</w:tbl>
    <w:p w:rsidR="00672A51" w:rsidRPr="00672A51" w:rsidRDefault="00672A51">
      <w:pPr>
        <w:rPr>
          <w:sz w:val="2"/>
          <w:szCs w:val="2"/>
        </w:rPr>
      </w:pPr>
    </w:p>
    <w:tbl>
      <w:tblPr>
        <w:tblStyle w:val="a5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881"/>
        <w:gridCol w:w="2350"/>
        <w:gridCol w:w="3006"/>
        <w:gridCol w:w="709"/>
        <w:gridCol w:w="708"/>
        <w:gridCol w:w="851"/>
        <w:gridCol w:w="1134"/>
      </w:tblGrid>
      <w:tr w:rsidR="00916820" w:rsidRPr="005133C2" w:rsidTr="00672A51">
        <w:trPr>
          <w:trHeight w:val="318"/>
          <w:tblHeader/>
        </w:trPr>
        <w:tc>
          <w:tcPr>
            <w:tcW w:w="881" w:type="dxa"/>
            <w:vAlign w:val="center"/>
          </w:tcPr>
          <w:p w:rsidR="00916820" w:rsidRPr="005133C2" w:rsidRDefault="00916820" w:rsidP="00916820">
            <w:pPr>
              <w:pStyle w:val="a3"/>
              <w:spacing w:after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50" w:type="dxa"/>
            <w:vAlign w:val="center"/>
          </w:tcPr>
          <w:p w:rsidR="00916820" w:rsidRPr="005133C2" w:rsidRDefault="00916820" w:rsidP="00916820">
            <w:pPr>
              <w:pStyle w:val="a3"/>
              <w:spacing w:before="7" w:after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  <w:vAlign w:val="center"/>
          </w:tcPr>
          <w:p w:rsidR="00916820" w:rsidRPr="005133C2" w:rsidRDefault="00916820" w:rsidP="00916820">
            <w:pPr>
              <w:pStyle w:val="a3"/>
              <w:spacing w:before="7" w:after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820" w:rsidRPr="005133C2" w:rsidRDefault="00916820" w:rsidP="00916820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916820" w:rsidRPr="005133C2" w:rsidRDefault="00916820" w:rsidP="00916820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916820" w:rsidRPr="005133C2" w:rsidRDefault="00916820" w:rsidP="00916820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16820" w:rsidRPr="005133C2" w:rsidRDefault="00916820" w:rsidP="00916820">
            <w:pPr>
              <w:pStyle w:val="a3"/>
              <w:spacing w:before="7" w:after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bookmarkEnd w:id="3"/>
      <w:tr w:rsidR="00916820" w:rsidRPr="005133C2" w:rsidTr="00916820">
        <w:tc>
          <w:tcPr>
            <w:tcW w:w="881" w:type="dxa"/>
          </w:tcPr>
          <w:p w:rsidR="00916820" w:rsidRPr="005133C2" w:rsidRDefault="00916820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 w:rsidRPr="005133C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916820" w:rsidRPr="005133C2" w:rsidRDefault="00BF5DC9" w:rsidP="00E15C1F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 w:rsidRPr="00BF5DC9">
              <w:rPr>
                <w:sz w:val="24"/>
                <w:szCs w:val="24"/>
              </w:rPr>
              <w:t>Отсутствуют ли на покрытии проезжей части проломы, просадки, выбоины и иные повреждения или дефекты, а также посторонние предметы, затрудняющие движение транспортных средств с разрешенной скоростью и представляющие опасность для потребителей транспортных услуг или третьих лиц</w:t>
            </w:r>
          </w:p>
        </w:tc>
        <w:tc>
          <w:tcPr>
            <w:tcW w:w="3006" w:type="dxa"/>
          </w:tcPr>
          <w:p w:rsidR="00916820" w:rsidRDefault="00BF5DC9" w:rsidP="007B11D1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 «а» пункта 13.2</w:t>
            </w:r>
          </w:p>
          <w:p w:rsidR="00BF5DC9" w:rsidRPr="00BF5DC9" w:rsidRDefault="00BF5DC9" w:rsidP="00BF5DC9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F5DC9">
              <w:rPr>
                <w:sz w:val="24"/>
                <w:szCs w:val="24"/>
              </w:rPr>
              <w:t>ехнического регламента Таможенного союза</w:t>
            </w:r>
          </w:p>
          <w:p w:rsidR="00BF5DC9" w:rsidRPr="00BF5DC9" w:rsidRDefault="00BF5DC9" w:rsidP="00BF5DC9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 w:rsidRPr="00BF5DC9">
              <w:rPr>
                <w:sz w:val="24"/>
                <w:szCs w:val="24"/>
              </w:rPr>
              <w:t>«Безопасность</w:t>
            </w:r>
          </w:p>
          <w:p w:rsidR="00BF5DC9" w:rsidRPr="00BF5DC9" w:rsidRDefault="00BF5DC9" w:rsidP="00BF5DC9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 w:rsidRPr="00BF5DC9">
              <w:rPr>
                <w:sz w:val="24"/>
                <w:szCs w:val="24"/>
              </w:rPr>
              <w:t>автомобильных дорог» (ТРТС 014/2011),</w:t>
            </w:r>
          </w:p>
          <w:p w:rsidR="00BF5DC9" w:rsidRPr="00BF5DC9" w:rsidRDefault="003107C4" w:rsidP="00BF5DC9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принятого</w:t>
            </w:r>
            <w:r w:rsidR="00BF5DC9" w:rsidRPr="00BF5DC9">
              <w:rPr>
                <w:sz w:val="24"/>
                <w:szCs w:val="24"/>
              </w:rPr>
              <w:t xml:space="preserve"> решением Комиссии Таможенного</w:t>
            </w:r>
          </w:p>
          <w:p w:rsidR="00BF5DC9" w:rsidRPr="00BF5DC9" w:rsidRDefault="00BF5DC9" w:rsidP="00BF5DC9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 w:rsidRPr="00BF5DC9">
              <w:rPr>
                <w:sz w:val="24"/>
                <w:szCs w:val="24"/>
              </w:rPr>
              <w:t xml:space="preserve">союза от 18 октября </w:t>
            </w:r>
          </w:p>
          <w:p w:rsidR="00BF5DC9" w:rsidRPr="00E359F9" w:rsidRDefault="00BF5DC9" w:rsidP="00BF5DC9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 w:rsidRPr="00BF5DC9">
              <w:rPr>
                <w:sz w:val="24"/>
                <w:szCs w:val="24"/>
              </w:rPr>
              <w:t xml:space="preserve">2011 года № 827 (далее – </w:t>
            </w:r>
            <w:r w:rsidR="005F06C0">
              <w:rPr>
                <w:sz w:val="24"/>
                <w:szCs w:val="24"/>
              </w:rPr>
              <w:t>Технический регламент</w:t>
            </w:r>
            <w:r w:rsidRPr="00BF5DC9">
              <w:rPr>
                <w:sz w:val="24"/>
                <w:szCs w:val="24"/>
              </w:rPr>
              <w:t xml:space="preserve"> №827)</w:t>
            </w:r>
          </w:p>
        </w:tc>
        <w:tc>
          <w:tcPr>
            <w:tcW w:w="709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820" w:rsidRPr="005133C2" w:rsidRDefault="00916820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  <w:tr w:rsidR="00916820" w:rsidRPr="005133C2" w:rsidTr="00916820">
        <w:tc>
          <w:tcPr>
            <w:tcW w:w="881" w:type="dxa"/>
          </w:tcPr>
          <w:p w:rsidR="00916820" w:rsidRPr="005133C2" w:rsidRDefault="00916820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 w:rsidRPr="005133C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916820" w:rsidRPr="005133C2" w:rsidRDefault="00BF5DC9" w:rsidP="004B62F8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 w:rsidRPr="00BF5DC9">
              <w:rPr>
                <w:sz w:val="24"/>
                <w:szCs w:val="24"/>
              </w:rPr>
              <w:t>Находится ли водоотвод с проезжей части в состоянии, исключающем застой воды на покрытии и обочинах</w:t>
            </w:r>
          </w:p>
        </w:tc>
        <w:tc>
          <w:tcPr>
            <w:tcW w:w="3006" w:type="dxa"/>
          </w:tcPr>
          <w:p w:rsidR="00916820" w:rsidRPr="005133C2" w:rsidRDefault="00BF5DC9" w:rsidP="00185D1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F5DC9">
              <w:rPr>
                <w:sz w:val="24"/>
                <w:szCs w:val="24"/>
              </w:rPr>
              <w:t>подпункт «а» пункта 13.2</w:t>
            </w:r>
          </w:p>
          <w:p w:rsidR="00916820" w:rsidRPr="005133C2" w:rsidRDefault="005F06C0" w:rsidP="00185D1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5F06C0">
              <w:rPr>
                <w:sz w:val="24"/>
                <w:szCs w:val="24"/>
              </w:rPr>
              <w:t>Техническ</w:t>
            </w:r>
            <w:r>
              <w:rPr>
                <w:sz w:val="24"/>
                <w:szCs w:val="24"/>
              </w:rPr>
              <w:t>ого</w:t>
            </w:r>
            <w:r w:rsidRPr="005F06C0">
              <w:rPr>
                <w:sz w:val="24"/>
                <w:szCs w:val="24"/>
              </w:rPr>
              <w:t xml:space="preserve"> регламент</w:t>
            </w:r>
            <w:r>
              <w:rPr>
                <w:sz w:val="24"/>
                <w:szCs w:val="24"/>
              </w:rPr>
              <w:t>а</w:t>
            </w:r>
            <w:r w:rsidRPr="005F06C0">
              <w:rPr>
                <w:sz w:val="24"/>
                <w:szCs w:val="24"/>
              </w:rPr>
              <w:t xml:space="preserve"> </w:t>
            </w:r>
            <w:r w:rsidR="00916820" w:rsidRPr="005133C2">
              <w:rPr>
                <w:sz w:val="24"/>
                <w:szCs w:val="24"/>
              </w:rPr>
              <w:t>№827</w:t>
            </w:r>
          </w:p>
        </w:tc>
        <w:tc>
          <w:tcPr>
            <w:tcW w:w="709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820" w:rsidRPr="005133C2" w:rsidRDefault="00916820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  <w:tr w:rsidR="00916820" w:rsidRPr="005133C2" w:rsidTr="00916820">
        <w:tc>
          <w:tcPr>
            <w:tcW w:w="881" w:type="dxa"/>
          </w:tcPr>
          <w:p w:rsidR="00916820" w:rsidRPr="005133C2" w:rsidRDefault="00916820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 w:rsidRPr="005133C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50" w:type="dxa"/>
          </w:tcPr>
          <w:p w:rsidR="00916820" w:rsidRPr="005133C2" w:rsidRDefault="00BF5DC9" w:rsidP="007B11D1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 w:rsidRPr="00BF5DC9">
              <w:rPr>
                <w:sz w:val="24"/>
                <w:szCs w:val="24"/>
              </w:rPr>
              <w:t>Обеспечивает ли ровность дорожного покрытия безопасные условия движения с установленной для данного класса и категории автомобильной дороги скоростью движения</w:t>
            </w:r>
          </w:p>
        </w:tc>
        <w:tc>
          <w:tcPr>
            <w:tcW w:w="3006" w:type="dxa"/>
          </w:tcPr>
          <w:p w:rsidR="00916820" w:rsidRPr="005133C2" w:rsidRDefault="00916820" w:rsidP="00185D1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5133C2">
              <w:rPr>
                <w:sz w:val="24"/>
                <w:szCs w:val="24"/>
              </w:rPr>
              <w:t>подпункт «</w:t>
            </w:r>
            <w:r w:rsidR="003107C4">
              <w:rPr>
                <w:sz w:val="24"/>
                <w:szCs w:val="24"/>
              </w:rPr>
              <w:t>в</w:t>
            </w:r>
            <w:r w:rsidR="00BF5DC9">
              <w:rPr>
                <w:sz w:val="24"/>
                <w:szCs w:val="24"/>
              </w:rPr>
              <w:t xml:space="preserve">» пункта </w:t>
            </w:r>
            <w:r w:rsidRPr="005133C2">
              <w:rPr>
                <w:sz w:val="24"/>
                <w:szCs w:val="24"/>
              </w:rPr>
              <w:t xml:space="preserve">13.2 </w:t>
            </w:r>
            <w:r w:rsidR="005F06C0" w:rsidRPr="005F06C0">
              <w:rPr>
                <w:sz w:val="24"/>
                <w:szCs w:val="24"/>
              </w:rPr>
              <w:t xml:space="preserve">Технического регламента </w:t>
            </w:r>
            <w:r w:rsidRPr="005133C2">
              <w:rPr>
                <w:sz w:val="24"/>
                <w:szCs w:val="24"/>
              </w:rPr>
              <w:t>№ 827</w:t>
            </w:r>
          </w:p>
        </w:tc>
        <w:tc>
          <w:tcPr>
            <w:tcW w:w="709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820" w:rsidRPr="005133C2" w:rsidRDefault="00916820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  <w:tr w:rsidR="00916820" w:rsidRPr="005133C2" w:rsidTr="00916820">
        <w:tc>
          <w:tcPr>
            <w:tcW w:w="881" w:type="dxa"/>
          </w:tcPr>
          <w:p w:rsidR="00916820" w:rsidRPr="005133C2" w:rsidRDefault="00916820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 w:rsidRPr="005133C2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350" w:type="dxa"/>
          </w:tcPr>
          <w:p w:rsidR="00916820" w:rsidRPr="005133C2" w:rsidRDefault="00BF5DC9" w:rsidP="007B11D1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 w:rsidRPr="00BF5DC9">
              <w:rPr>
                <w:sz w:val="24"/>
                <w:szCs w:val="24"/>
              </w:rPr>
              <w:t>Обеспечивает ли местоположение соответствующих дорожных знаков своевременное информирование водителей транспортных средств и пешеходов об изменении дорожных условий и допустимых режимах движения</w:t>
            </w:r>
          </w:p>
        </w:tc>
        <w:tc>
          <w:tcPr>
            <w:tcW w:w="3006" w:type="dxa"/>
          </w:tcPr>
          <w:p w:rsidR="00916820" w:rsidRPr="005133C2" w:rsidRDefault="00BF5DC9" w:rsidP="00185D1A">
            <w:pPr>
              <w:pStyle w:val="TableParagraph"/>
              <w:ind w:left="0"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«а» </w:t>
            </w:r>
            <w:r w:rsidR="00916820" w:rsidRPr="005133C2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>а</w:t>
            </w:r>
            <w:r w:rsidR="00916820" w:rsidRPr="005133C2">
              <w:rPr>
                <w:sz w:val="24"/>
                <w:szCs w:val="24"/>
              </w:rPr>
              <w:t xml:space="preserve"> 13.</w:t>
            </w:r>
            <w:r>
              <w:rPr>
                <w:sz w:val="24"/>
                <w:szCs w:val="24"/>
              </w:rPr>
              <w:t>5</w:t>
            </w:r>
            <w:r w:rsidR="00916820" w:rsidRPr="005133C2">
              <w:rPr>
                <w:sz w:val="24"/>
                <w:szCs w:val="24"/>
              </w:rPr>
              <w:t xml:space="preserve"> </w:t>
            </w:r>
            <w:r w:rsidR="005F06C0" w:rsidRPr="005F06C0">
              <w:rPr>
                <w:sz w:val="24"/>
                <w:szCs w:val="24"/>
              </w:rPr>
              <w:t xml:space="preserve">Технического регламента </w:t>
            </w:r>
            <w:r w:rsidR="00916820" w:rsidRPr="005133C2">
              <w:rPr>
                <w:sz w:val="24"/>
                <w:szCs w:val="24"/>
              </w:rPr>
              <w:t>№ 827</w:t>
            </w:r>
          </w:p>
        </w:tc>
        <w:tc>
          <w:tcPr>
            <w:tcW w:w="709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820" w:rsidRPr="005133C2" w:rsidRDefault="00916820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  <w:tr w:rsidR="00916820" w:rsidRPr="005133C2" w:rsidTr="00916820">
        <w:tc>
          <w:tcPr>
            <w:tcW w:w="881" w:type="dxa"/>
          </w:tcPr>
          <w:p w:rsidR="00916820" w:rsidRPr="005133C2" w:rsidRDefault="00916820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 w:rsidRPr="005133C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:rsidR="00916820" w:rsidRPr="005133C2" w:rsidRDefault="00BF5DC9" w:rsidP="007B11D1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 w:rsidRPr="00BF5DC9">
              <w:rPr>
                <w:sz w:val="24"/>
                <w:szCs w:val="24"/>
              </w:rPr>
              <w:t>Различима ли дорожная разметка в любых условиях эксплуатации, за исключением случаев, когда поверхность автомобильной дороги загрязнена или покрыта снежно-ледяными отложениями</w:t>
            </w:r>
          </w:p>
        </w:tc>
        <w:tc>
          <w:tcPr>
            <w:tcW w:w="3006" w:type="dxa"/>
          </w:tcPr>
          <w:p w:rsidR="00916820" w:rsidRPr="005133C2" w:rsidRDefault="00916820" w:rsidP="00185D1A">
            <w:pPr>
              <w:pStyle w:val="TableParagraph"/>
              <w:ind w:left="0" w:firstLine="9"/>
              <w:jc w:val="both"/>
              <w:rPr>
                <w:sz w:val="24"/>
                <w:szCs w:val="24"/>
              </w:rPr>
            </w:pPr>
            <w:r w:rsidRPr="005133C2">
              <w:rPr>
                <w:sz w:val="24"/>
                <w:szCs w:val="24"/>
              </w:rPr>
              <w:t>подпункт «</w:t>
            </w:r>
            <w:r w:rsidR="00BF5DC9">
              <w:rPr>
                <w:sz w:val="24"/>
                <w:szCs w:val="24"/>
              </w:rPr>
              <w:t>б</w:t>
            </w:r>
            <w:r w:rsidRPr="005133C2">
              <w:rPr>
                <w:sz w:val="24"/>
                <w:szCs w:val="24"/>
              </w:rPr>
              <w:t xml:space="preserve">» пункта 13.5 </w:t>
            </w:r>
            <w:r w:rsidR="005F06C0" w:rsidRPr="005F06C0">
              <w:rPr>
                <w:sz w:val="24"/>
                <w:szCs w:val="24"/>
              </w:rPr>
              <w:t xml:space="preserve">Технического регламента </w:t>
            </w:r>
            <w:r w:rsidRPr="005133C2">
              <w:rPr>
                <w:sz w:val="24"/>
                <w:szCs w:val="24"/>
              </w:rPr>
              <w:t>№ 827</w:t>
            </w:r>
          </w:p>
        </w:tc>
        <w:tc>
          <w:tcPr>
            <w:tcW w:w="709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820" w:rsidRPr="005133C2" w:rsidRDefault="00916820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  <w:tr w:rsidR="00916820" w:rsidRPr="005133C2" w:rsidTr="00916820">
        <w:tc>
          <w:tcPr>
            <w:tcW w:w="881" w:type="dxa"/>
          </w:tcPr>
          <w:p w:rsidR="00916820" w:rsidRPr="005133C2" w:rsidRDefault="00916820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 w:rsidRPr="005133C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50" w:type="dxa"/>
          </w:tcPr>
          <w:p w:rsidR="00916820" w:rsidRPr="005133C2" w:rsidRDefault="005F4DC2" w:rsidP="004B62F8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 w:rsidRPr="005F4DC2">
              <w:rPr>
                <w:sz w:val="24"/>
                <w:szCs w:val="24"/>
              </w:rPr>
              <w:t>Устанавливаются ли соответствующие дорожные знаки в случае</w:t>
            </w:r>
            <w:r w:rsidR="005F06C0">
              <w:rPr>
                <w:sz w:val="24"/>
                <w:szCs w:val="24"/>
              </w:rPr>
              <w:t>,</w:t>
            </w:r>
            <w:r w:rsidRPr="005F4DC2">
              <w:rPr>
                <w:sz w:val="24"/>
                <w:szCs w:val="24"/>
              </w:rPr>
              <w:t xml:space="preserve"> если разметка, определяющая режимы движения, трудно различима или не может быть своевременно восстановлена</w:t>
            </w:r>
          </w:p>
        </w:tc>
        <w:tc>
          <w:tcPr>
            <w:tcW w:w="3006" w:type="dxa"/>
          </w:tcPr>
          <w:p w:rsidR="00916820" w:rsidRPr="005133C2" w:rsidRDefault="00916820" w:rsidP="00185D1A">
            <w:pPr>
              <w:pStyle w:val="TableParagraph"/>
              <w:ind w:left="0" w:firstLine="9"/>
              <w:jc w:val="both"/>
              <w:rPr>
                <w:sz w:val="24"/>
                <w:szCs w:val="24"/>
              </w:rPr>
            </w:pPr>
            <w:r w:rsidRPr="005133C2">
              <w:rPr>
                <w:sz w:val="24"/>
                <w:szCs w:val="24"/>
              </w:rPr>
              <w:t xml:space="preserve">подпункт «б» пункта 13.5 </w:t>
            </w:r>
            <w:r w:rsidR="005F06C0" w:rsidRPr="005F06C0">
              <w:rPr>
                <w:sz w:val="24"/>
                <w:szCs w:val="24"/>
              </w:rPr>
              <w:t xml:space="preserve">Технического регламента </w:t>
            </w:r>
            <w:r w:rsidRPr="005133C2">
              <w:rPr>
                <w:sz w:val="24"/>
                <w:szCs w:val="24"/>
              </w:rPr>
              <w:t>№ 827</w:t>
            </w:r>
          </w:p>
        </w:tc>
        <w:tc>
          <w:tcPr>
            <w:tcW w:w="709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820" w:rsidRPr="005133C2" w:rsidRDefault="00916820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  <w:tr w:rsidR="00916820" w:rsidRPr="005133C2" w:rsidTr="00916820">
        <w:tc>
          <w:tcPr>
            <w:tcW w:w="881" w:type="dxa"/>
          </w:tcPr>
          <w:p w:rsidR="00916820" w:rsidRPr="005133C2" w:rsidRDefault="00916820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 w:rsidRPr="005133C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350" w:type="dxa"/>
          </w:tcPr>
          <w:p w:rsidR="00916820" w:rsidRPr="005133C2" w:rsidRDefault="005F4DC2" w:rsidP="004B62F8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 w:rsidRPr="005F4DC2">
              <w:rPr>
                <w:sz w:val="24"/>
                <w:szCs w:val="24"/>
              </w:rPr>
              <w:t>Размещены ли дорожные светофоры таким образом, чтобы они легко воспринимались участниками дорожного движения в различных погодных и световых условиях, не были закрыты какими-либо препятствиями, обеспечивали удобство обслуживания и уменьшали вероятность их поврежде</w:t>
            </w:r>
            <w:r w:rsidRPr="005F4DC2">
              <w:rPr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3006" w:type="dxa"/>
          </w:tcPr>
          <w:p w:rsidR="00916820" w:rsidRPr="005133C2" w:rsidRDefault="00916820" w:rsidP="00185D1A">
            <w:pPr>
              <w:pStyle w:val="TableParagraph"/>
              <w:ind w:left="0" w:firstLine="9"/>
              <w:jc w:val="both"/>
              <w:rPr>
                <w:sz w:val="24"/>
                <w:szCs w:val="24"/>
              </w:rPr>
            </w:pPr>
            <w:r w:rsidRPr="005133C2">
              <w:rPr>
                <w:sz w:val="24"/>
                <w:szCs w:val="24"/>
              </w:rPr>
              <w:lastRenderedPageBreak/>
              <w:t xml:space="preserve">подпункт «в» пункта 13.5 </w:t>
            </w:r>
            <w:r w:rsidR="005F06C0" w:rsidRPr="005F06C0">
              <w:rPr>
                <w:sz w:val="24"/>
                <w:szCs w:val="24"/>
              </w:rPr>
              <w:t xml:space="preserve">Технического регламента </w:t>
            </w:r>
            <w:r w:rsidRPr="005133C2">
              <w:rPr>
                <w:sz w:val="24"/>
                <w:szCs w:val="24"/>
              </w:rPr>
              <w:t>№ 827</w:t>
            </w:r>
          </w:p>
        </w:tc>
        <w:tc>
          <w:tcPr>
            <w:tcW w:w="709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820" w:rsidRPr="005133C2" w:rsidRDefault="00916820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  <w:tr w:rsidR="00916820" w:rsidRPr="005133C2" w:rsidTr="00916820">
        <w:tc>
          <w:tcPr>
            <w:tcW w:w="881" w:type="dxa"/>
          </w:tcPr>
          <w:p w:rsidR="00916820" w:rsidRPr="005133C2" w:rsidRDefault="00916820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 w:rsidRPr="005133C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350" w:type="dxa"/>
          </w:tcPr>
          <w:p w:rsidR="00916820" w:rsidRPr="005133C2" w:rsidRDefault="005F4DC2" w:rsidP="004B62F8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 w:rsidRPr="005F4DC2">
              <w:rPr>
                <w:sz w:val="24"/>
                <w:szCs w:val="24"/>
              </w:rPr>
              <w:t>Установлено ли на одной опоре временных дорожных знаков не более двух знаков и одного знака дополнительной информации (таблички)</w:t>
            </w:r>
          </w:p>
        </w:tc>
        <w:tc>
          <w:tcPr>
            <w:tcW w:w="3006" w:type="dxa"/>
          </w:tcPr>
          <w:p w:rsidR="00916820" w:rsidRPr="005133C2" w:rsidRDefault="00916820" w:rsidP="00185D1A">
            <w:pPr>
              <w:pStyle w:val="TableParagraph"/>
              <w:ind w:left="0" w:firstLine="9"/>
              <w:jc w:val="both"/>
              <w:rPr>
                <w:sz w:val="24"/>
                <w:szCs w:val="24"/>
              </w:rPr>
            </w:pPr>
            <w:r w:rsidRPr="005133C2">
              <w:rPr>
                <w:sz w:val="24"/>
                <w:szCs w:val="24"/>
              </w:rPr>
              <w:t xml:space="preserve">подпункт «е» пункта 13.5 </w:t>
            </w:r>
            <w:r w:rsidR="005F06C0" w:rsidRPr="005F06C0">
              <w:rPr>
                <w:sz w:val="24"/>
                <w:szCs w:val="24"/>
              </w:rPr>
              <w:t xml:space="preserve">Технического регламента </w:t>
            </w:r>
            <w:r w:rsidRPr="005133C2">
              <w:rPr>
                <w:sz w:val="24"/>
                <w:szCs w:val="24"/>
              </w:rPr>
              <w:t>№ 827</w:t>
            </w:r>
          </w:p>
        </w:tc>
        <w:tc>
          <w:tcPr>
            <w:tcW w:w="709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820" w:rsidRPr="005133C2" w:rsidRDefault="00916820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  <w:tr w:rsidR="00916820" w:rsidRPr="005133C2" w:rsidTr="00916820">
        <w:tc>
          <w:tcPr>
            <w:tcW w:w="881" w:type="dxa"/>
          </w:tcPr>
          <w:p w:rsidR="00916820" w:rsidRPr="005133C2" w:rsidRDefault="00916820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 w:rsidRPr="005133C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350" w:type="dxa"/>
          </w:tcPr>
          <w:p w:rsidR="00916820" w:rsidRPr="005133C2" w:rsidRDefault="005F4DC2" w:rsidP="004B62F8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 w:rsidRPr="005F4DC2">
              <w:rPr>
                <w:sz w:val="24"/>
                <w:szCs w:val="24"/>
              </w:rPr>
              <w:t>Восстановлены ли поврежденные ограждения на автомобильных дорогах после их обнаружения</w:t>
            </w:r>
            <w:r>
              <w:rPr>
                <w:sz w:val="24"/>
                <w:szCs w:val="24"/>
              </w:rPr>
              <w:t xml:space="preserve"> в установленные </w:t>
            </w:r>
            <w:r w:rsidR="005F06C0" w:rsidRPr="005F06C0">
              <w:rPr>
                <w:sz w:val="24"/>
                <w:szCs w:val="24"/>
              </w:rPr>
              <w:t>Техническ</w:t>
            </w:r>
            <w:r w:rsidR="005F06C0">
              <w:rPr>
                <w:sz w:val="24"/>
                <w:szCs w:val="24"/>
              </w:rPr>
              <w:t>им</w:t>
            </w:r>
            <w:r w:rsidR="005F06C0" w:rsidRPr="005F06C0">
              <w:rPr>
                <w:sz w:val="24"/>
                <w:szCs w:val="24"/>
              </w:rPr>
              <w:t xml:space="preserve"> регламент</w:t>
            </w:r>
            <w:r w:rsidR="005F06C0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сроки</w:t>
            </w:r>
          </w:p>
        </w:tc>
        <w:tc>
          <w:tcPr>
            <w:tcW w:w="3006" w:type="dxa"/>
          </w:tcPr>
          <w:p w:rsidR="00916820" w:rsidRPr="005133C2" w:rsidRDefault="00916820" w:rsidP="00185D1A">
            <w:pPr>
              <w:pStyle w:val="TableParagraph"/>
              <w:ind w:left="0" w:firstLine="9"/>
              <w:jc w:val="both"/>
              <w:rPr>
                <w:sz w:val="24"/>
                <w:szCs w:val="24"/>
              </w:rPr>
            </w:pPr>
            <w:r w:rsidRPr="005133C2">
              <w:rPr>
                <w:sz w:val="24"/>
                <w:szCs w:val="24"/>
              </w:rPr>
              <w:t xml:space="preserve">пункт 13.6 </w:t>
            </w:r>
            <w:r w:rsidR="005F06C0" w:rsidRPr="005F06C0">
              <w:rPr>
                <w:sz w:val="24"/>
                <w:szCs w:val="24"/>
              </w:rPr>
              <w:t>Технического регламента</w:t>
            </w:r>
            <w:r w:rsidRPr="005133C2">
              <w:rPr>
                <w:sz w:val="24"/>
                <w:szCs w:val="24"/>
              </w:rPr>
              <w:t xml:space="preserve"> № 827</w:t>
            </w:r>
          </w:p>
        </w:tc>
        <w:tc>
          <w:tcPr>
            <w:tcW w:w="709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820" w:rsidRPr="005133C2" w:rsidRDefault="00916820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  <w:tr w:rsidR="00916820" w:rsidRPr="005133C2" w:rsidTr="00916820">
        <w:tc>
          <w:tcPr>
            <w:tcW w:w="881" w:type="dxa"/>
          </w:tcPr>
          <w:p w:rsidR="00916820" w:rsidRPr="005133C2" w:rsidRDefault="00916820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 w:rsidRPr="005133C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350" w:type="dxa"/>
          </w:tcPr>
          <w:p w:rsidR="00916820" w:rsidRPr="005133C2" w:rsidRDefault="005F4DC2" w:rsidP="004B62F8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 w:rsidRPr="005F4DC2">
              <w:rPr>
                <w:sz w:val="24"/>
                <w:szCs w:val="24"/>
              </w:rPr>
              <w:t>Обеспечивает ли горизонтальная освещенность при искусственном освещении покрытия проезжей части автомобильных дорог различных классов и категорий б</w:t>
            </w:r>
            <w:r w:rsidR="006F5D9B">
              <w:rPr>
                <w:sz w:val="24"/>
                <w:szCs w:val="24"/>
              </w:rPr>
              <w:t>е-</w:t>
            </w:r>
            <w:r w:rsidR="006F5D9B">
              <w:rPr>
                <w:sz w:val="24"/>
                <w:szCs w:val="24"/>
              </w:rPr>
              <w:br/>
            </w:r>
            <w:proofErr w:type="spellStart"/>
            <w:r w:rsidR="006F5D9B">
              <w:rPr>
                <w:sz w:val="24"/>
                <w:szCs w:val="24"/>
              </w:rPr>
              <w:t>з</w:t>
            </w:r>
            <w:r w:rsidRPr="005F4DC2">
              <w:rPr>
                <w:sz w:val="24"/>
                <w:szCs w:val="24"/>
              </w:rPr>
              <w:t>опасные</w:t>
            </w:r>
            <w:proofErr w:type="spellEnd"/>
            <w:r w:rsidRPr="005F4DC2">
              <w:rPr>
                <w:sz w:val="24"/>
                <w:szCs w:val="24"/>
              </w:rPr>
              <w:t xml:space="preserve"> условия движения с разрешенной правилами дорожного движения скоростью</w:t>
            </w:r>
          </w:p>
        </w:tc>
        <w:tc>
          <w:tcPr>
            <w:tcW w:w="3006" w:type="dxa"/>
          </w:tcPr>
          <w:p w:rsidR="00916820" w:rsidRPr="005133C2" w:rsidRDefault="00916820" w:rsidP="00185D1A">
            <w:pPr>
              <w:pStyle w:val="TableParagraph"/>
              <w:ind w:left="0" w:firstLine="9"/>
              <w:jc w:val="both"/>
              <w:rPr>
                <w:sz w:val="24"/>
                <w:szCs w:val="24"/>
              </w:rPr>
            </w:pPr>
            <w:r w:rsidRPr="005133C2">
              <w:rPr>
                <w:sz w:val="24"/>
                <w:szCs w:val="24"/>
              </w:rPr>
              <w:t xml:space="preserve">пункт 13.7 </w:t>
            </w:r>
            <w:r w:rsidR="005F06C0" w:rsidRPr="005F06C0">
              <w:rPr>
                <w:sz w:val="24"/>
                <w:szCs w:val="24"/>
              </w:rPr>
              <w:t xml:space="preserve">Технического регламента </w:t>
            </w:r>
            <w:r w:rsidRPr="005133C2">
              <w:rPr>
                <w:sz w:val="24"/>
                <w:szCs w:val="24"/>
              </w:rPr>
              <w:t>№ 827</w:t>
            </w:r>
          </w:p>
        </w:tc>
        <w:tc>
          <w:tcPr>
            <w:tcW w:w="709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820" w:rsidRPr="005133C2" w:rsidRDefault="00916820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  <w:tr w:rsidR="00916820" w:rsidRPr="005133C2" w:rsidTr="00916820">
        <w:tc>
          <w:tcPr>
            <w:tcW w:w="881" w:type="dxa"/>
          </w:tcPr>
          <w:p w:rsidR="00916820" w:rsidRPr="005133C2" w:rsidRDefault="00916820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 w:rsidRPr="005133C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350" w:type="dxa"/>
          </w:tcPr>
          <w:p w:rsidR="00916820" w:rsidRPr="005133C2" w:rsidRDefault="005F4DC2" w:rsidP="00946196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 w:rsidRPr="005F4DC2">
              <w:rPr>
                <w:sz w:val="24"/>
                <w:szCs w:val="24"/>
              </w:rPr>
              <w:t>Осуществля</w:t>
            </w:r>
            <w:r w:rsidR="005A02A5">
              <w:rPr>
                <w:sz w:val="24"/>
                <w:szCs w:val="24"/>
              </w:rPr>
              <w:t>е</w:t>
            </w:r>
            <w:r w:rsidRPr="005F4DC2">
              <w:rPr>
                <w:sz w:val="24"/>
                <w:szCs w:val="24"/>
              </w:rPr>
              <w:t>тся ли очистка покрытия автомобильной дороги от снега с проезжей части, остановок общественного наземного транспорта, тротуаров, обочин, съездов, площадок для стоянки и остановки транспортных средств</w:t>
            </w:r>
          </w:p>
        </w:tc>
        <w:tc>
          <w:tcPr>
            <w:tcW w:w="3006" w:type="dxa"/>
          </w:tcPr>
          <w:p w:rsidR="00916820" w:rsidRPr="005133C2" w:rsidRDefault="00916820" w:rsidP="00185D1A">
            <w:pPr>
              <w:pStyle w:val="TableParagraph"/>
              <w:ind w:left="0" w:firstLine="9"/>
              <w:jc w:val="both"/>
              <w:rPr>
                <w:sz w:val="24"/>
                <w:szCs w:val="24"/>
              </w:rPr>
            </w:pPr>
            <w:r w:rsidRPr="005133C2">
              <w:rPr>
                <w:sz w:val="24"/>
                <w:szCs w:val="24"/>
              </w:rPr>
              <w:t xml:space="preserve">пункт 13.9 </w:t>
            </w:r>
            <w:r w:rsidR="005F06C0" w:rsidRPr="005F06C0">
              <w:rPr>
                <w:sz w:val="24"/>
                <w:szCs w:val="24"/>
              </w:rPr>
              <w:t xml:space="preserve">Технического регламента </w:t>
            </w:r>
            <w:r w:rsidRPr="005133C2">
              <w:rPr>
                <w:sz w:val="24"/>
                <w:szCs w:val="24"/>
              </w:rPr>
              <w:t>№ 827</w:t>
            </w:r>
          </w:p>
        </w:tc>
        <w:tc>
          <w:tcPr>
            <w:tcW w:w="709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820" w:rsidRPr="005133C2" w:rsidRDefault="00916820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  <w:tr w:rsidR="00E359F9" w:rsidRPr="005133C2" w:rsidTr="00916820">
        <w:tc>
          <w:tcPr>
            <w:tcW w:w="881" w:type="dxa"/>
          </w:tcPr>
          <w:p w:rsidR="00E359F9" w:rsidRPr="005133C2" w:rsidRDefault="00E359F9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107C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E359F9" w:rsidRPr="005133C2" w:rsidRDefault="00CD157C" w:rsidP="00946196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 w:rsidRPr="00CD157C">
              <w:rPr>
                <w:sz w:val="24"/>
                <w:szCs w:val="24"/>
              </w:rPr>
              <w:t xml:space="preserve">Допускается ли в полосе отвода автомобильной дороги размещение рекламной или иной </w:t>
            </w:r>
            <w:r w:rsidRPr="00CD157C">
              <w:rPr>
                <w:sz w:val="24"/>
                <w:szCs w:val="24"/>
              </w:rPr>
              <w:lastRenderedPageBreak/>
              <w:t>информации, не имеющей непосредственного отношения к организации движения, если иное не предусмотрено законодательством государств - членов Таможенного союза</w:t>
            </w:r>
          </w:p>
        </w:tc>
        <w:tc>
          <w:tcPr>
            <w:tcW w:w="3006" w:type="dxa"/>
          </w:tcPr>
          <w:p w:rsidR="00E359F9" w:rsidRPr="005133C2" w:rsidRDefault="00CD157C" w:rsidP="008A5F5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пункт 13.8 </w:t>
            </w:r>
            <w:r w:rsidR="005F06C0" w:rsidRPr="005F06C0">
              <w:rPr>
                <w:sz w:val="24"/>
                <w:szCs w:val="24"/>
              </w:rPr>
              <w:t>Технического регламента</w:t>
            </w:r>
            <w:r w:rsidRPr="00CD157C">
              <w:rPr>
                <w:sz w:val="24"/>
                <w:szCs w:val="24"/>
              </w:rPr>
              <w:t xml:space="preserve"> № 827</w:t>
            </w:r>
          </w:p>
        </w:tc>
        <w:tc>
          <w:tcPr>
            <w:tcW w:w="709" w:type="dxa"/>
          </w:tcPr>
          <w:p w:rsidR="00E359F9" w:rsidRPr="005133C2" w:rsidRDefault="00E359F9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359F9" w:rsidRPr="005133C2" w:rsidRDefault="00E359F9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359F9" w:rsidRPr="005133C2" w:rsidRDefault="00E359F9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9F9" w:rsidRPr="005133C2" w:rsidRDefault="00E359F9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  <w:tr w:rsidR="008A5F52" w:rsidRPr="005133C2" w:rsidTr="00916820">
        <w:tc>
          <w:tcPr>
            <w:tcW w:w="881" w:type="dxa"/>
          </w:tcPr>
          <w:p w:rsidR="008A5F52" w:rsidRDefault="008A5F52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107C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50" w:type="dxa"/>
          </w:tcPr>
          <w:p w:rsidR="008A5F52" w:rsidRDefault="003107C4" w:rsidP="00946196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</w:t>
            </w:r>
            <w:r w:rsidR="00CD157C" w:rsidRPr="00CD157C">
              <w:rPr>
                <w:sz w:val="24"/>
                <w:szCs w:val="24"/>
              </w:rPr>
              <w:t>азмещаются ли средства наружной рекламы на дорожном знаке, его опоре или на любом другом приспособлении, предназначенном для регулирования движения</w:t>
            </w:r>
          </w:p>
        </w:tc>
        <w:tc>
          <w:tcPr>
            <w:tcW w:w="3006" w:type="dxa"/>
          </w:tcPr>
          <w:p w:rsidR="008A5F52" w:rsidRDefault="00CD157C" w:rsidP="008A5F52">
            <w:pPr>
              <w:pStyle w:val="TableParagraph"/>
              <w:ind w:left="-73"/>
              <w:jc w:val="both"/>
              <w:rPr>
                <w:sz w:val="24"/>
                <w:szCs w:val="24"/>
              </w:rPr>
            </w:pPr>
            <w:r w:rsidRPr="00CD157C">
              <w:rPr>
                <w:sz w:val="24"/>
                <w:szCs w:val="24"/>
              </w:rPr>
              <w:t xml:space="preserve">пункт 13.8 </w:t>
            </w:r>
            <w:r w:rsidR="005F06C0" w:rsidRPr="005F06C0">
              <w:rPr>
                <w:sz w:val="24"/>
                <w:szCs w:val="24"/>
              </w:rPr>
              <w:t>Технического регламента</w:t>
            </w:r>
            <w:r w:rsidRPr="00CD157C">
              <w:rPr>
                <w:sz w:val="24"/>
                <w:szCs w:val="24"/>
              </w:rPr>
              <w:t xml:space="preserve"> № 827</w:t>
            </w:r>
          </w:p>
        </w:tc>
        <w:tc>
          <w:tcPr>
            <w:tcW w:w="709" w:type="dxa"/>
          </w:tcPr>
          <w:p w:rsidR="008A5F52" w:rsidRPr="005133C2" w:rsidRDefault="008A5F52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A5F52" w:rsidRPr="005133C2" w:rsidRDefault="008A5F52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A5F52" w:rsidRPr="005133C2" w:rsidRDefault="008A5F52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A5F52" w:rsidRPr="005133C2" w:rsidRDefault="008A5F52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  <w:tr w:rsidR="00AE3693" w:rsidRPr="005133C2" w:rsidTr="00916820">
        <w:tc>
          <w:tcPr>
            <w:tcW w:w="881" w:type="dxa"/>
          </w:tcPr>
          <w:p w:rsidR="00AE3693" w:rsidRDefault="00AE3693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107C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50" w:type="dxa"/>
          </w:tcPr>
          <w:p w:rsidR="00AE3693" w:rsidRDefault="00AE3693" w:rsidP="00946196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 w:rsidRPr="00AE3693">
              <w:rPr>
                <w:sz w:val="24"/>
                <w:szCs w:val="24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</w:p>
        </w:tc>
        <w:tc>
          <w:tcPr>
            <w:tcW w:w="3006" w:type="dxa"/>
          </w:tcPr>
          <w:p w:rsidR="00AE3693" w:rsidRDefault="00AE3693" w:rsidP="008A5F52">
            <w:pPr>
              <w:pStyle w:val="TableParagraph"/>
              <w:ind w:left="-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AE3693">
              <w:rPr>
                <w:sz w:val="24"/>
                <w:szCs w:val="24"/>
              </w:rPr>
              <w:t xml:space="preserve">асть 6 статьи 22 Федерального закона </w:t>
            </w:r>
            <w:r>
              <w:rPr>
                <w:sz w:val="24"/>
                <w:szCs w:val="24"/>
              </w:rPr>
              <w:t>№</w:t>
            </w:r>
            <w:r w:rsidRPr="00AE3693">
              <w:rPr>
                <w:sz w:val="24"/>
                <w:szCs w:val="24"/>
              </w:rPr>
              <w:t xml:space="preserve"> 257-Ф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709" w:type="dxa"/>
          </w:tcPr>
          <w:p w:rsidR="00AE3693" w:rsidRPr="005133C2" w:rsidRDefault="00AE3693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E3693" w:rsidRPr="005133C2" w:rsidRDefault="00AE3693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E3693" w:rsidRPr="005133C2" w:rsidRDefault="00AE3693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E3693" w:rsidRPr="005133C2" w:rsidRDefault="00AE3693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  <w:tr w:rsidR="005F06C0" w:rsidRPr="005133C2" w:rsidTr="00916820">
        <w:tc>
          <w:tcPr>
            <w:tcW w:w="881" w:type="dxa"/>
          </w:tcPr>
          <w:p w:rsidR="005F06C0" w:rsidRDefault="005F06C0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107C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:rsidR="005F06C0" w:rsidRPr="00AE3693" w:rsidRDefault="005F06C0" w:rsidP="00946196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 w:rsidRPr="00AE3693">
              <w:rPr>
                <w:sz w:val="24"/>
                <w:szCs w:val="24"/>
              </w:rPr>
              <w:t xml:space="preserve">Соблюдаются ли требование о запрете осуществления в границах полосы отвода автомобильной дороги, за исключением случаев, предусмотренных Федеральным законом </w:t>
            </w:r>
            <w:r>
              <w:rPr>
                <w:sz w:val="24"/>
                <w:szCs w:val="24"/>
              </w:rPr>
              <w:t>№</w:t>
            </w:r>
            <w:r w:rsidRPr="00AE3693">
              <w:rPr>
                <w:sz w:val="24"/>
                <w:szCs w:val="24"/>
              </w:rPr>
              <w:t xml:space="preserve"> 257-ФЗ:</w:t>
            </w:r>
          </w:p>
        </w:tc>
        <w:tc>
          <w:tcPr>
            <w:tcW w:w="3006" w:type="dxa"/>
            <w:vMerge w:val="restart"/>
          </w:tcPr>
          <w:p w:rsidR="005F06C0" w:rsidRDefault="005F06C0" w:rsidP="008A5F52">
            <w:pPr>
              <w:pStyle w:val="TableParagraph"/>
              <w:ind w:left="-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AE3693">
              <w:rPr>
                <w:sz w:val="24"/>
                <w:szCs w:val="24"/>
              </w:rPr>
              <w:t xml:space="preserve">асть 3 статьи 25 Федерального закона </w:t>
            </w:r>
            <w:r>
              <w:rPr>
                <w:sz w:val="24"/>
                <w:szCs w:val="24"/>
              </w:rPr>
              <w:t>№</w:t>
            </w:r>
            <w:r w:rsidRPr="00AE3693">
              <w:rPr>
                <w:sz w:val="24"/>
                <w:szCs w:val="24"/>
              </w:rPr>
              <w:t xml:space="preserve"> 257-ФЗ</w:t>
            </w:r>
          </w:p>
        </w:tc>
        <w:tc>
          <w:tcPr>
            <w:tcW w:w="709" w:type="dxa"/>
          </w:tcPr>
          <w:p w:rsidR="005F06C0" w:rsidRPr="005133C2" w:rsidRDefault="005F06C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F06C0" w:rsidRPr="005133C2" w:rsidRDefault="005F06C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06C0" w:rsidRPr="005133C2" w:rsidRDefault="005F06C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F06C0" w:rsidRPr="005133C2" w:rsidRDefault="005F06C0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  <w:tr w:rsidR="005F06C0" w:rsidRPr="005133C2" w:rsidTr="00916820">
        <w:tc>
          <w:tcPr>
            <w:tcW w:w="881" w:type="dxa"/>
          </w:tcPr>
          <w:p w:rsidR="005F06C0" w:rsidRDefault="005F06C0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107C4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2350" w:type="dxa"/>
          </w:tcPr>
          <w:p w:rsidR="005F06C0" w:rsidRPr="00AE3693" w:rsidRDefault="005F06C0" w:rsidP="00946196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E3693">
              <w:rPr>
                <w:sz w:val="24"/>
                <w:szCs w:val="24"/>
              </w:rPr>
              <w:t>ыполнения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</w:t>
            </w:r>
            <w:r w:rsidRPr="00AE3693">
              <w:rPr>
                <w:sz w:val="24"/>
                <w:szCs w:val="24"/>
              </w:rPr>
              <w:lastRenderedPageBreak/>
              <w:t>ного сервиса</w:t>
            </w:r>
          </w:p>
        </w:tc>
        <w:tc>
          <w:tcPr>
            <w:tcW w:w="3006" w:type="dxa"/>
            <w:vMerge/>
          </w:tcPr>
          <w:p w:rsidR="005F06C0" w:rsidRDefault="005F06C0" w:rsidP="008A5F52">
            <w:pPr>
              <w:pStyle w:val="TableParagraph"/>
              <w:ind w:left="-7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06C0" w:rsidRPr="005133C2" w:rsidRDefault="005F06C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F06C0" w:rsidRPr="005133C2" w:rsidRDefault="005F06C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06C0" w:rsidRPr="005133C2" w:rsidRDefault="005F06C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F06C0" w:rsidRPr="005133C2" w:rsidRDefault="005F06C0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  <w:tr w:rsidR="005F06C0" w:rsidRPr="005133C2" w:rsidTr="00916820">
        <w:tc>
          <w:tcPr>
            <w:tcW w:w="881" w:type="dxa"/>
          </w:tcPr>
          <w:p w:rsidR="005F06C0" w:rsidRDefault="005F06C0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107C4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.2</w:t>
            </w:r>
          </w:p>
        </w:tc>
        <w:tc>
          <w:tcPr>
            <w:tcW w:w="2350" w:type="dxa"/>
          </w:tcPr>
          <w:p w:rsidR="005F06C0" w:rsidRDefault="005F06C0" w:rsidP="00946196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E3693">
              <w:rPr>
                <w:sz w:val="24"/>
                <w:szCs w:val="24"/>
              </w:rPr>
              <w:t>азмещения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</w:t>
            </w:r>
          </w:p>
        </w:tc>
        <w:tc>
          <w:tcPr>
            <w:tcW w:w="3006" w:type="dxa"/>
            <w:vMerge/>
          </w:tcPr>
          <w:p w:rsidR="005F06C0" w:rsidRDefault="005F06C0" w:rsidP="008A5F52">
            <w:pPr>
              <w:pStyle w:val="TableParagraph"/>
              <w:ind w:left="-7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06C0" w:rsidRPr="005133C2" w:rsidRDefault="005F06C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F06C0" w:rsidRPr="005133C2" w:rsidRDefault="005F06C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06C0" w:rsidRPr="005133C2" w:rsidRDefault="005F06C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F06C0" w:rsidRPr="005133C2" w:rsidRDefault="005F06C0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  <w:tr w:rsidR="005F06C0" w:rsidRPr="005133C2" w:rsidTr="00916820">
        <w:tc>
          <w:tcPr>
            <w:tcW w:w="881" w:type="dxa"/>
          </w:tcPr>
          <w:p w:rsidR="005F06C0" w:rsidRDefault="005F06C0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107C4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.3</w:t>
            </w:r>
          </w:p>
        </w:tc>
        <w:tc>
          <w:tcPr>
            <w:tcW w:w="2350" w:type="dxa"/>
          </w:tcPr>
          <w:p w:rsidR="005F06C0" w:rsidRDefault="005F06C0" w:rsidP="00946196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E3693">
              <w:rPr>
                <w:sz w:val="24"/>
                <w:szCs w:val="24"/>
              </w:rPr>
              <w:t>аспашки земельных участков, покос травы, осуществление рубок и повреждение лесных насаждений и иных многолетних насаждений, снятие дерна и выемки грунта, за исключением работ по содержанию полосы отвода автомобильной дороги или ремонту автомобильной дороги, ее участков</w:t>
            </w:r>
          </w:p>
        </w:tc>
        <w:tc>
          <w:tcPr>
            <w:tcW w:w="3006" w:type="dxa"/>
            <w:vMerge/>
          </w:tcPr>
          <w:p w:rsidR="005F06C0" w:rsidRDefault="005F06C0" w:rsidP="008A5F52">
            <w:pPr>
              <w:pStyle w:val="TableParagraph"/>
              <w:ind w:left="-7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06C0" w:rsidRPr="005133C2" w:rsidRDefault="005F06C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F06C0" w:rsidRPr="005133C2" w:rsidRDefault="005F06C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06C0" w:rsidRPr="005133C2" w:rsidRDefault="005F06C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F06C0" w:rsidRPr="005133C2" w:rsidRDefault="005F06C0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  <w:tr w:rsidR="005F06C0" w:rsidRPr="005133C2" w:rsidTr="00916820">
        <w:tc>
          <w:tcPr>
            <w:tcW w:w="881" w:type="dxa"/>
          </w:tcPr>
          <w:p w:rsidR="005F06C0" w:rsidRDefault="005F06C0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107C4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.4</w:t>
            </w:r>
          </w:p>
        </w:tc>
        <w:tc>
          <w:tcPr>
            <w:tcW w:w="2350" w:type="dxa"/>
          </w:tcPr>
          <w:p w:rsidR="005F06C0" w:rsidRPr="00AE3693" w:rsidRDefault="005F06C0" w:rsidP="00946196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E3693">
              <w:rPr>
                <w:sz w:val="24"/>
                <w:szCs w:val="24"/>
              </w:rPr>
              <w:t>становки рекламных конструкций, не соответствующих требованиям технических регламентов и (или) нормативным правовым актам о безопасности дорожного движения</w:t>
            </w:r>
          </w:p>
        </w:tc>
        <w:tc>
          <w:tcPr>
            <w:tcW w:w="3006" w:type="dxa"/>
            <w:vMerge/>
          </w:tcPr>
          <w:p w:rsidR="005F06C0" w:rsidRDefault="005F06C0" w:rsidP="008A5F52">
            <w:pPr>
              <w:pStyle w:val="TableParagraph"/>
              <w:ind w:left="-7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06C0" w:rsidRPr="005133C2" w:rsidRDefault="005F06C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F06C0" w:rsidRPr="005133C2" w:rsidRDefault="005F06C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06C0" w:rsidRPr="005133C2" w:rsidRDefault="005F06C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F06C0" w:rsidRPr="005133C2" w:rsidRDefault="005F06C0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  <w:tr w:rsidR="005F06C0" w:rsidRPr="005133C2" w:rsidTr="00916820">
        <w:tc>
          <w:tcPr>
            <w:tcW w:w="881" w:type="dxa"/>
          </w:tcPr>
          <w:p w:rsidR="005F06C0" w:rsidRDefault="005F06C0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107C4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.5</w:t>
            </w:r>
          </w:p>
        </w:tc>
        <w:tc>
          <w:tcPr>
            <w:tcW w:w="2350" w:type="dxa"/>
          </w:tcPr>
          <w:p w:rsidR="005F06C0" w:rsidRDefault="005F06C0" w:rsidP="00946196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E3693">
              <w:rPr>
                <w:sz w:val="24"/>
                <w:szCs w:val="24"/>
              </w:rPr>
              <w:t>становки информационных щитов и указателей, не имеющих отношения к обеспечению бе</w:t>
            </w:r>
            <w:r w:rsidR="006F5D9B">
              <w:rPr>
                <w:sz w:val="24"/>
                <w:szCs w:val="24"/>
              </w:rPr>
              <w:t>-</w:t>
            </w:r>
            <w:r w:rsidR="006F5D9B">
              <w:rPr>
                <w:sz w:val="24"/>
                <w:szCs w:val="24"/>
              </w:rPr>
              <w:br/>
            </w:r>
            <w:proofErr w:type="spellStart"/>
            <w:r w:rsidR="006F5D9B">
              <w:rPr>
                <w:sz w:val="24"/>
                <w:szCs w:val="24"/>
              </w:rPr>
              <w:t>з</w:t>
            </w:r>
            <w:r w:rsidRPr="00AE3693">
              <w:rPr>
                <w:sz w:val="24"/>
                <w:szCs w:val="24"/>
              </w:rPr>
              <w:t>опасности</w:t>
            </w:r>
            <w:proofErr w:type="spellEnd"/>
            <w:r w:rsidRPr="00AE3693">
              <w:rPr>
                <w:sz w:val="24"/>
                <w:szCs w:val="24"/>
              </w:rPr>
              <w:t xml:space="preserve"> дорожного движения или осуществлению дорожной деятельно</w:t>
            </w:r>
            <w:r w:rsidRPr="00AE3693">
              <w:rPr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3006" w:type="dxa"/>
            <w:vMerge/>
          </w:tcPr>
          <w:p w:rsidR="005F06C0" w:rsidRDefault="005F06C0" w:rsidP="008A5F52">
            <w:pPr>
              <w:pStyle w:val="TableParagraph"/>
              <w:ind w:left="-7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F06C0" w:rsidRPr="005133C2" w:rsidRDefault="005F06C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F06C0" w:rsidRPr="005133C2" w:rsidRDefault="005F06C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06C0" w:rsidRPr="005133C2" w:rsidRDefault="005F06C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F06C0" w:rsidRPr="005133C2" w:rsidRDefault="005F06C0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  <w:tr w:rsidR="00CD157C" w:rsidRPr="005133C2" w:rsidTr="00916820">
        <w:tc>
          <w:tcPr>
            <w:tcW w:w="881" w:type="dxa"/>
          </w:tcPr>
          <w:p w:rsidR="00CD157C" w:rsidRDefault="00CD157C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3432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50" w:type="dxa"/>
          </w:tcPr>
          <w:p w:rsidR="00CD157C" w:rsidRPr="00CD157C" w:rsidRDefault="00CD157C" w:rsidP="00946196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 w:rsidRPr="00CD157C">
              <w:rPr>
                <w:sz w:val="24"/>
                <w:szCs w:val="24"/>
              </w:rPr>
              <w:t>Не создают ли дорожно-строительные материалы и изделия, производимые и импортируемые в государствах - членах Таможенного союза угрозу возникновения опасности для потребителей транспортных услуг и третьих лиц, окружающей среды, растительного и животного мира на всех этапах их жизненного цикла</w:t>
            </w:r>
          </w:p>
        </w:tc>
        <w:tc>
          <w:tcPr>
            <w:tcW w:w="3006" w:type="dxa"/>
          </w:tcPr>
          <w:p w:rsidR="00CD157C" w:rsidRPr="00CD157C" w:rsidRDefault="00CD157C" w:rsidP="008A5F52">
            <w:pPr>
              <w:pStyle w:val="TableParagraph"/>
              <w:ind w:left="-73"/>
              <w:jc w:val="both"/>
              <w:rPr>
                <w:sz w:val="24"/>
                <w:szCs w:val="24"/>
              </w:rPr>
            </w:pPr>
            <w:r w:rsidRPr="00CD157C">
              <w:rPr>
                <w:sz w:val="24"/>
                <w:szCs w:val="24"/>
              </w:rPr>
              <w:t>пункт 1</w:t>
            </w:r>
            <w:r>
              <w:rPr>
                <w:sz w:val="24"/>
                <w:szCs w:val="24"/>
              </w:rPr>
              <w:t>4.1</w:t>
            </w:r>
            <w:r w:rsidRPr="00CD157C">
              <w:rPr>
                <w:sz w:val="24"/>
                <w:szCs w:val="24"/>
              </w:rPr>
              <w:t xml:space="preserve"> </w:t>
            </w:r>
            <w:r w:rsidR="005F06C0" w:rsidRPr="005F06C0">
              <w:rPr>
                <w:sz w:val="24"/>
                <w:szCs w:val="24"/>
              </w:rPr>
              <w:t>Технического регламента</w:t>
            </w:r>
            <w:r w:rsidRPr="00CD157C">
              <w:rPr>
                <w:sz w:val="24"/>
                <w:szCs w:val="24"/>
              </w:rPr>
              <w:t xml:space="preserve"> № 827</w:t>
            </w:r>
          </w:p>
        </w:tc>
        <w:tc>
          <w:tcPr>
            <w:tcW w:w="709" w:type="dxa"/>
          </w:tcPr>
          <w:p w:rsidR="00CD157C" w:rsidRPr="005133C2" w:rsidRDefault="00CD157C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D157C" w:rsidRPr="005133C2" w:rsidRDefault="00CD157C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D157C" w:rsidRPr="005133C2" w:rsidRDefault="00CD157C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57C" w:rsidRPr="005133C2" w:rsidRDefault="00CD157C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  <w:tr w:rsidR="00CD157C" w:rsidRPr="005133C2" w:rsidTr="00916820">
        <w:tc>
          <w:tcPr>
            <w:tcW w:w="881" w:type="dxa"/>
          </w:tcPr>
          <w:p w:rsidR="00CD157C" w:rsidRDefault="00CD157C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3432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350" w:type="dxa"/>
          </w:tcPr>
          <w:p w:rsidR="00CD157C" w:rsidRPr="00CD157C" w:rsidRDefault="00CD157C" w:rsidP="00946196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 w:rsidRPr="00CD157C">
              <w:rPr>
                <w:sz w:val="24"/>
                <w:szCs w:val="24"/>
              </w:rPr>
              <w:t xml:space="preserve">Осуществляется ли капитальный ремонт и эксплуатация автомобильных дорог и дорожных сооружений на них с применением дорожно-строительных материалов и изделий, соответствующих требованиям </w:t>
            </w:r>
            <w:r w:rsidR="005F06C0" w:rsidRPr="005F06C0">
              <w:rPr>
                <w:sz w:val="24"/>
                <w:szCs w:val="24"/>
              </w:rPr>
              <w:t>Технического регламента</w:t>
            </w:r>
            <w:r w:rsidRPr="00CD157C">
              <w:rPr>
                <w:sz w:val="24"/>
                <w:szCs w:val="24"/>
              </w:rPr>
              <w:t xml:space="preserve"> и проектной документации</w:t>
            </w:r>
          </w:p>
        </w:tc>
        <w:tc>
          <w:tcPr>
            <w:tcW w:w="3006" w:type="dxa"/>
          </w:tcPr>
          <w:p w:rsidR="00CD157C" w:rsidRPr="00CD157C" w:rsidRDefault="00CD157C" w:rsidP="008A5F52">
            <w:pPr>
              <w:pStyle w:val="TableParagraph"/>
              <w:ind w:left="-73"/>
              <w:jc w:val="both"/>
              <w:rPr>
                <w:sz w:val="24"/>
                <w:szCs w:val="24"/>
              </w:rPr>
            </w:pPr>
            <w:r w:rsidRPr="00CD157C">
              <w:rPr>
                <w:sz w:val="24"/>
                <w:szCs w:val="24"/>
              </w:rPr>
              <w:t>пункт 14.</w:t>
            </w:r>
            <w:r>
              <w:rPr>
                <w:sz w:val="24"/>
                <w:szCs w:val="24"/>
              </w:rPr>
              <w:t>5</w:t>
            </w:r>
            <w:r w:rsidRPr="00CD157C">
              <w:rPr>
                <w:sz w:val="24"/>
                <w:szCs w:val="24"/>
              </w:rPr>
              <w:t xml:space="preserve"> </w:t>
            </w:r>
            <w:r w:rsidR="005F06C0" w:rsidRPr="005F06C0">
              <w:rPr>
                <w:sz w:val="24"/>
                <w:szCs w:val="24"/>
              </w:rPr>
              <w:t>Технического регламента</w:t>
            </w:r>
            <w:r w:rsidRPr="00CD157C">
              <w:rPr>
                <w:sz w:val="24"/>
                <w:szCs w:val="24"/>
              </w:rPr>
              <w:t xml:space="preserve"> № 827</w:t>
            </w:r>
          </w:p>
        </w:tc>
        <w:tc>
          <w:tcPr>
            <w:tcW w:w="709" w:type="dxa"/>
          </w:tcPr>
          <w:p w:rsidR="00CD157C" w:rsidRPr="005133C2" w:rsidRDefault="00CD157C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D157C" w:rsidRPr="005133C2" w:rsidRDefault="00CD157C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D157C" w:rsidRPr="005133C2" w:rsidRDefault="00CD157C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57C" w:rsidRPr="005133C2" w:rsidRDefault="00CD157C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</w:tbl>
    <w:p w:rsidR="00E813E7" w:rsidRPr="005133C2" w:rsidRDefault="00E813E7">
      <w:pPr>
        <w:pStyle w:val="a3"/>
        <w:spacing w:before="7" w:after="1"/>
        <w:rPr>
          <w:b/>
          <w:sz w:val="24"/>
          <w:szCs w:val="24"/>
        </w:rPr>
      </w:pPr>
    </w:p>
    <w:p w:rsidR="00E15C1F" w:rsidRDefault="0073084B">
      <w:pPr>
        <w:pStyle w:val="a3"/>
        <w:spacing w:before="7" w:after="1"/>
        <w:rPr>
          <w:b/>
        </w:rPr>
      </w:pPr>
      <w:r>
        <w:rPr>
          <w:b/>
        </w:rPr>
        <w:t xml:space="preserve">             ______________________________________                               _______________</w:t>
      </w:r>
    </w:p>
    <w:p w:rsidR="0073084B" w:rsidRDefault="0073084B" w:rsidP="0073084B">
      <w:pPr>
        <w:ind w:left="851"/>
        <w:rPr>
          <w:sz w:val="24"/>
          <w:szCs w:val="24"/>
        </w:rPr>
      </w:pPr>
      <w:r w:rsidRPr="0073084B">
        <w:rPr>
          <w:sz w:val="24"/>
          <w:szCs w:val="24"/>
        </w:rPr>
        <w:t xml:space="preserve">(должность, фамилия, имя, отчество (последнее - при наличии) </w:t>
      </w:r>
      <w:r>
        <w:rPr>
          <w:sz w:val="24"/>
          <w:szCs w:val="24"/>
        </w:rPr>
        <w:t xml:space="preserve">                           </w:t>
      </w:r>
      <w:r w:rsidRPr="0073084B">
        <w:rPr>
          <w:sz w:val="24"/>
          <w:szCs w:val="24"/>
        </w:rPr>
        <w:t>(подпись)</w:t>
      </w:r>
    </w:p>
    <w:p w:rsidR="0073084B" w:rsidRPr="0073084B" w:rsidRDefault="0073084B" w:rsidP="0073084B">
      <w:pPr>
        <w:ind w:left="851"/>
        <w:rPr>
          <w:sz w:val="24"/>
          <w:szCs w:val="24"/>
        </w:rPr>
      </w:pPr>
      <w:r w:rsidRPr="0073084B">
        <w:rPr>
          <w:sz w:val="24"/>
          <w:szCs w:val="24"/>
        </w:rPr>
        <w:t xml:space="preserve">должностного лица, </w:t>
      </w:r>
      <w:bookmarkStart w:id="4" w:name="_Hlk126246529"/>
      <w:r w:rsidRPr="0073084B">
        <w:rPr>
          <w:sz w:val="24"/>
          <w:szCs w:val="24"/>
        </w:rPr>
        <w:t xml:space="preserve">проводившего контрольное  </w:t>
      </w:r>
    </w:p>
    <w:p w:rsidR="0073084B" w:rsidRPr="0073084B" w:rsidRDefault="0073084B" w:rsidP="0073084B">
      <w:pPr>
        <w:ind w:left="851"/>
        <w:rPr>
          <w:sz w:val="24"/>
          <w:szCs w:val="24"/>
        </w:rPr>
      </w:pPr>
      <w:r w:rsidRPr="0073084B">
        <w:rPr>
          <w:sz w:val="24"/>
          <w:szCs w:val="24"/>
        </w:rPr>
        <w:t>мероприятие и заполн</w:t>
      </w:r>
      <w:r w:rsidR="006C7574">
        <w:rPr>
          <w:sz w:val="24"/>
          <w:szCs w:val="24"/>
        </w:rPr>
        <w:t>ившего</w:t>
      </w:r>
      <w:r w:rsidRPr="0073084B">
        <w:rPr>
          <w:sz w:val="24"/>
          <w:szCs w:val="24"/>
        </w:rPr>
        <w:t xml:space="preserve"> проверочный лист</w:t>
      </w:r>
      <w:bookmarkEnd w:id="4"/>
      <w:r w:rsidRPr="0073084B">
        <w:rPr>
          <w:sz w:val="24"/>
          <w:szCs w:val="24"/>
        </w:rPr>
        <w:t>)</w:t>
      </w:r>
    </w:p>
    <w:p w:rsidR="0073084B" w:rsidRPr="0073084B" w:rsidRDefault="0073084B" w:rsidP="0073084B">
      <w:pPr>
        <w:ind w:left="851"/>
        <w:rPr>
          <w:sz w:val="28"/>
          <w:szCs w:val="28"/>
        </w:rPr>
      </w:pPr>
    </w:p>
    <w:p w:rsidR="0073084B" w:rsidRPr="0073084B" w:rsidRDefault="0073084B" w:rsidP="0073084B">
      <w:pPr>
        <w:ind w:left="851"/>
        <w:rPr>
          <w:sz w:val="28"/>
          <w:szCs w:val="28"/>
        </w:rPr>
      </w:pPr>
    </w:p>
    <w:p w:rsidR="0073084B" w:rsidRPr="0073084B" w:rsidRDefault="0073084B" w:rsidP="0073084B">
      <w:pPr>
        <w:ind w:left="851"/>
        <w:rPr>
          <w:sz w:val="28"/>
          <w:szCs w:val="28"/>
        </w:rPr>
      </w:pPr>
      <w:r w:rsidRPr="0073084B">
        <w:rPr>
          <w:sz w:val="28"/>
          <w:szCs w:val="28"/>
        </w:rPr>
        <w:t>Начальник управления</w:t>
      </w:r>
    </w:p>
    <w:p w:rsidR="0073084B" w:rsidRPr="0073084B" w:rsidRDefault="0073084B" w:rsidP="0073084B">
      <w:pPr>
        <w:ind w:left="851"/>
        <w:rPr>
          <w:sz w:val="28"/>
          <w:szCs w:val="28"/>
        </w:rPr>
      </w:pPr>
      <w:r w:rsidRPr="0073084B">
        <w:rPr>
          <w:sz w:val="28"/>
          <w:szCs w:val="28"/>
        </w:rPr>
        <w:t>жилищно-коммунального хозяйства</w:t>
      </w:r>
    </w:p>
    <w:p w:rsidR="0073084B" w:rsidRPr="0073084B" w:rsidRDefault="0073084B" w:rsidP="0073084B">
      <w:pPr>
        <w:ind w:left="851"/>
        <w:rPr>
          <w:sz w:val="28"/>
          <w:szCs w:val="28"/>
        </w:rPr>
      </w:pPr>
      <w:r w:rsidRPr="0073084B">
        <w:rPr>
          <w:sz w:val="28"/>
          <w:szCs w:val="28"/>
        </w:rPr>
        <w:t>администрации муниципального образования</w:t>
      </w:r>
    </w:p>
    <w:p w:rsidR="009773F6" w:rsidRDefault="0073084B" w:rsidP="0073084B">
      <w:pPr>
        <w:ind w:left="851"/>
      </w:pPr>
      <w:r w:rsidRPr="0073084B">
        <w:rPr>
          <w:sz w:val="28"/>
          <w:szCs w:val="28"/>
        </w:rPr>
        <w:t xml:space="preserve">город-курорт Геленджик                                                                   И.А. </w:t>
      </w:r>
      <w:proofErr w:type="spellStart"/>
      <w:r w:rsidRPr="0073084B">
        <w:rPr>
          <w:sz w:val="28"/>
          <w:szCs w:val="28"/>
        </w:rPr>
        <w:t>Кимишкез</w:t>
      </w:r>
      <w:proofErr w:type="spellEnd"/>
    </w:p>
    <w:p w:rsidR="009773F6" w:rsidRDefault="009773F6"/>
    <w:p w:rsidR="009773F6" w:rsidRDefault="009773F6">
      <w:pPr>
        <w:sectPr w:rsidR="009773F6" w:rsidSect="00DA66BF">
          <w:headerReference w:type="default" r:id="rId8"/>
          <w:pgSz w:w="11910" w:h="16840"/>
          <w:pgMar w:top="839" w:right="567" w:bottom="1134" w:left="799" w:header="720" w:footer="720" w:gutter="0"/>
          <w:cols w:space="720"/>
          <w:titlePg/>
          <w:docGrid w:linePitch="299"/>
        </w:sectPr>
      </w:pPr>
    </w:p>
    <w:p w:rsidR="002B3078" w:rsidRDefault="002B3078" w:rsidP="007554E1">
      <w:pPr>
        <w:pStyle w:val="a4"/>
        <w:tabs>
          <w:tab w:val="left" w:pos="826"/>
        </w:tabs>
        <w:spacing w:before="62" w:line="276" w:lineRule="auto"/>
        <w:ind w:left="935" w:right="858" w:firstLine="0"/>
        <w:jc w:val="left"/>
        <w:rPr>
          <w:sz w:val="24"/>
        </w:rPr>
      </w:pPr>
    </w:p>
    <w:sectPr w:rsidR="002B3078" w:rsidSect="007554E1">
      <w:pgSz w:w="11910" w:h="16840"/>
      <w:pgMar w:top="1400" w:right="28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7267" w:rsidRDefault="00EC7267" w:rsidP="009773F6">
      <w:r>
        <w:separator/>
      </w:r>
    </w:p>
  </w:endnote>
  <w:endnote w:type="continuationSeparator" w:id="0">
    <w:p w:rsidR="00EC7267" w:rsidRDefault="00EC7267" w:rsidP="0097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7267" w:rsidRDefault="00EC7267" w:rsidP="009773F6">
      <w:r>
        <w:separator/>
      </w:r>
    </w:p>
  </w:footnote>
  <w:footnote w:type="continuationSeparator" w:id="0">
    <w:p w:rsidR="00EC7267" w:rsidRDefault="00EC7267" w:rsidP="0097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9384246"/>
      <w:docPartObj>
        <w:docPartGallery w:val="Page Numbers (Top of Page)"/>
        <w:docPartUnique/>
      </w:docPartObj>
    </w:sdtPr>
    <w:sdtContent>
      <w:p w:rsidR="009773F6" w:rsidRDefault="009773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73F6" w:rsidRDefault="009773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D64CC"/>
    <w:multiLevelType w:val="hybridMultilevel"/>
    <w:tmpl w:val="68F8751E"/>
    <w:lvl w:ilvl="0" w:tplc="8E9A1744">
      <w:start w:val="1"/>
      <w:numFmt w:val="decimal"/>
      <w:lvlText w:val="%1."/>
      <w:lvlJc w:val="left"/>
      <w:pPr>
        <w:ind w:left="149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04EF4C">
      <w:numFmt w:val="bullet"/>
      <w:lvlText w:val="•"/>
      <w:lvlJc w:val="left"/>
      <w:pPr>
        <w:ind w:left="2432" w:hanging="281"/>
      </w:pPr>
      <w:rPr>
        <w:rFonts w:hint="default"/>
        <w:lang w:val="ru-RU" w:eastAsia="en-US" w:bidi="ar-SA"/>
      </w:rPr>
    </w:lvl>
    <w:lvl w:ilvl="2" w:tplc="B5CAA342"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3" w:tplc="CB2018DE">
      <w:numFmt w:val="bullet"/>
      <w:lvlText w:val="•"/>
      <w:lvlJc w:val="left"/>
      <w:pPr>
        <w:ind w:left="4297" w:hanging="281"/>
      </w:pPr>
      <w:rPr>
        <w:rFonts w:hint="default"/>
        <w:lang w:val="ru-RU" w:eastAsia="en-US" w:bidi="ar-SA"/>
      </w:rPr>
    </w:lvl>
    <w:lvl w:ilvl="4" w:tplc="5996308E">
      <w:numFmt w:val="bullet"/>
      <w:lvlText w:val="•"/>
      <w:lvlJc w:val="left"/>
      <w:pPr>
        <w:ind w:left="5230" w:hanging="281"/>
      </w:pPr>
      <w:rPr>
        <w:rFonts w:hint="default"/>
        <w:lang w:val="ru-RU" w:eastAsia="en-US" w:bidi="ar-SA"/>
      </w:rPr>
    </w:lvl>
    <w:lvl w:ilvl="5" w:tplc="2ECA89B6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6" w:tplc="7D602F94">
      <w:numFmt w:val="bullet"/>
      <w:lvlText w:val="•"/>
      <w:lvlJc w:val="left"/>
      <w:pPr>
        <w:ind w:left="7095" w:hanging="281"/>
      </w:pPr>
      <w:rPr>
        <w:rFonts w:hint="default"/>
        <w:lang w:val="ru-RU" w:eastAsia="en-US" w:bidi="ar-SA"/>
      </w:rPr>
    </w:lvl>
    <w:lvl w:ilvl="7" w:tplc="C744F858">
      <w:numFmt w:val="bullet"/>
      <w:lvlText w:val="•"/>
      <w:lvlJc w:val="left"/>
      <w:pPr>
        <w:ind w:left="8028" w:hanging="281"/>
      </w:pPr>
      <w:rPr>
        <w:rFonts w:hint="default"/>
        <w:lang w:val="ru-RU" w:eastAsia="en-US" w:bidi="ar-SA"/>
      </w:rPr>
    </w:lvl>
    <w:lvl w:ilvl="8" w:tplc="D8D6111C">
      <w:numFmt w:val="bullet"/>
      <w:lvlText w:val="•"/>
      <w:lvlJc w:val="left"/>
      <w:pPr>
        <w:ind w:left="8961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47CC1885"/>
    <w:multiLevelType w:val="hybridMultilevel"/>
    <w:tmpl w:val="D7AA38B8"/>
    <w:lvl w:ilvl="0" w:tplc="61E04446">
      <w:start w:val="1"/>
      <w:numFmt w:val="decimal"/>
      <w:lvlText w:val="%1."/>
      <w:lvlJc w:val="left"/>
      <w:pPr>
        <w:ind w:left="503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EEAFC02">
      <w:numFmt w:val="bullet"/>
      <w:lvlText w:val="•"/>
      <w:lvlJc w:val="left"/>
      <w:pPr>
        <w:ind w:left="1532" w:hanging="213"/>
      </w:pPr>
      <w:rPr>
        <w:rFonts w:hint="default"/>
        <w:lang w:val="ru-RU" w:eastAsia="en-US" w:bidi="ar-SA"/>
      </w:rPr>
    </w:lvl>
    <w:lvl w:ilvl="2" w:tplc="88B89CA4">
      <w:numFmt w:val="bullet"/>
      <w:lvlText w:val="•"/>
      <w:lvlJc w:val="left"/>
      <w:pPr>
        <w:ind w:left="2565" w:hanging="213"/>
      </w:pPr>
      <w:rPr>
        <w:rFonts w:hint="default"/>
        <w:lang w:val="ru-RU" w:eastAsia="en-US" w:bidi="ar-SA"/>
      </w:rPr>
    </w:lvl>
    <w:lvl w:ilvl="3" w:tplc="D29E87C4">
      <w:numFmt w:val="bullet"/>
      <w:lvlText w:val="•"/>
      <w:lvlJc w:val="left"/>
      <w:pPr>
        <w:ind w:left="3597" w:hanging="213"/>
      </w:pPr>
      <w:rPr>
        <w:rFonts w:hint="default"/>
        <w:lang w:val="ru-RU" w:eastAsia="en-US" w:bidi="ar-SA"/>
      </w:rPr>
    </w:lvl>
    <w:lvl w:ilvl="4" w:tplc="0180E9FC">
      <w:numFmt w:val="bullet"/>
      <w:lvlText w:val="•"/>
      <w:lvlJc w:val="left"/>
      <w:pPr>
        <w:ind w:left="4630" w:hanging="213"/>
      </w:pPr>
      <w:rPr>
        <w:rFonts w:hint="default"/>
        <w:lang w:val="ru-RU" w:eastAsia="en-US" w:bidi="ar-SA"/>
      </w:rPr>
    </w:lvl>
    <w:lvl w:ilvl="5" w:tplc="0F8CC2E6">
      <w:numFmt w:val="bullet"/>
      <w:lvlText w:val="•"/>
      <w:lvlJc w:val="left"/>
      <w:pPr>
        <w:ind w:left="5663" w:hanging="213"/>
      </w:pPr>
      <w:rPr>
        <w:rFonts w:hint="default"/>
        <w:lang w:val="ru-RU" w:eastAsia="en-US" w:bidi="ar-SA"/>
      </w:rPr>
    </w:lvl>
    <w:lvl w:ilvl="6" w:tplc="85E89C04">
      <w:numFmt w:val="bullet"/>
      <w:lvlText w:val="•"/>
      <w:lvlJc w:val="left"/>
      <w:pPr>
        <w:ind w:left="6695" w:hanging="213"/>
      </w:pPr>
      <w:rPr>
        <w:rFonts w:hint="default"/>
        <w:lang w:val="ru-RU" w:eastAsia="en-US" w:bidi="ar-SA"/>
      </w:rPr>
    </w:lvl>
    <w:lvl w:ilvl="7" w:tplc="EFE246F6">
      <w:numFmt w:val="bullet"/>
      <w:lvlText w:val="•"/>
      <w:lvlJc w:val="left"/>
      <w:pPr>
        <w:ind w:left="7728" w:hanging="213"/>
      </w:pPr>
      <w:rPr>
        <w:rFonts w:hint="default"/>
        <w:lang w:val="ru-RU" w:eastAsia="en-US" w:bidi="ar-SA"/>
      </w:rPr>
    </w:lvl>
    <w:lvl w:ilvl="8" w:tplc="E264921A">
      <w:numFmt w:val="bullet"/>
      <w:lvlText w:val="•"/>
      <w:lvlJc w:val="left"/>
      <w:pPr>
        <w:ind w:left="8761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6E977194"/>
    <w:multiLevelType w:val="hybridMultilevel"/>
    <w:tmpl w:val="2294FF64"/>
    <w:lvl w:ilvl="0" w:tplc="6426870E">
      <w:start w:val="1"/>
      <w:numFmt w:val="decimal"/>
      <w:lvlText w:val="%1."/>
      <w:lvlJc w:val="left"/>
      <w:pPr>
        <w:ind w:left="1571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85907E3A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2" w:tplc="100E58B2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15F25304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4" w:tplc="48241708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13366C36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CAD84F06">
      <w:numFmt w:val="bullet"/>
      <w:lvlText w:val="•"/>
      <w:lvlJc w:val="left"/>
      <w:pPr>
        <w:ind w:left="7127" w:hanging="360"/>
      </w:pPr>
      <w:rPr>
        <w:rFonts w:hint="default"/>
        <w:lang w:val="ru-RU" w:eastAsia="en-US" w:bidi="ar-SA"/>
      </w:rPr>
    </w:lvl>
    <w:lvl w:ilvl="7" w:tplc="23C0D8B8">
      <w:numFmt w:val="bullet"/>
      <w:lvlText w:val="•"/>
      <w:lvlJc w:val="left"/>
      <w:pPr>
        <w:ind w:left="8052" w:hanging="360"/>
      </w:pPr>
      <w:rPr>
        <w:rFonts w:hint="default"/>
        <w:lang w:val="ru-RU" w:eastAsia="en-US" w:bidi="ar-SA"/>
      </w:rPr>
    </w:lvl>
    <w:lvl w:ilvl="8" w:tplc="AE3A90A4">
      <w:numFmt w:val="bullet"/>
      <w:lvlText w:val="•"/>
      <w:lvlJc w:val="left"/>
      <w:pPr>
        <w:ind w:left="8977" w:hanging="360"/>
      </w:pPr>
      <w:rPr>
        <w:rFonts w:hint="default"/>
        <w:lang w:val="ru-RU" w:eastAsia="en-US" w:bidi="ar-SA"/>
      </w:rPr>
    </w:lvl>
  </w:abstractNum>
  <w:num w:numId="1" w16cid:durableId="345714035">
    <w:abstractNumId w:val="2"/>
  </w:num>
  <w:num w:numId="2" w16cid:durableId="1057318688">
    <w:abstractNumId w:val="0"/>
  </w:num>
  <w:num w:numId="3" w16cid:durableId="799302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3078"/>
    <w:rsid w:val="000139C7"/>
    <w:rsid w:val="00033075"/>
    <w:rsid w:val="000962E7"/>
    <w:rsid w:val="000E53C7"/>
    <w:rsid w:val="0013628C"/>
    <w:rsid w:val="00185D1A"/>
    <w:rsid w:val="001B4887"/>
    <w:rsid w:val="001F1415"/>
    <w:rsid w:val="00206E5B"/>
    <w:rsid w:val="00273529"/>
    <w:rsid w:val="002B3078"/>
    <w:rsid w:val="002B53F9"/>
    <w:rsid w:val="002C0901"/>
    <w:rsid w:val="002D16B2"/>
    <w:rsid w:val="003107C4"/>
    <w:rsid w:val="00340445"/>
    <w:rsid w:val="003517E8"/>
    <w:rsid w:val="003555E3"/>
    <w:rsid w:val="003654C7"/>
    <w:rsid w:val="003A678F"/>
    <w:rsid w:val="003D7467"/>
    <w:rsid w:val="004966C2"/>
    <w:rsid w:val="004B62F8"/>
    <w:rsid w:val="005133C2"/>
    <w:rsid w:val="005332E7"/>
    <w:rsid w:val="00564E62"/>
    <w:rsid w:val="0057299C"/>
    <w:rsid w:val="0058165D"/>
    <w:rsid w:val="005A02A5"/>
    <w:rsid w:val="005F06C0"/>
    <w:rsid w:val="005F4DC2"/>
    <w:rsid w:val="00672A51"/>
    <w:rsid w:val="006A4A09"/>
    <w:rsid w:val="006C0CE5"/>
    <w:rsid w:val="006C7574"/>
    <w:rsid w:val="006F5D9B"/>
    <w:rsid w:val="0073084B"/>
    <w:rsid w:val="007554E1"/>
    <w:rsid w:val="007B11D1"/>
    <w:rsid w:val="007C2E25"/>
    <w:rsid w:val="007C3AC5"/>
    <w:rsid w:val="007E53AF"/>
    <w:rsid w:val="007F242D"/>
    <w:rsid w:val="00855A0E"/>
    <w:rsid w:val="008A5F52"/>
    <w:rsid w:val="00916820"/>
    <w:rsid w:val="00946196"/>
    <w:rsid w:val="009751E6"/>
    <w:rsid w:val="009773F6"/>
    <w:rsid w:val="009C6505"/>
    <w:rsid w:val="00A95ADB"/>
    <w:rsid w:val="00AC7902"/>
    <w:rsid w:val="00AD1D17"/>
    <w:rsid w:val="00AD46D1"/>
    <w:rsid w:val="00AE3693"/>
    <w:rsid w:val="00B3432C"/>
    <w:rsid w:val="00B739B7"/>
    <w:rsid w:val="00B74DC1"/>
    <w:rsid w:val="00BA3CCE"/>
    <w:rsid w:val="00BF2F33"/>
    <w:rsid w:val="00BF5DC9"/>
    <w:rsid w:val="00CD009E"/>
    <w:rsid w:val="00CD157C"/>
    <w:rsid w:val="00CF2262"/>
    <w:rsid w:val="00D234BE"/>
    <w:rsid w:val="00D61010"/>
    <w:rsid w:val="00D91F08"/>
    <w:rsid w:val="00DA66BF"/>
    <w:rsid w:val="00DC19C1"/>
    <w:rsid w:val="00DE2CEA"/>
    <w:rsid w:val="00E02BCC"/>
    <w:rsid w:val="00E15C1F"/>
    <w:rsid w:val="00E359F9"/>
    <w:rsid w:val="00E471E4"/>
    <w:rsid w:val="00E813E7"/>
    <w:rsid w:val="00E830F6"/>
    <w:rsid w:val="00EB2A00"/>
    <w:rsid w:val="00EC7267"/>
    <w:rsid w:val="00EF5408"/>
    <w:rsid w:val="00F02CAC"/>
    <w:rsid w:val="00F25D6E"/>
    <w:rsid w:val="00F26D46"/>
    <w:rsid w:val="00F72720"/>
    <w:rsid w:val="00F9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70F4"/>
  <w15:docId w15:val="{95DFB87F-8497-46B0-B9A0-53B61327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9"/>
      <w:ind w:left="594" w:right="3223"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1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0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ConsPlusNormal">
    <w:name w:val="ConsPlusNormal"/>
    <w:rsid w:val="00D234BE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B7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73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73F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773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73F6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9751E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44556-256C-4396-A823-58B3CF5F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12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qwew</dc:creator>
  <cp:lastModifiedBy>ЖКХ управление</cp:lastModifiedBy>
  <cp:revision>39</cp:revision>
  <cp:lastPrinted>2023-03-20T13:11:00Z</cp:lastPrinted>
  <dcterms:created xsi:type="dcterms:W3CDTF">2022-12-26T12:10:00Z</dcterms:created>
  <dcterms:modified xsi:type="dcterms:W3CDTF">2023-04-17T08:56:00Z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2022-12-26T00:00:00Z</vt:filetime>
  </property>
</Properties>
</file>