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00690AF9" w14:textId="61BBF467" w:rsidR="001C5D45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  <w:r w:rsidR="00234A3F" w:rsidRPr="000826F1">
        <w:rPr>
          <w:sz w:val="28"/>
          <w:szCs w:val="28"/>
        </w:rPr>
        <w:t>реконструкции</w:t>
      </w:r>
    </w:p>
    <w:p w14:paraId="438E4EAB" w14:textId="198038D6" w:rsidR="00C05A3F" w:rsidRDefault="006F345C" w:rsidP="00C05A3F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объектов капитального строительства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463582BE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9305E8">
        <w:rPr>
          <w:sz w:val="28"/>
          <w:szCs w:val="28"/>
        </w:rPr>
        <w:t xml:space="preserve">40,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6468E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C05A3F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B4CC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037A70">
        <w:rPr>
          <w:sz w:val="28"/>
          <w:szCs w:val="28"/>
        </w:rPr>
        <w:t xml:space="preserve">в 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ул. Революционная, </w:t>
      </w:r>
      <w:r w:rsidR="002B40E8">
        <w:rPr>
          <w:sz w:val="28"/>
          <w:szCs w:val="28"/>
        </w:rPr>
        <w:t xml:space="preserve">    дом</w:t>
      </w:r>
      <w:r w:rsidR="00CC7BF8">
        <w:rPr>
          <w:sz w:val="28"/>
          <w:szCs w:val="28"/>
        </w:rPr>
        <w:t xml:space="preserve">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6B167AC3" w14:textId="23EE3510" w:rsidR="00653A7B" w:rsidRDefault="00C91321" w:rsidP="00853D8B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653A7B">
        <w:rPr>
          <w:sz w:val="28"/>
          <w:szCs w:val="28"/>
        </w:rPr>
        <w:t xml:space="preserve">проект </w:t>
      </w:r>
      <w:r w:rsidR="00653A7B" w:rsidRPr="000826F1">
        <w:rPr>
          <w:sz w:val="28"/>
          <w:szCs w:val="28"/>
        </w:rPr>
        <w:t>решени</w:t>
      </w:r>
      <w:r w:rsidR="00653A7B">
        <w:rPr>
          <w:sz w:val="28"/>
          <w:szCs w:val="28"/>
        </w:rPr>
        <w:t>я</w:t>
      </w:r>
      <w:r w:rsidR="00653A7B" w:rsidRPr="000826F1">
        <w:rPr>
          <w:sz w:val="28"/>
          <w:szCs w:val="28"/>
        </w:rPr>
        <w:t xml:space="preserve"> о предоставлении </w:t>
      </w:r>
      <w:r w:rsidR="00653A7B">
        <w:rPr>
          <w:sz w:val="28"/>
          <w:szCs w:val="28"/>
        </w:rPr>
        <w:t>гр-</w:t>
      </w:r>
      <w:r w:rsidR="00BB2C02">
        <w:rPr>
          <w:sz w:val="28"/>
          <w:szCs w:val="28"/>
        </w:rPr>
        <w:t xml:space="preserve">ке </w:t>
      </w:r>
      <w:bookmarkStart w:id="0" w:name="_Hlk166663394"/>
      <w:proofErr w:type="spellStart"/>
      <w:r w:rsidR="00BB2C02">
        <w:rPr>
          <w:sz w:val="28"/>
          <w:szCs w:val="28"/>
        </w:rPr>
        <w:t>Тенсиной</w:t>
      </w:r>
      <w:proofErr w:type="spellEnd"/>
      <w:r w:rsidR="00BB2C02">
        <w:rPr>
          <w:sz w:val="28"/>
          <w:szCs w:val="28"/>
        </w:rPr>
        <w:t xml:space="preserve"> </w:t>
      </w:r>
      <w:bookmarkStart w:id="1" w:name="_Hlk166664216"/>
      <w:r w:rsidR="00BB2C02">
        <w:rPr>
          <w:sz w:val="28"/>
          <w:szCs w:val="28"/>
        </w:rPr>
        <w:t>Л</w:t>
      </w:r>
      <w:bookmarkEnd w:id="0"/>
      <w:r w:rsidR="00BB2C02">
        <w:rPr>
          <w:sz w:val="28"/>
          <w:szCs w:val="28"/>
        </w:rPr>
        <w:t>юбов</w:t>
      </w:r>
      <w:r w:rsidR="00CB470F">
        <w:rPr>
          <w:sz w:val="28"/>
          <w:szCs w:val="28"/>
        </w:rPr>
        <w:t>и</w:t>
      </w:r>
      <w:r w:rsidR="00BB2C02">
        <w:rPr>
          <w:sz w:val="28"/>
          <w:szCs w:val="28"/>
        </w:rPr>
        <w:t xml:space="preserve"> Николаевн</w:t>
      </w:r>
      <w:bookmarkEnd w:id="1"/>
      <w:r w:rsidR="00BB2C02">
        <w:rPr>
          <w:sz w:val="28"/>
          <w:szCs w:val="28"/>
        </w:rPr>
        <w:t xml:space="preserve">е </w:t>
      </w:r>
      <w:r w:rsidR="00653A7B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53A7B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>принадлежащего е</w:t>
      </w:r>
      <w:r w:rsidR="00CB470F">
        <w:rPr>
          <w:rFonts w:eastAsia="Tahoma"/>
          <w:sz w:val="28"/>
          <w:szCs w:val="28"/>
          <w:lang w:bidi="ru-RU"/>
        </w:rPr>
        <w:t>й</w:t>
      </w:r>
      <w:r w:rsidR="00653A7B" w:rsidRPr="00917BF2">
        <w:rPr>
          <w:rFonts w:eastAsia="Tahoma"/>
          <w:sz w:val="28"/>
          <w:szCs w:val="28"/>
          <w:lang w:bidi="ru-RU"/>
        </w:rPr>
        <w:t xml:space="preserve"> на п</w:t>
      </w:r>
      <w:r w:rsidR="00653A7B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2" w:name="_Hlk153543336"/>
      <w:r w:rsidR="00565432">
        <w:rPr>
          <w:sz w:val="28"/>
          <w:szCs w:val="28"/>
        </w:rPr>
        <w:t>502</w:t>
      </w:r>
      <w:r w:rsidR="00653A7B" w:rsidRPr="00E02169">
        <w:rPr>
          <w:sz w:val="28"/>
          <w:szCs w:val="28"/>
        </w:rPr>
        <w:t xml:space="preserve"> </w:t>
      </w:r>
      <w:proofErr w:type="spellStart"/>
      <w:r w:rsidR="00653A7B" w:rsidRPr="00E02169">
        <w:rPr>
          <w:sz w:val="28"/>
          <w:szCs w:val="28"/>
        </w:rPr>
        <w:t>кв.м</w:t>
      </w:r>
      <w:proofErr w:type="spellEnd"/>
      <w:r w:rsidR="00653A7B" w:rsidRPr="00E02169">
        <w:rPr>
          <w:sz w:val="28"/>
          <w:szCs w:val="28"/>
        </w:rPr>
        <w:t>, имеющего кадастровый номер 23:40:</w:t>
      </w:r>
      <w:r w:rsidR="00565432">
        <w:rPr>
          <w:sz w:val="28"/>
          <w:szCs w:val="28"/>
        </w:rPr>
        <w:t>0507015</w:t>
      </w:r>
      <w:r w:rsidR="00653A7B" w:rsidRPr="009E6613">
        <w:rPr>
          <w:sz w:val="28"/>
          <w:szCs w:val="28"/>
        </w:rPr>
        <w:t>:</w:t>
      </w:r>
      <w:r w:rsidR="00565432">
        <w:rPr>
          <w:sz w:val="28"/>
          <w:szCs w:val="28"/>
        </w:rPr>
        <w:t>4</w:t>
      </w:r>
      <w:r w:rsidR="00653A7B" w:rsidRPr="00E02169">
        <w:rPr>
          <w:sz w:val="28"/>
          <w:szCs w:val="28"/>
        </w:rPr>
        <w:t>, расположенного по адресу:</w:t>
      </w:r>
      <w:r w:rsidR="00653A7B">
        <w:rPr>
          <w:sz w:val="28"/>
          <w:szCs w:val="28"/>
        </w:rPr>
        <w:t xml:space="preserve"> </w:t>
      </w:r>
      <w:r w:rsidR="00653A7B" w:rsidRPr="00E02169">
        <w:rPr>
          <w:sz w:val="28"/>
          <w:szCs w:val="28"/>
        </w:rPr>
        <w:t>г. Геленджик,</w:t>
      </w:r>
      <w:r w:rsidR="00653A7B">
        <w:rPr>
          <w:sz w:val="28"/>
          <w:szCs w:val="28"/>
        </w:rPr>
        <w:t xml:space="preserve"> </w:t>
      </w:r>
      <w:r w:rsidR="00565432">
        <w:rPr>
          <w:sz w:val="28"/>
          <w:szCs w:val="28"/>
        </w:rPr>
        <w:t xml:space="preserve">с. </w:t>
      </w:r>
      <w:bookmarkStart w:id="3" w:name="_Hlk166663599"/>
      <w:r w:rsidR="00565432">
        <w:rPr>
          <w:sz w:val="28"/>
          <w:szCs w:val="28"/>
        </w:rPr>
        <w:t>Дивноморское</w:t>
      </w:r>
      <w:bookmarkEnd w:id="3"/>
      <w:r w:rsidR="00565432">
        <w:rPr>
          <w:sz w:val="28"/>
          <w:szCs w:val="28"/>
        </w:rPr>
        <w:t xml:space="preserve">, </w:t>
      </w:r>
      <w:r w:rsidR="00653A7B" w:rsidRPr="009B2279">
        <w:rPr>
          <w:sz w:val="28"/>
          <w:szCs w:val="28"/>
        </w:rPr>
        <w:t xml:space="preserve">ул. </w:t>
      </w:r>
      <w:bookmarkStart w:id="4" w:name="_Hlk166663585"/>
      <w:r w:rsidR="00565432">
        <w:rPr>
          <w:sz w:val="28"/>
          <w:szCs w:val="28"/>
        </w:rPr>
        <w:t>Черноморская</w:t>
      </w:r>
      <w:bookmarkEnd w:id="4"/>
      <w:r w:rsidR="00653A7B" w:rsidRPr="009B2279">
        <w:rPr>
          <w:sz w:val="28"/>
          <w:szCs w:val="28"/>
        </w:rPr>
        <w:t xml:space="preserve">, </w:t>
      </w:r>
      <w:r w:rsidR="00D97E60">
        <w:rPr>
          <w:sz w:val="28"/>
          <w:szCs w:val="28"/>
        </w:rPr>
        <w:t>4в</w:t>
      </w:r>
      <w:r w:rsidR="00653A7B" w:rsidRPr="009E6613">
        <w:rPr>
          <w:sz w:val="28"/>
          <w:szCs w:val="28"/>
        </w:rPr>
        <w:t xml:space="preserve">, </w:t>
      </w:r>
      <w:r w:rsidR="00653A7B">
        <w:rPr>
          <w:rFonts w:eastAsia="Tahoma"/>
          <w:sz w:val="28"/>
          <w:szCs w:val="28"/>
          <w:lang w:bidi="ru-RU"/>
        </w:rPr>
        <w:t xml:space="preserve">в </w:t>
      </w:r>
      <w:r w:rsidR="00653A7B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53A7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653A7B" w:rsidRPr="00E02169">
        <w:rPr>
          <w:sz w:val="28"/>
          <w:szCs w:val="28"/>
        </w:rPr>
        <w:t xml:space="preserve">, </w:t>
      </w:r>
      <w:r w:rsidR="00653A7B">
        <w:rPr>
          <w:sz w:val="28"/>
          <w:szCs w:val="28"/>
        </w:rPr>
        <w:t>«магазины</w:t>
      </w:r>
      <w:bookmarkEnd w:id="2"/>
      <w:r w:rsidR="00653A7B">
        <w:rPr>
          <w:rFonts w:eastAsia="Tahoma"/>
          <w:sz w:val="28"/>
          <w:szCs w:val="28"/>
          <w:lang w:bidi="ru-RU"/>
        </w:rPr>
        <w:t>»;</w:t>
      </w:r>
    </w:p>
    <w:p w14:paraId="4FBE1E89" w14:textId="15D5B0D8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96150F">
        <w:rPr>
          <w:sz w:val="28"/>
          <w:szCs w:val="28"/>
        </w:rPr>
        <w:t>н</w:t>
      </w:r>
      <w:r w:rsidR="005034CB">
        <w:rPr>
          <w:sz w:val="28"/>
          <w:szCs w:val="28"/>
        </w:rPr>
        <w:t>ам</w:t>
      </w:r>
      <w:r w:rsidR="009A532E">
        <w:rPr>
          <w:sz w:val="28"/>
          <w:szCs w:val="28"/>
        </w:rPr>
        <w:t xml:space="preserve"> </w:t>
      </w:r>
      <w:bookmarkStart w:id="5" w:name="_Hlk166659242"/>
      <w:bookmarkStart w:id="6" w:name="_Hlk160455646"/>
      <w:r w:rsidR="007C0D62">
        <w:rPr>
          <w:sz w:val="28"/>
          <w:szCs w:val="28"/>
        </w:rPr>
        <w:t>Беловой Галине Тимофеевне, Жаркову Роману Юрьевичу</w:t>
      </w:r>
      <w:bookmarkEnd w:id="5"/>
      <w:r w:rsidR="0013758A">
        <w:rPr>
          <w:sz w:val="28"/>
          <w:szCs w:val="28"/>
        </w:rPr>
        <w:t xml:space="preserve"> </w:t>
      </w:r>
      <w:bookmarkEnd w:id="6"/>
      <w:r w:rsidR="007A7EFE" w:rsidRPr="000826F1">
        <w:rPr>
          <w:sz w:val="28"/>
          <w:szCs w:val="28"/>
        </w:rPr>
        <w:t xml:space="preserve">разрешения на </w:t>
      </w:r>
      <w:bookmarkStart w:id="7" w:name="_Hlk160455672"/>
      <w:r w:rsidR="007A7EFE" w:rsidRPr="000826F1">
        <w:rPr>
          <w:sz w:val="28"/>
          <w:szCs w:val="28"/>
        </w:rPr>
        <w:t>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bookmarkStart w:id="8" w:name="_Hlk166659314"/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664E5A">
        <w:rPr>
          <w:rFonts w:eastAsia="Tahoma"/>
          <w:sz w:val="28"/>
          <w:szCs w:val="28"/>
          <w:lang w:bidi="ru-RU"/>
        </w:rPr>
        <w:t>им</w:t>
      </w:r>
      <w:r w:rsidR="00834F44" w:rsidRPr="00917BF2">
        <w:rPr>
          <w:rFonts w:eastAsia="Tahoma"/>
          <w:sz w:val="28"/>
          <w:szCs w:val="28"/>
          <w:lang w:bidi="ru-RU"/>
        </w:rPr>
        <w:t xml:space="preserve"> </w:t>
      </w:r>
      <w:bookmarkStart w:id="9" w:name="_Hlk166665870"/>
      <w:r w:rsidR="00834F44" w:rsidRPr="00917BF2">
        <w:rPr>
          <w:rFonts w:eastAsia="Tahoma"/>
          <w:sz w:val="28"/>
          <w:szCs w:val="28"/>
          <w:lang w:bidi="ru-RU"/>
        </w:rPr>
        <w:t>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3C22DD">
        <w:rPr>
          <w:rFonts w:eastAsia="Tahoma"/>
          <w:sz w:val="28"/>
          <w:szCs w:val="28"/>
          <w:lang w:bidi="ru-RU"/>
        </w:rPr>
        <w:t xml:space="preserve">общей долевой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10" w:name="_Hlk153533536"/>
      <w:r w:rsidR="006B3891">
        <w:rPr>
          <w:rFonts w:eastAsia="Tahoma"/>
          <w:sz w:val="28"/>
          <w:szCs w:val="28"/>
          <w:lang w:bidi="ru-RU"/>
        </w:rPr>
        <w:t>1789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FE7FC4">
        <w:rPr>
          <w:sz w:val="28"/>
          <w:szCs w:val="28"/>
        </w:rPr>
        <w:t>0507045</w:t>
      </w:r>
      <w:r w:rsidR="00834F44" w:rsidRPr="009E6613">
        <w:rPr>
          <w:sz w:val="28"/>
          <w:szCs w:val="28"/>
        </w:rPr>
        <w:t>:</w:t>
      </w:r>
      <w:r w:rsidR="00FE7FC4">
        <w:rPr>
          <w:sz w:val="28"/>
          <w:szCs w:val="28"/>
        </w:rPr>
        <w:t>48</w:t>
      </w:r>
      <w:r w:rsidR="00834F44" w:rsidRPr="00E02169">
        <w:rPr>
          <w:sz w:val="28"/>
          <w:szCs w:val="28"/>
        </w:rPr>
        <w:t>, расположенного по адресу:</w:t>
      </w:r>
      <w:r w:rsidR="00726911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6B3891">
        <w:rPr>
          <w:sz w:val="28"/>
          <w:szCs w:val="28"/>
        </w:rPr>
        <w:t>с. Дивноморское,</w:t>
      </w:r>
      <w:r w:rsidR="006B3891" w:rsidRPr="0007055B">
        <w:rPr>
          <w:sz w:val="28"/>
          <w:szCs w:val="28"/>
        </w:rPr>
        <w:t xml:space="preserve"> </w:t>
      </w:r>
      <w:r w:rsidR="0007055B" w:rsidRPr="0007055B">
        <w:rPr>
          <w:sz w:val="28"/>
          <w:szCs w:val="28"/>
        </w:rPr>
        <w:t xml:space="preserve">ул. </w:t>
      </w:r>
      <w:bookmarkStart w:id="11" w:name="_Hlk166665732"/>
      <w:bookmarkStart w:id="12" w:name="_Hlk166659210"/>
      <w:r w:rsidR="006B3891">
        <w:rPr>
          <w:sz w:val="28"/>
          <w:szCs w:val="28"/>
        </w:rPr>
        <w:t>Олега Кошевого</w:t>
      </w:r>
      <w:bookmarkEnd w:id="11"/>
      <w:r w:rsidR="009538B7">
        <w:rPr>
          <w:sz w:val="28"/>
          <w:szCs w:val="28"/>
        </w:rPr>
        <w:t xml:space="preserve">, </w:t>
      </w:r>
      <w:r w:rsidR="006B3891">
        <w:rPr>
          <w:sz w:val="28"/>
          <w:szCs w:val="28"/>
        </w:rPr>
        <w:t>д.</w:t>
      </w:r>
      <w:r w:rsidR="009538B7">
        <w:rPr>
          <w:sz w:val="28"/>
          <w:szCs w:val="28"/>
        </w:rPr>
        <w:t xml:space="preserve"> 5</w:t>
      </w:r>
      <w:bookmarkEnd w:id="12"/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</w:t>
      </w:r>
      <w:bookmarkEnd w:id="7"/>
      <w:bookmarkEnd w:id="10"/>
      <w:r w:rsidR="00CD2CAE">
        <w:rPr>
          <w:sz w:val="28"/>
          <w:szCs w:val="28"/>
        </w:rPr>
        <w:t>магазины</w:t>
      </w:r>
      <w:bookmarkEnd w:id="8"/>
      <w:bookmarkEnd w:id="9"/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388FEBC9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EE5572" w:rsidRPr="004918DD">
        <w:rPr>
          <w:sz w:val="28"/>
          <w:szCs w:val="28"/>
        </w:rPr>
        <w:t>проект решения о предоставлении гр-</w:t>
      </w:r>
      <w:r w:rsidR="00851763" w:rsidRPr="004918DD">
        <w:rPr>
          <w:sz w:val="28"/>
          <w:szCs w:val="28"/>
        </w:rPr>
        <w:t>ке</w:t>
      </w:r>
      <w:r w:rsidR="00EE5572" w:rsidRPr="004918DD">
        <w:rPr>
          <w:sz w:val="28"/>
          <w:szCs w:val="28"/>
        </w:rPr>
        <w:t xml:space="preserve"> </w:t>
      </w:r>
      <w:bookmarkStart w:id="13" w:name="_Hlk166666083"/>
      <w:proofErr w:type="spellStart"/>
      <w:r w:rsidR="00851763" w:rsidRPr="004918DD">
        <w:rPr>
          <w:sz w:val="28"/>
          <w:szCs w:val="28"/>
        </w:rPr>
        <w:t>Карабаджан</w:t>
      </w:r>
      <w:proofErr w:type="spellEnd"/>
      <w:r w:rsidR="00851763" w:rsidRPr="004918DD">
        <w:rPr>
          <w:sz w:val="28"/>
          <w:szCs w:val="28"/>
        </w:rPr>
        <w:t xml:space="preserve"> </w:t>
      </w:r>
      <w:bookmarkStart w:id="14" w:name="_Hlk166666023"/>
      <w:r w:rsidR="00851763" w:rsidRPr="004918DD">
        <w:rPr>
          <w:sz w:val="28"/>
          <w:szCs w:val="28"/>
        </w:rPr>
        <w:t>Э</w:t>
      </w:r>
      <w:bookmarkEnd w:id="13"/>
      <w:r w:rsidR="00851763" w:rsidRPr="004918DD">
        <w:rPr>
          <w:sz w:val="28"/>
          <w:szCs w:val="28"/>
        </w:rPr>
        <w:t>мме Эдуардовн</w:t>
      </w:r>
      <w:bookmarkEnd w:id="14"/>
      <w:r w:rsidR="00851763" w:rsidRPr="004918DD">
        <w:rPr>
          <w:sz w:val="28"/>
          <w:szCs w:val="28"/>
        </w:rPr>
        <w:t>е</w:t>
      </w:r>
      <w:r w:rsidR="00EE5572" w:rsidRPr="004918DD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EE5572" w:rsidRPr="004918DD">
        <w:rPr>
          <w:rFonts w:eastAsia="Tahoma"/>
          <w:sz w:val="28"/>
          <w:szCs w:val="28"/>
          <w:lang w:bidi="ru-RU"/>
        </w:rPr>
        <w:t>принадлежащего е</w:t>
      </w:r>
      <w:r w:rsidR="00851763" w:rsidRPr="004918DD">
        <w:rPr>
          <w:rFonts w:eastAsia="Tahoma"/>
          <w:sz w:val="28"/>
          <w:szCs w:val="28"/>
          <w:lang w:bidi="ru-RU"/>
        </w:rPr>
        <w:t>й</w:t>
      </w:r>
      <w:r w:rsidR="00EE5572" w:rsidRPr="004918DD">
        <w:rPr>
          <w:rFonts w:eastAsia="Tahoma"/>
          <w:sz w:val="28"/>
          <w:szCs w:val="28"/>
          <w:lang w:bidi="ru-RU"/>
        </w:rPr>
        <w:t xml:space="preserve"> </w:t>
      </w:r>
      <w:bookmarkStart w:id="15" w:name="_Hlk166666062"/>
      <w:r w:rsidR="00EE5572" w:rsidRPr="004918DD">
        <w:rPr>
          <w:rFonts w:eastAsia="Tahoma"/>
          <w:sz w:val="28"/>
          <w:szCs w:val="28"/>
          <w:lang w:bidi="ru-RU"/>
        </w:rPr>
        <w:t xml:space="preserve">на праве </w:t>
      </w:r>
      <w:r w:rsidR="00851763" w:rsidRPr="004918DD">
        <w:rPr>
          <w:rFonts w:eastAsia="Tahoma"/>
          <w:sz w:val="28"/>
          <w:szCs w:val="28"/>
          <w:lang w:bidi="ru-RU"/>
        </w:rPr>
        <w:t>аренды</w:t>
      </w:r>
      <w:r w:rsidR="00EE5572" w:rsidRPr="004918DD">
        <w:rPr>
          <w:rFonts w:eastAsia="Tahoma"/>
          <w:sz w:val="28"/>
          <w:szCs w:val="28"/>
          <w:lang w:bidi="ru-RU"/>
        </w:rPr>
        <w:t xml:space="preserve">, площадью </w:t>
      </w:r>
      <w:r w:rsidR="001314F4" w:rsidRPr="004918DD">
        <w:rPr>
          <w:sz w:val="28"/>
          <w:szCs w:val="28"/>
        </w:rPr>
        <w:t>453</w:t>
      </w:r>
      <w:r w:rsidR="00EE5572" w:rsidRPr="004918DD">
        <w:rPr>
          <w:sz w:val="28"/>
          <w:szCs w:val="28"/>
        </w:rPr>
        <w:t xml:space="preserve"> </w:t>
      </w:r>
      <w:proofErr w:type="spellStart"/>
      <w:r w:rsidR="00EE5572" w:rsidRPr="004918DD">
        <w:rPr>
          <w:sz w:val="28"/>
          <w:szCs w:val="28"/>
        </w:rPr>
        <w:t>кв.м</w:t>
      </w:r>
      <w:proofErr w:type="spellEnd"/>
      <w:r w:rsidR="00EE5572" w:rsidRPr="004918DD">
        <w:rPr>
          <w:sz w:val="28"/>
          <w:szCs w:val="28"/>
        </w:rPr>
        <w:t>, имеющего кадастровый номер 23:40:</w:t>
      </w:r>
      <w:r w:rsidR="001314F4" w:rsidRPr="004918DD">
        <w:rPr>
          <w:sz w:val="28"/>
          <w:szCs w:val="28"/>
        </w:rPr>
        <w:t>1003023</w:t>
      </w:r>
      <w:r w:rsidR="00EE5572" w:rsidRPr="004918DD">
        <w:rPr>
          <w:sz w:val="28"/>
          <w:szCs w:val="28"/>
        </w:rPr>
        <w:t>:</w:t>
      </w:r>
      <w:r w:rsidR="001314F4" w:rsidRPr="004918DD">
        <w:rPr>
          <w:sz w:val="28"/>
          <w:szCs w:val="28"/>
        </w:rPr>
        <w:t>45</w:t>
      </w:r>
      <w:r w:rsidR="00EE5572" w:rsidRPr="004918DD">
        <w:rPr>
          <w:sz w:val="28"/>
          <w:szCs w:val="28"/>
        </w:rPr>
        <w:t xml:space="preserve">, расположенного по адресу: г. Геленджик, с. Архипо-Осиповка, ул. Школьная, </w:t>
      </w:r>
      <w:r w:rsidR="001314F4" w:rsidRPr="004918DD">
        <w:rPr>
          <w:sz w:val="28"/>
          <w:szCs w:val="28"/>
        </w:rPr>
        <w:t xml:space="preserve">д. б/н, </w:t>
      </w:r>
      <w:r w:rsidR="00EE5572" w:rsidRPr="004918DD">
        <w:rPr>
          <w:rFonts w:eastAsia="Tahoma"/>
          <w:sz w:val="28"/>
          <w:szCs w:val="28"/>
          <w:lang w:bidi="ru-RU"/>
        </w:rPr>
        <w:t>в зоне застройки индивидуальными жилыми</w:t>
      </w:r>
      <w:r w:rsidR="00EE5572">
        <w:rPr>
          <w:rFonts w:eastAsia="Tahoma"/>
          <w:sz w:val="28"/>
          <w:szCs w:val="28"/>
          <w:lang w:bidi="ru-RU"/>
        </w:rPr>
        <w:t xml:space="preserve"> домами Ж1.2</w:t>
      </w:r>
      <w:r w:rsidR="00EE5572" w:rsidRPr="007364BB">
        <w:rPr>
          <w:sz w:val="28"/>
          <w:szCs w:val="28"/>
        </w:rPr>
        <w:t xml:space="preserve">, </w:t>
      </w:r>
      <w:r w:rsidR="003A263A" w:rsidRPr="007364BB">
        <w:rPr>
          <w:sz w:val="28"/>
          <w:szCs w:val="28"/>
        </w:rPr>
        <w:t>«</w:t>
      </w:r>
      <w:r w:rsidR="004918DD">
        <w:rPr>
          <w:sz w:val="28"/>
          <w:szCs w:val="28"/>
        </w:rPr>
        <w:t>гостиничное обслуживание</w:t>
      </w:r>
      <w:bookmarkEnd w:id="15"/>
      <w:r w:rsidR="001A2DE8" w:rsidRPr="00A94DD8">
        <w:rPr>
          <w:rFonts w:eastAsia="Tahoma"/>
          <w:sz w:val="28"/>
          <w:szCs w:val="28"/>
          <w:lang w:bidi="ru-RU"/>
        </w:rPr>
        <w:t>»</w:t>
      </w:r>
      <w:r w:rsidR="00433792" w:rsidRPr="00A94DD8">
        <w:rPr>
          <w:rFonts w:eastAsia="Tahoma"/>
          <w:sz w:val="28"/>
          <w:szCs w:val="28"/>
          <w:lang w:bidi="ru-RU"/>
        </w:rPr>
        <w:t>;</w:t>
      </w:r>
    </w:p>
    <w:p w14:paraId="2CDD1B19" w14:textId="6746C796" w:rsidR="00770890" w:rsidRDefault="00614B98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B96C68" w:rsidRPr="007364BB">
        <w:rPr>
          <w:sz w:val="28"/>
          <w:szCs w:val="28"/>
        </w:rPr>
        <w:t>проект решения о предоставлении гр-</w:t>
      </w:r>
      <w:r w:rsidR="00621AC2">
        <w:rPr>
          <w:sz w:val="28"/>
          <w:szCs w:val="28"/>
        </w:rPr>
        <w:t>ке</w:t>
      </w:r>
      <w:r w:rsidR="00B96C68" w:rsidRPr="007364BB">
        <w:rPr>
          <w:sz w:val="28"/>
          <w:szCs w:val="28"/>
        </w:rPr>
        <w:t xml:space="preserve"> </w:t>
      </w:r>
      <w:bookmarkStart w:id="16" w:name="_Hlk166666947"/>
      <w:bookmarkStart w:id="17" w:name="_Hlk157681609"/>
      <w:r w:rsidR="00621AC2">
        <w:rPr>
          <w:sz w:val="28"/>
          <w:szCs w:val="28"/>
        </w:rPr>
        <w:t xml:space="preserve">Кузьменко </w:t>
      </w:r>
      <w:bookmarkStart w:id="18" w:name="_Hlk166666964"/>
      <w:r w:rsidR="00621AC2">
        <w:rPr>
          <w:sz w:val="28"/>
          <w:szCs w:val="28"/>
        </w:rPr>
        <w:t>Т</w:t>
      </w:r>
      <w:bookmarkEnd w:id="16"/>
      <w:r w:rsidR="00621AC2">
        <w:rPr>
          <w:sz w:val="28"/>
          <w:szCs w:val="28"/>
        </w:rPr>
        <w:t>амаре Евгеньевн</w:t>
      </w:r>
      <w:bookmarkEnd w:id="18"/>
      <w:r w:rsidR="00621AC2">
        <w:rPr>
          <w:sz w:val="28"/>
          <w:szCs w:val="28"/>
        </w:rPr>
        <w:t>е</w:t>
      </w:r>
      <w:r w:rsidR="006B2945" w:rsidRPr="007364BB">
        <w:rPr>
          <w:sz w:val="28"/>
          <w:szCs w:val="28"/>
        </w:rPr>
        <w:t xml:space="preserve"> </w:t>
      </w:r>
      <w:bookmarkStart w:id="19" w:name="_Hlk157681273"/>
      <w:bookmarkEnd w:id="17"/>
      <w:r w:rsidR="00B96C68" w:rsidRPr="007364BB">
        <w:rPr>
          <w:sz w:val="28"/>
          <w:szCs w:val="28"/>
        </w:rPr>
        <w:t xml:space="preserve">разрешения на </w:t>
      </w:r>
      <w:bookmarkStart w:id="20" w:name="_Hlk160464858"/>
      <w:r w:rsidR="00B96C68" w:rsidRPr="007364BB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9F7D8B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7F4E0C">
        <w:rPr>
          <w:rFonts w:eastAsia="Tahoma"/>
          <w:sz w:val="28"/>
          <w:szCs w:val="28"/>
          <w:lang w:bidi="ru-RU"/>
        </w:rPr>
        <w:t>й</w:t>
      </w:r>
      <w:r w:rsidR="00B96C68" w:rsidRPr="007364BB">
        <w:rPr>
          <w:rFonts w:eastAsia="Tahoma"/>
          <w:sz w:val="28"/>
          <w:szCs w:val="28"/>
          <w:lang w:bidi="ru-RU"/>
        </w:rPr>
        <w:t xml:space="preserve"> на </w:t>
      </w:r>
      <w:r w:rsidR="00B96C68" w:rsidRPr="00517C25">
        <w:rPr>
          <w:sz w:val="28"/>
          <w:szCs w:val="28"/>
        </w:rPr>
        <w:t>праве собственности, площадью</w:t>
      </w:r>
      <w:r w:rsidR="00B96C68" w:rsidRPr="007364BB">
        <w:rPr>
          <w:rFonts w:eastAsia="Tahoma"/>
          <w:sz w:val="28"/>
          <w:szCs w:val="28"/>
          <w:lang w:bidi="ru-RU"/>
        </w:rPr>
        <w:t xml:space="preserve"> </w:t>
      </w:r>
      <w:bookmarkStart w:id="21" w:name="_Hlk153544558"/>
      <w:bookmarkStart w:id="22" w:name="_Hlk166667002"/>
      <w:r w:rsidR="00DA3770">
        <w:rPr>
          <w:sz w:val="28"/>
          <w:szCs w:val="28"/>
        </w:rPr>
        <w:t>157</w:t>
      </w:r>
      <w:r w:rsidR="00B96C68" w:rsidRPr="007364BB">
        <w:rPr>
          <w:sz w:val="28"/>
          <w:szCs w:val="28"/>
        </w:rPr>
        <w:t xml:space="preserve"> </w:t>
      </w:r>
      <w:proofErr w:type="spellStart"/>
      <w:r w:rsidR="00B96C68" w:rsidRPr="007364BB">
        <w:rPr>
          <w:sz w:val="28"/>
          <w:szCs w:val="28"/>
        </w:rPr>
        <w:t>кв.м</w:t>
      </w:r>
      <w:proofErr w:type="spellEnd"/>
      <w:r w:rsidR="00B96C68" w:rsidRPr="007364BB">
        <w:rPr>
          <w:sz w:val="28"/>
          <w:szCs w:val="28"/>
        </w:rPr>
        <w:t>, имеющего кадастровый номер 23:40:</w:t>
      </w:r>
      <w:r w:rsidR="00C81733">
        <w:rPr>
          <w:sz w:val="28"/>
          <w:szCs w:val="28"/>
        </w:rPr>
        <w:t>0408020</w:t>
      </w:r>
      <w:r w:rsidR="00B96C68" w:rsidRPr="007364BB">
        <w:rPr>
          <w:sz w:val="28"/>
          <w:szCs w:val="28"/>
        </w:rPr>
        <w:t>:</w:t>
      </w:r>
      <w:r w:rsidR="00C81733">
        <w:rPr>
          <w:sz w:val="28"/>
          <w:szCs w:val="28"/>
        </w:rPr>
        <w:t>28</w:t>
      </w:r>
      <w:r w:rsidR="00923DF2">
        <w:rPr>
          <w:sz w:val="28"/>
          <w:szCs w:val="28"/>
        </w:rPr>
        <w:t>9</w:t>
      </w:r>
      <w:r w:rsidR="00B96C68" w:rsidRPr="007364BB">
        <w:rPr>
          <w:sz w:val="28"/>
          <w:szCs w:val="28"/>
        </w:rPr>
        <w:t>, расположенного по адресу:</w:t>
      </w:r>
      <w:r w:rsidR="00517C25">
        <w:rPr>
          <w:sz w:val="28"/>
          <w:szCs w:val="28"/>
        </w:rPr>
        <w:t xml:space="preserve">                           </w:t>
      </w:r>
      <w:r w:rsidR="00B96C68" w:rsidRPr="007364BB">
        <w:rPr>
          <w:sz w:val="28"/>
          <w:szCs w:val="28"/>
        </w:rPr>
        <w:t xml:space="preserve"> г. Геленджик, </w:t>
      </w:r>
      <w:r w:rsidR="00C81733">
        <w:rPr>
          <w:sz w:val="28"/>
          <w:szCs w:val="28"/>
        </w:rPr>
        <w:t>ул. Шевченко, 82а</w:t>
      </w:r>
      <w:r w:rsidR="00B96C68" w:rsidRPr="007364BB">
        <w:rPr>
          <w:sz w:val="28"/>
          <w:szCs w:val="28"/>
        </w:rPr>
        <w:t xml:space="preserve">, </w:t>
      </w:r>
      <w:r w:rsidR="00C11F8E" w:rsidRPr="007364BB">
        <w:rPr>
          <w:rFonts w:eastAsia="Tahoma"/>
          <w:sz w:val="28"/>
          <w:szCs w:val="28"/>
          <w:lang w:bidi="ru-RU"/>
        </w:rPr>
        <w:t xml:space="preserve">в </w:t>
      </w:r>
      <w:r w:rsidR="00161E8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61E88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B96C68" w:rsidRPr="007364BB">
        <w:rPr>
          <w:sz w:val="28"/>
          <w:szCs w:val="28"/>
        </w:rPr>
        <w:t xml:space="preserve">, </w:t>
      </w:r>
      <w:r w:rsidR="0076338C">
        <w:rPr>
          <w:sz w:val="28"/>
          <w:szCs w:val="28"/>
        </w:rPr>
        <w:t xml:space="preserve">дополнив </w:t>
      </w:r>
      <w:r w:rsidR="00B434A1">
        <w:rPr>
          <w:sz w:val="28"/>
          <w:szCs w:val="28"/>
        </w:rPr>
        <w:t xml:space="preserve">существующий вид – «для </w:t>
      </w:r>
      <w:r w:rsidR="004C07F0">
        <w:rPr>
          <w:sz w:val="28"/>
          <w:szCs w:val="28"/>
        </w:rPr>
        <w:t>эксплуатации</w:t>
      </w:r>
      <w:r w:rsidR="00B434A1">
        <w:rPr>
          <w:sz w:val="28"/>
          <w:szCs w:val="28"/>
        </w:rPr>
        <w:t xml:space="preserve"> жилого </w:t>
      </w:r>
      <w:r w:rsidR="004C07F0">
        <w:rPr>
          <w:sz w:val="28"/>
          <w:szCs w:val="28"/>
        </w:rPr>
        <w:t>дома</w:t>
      </w:r>
      <w:r w:rsidR="00B434A1">
        <w:rPr>
          <w:sz w:val="28"/>
          <w:szCs w:val="28"/>
        </w:rPr>
        <w:t xml:space="preserve">» испрашиваемым </w:t>
      </w:r>
      <w:r w:rsidR="000A2C03">
        <w:rPr>
          <w:sz w:val="28"/>
          <w:szCs w:val="28"/>
        </w:rPr>
        <w:t xml:space="preserve">условным </w:t>
      </w:r>
      <w:r w:rsidR="00B434A1">
        <w:rPr>
          <w:sz w:val="28"/>
          <w:szCs w:val="28"/>
        </w:rPr>
        <w:t>вид</w:t>
      </w:r>
      <w:r w:rsidR="006E72D8">
        <w:rPr>
          <w:sz w:val="28"/>
          <w:szCs w:val="28"/>
        </w:rPr>
        <w:t>о</w:t>
      </w:r>
      <w:r w:rsidR="00B434A1">
        <w:rPr>
          <w:sz w:val="28"/>
          <w:szCs w:val="28"/>
        </w:rPr>
        <w:t xml:space="preserve">м - </w:t>
      </w:r>
      <w:r w:rsidR="00B96C68" w:rsidRPr="007364BB">
        <w:rPr>
          <w:sz w:val="28"/>
          <w:szCs w:val="28"/>
        </w:rPr>
        <w:t>«</w:t>
      </w:r>
      <w:bookmarkEnd w:id="19"/>
      <w:bookmarkEnd w:id="20"/>
      <w:bookmarkEnd w:id="21"/>
      <w:r w:rsidR="006E72D8">
        <w:rPr>
          <w:sz w:val="28"/>
          <w:szCs w:val="28"/>
        </w:rPr>
        <w:t>деловое управление</w:t>
      </w:r>
      <w:bookmarkEnd w:id="22"/>
      <w:r w:rsidR="00B96C68" w:rsidRPr="007364BB">
        <w:rPr>
          <w:rFonts w:eastAsia="Tahoma"/>
          <w:sz w:val="28"/>
          <w:szCs w:val="28"/>
          <w:lang w:bidi="ru-RU"/>
        </w:rPr>
        <w:t>»</w:t>
      </w:r>
      <w:r w:rsidR="00770890" w:rsidRPr="007364BB">
        <w:rPr>
          <w:rFonts w:eastAsia="Tahoma"/>
          <w:sz w:val="28"/>
          <w:szCs w:val="28"/>
          <w:lang w:bidi="ru-RU"/>
        </w:rPr>
        <w:t>;</w:t>
      </w:r>
    </w:p>
    <w:p w14:paraId="6A2E245D" w14:textId="65EFF1AC" w:rsidR="00514C6D" w:rsidRDefault="002B4362" w:rsidP="00514C6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>5</w:t>
      </w:r>
      <w:r w:rsidR="00514C6D">
        <w:rPr>
          <w:rFonts w:eastAsia="Tahoma"/>
          <w:sz w:val="28"/>
          <w:szCs w:val="28"/>
          <w:lang w:bidi="ru-RU"/>
        </w:rPr>
        <w:t>)</w:t>
      </w:r>
      <w:r w:rsidR="00514C6D" w:rsidRPr="007A7EFE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>проект решения о предоставлении гр-</w:t>
      </w:r>
      <w:r w:rsidR="009F6581">
        <w:rPr>
          <w:sz w:val="28"/>
          <w:szCs w:val="28"/>
        </w:rPr>
        <w:t>ке</w:t>
      </w:r>
      <w:r w:rsidR="006543AF" w:rsidRPr="007364BB">
        <w:rPr>
          <w:sz w:val="28"/>
          <w:szCs w:val="28"/>
        </w:rPr>
        <w:t xml:space="preserve"> </w:t>
      </w:r>
      <w:bookmarkStart w:id="23" w:name="_Hlk166668012"/>
      <w:r w:rsidR="009F6581">
        <w:rPr>
          <w:sz w:val="28"/>
          <w:szCs w:val="28"/>
        </w:rPr>
        <w:t>Бондаренко Марии Григорьевне</w:t>
      </w:r>
      <w:bookmarkEnd w:id="23"/>
      <w:r w:rsidR="006543AF" w:rsidRPr="007364BB">
        <w:rPr>
          <w:sz w:val="28"/>
          <w:szCs w:val="28"/>
        </w:rPr>
        <w:t xml:space="preserve"> разрешения на </w:t>
      </w:r>
      <w:bookmarkStart w:id="24" w:name="_Hlk160470742"/>
      <w:r w:rsidR="006543AF" w:rsidRPr="007364BB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7364BB">
        <w:rPr>
          <w:rFonts w:eastAsia="Tahoma"/>
          <w:sz w:val="28"/>
          <w:szCs w:val="28"/>
          <w:lang w:bidi="ru-RU"/>
        </w:rPr>
        <w:t xml:space="preserve">принадлежащего </w:t>
      </w:r>
      <w:bookmarkStart w:id="25" w:name="_Hlk166668067"/>
      <w:r w:rsidR="006543AF" w:rsidRPr="007364BB">
        <w:rPr>
          <w:rFonts w:eastAsia="Tahoma"/>
          <w:sz w:val="28"/>
          <w:szCs w:val="28"/>
          <w:lang w:bidi="ru-RU"/>
        </w:rPr>
        <w:t>е</w:t>
      </w:r>
      <w:r w:rsidR="00362F68">
        <w:rPr>
          <w:rFonts w:eastAsia="Tahoma"/>
          <w:sz w:val="28"/>
          <w:szCs w:val="28"/>
          <w:lang w:bidi="ru-RU"/>
        </w:rPr>
        <w:t>й</w:t>
      </w:r>
      <w:r w:rsidR="006543AF" w:rsidRPr="007364BB">
        <w:rPr>
          <w:rFonts w:eastAsia="Tahoma"/>
          <w:sz w:val="28"/>
          <w:szCs w:val="28"/>
          <w:lang w:bidi="ru-RU"/>
        </w:rPr>
        <w:t xml:space="preserve"> на </w:t>
      </w:r>
      <w:bookmarkStart w:id="26" w:name="_Hlk166670781"/>
      <w:r w:rsidR="006543AF" w:rsidRPr="007364BB">
        <w:rPr>
          <w:rFonts w:eastAsia="Tahoma"/>
          <w:sz w:val="28"/>
          <w:szCs w:val="28"/>
          <w:lang w:bidi="ru-RU"/>
        </w:rPr>
        <w:t xml:space="preserve">праве собственности, площадью </w:t>
      </w:r>
      <w:r w:rsidR="00680DEB">
        <w:rPr>
          <w:rFonts w:eastAsia="Tahoma"/>
          <w:sz w:val="28"/>
          <w:szCs w:val="28"/>
          <w:lang w:bidi="ru-RU"/>
        </w:rPr>
        <w:t xml:space="preserve"> </w:t>
      </w:r>
      <w:r w:rsidR="00680DEB">
        <w:rPr>
          <w:sz w:val="28"/>
          <w:szCs w:val="28"/>
        </w:rPr>
        <w:t>603</w:t>
      </w:r>
      <w:r w:rsidR="006543AF" w:rsidRPr="007364BB">
        <w:rPr>
          <w:sz w:val="28"/>
          <w:szCs w:val="28"/>
        </w:rPr>
        <w:t xml:space="preserve"> </w:t>
      </w:r>
      <w:proofErr w:type="spellStart"/>
      <w:r w:rsidR="006543AF" w:rsidRPr="007364BB">
        <w:rPr>
          <w:sz w:val="28"/>
          <w:szCs w:val="28"/>
        </w:rPr>
        <w:t>кв.м</w:t>
      </w:r>
      <w:proofErr w:type="spellEnd"/>
      <w:r w:rsidR="006543AF" w:rsidRPr="007364BB">
        <w:rPr>
          <w:sz w:val="28"/>
          <w:szCs w:val="28"/>
        </w:rPr>
        <w:t>, имеющего кадастровый номер 23:40:</w:t>
      </w:r>
      <w:r w:rsidR="00680DEB">
        <w:rPr>
          <w:sz w:val="28"/>
          <w:szCs w:val="28"/>
        </w:rPr>
        <w:t>1003024</w:t>
      </w:r>
      <w:r w:rsidR="006543AF" w:rsidRPr="007364BB">
        <w:rPr>
          <w:sz w:val="28"/>
          <w:szCs w:val="28"/>
        </w:rPr>
        <w:t>:</w:t>
      </w:r>
      <w:r w:rsidR="00680DEB">
        <w:rPr>
          <w:sz w:val="28"/>
          <w:szCs w:val="28"/>
        </w:rPr>
        <w:t>147</w:t>
      </w:r>
      <w:r w:rsidR="006543AF" w:rsidRPr="007364BB">
        <w:rPr>
          <w:sz w:val="28"/>
          <w:szCs w:val="28"/>
        </w:rPr>
        <w:t>, расположенного по адресу:</w:t>
      </w:r>
      <w:r w:rsidR="006543AF">
        <w:rPr>
          <w:sz w:val="28"/>
          <w:szCs w:val="28"/>
        </w:rPr>
        <w:t xml:space="preserve"> </w:t>
      </w:r>
      <w:r w:rsidR="006543AF" w:rsidRPr="007364BB">
        <w:rPr>
          <w:sz w:val="28"/>
          <w:szCs w:val="28"/>
        </w:rPr>
        <w:t xml:space="preserve">г. Геленджик, </w:t>
      </w:r>
      <w:r w:rsidR="00F3014A" w:rsidRPr="004918DD">
        <w:rPr>
          <w:sz w:val="28"/>
          <w:szCs w:val="28"/>
        </w:rPr>
        <w:t>с. Архипо-Осиповка, ул.</w:t>
      </w:r>
      <w:r w:rsidR="00F3014A">
        <w:rPr>
          <w:sz w:val="28"/>
          <w:szCs w:val="28"/>
        </w:rPr>
        <w:t xml:space="preserve"> Пограничная, д. 44</w:t>
      </w:r>
      <w:r w:rsidR="006543AF" w:rsidRPr="007F54AF">
        <w:rPr>
          <w:sz w:val="28"/>
          <w:szCs w:val="28"/>
        </w:rPr>
        <w:t xml:space="preserve">, </w:t>
      </w:r>
      <w:r w:rsidR="006543AF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6543AF" w:rsidRPr="007364BB">
        <w:rPr>
          <w:sz w:val="28"/>
          <w:szCs w:val="28"/>
        </w:rPr>
        <w:t>, «</w:t>
      </w:r>
      <w:bookmarkEnd w:id="24"/>
      <w:r w:rsidR="00F3014A">
        <w:rPr>
          <w:sz w:val="28"/>
          <w:szCs w:val="28"/>
        </w:rPr>
        <w:t>магазины</w:t>
      </w:r>
      <w:bookmarkEnd w:id="25"/>
      <w:bookmarkEnd w:id="26"/>
      <w:r w:rsidR="006543AF" w:rsidRPr="007364BB">
        <w:rPr>
          <w:rFonts w:eastAsia="Tahoma"/>
          <w:sz w:val="28"/>
          <w:szCs w:val="28"/>
          <w:lang w:bidi="ru-RU"/>
        </w:rPr>
        <w:t>»;</w:t>
      </w:r>
    </w:p>
    <w:p w14:paraId="137C3CE5" w14:textId="47C174B3" w:rsidR="00966293" w:rsidRDefault="00966293" w:rsidP="0096629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Pr="00B532BA">
        <w:rPr>
          <w:sz w:val="28"/>
          <w:szCs w:val="28"/>
        </w:rPr>
        <w:t>)</w:t>
      </w:r>
      <w:r w:rsidRPr="00410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bookmarkStart w:id="27" w:name="_Hlk163746550"/>
      <w:r>
        <w:rPr>
          <w:sz w:val="28"/>
          <w:szCs w:val="28"/>
        </w:rPr>
        <w:t>гр-</w:t>
      </w:r>
      <w:r w:rsidR="00E74E04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bookmarkStart w:id="28" w:name="_Hlk166677898"/>
      <w:bookmarkStart w:id="29" w:name="_Hlk166694214"/>
      <w:bookmarkStart w:id="30" w:name="_Hlk160470851"/>
      <w:bookmarkEnd w:id="27"/>
      <w:proofErr w:type="spellStart"/>
      <w:r w:rsidR="00C46C7B">
        <w:rPr>
          <w:sz w:val="28"/>
          <w:szCs w:val="28"/>
        </w:rPr>
        <w:t>Кривко</w:t>
      </w:r>
      <w:proofErr w:type="spellEnd"/>
      <w:r w:rsidR="00C46C7B">
        <w:rPr>
          <w:sz w:val="28"/>
          <w:szCs w:val="28"/>
        </w:rPr>
        <w:t xml:space="preserve"> Татьяне Николаевн</w:t>
      </w:r>
      <w:bookmarkEnd w:id="28"/>
      <w:r w:rsidR="00C46C7B">
        <w:rPr>
          <w:sz w:val="28"/>
          <w:szCs w:val="28"/>
        </w:rPr>
        <w:t>е</w:t>
      </w:r>
      <w:r w:rsidR="00EB5A4D">
        <w:rPr>
          <w:sz w:val="28"/>
          <w:szCs w:val="28"/>
        </w:rPr>
        <w:t xml:space="preserve"> </w:t>
      </w:r>
      <w:bookmarkEnd w:id="29"/>
      <w:r w:rsidRPr="000826F1">
        <w:rPr>
          <w:sz w:val="28"/>
          <w:szCs w:val="28"/>
        </w:rPr>
        <w:t xml:space="preserve">разрешения </w:t>
      </w:r>
      <w:bookmarkEnd w:id="30"/>
      <w:r w:rsidR="007A77CE" w:rsidRPr="00C05E3C">
        <w:rPr>
          <w:sz w:val="28"/>
          <w:szCs w:val="28"/>
        </w:rPr>
        <w:t xml:space="preserve">на </w:t>
      </w:r>
      <w:bookmarkStart w:id="31" w:name="_Hlk163746598"/>
      <w:r w:rsidR="007A77CE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7A77CE" w:rsidRPr="00C05E3C">
        <w:rPr>
          <w:rFonts w:eastAsia="Tahoma"/>
          <w:sz w:val="28"/>
          <w:szCs w:val="28"/>
          <w:lang w:bidi="ru-RU"/>
        </w:rPr>
        <w:t>принадлежащего е</w:t>
      </w:r>
      <w:r w:rsidR="007A77CE">
        <w:rPr>
          <w:rFonts w:eastAsia="Tahoma"/>
          <w:sz w:val="28"/>
          <w:szCs w:val="28"/>
          <w:lang w:bidi="ru-RU"/>
        </w:rPr>
        <w:t>й</w:t>
      </w:r>
      <w:r w:rsidR="007A77CE" w:rsidRPr="00C05E3C">
        <w:rPr>
          <w:rFonts w:eastAsia="Tahoma"/>
          <w:sz w:val="28"/>
          <w:szCs w:val="28"/>
          <w:lang w:bidi="ru-RU"/>
        </w:rPr>
        <w:t xml:space="preserve"> на праве собственности, площадью</w:t>
      </w:r>
      <w:r w:rsidR="007A77CE">
        <w:rPr>
          <w:rFonts w:eastAsia="Tahoma"/>
          <w:sz w:val="28"/>
          <w:szCs w:val="28"/>
          <w:lang w:bidi="ru-RU"/>
        </w:rPr>
        <w:t xml:space="preserve"> </w:t>
      </w:r>
      <w:bookmarkStart w:id="32" w:name="_Hlk166693825"/>
      <w:r w:rsidR="00BB3809">
        <w:rPr>
          <w:sz w:val="28"/>
          <w:szCs w:val="28"/>
        </w:rPr>
        <w:t>109</w:t>
      </w:r>
      <w:r w:rsidR="007A77CE" w:rsidRPr="00C05E3C">
        <w:rPr>
          <w:sz w:val="28"/>
          <w:szCs w:val="28"/>
        </w:rPr>
        <w:t xml:space="preserve"> </w:t>
      </w:r>
      <w:proofErr w:type="spellStart"/>
      <w:r w:rsidR="007A77CE" w:rsidRPr="00C05E3C">
        <w:rPr>
          <w:sz w:val="28"/>
          <w:szCs w:val="28"/>
        </w:rPr>
        <w:t>кв.м</w:t>
      </w:r>
      <w:proofErr w:type="spellEnd"/>
      <w:r w:rsidR="007A77CE" w:rsidRPr="00C05E3C">
        <w:rPr>
          <w:sz w:val="28"/>
          <w:szCs w:val="28"/>
        </w:rPr>
        <w:t>, имеющего кадастровый номер 23:40:</w:t>
      </w:r>
      <w:r w:rsidR="00BB3809">
        <w:rPr>
          <w:sz w:val="28"/>
          <w:szCs w:val="28"/>
        </w:rPr>
        <w:t>0304015</w:t>
      </w:r>
      <w:r w:rsidR="007A77CE" w:rsidRPr="00C05E3C">
        <w:rPr>
          <w:sz w:val="28"/>
          <w:szCs w:val="28"/>
        </w:rPr>
        <w:t>:</w:t>
      </w:r>
      <w:r w:rsidR="00BB3809">
        <w:rPr>
          <w:sz w:val="28"/>
          <w:szCs w:val="28"/>
        </w:rPr>
        <w:t>353</w:t>
      </w:r>
      <w:r w:rsidR="007A77CE" w:rsidRPr="00C05E3C">
        <w:rPr>
          <w:sz w:val="28"/>
          <w:szCs w:val="28"/>
        </w:rPr>
        <w:t xml:space="preserve">, расположенного по адресу: </w:t>
      </w:r>
      <w:r w:rsidR="00BB3809">
        <w:rPr>
          <w:sz w:val="28"/>
          <w:szCs w:val="28"/>
        </w:rPr>
        <w:t xml:space="preserve">                           </w:t>
      </w:r>
      <w:r w:rsidR="007A77CE" w:rsidRPr="00C05E3C">
        <w:rPr>
          <w:sz w:val="28"/>
          <w:szCs w:val="28"/>
        </w:rPr>
        <w:t xml:space="preserve">г. Геленджик, с. </w:t>
      </w:r>
      <w:r w:rsidR="00BB3809">
        <w:rPr>
          <w:sz w:val="28"/>
          <w:szCs w:val="28"/>
        </w:rPr>
        <w:t>Марьина Роща</w:t>
      </w:r>
      <w:r w:rsidR="007A77CE">
        <w:rPr>
          <w:sz w:val="28"/>
          <w:szCs w:val="28"/>
        </w:rPr>
        <w:t xml:space="preserve">, </w:t>
      </w:r>
      <w:r w:rsidR="0068726C">
        <w:rPr>
          <w:sz w:val="28"/>
          <w:szCs w:val="28"/>
        </w:rPr>
        <w:t>ул</w:t>
      </w:r>
      <w:r w:rsidR="007A77CE">
        <w:rPr>
          <w:sz w:val="28"/>
          <w:szCs w:val="28"/>
        </w:rPr>
        <w:t xml:space="preserve">. </w:t>
      </w:r>
      <w:r w:rsidR="0068726C">
        <w:rPr>
          <w:sz w:val="28"/>
          <w:szCs w:val="28"/>
        </w:rPr>
        <w:t>Ленина</w:t>
      </w:r>
      <w:r w:rsidR="007A77CE">
        <w:rPr>
          <w:sz w:val="28"/>
          <w:szCs w:val="28"/>
        </w:rPr>
        <w:t xml:space="preserve">, </w:t>
      </w:r>
      <w:r w:rsidR="00BB3809">
        <w:rPr>
          <w:sz w:val="28"/>
          <w:szCs w:val="28"/>
        </w:rPr>
        <w:t>з/у</w:t>
      </w:r>
      <w:r w:rsidR="0068726C">
        <w:rPr>
          <w:sz w:val="28"/>
          <w:szCs w:val="28"/>
        </w:rPr>
        <w:t xml:space="preserve"> </w:t>
      </w:r>
      <w:r w:rsidR="003B5AB0">
        <w:rPr>
          <w:sz w:val="28"/>
          <w:szCs w:val="28"/>
        </w:rPr>
        <w:t>28Б</w:t>
      </w:r>
      <w:r w:rsidR="007A77CE" w:rsidRPr="007364BB">
        <w:rPr>
          <w:sz w:val="28"/>
          <w:szCs w:val="28"/>
        </w:rPr>
        <w:t xml:space="preserve">, </w:t>
      </w:r>
      <w:r w:rsidR="007A77CE" w:rsidRPr="007364BB">
        <w:rPr>
          <w:rFonts w:eastAsia="Tahoma"/>
          <w:sz w:val="28"/>
          <w:szCs w:val="28"/>
          <w:lang w:bidi="ru-RU"/>
        </w:rPr>
        <w:t xml:space="preserve">в зоне застройки индивидуальными жилыми домами </w:t>
      </w:r>
      <w:r w:rsidR="008A3893">
        <w:rPr>
          <w:rFonts w:eastAsia="Tahoma"/>
          <w:sz w:val="28"/>
          <w:szCs w:val="28"/>
          <w:lang w:bidi="ru-RU"/>
        </w:rPr>
        <w:t xml:space="preserve">в сельской местности </w:t>
      </w:r>
      <w:r w:rsidR="007A77CE" w:rsidRPr="007364BB">
        <w:rPr>
          <w:rFonts w:eastAsia="Tahoma"/>
          <w:sz w:val="28"/>
          <w:szCs w:val="28"/>
          <w:lang w:bidi="ru-RU"/>
        </w:rPr>
        <w:t>Ж1.</w:t>
      </w:r>
      <w:r w:rsidR="008A3893">
        <w:rPr>
          <w:rFonts w:eastAsia="Tahoma"/>
          <w:sz w:val="28"/>
          <w:szCs w:val="28"/>
          <w:lang w:bidi="ru-RU"/>
        </w:rPr>
        <w:t>1</w:t>
      </w:r>
      <w:r w:rsidR="007A77CE" w:rsidRPr="007364BB">
        <w:rPr>
          <w:sz w:val="28"/>
          <w:szCs w:val="28"/>
        </w:rPr>
        <w:t>, «</w:t>
      </w:r>
      <w:r w:rsidR="007A77CE">
        <w:rPr>
          <w:sz w:val="28"/>
          <w:szCs w:val="28"/>
        </w:rPr>
        <w:t>магазины</w:t>
      </w:r>
      <w:bookmarkEnd w:id="31"/>
      <w:bookmarkEnd w:id="32"/>
      <w:r w:rsidR="007A77CE" w:rsidRPr="007364BB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4F8B086C" w14:textId="2F07DEDB" w:rsidR="00E9622A" w:rsidRDefault="00966293" w:rsidP="00E9622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E9622A">
        <w:rPr>
          <w:rFonts w:eastAsia="Tahoma"/>
          <w:sz w:val="28"/>
          <w:szCs w:val="28"/>
          <w:lang w:bidi="ru-RU"/>
        </w:rPr>
        <w:t>)</w:t>
      </w:r>
      <w:r w:rsidR="00E9622A" w:rsidRPr="007A7EFE">
        <w:rPr>
          <w:sz w:val="28"/>
          <w:szCs w:val="28"/>
        </w:rPr>
        <w:t xml:space="preserve"> </w:t>
      </w:r>
      <w:r w:rsidR="00C36781">
        <w:rPr>
          <w:sz w:val="28"/>
          <w:szCs w:val="28"/>
        </w:rPr>
        <w:t xml:space="preserve">проект </w:t>
      </w:r>
      <w:r w:rsidR="00C36781" w:rsidRPr="000826F1">
        <w:rPr>
          <w:sz w:val="28"/>
          <w:szCs w:val="28"/>
        </w:rPr>
        <w:t>решени</w:t>
      </w:r>
      <w:r w:rsidR="00C36781">
        <w:rPr>
          <w:sz w:val="28"/>
          <w:szCs w:val="28"/>
        </w:rPr>
        <w:t>я</w:t>
      </w:r>
      <w:r w:rsidR="00C36781" w:rsidRPr="000826F1">
        <w:rPr>
          <w:sz w:val="28"/>
          <w:szCs w:val="28"/>
        </w:rPr>
        <w:t xml:space="preserve"> о предоставлении </w:t>
      </w:r>
      <w:r w:rsidR="00C36781">
        <w:rPr>
          <w:sz w:val="28"/>
          <w:szCs w:val="28"/>
        </w:rPr>
        <w:t>гр-н</w:t>
      </w:r>
      <w:r w:rsidR="00504882">
        <w:rPr>
          <w:sz w:val="28"/>
          <w:szCs w:val="28"/>
        </w:rPr>
        <w:t>ам</w:t>
      </w:r>
      <w:r w:rsidR="00C36781">
        <w:rPr>
          <w:sz w:val="28"/>
          <w:szCs w:val="28"/>
        </w:rPr>
        <w:t xml:space="preserve"> </w:t>
      </w:r>
      <w:bookmarkStart w:id="33" w:name="_Hlk163746743"/>
      <w:r w:rsidR="00504882">
        <w:rPr>
          <w:sz w:val="28"/>
          <w:szCs w:val="28"/>
        </w:rPr>
        <w:t xml:space="preserve">Солодовникову Денису Александровичу, </w:t>
      </w:r>
      <w:r w:rsidR="003E030E">
        <w:rPr>
          <w:sz w:val="28"/>
          <w:szCs w:val="28"/>
        </w:rPr>
        <w:t xml:space="preserve">Политову Сергею Александровичу, </w:t>
      </w:r>
      <w:proofErr w:type="spellStart"/>
      <w:r w:rsidR="003E030E">
        <w:rPr>
          <w:sz w:val="28"/>
          <w:szCs w:val="28"/>
        </w:rPr>
        <w:t>Плешкевич</w:t>
      </w:r>
      <w:proofErr w:type="spellEnd"/>
      <w:r w:rsidR="003E030E">
        <w:rPr>
          <w:sz w:val="28"/>
          <w:szCs w:val="28"/>
        </w:rPr>
        <w:t xml:space="preserve"> Ольге </w:t>
      </w:r>
      <w:r w:rsidR="0013454D">
        <w:rPr>
          <w:sz w:val="28"/>
          <w:szCs w:val="28"/>
        </w:rPr>
        <w:t xml:space="preserve">Валерьевне, </w:t>
      </w:r>
      <w:proofErr w:type="spellStart"/>
      <w:r w:rsidR="0013454D">
        <w:rPr>
          <w:sz w:val="28"/>
          <w:szCs w:val="28"/>
        </w:rPr>
        <w:t>Филановой</w:t>
      </w:r>
      <w:proofErr w:type="spellEnd"/>
      <w:r w:rsidR="0013454D">
        <w:rPr>
          <w:sz w:val="28"/>
          <w:szCs w:val="28"/>
        </w:rPr>
        <w:t xml:space="preserve"> Светлане Викторовн</w:t>
      </w:r>
      <w:r w:rsidR="0013455B">
        <w:rPr>
          <w:sz w:val="28"/>
          <w:szCs w:val="28"/>
        </w:rPr>
        <w:t xml:space="preserve">е, Макеевой Валентине Ивановне, Масленниковой </w:t>
      </w:r>
      <w:r w:rsidR="00CA7763">
        <w:rPr>
          <w:sz w:val="28"/>
          <w:szCs w:val="28"/>
        </w:rPr>
        <w:t>Валентине Борисовне, Ревиной Елене Алексеевне</w:t>
      </w:r>
      <w:r w:rsidR="000C7D62">
        <w:rPr>
          <w:sz w:val="28"/>
          <w:szCs w:val="28"/>
        </w:rPr>
        <w:t xml:space="preserve">, Локтионовой Сабире </w:t>
      </w:r>
      <w:proofErr w:type="spellStart"/>
      <w:r w:rsidR="000C7D62">
        <w:rPr>
          <w:sz w:val="28"/>
          <w:szCs w:val="28"/>
        </w:rPr>
        <w:t>Ринатовне</w:t>
      </w:r>
      <w:proofErr w:type="spellEnd"/>
      <w:r w:rsidR="000C7D62">
        <w:rPr>
          <w:sz w:val="28"/>
          <w:szCs w:val="28"/>
        </w:rPr>
        <w:t xml:space="preserve">, </w:t>
      </w:r>
      <w:proofErr w:type="spellStart"/>
      <w:r w:rsidR="000C7D62">
        <w:rPr>
          <w:sz w:val="28"/>
          <w:szCs w:val="28"/>
        </w:rPr>
        <w:t>Капник</w:t>
      </w:r>
      <w:proofErr w:type="spellEnd"/>
      <w:r w:rsidR="000C7D62">
        <w:rPr>
          <w:sz w:val="28"/>
          <w:szCs w:val="28"/>
        </w:rPr>
        <w:t xml:space="preserve"> Татьяне Михайловне, </w:t>
      </w:r>
      <w:proofErr w:type="spellStart"/>
      <w:r w:rsidR="000C7D62">
        <w:rPr>
          <w:sz w:val="28"/>
          <w:szCs w:val="28"/>
        </w:rPr>
        <w:t>Кроп</w:t>
      </w:r>
      <w:r w:rsidR="00FF289C">
        <w:rPr>
          <w:sz w:val="28"/>
          <w:szCs w:val="28"/>
        </w:rPr>
        <w:t>очевой</w:t>
      </w:r>
      <w:proofErr w:type="spellEnd"/>
      <w:r w:rsidR="00FF289C">
        <w:rPr>
          <w:sz w:val="28"/>
          <w:szCs w:val="28"/>
        </w:rPr>
        <w:t xml:space="preserve"> Анне Владимировне, Фадееву Владимиру Семеновичу, Макаревич Сергею Валериевичу</w:t>
      </w:r>
      <w:r w:rsidR="00C36781">
        <w:rPr>
          <w:sz w:val="28"/>
          <w:szCs w:val="28"/>
        </w:rPr>
        <w:t xml:space="preserve"> </w:t>
      </w:r>
      <w:bookmarkEnd w:id="33"/>
      <w:r w:rsidR="00C36781" w:rsidRPr="000826F1">
        <w:rPr>
          <w:sz w:val="28"/>
          <w:szCs w:val="28"/>
        </w:rPr>
        <w:t xml:space="preserve">разрешения </w:t>
      </w:r>
      <w:r w:rsidR="00C36781" w:rsidRPr="00C05E3C">
        <w:rPr>
          <w:sz w:val="28"/>
          <w:szCs w:val="28"/>
        </w:rPr>
        <w:t xml:space="preserve">на </w:t>
      </w:r>
      <w:bookmarkStart w:id="34" w:name="_Hlk163746754"/>
      <w:r w:rsidR="00C36781" w:rsidRPr="00C05E3C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C36781" w:rsidRPr="00C05E3C">
        <w:rPr>
          <w:rFonts w:eastAsia="Tahoma"/>
          <w:sz w:val="28"/>
          <w:szCs w:val="28"/>
          <w:lang w:bidi="ru-RU"/>
        </w:rPr>
        <w:t xml:space="preserve">принадлежащего </w:t>
      </w:r>
      <w:r w:rsidR="00E1671C">
        <w:rPr>
          <w:rFonts w:eastAsia="Tahoma"/>
          <w:sz w:val="28"/>
          <w:szCs w:val="28"/>
          <w:lang w:bidi="ru-RU"/>
        </w:rPr>
        <w:t>им</w:t>
      </w:r>
      <w:r w:rsidR="00C36781" w:rsidRPr="00C05E3C">
        <w:rPr>
          <w:rFonts w:eastAsia="Tahoma"/>
          <w:sz w:val="28"/>
          <w:szCs w:val="28"/>
          <w:lang w:bidi="ru-RU"/>
        </w:rPr>
        <w:t xml:space="preserve"> на праве </w:t>
      </w:r>
      <w:r w:rsidR="00C36781">
        <w:rPr>
          <w:rFonts w:eastAsia="Tahoma"/>
          <w:sz w:val="28"/>
          <w:szCs w:val="28"/>
          <w:lang w:bidi="ru-RU"/>
        </w:rPr>
        <w:t xml:space="preserve">общей долевой </w:t>
      </w:r>
      <w:r w:rsidR="00C36781" w:rsidRPr="00C05E3C">
        <w:rPr>
          <w:rFonts w:eastAsia="Tahoma"/>
          <w:sz w:val="28"/>
          <w:szCs w:val="28"/>
          <w:lang w:bidi="ru-RU"/>
        </w:rPr>
        <w:t>собственности, площадью</w:t>
      </w:r>
      <w:r w:rsidR="00E1671C">
        <w:rPr>
          <w:rFonts w:eastAsia="Tahoma"/>
          <w:sz w:val="28"/>
          <w:szCs w:val="28"/>
          <w:lang w:bidi="ru-RU"/>
        </w:rPr>
        <w:t xml:space="preserve"> </w:t>
      </w:r>
      <w:r w:rsidR="00E1671C">
        <w:rPr>
          <w:sz w:val="28"/>
          <w:szCs w:val="28"/>
        </w:rPr>
        <w:t>580</w:t>
      </w:r>
      <w:r w:rsidR="00C36781" w:rsidRPr="00C05E3C">
        <w:rPr>
          <w:sz w:val="28"/>
          <w:szCs w:val="28"/>
        </w:rPr>
        <w:t xml:space="preserve"> </w:t>
      </w:r>
      <w:proofErr w:type="spellStart"/>
      <w:r w:rsidR="00C36781" w:rsidRPr="00C05E3C">
        <w:rPr>
          <w:sz w:val="28"/>
          <w:szCs w:val="28"/>
        </w:rPr>
        <w:t>кв.м</w:t>
      </w:r>
      <w:proofErr w:type="spellEnd"/>
      <w:r w:rsidR="00C36781" w:rsidRPr="00C05E3C">
        <w:rPr>
          <w:sz w:val="28"/>
          <w:szCs w:val="28"/>
        </w:rPr>
        <w:t>, имеющего кадастровый номер 23:40:</w:t>
      </w:r>
      <w:r w:rsidR="00E1671C">
        <w:rPr>
          <w:sz w:val="28"/>
          <w:szCs w:val="28"/>
        </w:rPr>
        <w:t>0403062</w:t>
      </w:r>
      <w:r w:rsidR="00C36781" w:rsidRPr="00C05E3C">
        <w:rPr>
          <w:sz w:val="28"/>
          <w:szCs w:val="28"/>
        </w:rPr>
        <w:t>:</w:t>
      </w:r>
      <w:r w:rsidR="00E1671C">
        <w:rPr>
          <w:sz w:val="28"/>
          <w:szCs w:val="28"/>
        </w:rPr>
        <w:t>11</w:t>
      </w:r>
      <w:r w:rsidR="00C36781" w:rsidRPr="00C05E3C">
        <w:rPr>
          <w:sz w:val="28"/>
          <w:szCs w:val="28"/>
        </w:rPr>
        <w:t xml:space="preserve">, расположенного по адресу: г. Геленджик, </w:t>
      </w:r>
      <w:bookmarkStart w:id="35" w:name="_Hlk163746708"/>
      <w:r w:rsidR="00C36781">
        <w:rPr>
          <w:sz w:val="28"/>
          <w:szCs w:val="28"/>
        </w:rPr>
        <w:t xml:space="preserve">ул. </w:t>
      </w:r>
      <w:r w:rsidR="00E1671C">
        <w:rPr>
          <w:sz w:val="28"/>
          <w:szCs w:val="28"/>
        </w:rPr>
        <w:t>Вишнёвая</w:t>
      </w:r>
      <w:r w:rsidR="00C36781">
        <w:rPr>
          <w:sz w:val="28"/>
          <w:szCs w:val="28"/>
        </w:rPr>
        <w:t xml:space="preserve">, </w:t>
      </w:r>
      <w:r w:rsidR="005659DC">
        <w:rPr>
          <w:sz w:val="28"/>
          <w:szCs w:val="28"/>
        </w:rPr>
        <w:t xml:space="preserve">         д.</w:t>
      </w:r>
      <w:r w:rsidR="00C36781">
        <w:rPr>
          <w:sz w:val="28"/>
          <w:szCs w:val="28"/>
        </w:rPr>
        <w:t xml:space="preserve"> </w:t>
      </w:r>
      <w:bookmarkEnd w:id="35"/>
      <w:r w:rsidR="005659DC">
        <w:rPr>
          <w:sz w:val="28"/>
          <w:szCs w:val="28"/>
        </w:rPr>
        <w:t>24</w:t>
      </w:r>
      <w:r w:rsidR="00C36781" w:rsidRPr="007364BB">
        <w:rPr>
          <w:sz w:val="28"/>
          <w:szCs w:val="28"/>
        </w:rPr>
        <w:t xml:space="preserve">, </w:t>
      </w:r>
      <w:r w:rsidR="00C36781" w:rsidRPr="007364BB">
        <w:rPr>
          <w:rFonts w:eastAsia="Tahoma"/>
          <w:sz w:val="28"/>
          <w:szCs w:val="28"/>
          <w:lang w:bidi="ru-RU"/>
        </w:rPr>
        <w:t xml:space="preserve">в зоне </w:t>
      </w:r>
      <w:bookmarkStart w:id="36" w:name="_Hlk166835153"/>
      <w:r w:rsidR="00C36781" w:rsidRPr="007364B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bookmarkEnd w:id="36"/>
      <w:r w:rsidR="00C36781" w:rsidRPr="007364BB">
        <w:rPr>
          <w:sz w:val="28"/>
          <w:szCs w:val="28"/>
        </w:rPr>
        <w:t>,</w:t>
      </w:r>
      <w:r w:rsidR="005B471E">
        <w:rPr>
          <w:sz w:val="28"/>
          <w:szCs w:val="28"/>
        </w:rPr>
        <w:t xml:space="preserve"> «</w:t>
      </w:r>
      <w:r w:rsidR="00F523DB">
        <w:rPr>
          <w:sz w:val="28"/>
          <w:szCs w:val="28"/>
        </w:rPr>
        <w:t>малоэтажная многоквартирная</w:t>
      </w:r>
      <w:r w:rsidR="005B471E">
        <w:rPr>
          <w:sz w:val="28"/>
          <w:szCs w:val="28"/>
        </w:rPr>
        <w:t xml:space="preserve"> жил</w:t>
      </w:r>
      <w:r w:rsidR="00F523DB">
        <w:rPr>
          <w:sz w:val="28"/>
          <w:szCs w:val="28"/>
        </w:rPr>
        <w:t>ая</w:t>
      </w:r>
      <w:r w:rsidR="005B471E">
        <w:rPr>
          <w:sz w:val="28"/>
          <w:szCs w:val="28"/>
        </w:rPr>
        <w:t xml:space="preserve"> </w:t>
      </w:r>
      <w:r w:rsidR="00F523DB">
        <w:rPr>
          <w:sz w:val="28"/>
          <w:szCs w:val="28"/>
        </w:rPr>
        <w:t>за</w:t>
      </w:r>
      <w:r w:rsidR="005B471E">
        <w:rPr>
          <w:sz w:val="28"/>
          <w:szCs w:val="28"/>
        </w:rPr>
        <w:t>стро</w:t>
      </w:r>
      <w:r w:rsidR="00F523DB">
        <w:rPr>
          <w:sz w:val="28"/>
          <w:szCs w:val="28"/>
        </w:rPr>
        <w:t>йка</w:t>
      </w:r>
      <w:r w:rsidR="005B471E">
        <w:rPr>
          <w:sz w:val="28"/>
          <w:szCs w:val="28"/>
        </w:rPr>
        <w:t>»</w:t>
      </w:r>
      <w:bookmarkEnd w:id="34"/>
      <w:r w:rsidR="006543AF" w:rsidRPr="007364BB">
        <w:rPr>
          <w:rFonts w:eastAsia="Tahoma"/>
          <w:sz w:val="28"/>
          <w:szCs w:val="28"/>
          <w:lang w:bidi="ru-RU"/>
        </w:rPr>
        <w:t>;</w:t>
      </w:r>
    </w:p>
    <w:p w14:paraId="6E5CA13B" w14:textId="3BBEA465" w:rsidR="00921D26" w:rsidRDefault="00966293" w:rsidP="00921D2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8</w:t>
      </w:r>
      <w:r w:rsidR="00921D26">
        <w:rPr>
          <w:rFonts w:eastAsia="Tahoma"/>
          <w:sz w:val="28"/>
          <w:szCs w:val="28"/>
          <w:lang w:bidi="ru-RU"/>
        </w:rPr>
        <w:t>)</w:t>
      </w:r>
      <w:r w:rsidR="00921D26" w:rsidRPr="007A7EFE">
        <w:rPr>
          <w:sz w:val="28"/>
          <w:szCs w:val="28"/>
        </w:rPr>
        <w:t xml:space="preserve"> </w:t>
      </w:r>
      <w:r w:rsidR="006543AF" w:rsidRPr="007C5801">
        <w:rPr>
          <w:sz w:val="28"/>
          <w:szCs w:val="28"/>
        </w:rPr>
        <w:t xml:space="preserve">проект решения о предоставлении </w:t>
      </w:r>
      <w:bookmarkStart w:id="37" w:name="_Hlk163746967"/>
      <w:r w:rsidR="001D7C9F" w:rsidRPr="007C5801">
        <w:rPr>
          <w:sz w:val="28"/>
          <w:szCs w:val="28"/>
        </w:rPr>
        <w:t xml:space="preserve">гр-ке </w:t>
      </w:r>
      <w:proofErr w:type="spellStart"/>
      <w:r w:rsidR="001D7C9F" w:rsidRPr="007C5801">
        <w:rPr>
          <w:sz w:val="28"/>
          <w:szCs w:val="28"/>
        </w:rPr>
        <w:t>Праневич</w:t>
      </w:r>
      <w:proofErr w:type="spellEnd"/>
      <w:r w:rsidR="001D7C9F" w:rsidRPr="007C5801">
        <w:rPr>
          <w:sz w:val="28"/>
          <w:szCs w:val="28"/>
        </w:rPr>
        <w:t xml:space="preserve"> Татьяне Георгиевне</w:t>
      </w:r>
      <w:r w:rsidR="006543AF" w:rsidRPr="007C5801">
        <w:rPr>
          <w:sz w:val="28"/>
          <w:szCs w:val="28"/>
        </w:rPr>
        <w:t xml:space="preserve"> </w:t>
      </w:r>
      <w:bookmarkEnd w:id="37"/>
      <w:r w:rsidR="006543AF" w:rsidRPr="007C5801">
        <w:rPr>
          <w:sz w:val="28"/>
          <w:szCs w:val="28"/>
        </w:rPr>
        <w:t xml:space="preserve">разрешения на </w:t>
      </w:r>
      <w:bookmarkStart w:id="38" w:name="_Hlk163746980"/>
      <w:r w:rsidR="006543AF" w:rsidRPr="007C5801">
        <w:rPr>
          <w:sz w:val="28"/>
          <w:szCs w:val="28"/>
        </w:rPr>
        <w:t xml:space="preserve">условно разрешенный вид использования земельного участка, </w:t>
      </w:r>
      <w:r w:rsidR="006543AF" w:rsidRPr="007C5801">
        <w:rPr>
          <w:rFonts w:eastAsia="Tahoma"/>
          <w:sz w:val="28"/>
          <w:szCs w:val="28"/>
          <w:lang w:bidi="ru-RU"/>
        </w:rPr>
        <w:t xml:space="preserve">принадлежащего </w:t>
      </w:r>
      <w:r w:rsidR="001D7C9F" w:rsidRPr="007C5801">
        <w:rPr>
          <w:rFonts w:eastAsia="Tahoma"/>
          <w:sz w:val="28"/>
          <w:szCs w:val="28"/>
          <w:lang w:bidi="ru-RU"/>
        </w:rPr>
        <w:t>е</w:t>
      </w:r>
      <w:r w:rsidR="00010CA7" w:rsidRPr="007C5801">
        <w:rPr>
          <w:rFonts w:eastAsia="Tahoma"/>
          <w:sz w:val="28"/>
          <w:szCs w:val="28"/>
          <w:lang w:bidi="ru-RU"/>
        </w:rPr>
        <w:t>й</w:t>
      </w:r>
      <w:r w:rsidR="006543AF" w:rsidRPr="007C5801">
        <w:rPr>
          <w:rFonts w:eastAsia="Tahoma"/>
          <w:sz w:val="28"/>
          <w:szCs w:val="28"/>
          <w:lang w:bidi="ru-RU"/>
        </w:rPr>
        <w:t xml:space="preserve"> на праве </w:t>
      </w:r>
      <w:r w:rsidR="00010CA7" w:rsidRPr="007C5801">
        <w:rPr>
          <w:rFonts w:eastAsia="Tahoma"/>
          <w:sz w:val="28"/>
          <w:szCs w:val="28"/>
          <w:lang w:bidi="ru-RU"/>
        </w:rPr>
        <w:t>собственности</w:t>
      </w:r>
      <w:r w:rsidR="006543AF" w:rsidRPr="007C5801">
        <w:rPr>
          <w:rFonts w:eastAsia="Tahoma"/>
          <w:sz w:val="28"/>
          <w:szCs w:val="28"/>
          <w:lang w:bidi="ru-RU"/>
        </w:rPr>
        <w:t xml:space="preserve">, площадью </w:t>
      </w:r>
      <w:r w:rsidR="00010CA7" w:rsidRPr="007C5801">
        <w:rPr>
          <w:sz w:val="28"/>
          <w:szCs w:val="28"/>
        </w:rPr>
        <w:t>355</w:t>
      </w:r>
      <w:r w:rsidR="006543AF" w:rsidRPr="007C5801">
        <w:rPr>
          <w:sz w:val="28"/>
          <w:szCs w:val="28"/>
        </w:rPr>
        <w:t xml:space="preserve"> </w:t>
      </w:r>
      <w:proofErr w:type="spellStart"/>
      <w:r w:rsidR="006543AF" w:rsidRPr="007C5801">
        <w:rPr>
          <w:sz w:val="28"/>
          <w:szCs w:val="28"/>
        </w:rPr>
        <w:t>кв.м</w:t>
      </w:r>
      <w:proofErr w:type="spellEnd"/>
      <w:r w:rsidR="006543AF" w:rsidRPr="007C5801">
        <w:rPr>
          <w:sz w:val="28"/>
          <w:szCs w:val="28"/>
        </w:rPr>
        <w:t>, имеющего кадастровый номер 23:40:</w:t>
      </w:r>
      <w:r w:rsidR="00AA028B" w:rsidRPr="007C5801">
        <w:rPr>
          <w:sz w:val="28"/>
          <w:szCs w:val="28"/>
        </w:rPr>
        <w:t>0410003</w:t>
      </w:r>
      <w:r w:rsidR="006543AF" w:rsidRPr="007C5801">
        <w:rPr>
          <w:sz w:val="28"/>
          <w:szCs w:val="28"/>
        </w:rPr>
        <w:t>:</w:t>
      </w:r>
      <w:r w:rsidR="00AA028B" w:rsidRPr="007C5801">
        <w:rPr>
          <w:sz w:val="28"/>
          <w:szCs w:val="28"/>
        </w:rPr>
        <w:t>10</w:t>
      </w:r>
      <w:r w:rsidR="006543AF" w:rsidRPr="007C5801">
        <w:rPr>
          <w:sz w:val="28"/>
          <w:szCs w:val="28"/>
        </w:rPr>
        <w:t>, расположенного по адресу: г.</w:t>
      </w:r>
      <w:r w:rsidR="00C82E4E" w:rsidRPr="007C5801">
        <w:rPr>
          <w:sz w:val="28"/>
          <w:szCs w:val="28"/>
        </w:rPr>
        <w:t xml:space="preserve"> </w:t>
      </w:r>
      <w:r w:rsidR="006543AF" w:rsidRPr="007C5801">
        <w:rPr>
          <w:sz w:val="28"/>
          <w:szCs w:val="28"/>
        </w:rPr>
        <w:t xml:space="preserve">Геленджик, </w:t>
      </w:r>
      <w:bookmarkStart w:id="39" w:name="_Hlk163746913"/>
      <w:r w:rsidR="00AA028B" w:rsidRPr="007C5801">
        <w:rPr>
          <w:sz w:val="28"/>
          <w:szCs w:val="28"/>
        </w:rPr>
        <w:t>ул. Красная</w:t>
      </w:r>
      <w:r w:rsidR="006543AF" w:rsidRPr="007C5801">
        <w:rPr>
          <w:sz w:val="28"/>
          <w:szCs w:val="28"/>
        </w:rPr>
        <w:t xml:space="preserve">, </w:t>
      </w:r>
      <w:r w:rsidR="00AA028B" w:rsidRPr="007C5801">
        <w:rPr>
          <w:sz w:val="28"/>
          <w:szCs w:val="28"/>
        </w:rPr>
        <w:t>№</w:t>
      </w:r>
      <w:r w:rsidR="007606BB" w:rsidRPr="007C5801">
        <w:rPr>
          <w:sz w:val="28"/>
          <w:szCs w:val="28"/>
        </w:rPr>
        <w:t>1</w:t>
      </w:r>
      <w:bookmarkEnd w:id="39"/>
      <w:r w:rsidR="00AA028B" w:rsidRPr="007C5801">
        <w:rPr>
          <w:sz w:val="28"/>
          <w:szCs w:val="28"/>
        </w:rPr>
        <w:t>0</w:t>
      </w:r>
      <w:r w:rsidR="006543AF" w:rsidRPr="007C5801">
        <w:rPr>
          <w:sz w:val="28"/>
          <w:szCs w:val="28"/>
        </w:rPr>
        <w:t xml:space="preserve">, </w:t>
      </w:r>
      <w:r w:rsidR="006543AF" w:rsidRPr="007C5801">
        <w:rPr>
          <w:rFonts w:eastAsia="Tahoma"/>
          <w:sz w:val="28"/>
          <w:szCs w:val="28"/>
          <w:lang w:bidi="ru-RU"/>
        </w:rPr>
        <w:t xml:space="preserve">в </w:t>
      </w:r>
      <w:r w:rsidR="007606BB" w:rsidRPr="007C5801">
        <w:rPr>
          <w:rFonts w:eastAsia="Tahoma"/>
          <w:sz w:val="28"/>
          <w:szCs w:val="28"/>
          <w:lang w:bidi="ru-RU"/>
        </w:rPr>
        <w:t xml:space="preserve">зоне застройки </w:t>
      </w:r>
      <w:r w:rsidR="00583D37" w:rsidRPr="007C5801">
        <w:rPr>
          <w:rFonts w:eastAsia="Tahoma"/>
          <w:sz w:val="28"/>
          <w:szCs w:val="28"/>
          <w:lang w:bidi="ru-RU"/>
        </w:rPr>
        <w:t>малоэтажными</w:t>
      </w:r>
      <w:r w:rsidR="007606BB" w:rsidRPr="007C5801">
        <w:rPr>
          <w:rFonts w:eastAsia="Tahoma"/>
          <w:sz w:val="28"/>
          <w:szCs w:val="28"/>
          <w:lang w:bidi="ru-RU"/>
        </w:rPr>
        <w:t xml:space="preserve"> жилыми домами Ж2</w:t>
      </w:r>
      <w:r w:rsidR="007606BB" w:rsidRPr="007C5801">
        <w:rPr>
          <w:sz w:val="28"/>
          <w:szCs w:val="28"/>
        </w:rPr>
        <w:t>, «для индивидуального жилого строительства</w:t>
      </w:r>
      <w:bookmarkEnd w:id="38"/>
      <w:r w:rsidR="006543AF" w:rsidRPr="007C5801">
        <w:rPr>
          <w:rFonts w:eastAsia="Tahoma"/>
          <w:sz w:val="28"/>
          <w:szCs w:val="28"/>
          <w:lang w:bidi="ru-RU"/>
        </w:rPr>
        <w:t>»;</w:t>
      </w:r>
    </w:p>
    <w:p w14:paraId="42F94795" w14:textId="664A554D" w:rsidR="006D5A94" w:rsidRDefault="00966293" w:rsidP="00433CA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9</w:t>
      </w:r>
      <w:r w:rsidR="00CE5956">
        <w:rPr>
          <w:rFonts w:eastAsia="Tahoma"/>
          <w:sz w:val="28"/>
          <w:szCs w:val="28"/>
          <w:lang w:bidi="ru-RU"/>
        </w:rPr>
        <w:t>)</w:t>
      </w:r>
      <w:r w:rsidR="00CE5956" w:rsidRPr="00CE5956">
        <w:rPr>
          <w:sz w:val="28"/>
          <w:szCs w:val="28"/>
        </w:rPr>
        <w:t xml:space="preserve"> </w:t>
      </w:r>
      <w:r w:rsidR="00D60570" w:rsidRPr="007C5801">
        <w:rPr>
          <w:sz w:val="28"/>
          <w:szCs w:val="28"/>
        </w:rPr>
        <w:t xml:space="preserve">проект решения о предоставлении гр-ке </w:t>
      </w:r>
      <w:bookmarkStart w:id="40" w:name="_Hlk166836772"/>
      <w:r w:rsidR="00D60570">
        <w:rPr>
          <w:sz w:val="28"/>
          <w:szCs w:val="28"/>
        </w:rPr>
        <w:t xml:space="preserve">Воронцовой Светлане </w:t>
      </w:r>
      <w:proofErr w:type="spellStart"/>
      <w:r w:rsidR="00D60570">
        <w:rPr>
          <w:sz w:val="28"/>
          <w:szCs w:val="28"/>
        </w:rPr>
        <w:t>Ереван</w:t>
      </w:r>
      <w:r w:rsidR="00F25296">
        <w:rPr>
          <w:sz w:val="28"/>
          <w:szCs w:val="28"/>
        </w:rPr>
        <w:t>товн</w:t>
      </w:r>
      <w:bookmarkEnd w:id="40"/>
      <w:r w:rsidR="00FD66F5">
        <w:rPr>
          <w:sz w:val="28"/>
          <w:szCs w:val="28"/>
        </w:rPr>
        <w:t>е</w:t>
      </w:r>
      <w:proofErr w:type="spellEnd"/>
      <w:r w:rsidR="00D60570" w:rsidRPr="007C5801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D60570" w:rsidRPr="007C5801">
        <w:rPr>
          <w:rFonts w:eastAsia="Tahoma"/>
          <w:sz w:val="28"/>
          <w:szCs w:val="28"/>
          <w:lang w:bidi="ru-RU"/>
        </w:rPr>
        <w:t xml:space="preserve">принадлежащего ей на праве </w:t>
      </w:r>
      <w:bookmarkStart w:id="41" w:name="_Hlk166836844"/>
      <w:r w:rsidR="00D60570" w:rsidRPr="007C5801">
        <w:rPr>
          <w:rFonts w:eastAsia="Tahoma"/>
          <w:sz w:val="28"/>
          <w:szCs w:val="28"/>
          <w:lang w:bidi="ru-RU"/>
        </w:rPr>
        <w:t>собственности, площадью</w:t>
      </w:r>
      <w:r w:rsidR="00F25296">
        <w:rPr>
          <w:rFonts w:eastAsia="Tahoma"/>
          <w:sz w:val="28"/>
          <w:szCs w:val="28"/>
          <w:lang w:bidi="ru-RU"/>
        </w:rPr>
        <w:t xml:space="preserve"> </w:t>
      </w:r>
      <w:r w:rsidR="00D60570" w:rsidRPr="007C5801">
        <w:rPr>
          <w:rFonts w:eastAsia="Tahoma"/>
          <w:sz w:val="28"/>
          <w:szCs w:val="28"/>
          <w:lang w:bidi="ru-RU"/>
        </w:rPr>
        <w:t xml:space="preserve"> </w:t>
      </w:r>
      <w:r w:rsidR="00F25296">
        <w:rPr>
          <w:sz w:val="28"/>
          <w:szCs w:val="28"/>
        </w:rPr>
        <w:t>655</w:t>
      </w:r>
      <w:r w:rsidR="00D60570" w:rsidRPr="007C5801">
        <w:rPr>
          <w:sz w:val="28"/>
          <w:szCs w:val="28"/>
        </w:rPr>
        <w:t xml:space="preserve"> </w:t>
      </w:r>
      <w:proofErr w:type="spellStart"/>
      <w:r w:rsidR="00D60570" w:rsidRPr="007C5801">
        <w:rPr>
          <w:sz w:val="28"/>
          <w:szCs w:val="28"/>
        </w:rPr>
        <w:t>кв.м</w:t>
      </w:r>
      <w:proofErr w:type="spellEnd"/>
      <w:r w:rsidR="00D60570" w:rsidRPr="007C5801">
        <w:rPr>
          <w:sz w:val="28"/>
          <w:szCs w:val="28"/>
        </w:rPr>
        <w:t>, имеющего кадастровый номер 23:40:</w:t>
      </w:r>
      <w:r w:rsidR="00F25296">
        <w:rPr>
          <w:sz w:val="28"/>
          <w:szCs w:val="28"/>
        </w:rPr>
        <w:t>1002034</w:t>
      </w:r>
      <w:r w:rsidR="00D60570" w:rsidRPr="007C5801">
        <w:rPr>
          <w:sz w:val="28"/>
          <w:szCs w:val="28"/>
        </w:rPr>
        <w:t>:</w:t>
      </w:r>
      <w:r w:rsidR="00F25296">
        <w:rPr>
          <w:sz w:val="28"/>
          <w:szCs w:val="28"/>
        </w:rPr>
        <w:t>37</w:t>
      </w:r>
      <w:r w:rsidR="00D60570" w:rsidRPr="007C5801">
        <w:rPr>
          <w:sz w:val="28"/>
          <w:szCs w:val="28"/>
        </w:rPr>
        <w:t xml:space="preserve">, расположенного по адресу: г. Геленджик, </w:t>
      </w:r>
      <w:r w:rsidR="000B4A3D" w:rsidRPr="004918DD">
        <w:rPr>
          <w:sz w:val="28"/>
          <w:szCs w:val="28"/>
        </w:rPr>
        <w:t>с. Архипо-Осиповка</w:t>
      </w:r>
      <w:r w:rsidR="000B4A3D">
        <w:rPr>
          <w:sz w:val="28"/>
          <w:szCs w:val="28"/>
        </w:rPr>
        <w:t>,</w:t>
      </w:r>
      <w:r w:rsidR="000B4A3D" w:rsidRPr="007C5801">
        <w:rPr>
          <w:sz w:val="28"/>
          <w:szCs w:val="28"/>
        </w:rPr>
        <w:t xml:space="preserve"> </w:t>
      </w:r>
      <w:r w:rsidR="00D60570" w:rsidRPr="007C5801">
        <w:rPr>
          <w:sz w:val="28"/>
          <w:szCs w:val="28"/>
        </w:rPr>
        <w:t xml:space="preserve">ул. </w:t>
      </w:r>
      <w:r w:rsidR="000B4A3D">
        <w:rPr>
          <w:sz w:val="28"/>
          <w:szCs w:val="28"/>
        </w:rPr>
        <w:t>Школьная</w:t>
      </w:r>
      <w:r w:rsidR="00D60570" w:rsidRPr="007C5801">
        <w:rPr>
          <w:sz w:val="28"/>
          <w:szCs w:val="28"/>
        </w:rPr>
        <w:t xml:space="preserve">, </w:t>
      </w:r>
      <w:r w:rsidR="000B4A3D">
        <w:rPr>
          <w:sz w:val="28"/>
          <w:szCs w:val="28"/>
        </w:rPr>
        <w:t>37</w:t>
      </w:r>
      <w:r w:rsidR="00D60570" w:rsidRPr="007C5801">
        <w:rPr>
          <w:sz w:val="28"/>
          <w:szCs w:val="28"/>
        </w:rPr>
        <w:t xml:space="preserve">, </w:t>
      </w:r>
      <w:r w:rsidR="00D60570" w:rsidRPr="007C5801">
        <w:rPr>
          <w:rFonts w:eastAsia="Tahoma"/>
          <w:sz w:val="28"/>
          <w:szCs w:val="28"/>
          <w:lang w:bidi="ru-RU"/>
        </w:rPr>
        <w:t xml:space="preserve">в зоне </w:t>
      </w:r>
      <w:bookmarkStart w:id="42" w:name="_Hlk166863797"/>
      <w:r w:rsidR="00CC0720" w:rsidRPr="007364B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bookmarkEnd w:id="42"/>
      <w:r w:rsidR="00D60570" w:rsidRPr="007C5801">
        <w:rPr>
          <w:sz w:val="28"/>
          <w:szCs w:val="28"/>
        </w:rPr>
        <w:t xml:space="preserve">, </w:t>
      </w:r>
      <w:r w:rsidR="000C65EA">
        <w:rPr>
          <w:sz w:val="28"/>
          <w:szCs w:val="28"/>
        </w:rPr>
        <w:t xml:space="preserve">дополнив установленный вид - </w:t>
      </w:r>
      <w:r w:rsidR="000C65EA" w:rsidRPr="007C5801">
        <w:rPr>
          <w:sz w:val="28"/>
          <w:szCs w:val="28"/>
        </w:rPr>
        <w:t>«для индивидуального жилого строительства</w:t>
      </w:r>
      <w:r w:rsidR="000C65EA" w:rsidRPr="007364BB">
        <w:rPr>
          <w:rFonts w:eastAsia="Tahoma"/>
          <w:sz w:val="28"/>
          <w:szCs w:val="28"/>
          <w:lang w:bidi="ru-RU"/>
        </w:rPr>
        <w:t>»</w:t>
      </w:r>
      <w:r w:rsidR="000C65EA">
        <w:rPr>
          <w:rFonts w:eastAsia="Tahoma"/>
          <w:sz w:val="28"/>
          <w:szCs w:val="28"/>
          <w:lang w:bidi="ru-RU"/>
        </w:rPr>
        <w:t xml:space="preserve"> испрашиваемыми условными видами – «магазины, бытовое обслуживание</w:t>
      </w:r>
      <w:bookmarkEnd w:id="41"/>
      <w:r w:rsidR="00D60570" w:rsidRPr="007C5801">
        <w:rPr>
          <w:rFonts w:eastAsia="Tahoma"/>
          <w:sz w:val="28"/>
          <w:szCs w:val="28"/>
          <w:lang w:bidi="ru-RU"/>
        </w:rPr>
        <w:t>»</w:t>
      </w:r>
      <w:r w:rsidR="00D60570">
        <w:rPr>
          <w:rFonts w:eastAsia="Tahoma"/>
          <w:sz w:val="28"/>
          <w:szCs w:val="28"/>
          <w:lang w:bidi="ru-RU"/>
        </w:rPr>
        <w:t>;</w:t>
      </w:r>
    </w:p>
    <w:p w14:paraId="712ADB75" w14:textId="5ED010F7" w:rsidR="002B40E8" w:rsidRDefault="005E0BB3" w:rsidP="002B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B40E8" w:rsidRPr="007C5801">
        <w:rPr>
          <w:sz w:val="28"/>
          <w:szCs w:val="28"/>
        </w:rPr>
        <w:t>проект решения о предоставлении гр-</w:t>
      </w:r>
      <w:r w:rsidR="002B40E8">
        <w:rPr>
          <w:sz w:val="28"/>
          <w:szCs w:val="28"/>
        </w:rPr>
        <w:t>ну</w:t>
      </w:r>
      <w:r w:rsidR="002B40E8" w:rsidRPr="007C5801">
        <w:rPr>
          <w:sz w:val="28"/>
          <w:szCs w:val="28"/>
        </w:rPr>
        <w:t xml:space="preserve"> </w:t>
      </w:r>
      <w:bookmarkStart w:id="43" w:name="_Hlk166837516"/>
      <w:bookmarkStart w:id="44" w:name="_Hlk166837765"/>
      <w:r w:rsidR="002B40E8">
        <w:rPr>
          <w:sz w:val="28"/>
          <w:szCs w:val="28"/>
        </w:rPr>
        <w:t xml:space="preserve">Иванченко </w:t>
      </w:r>
      <w:bookmarkStart w:id="45" w:name="_Hlk166837558"/>
      <w:r w:rsidR="002B40E8">
        <w:rPr>
          <w:sz w:val="28"/>
          <w:szCs w:val="28"/>
        </w:rPr>
        <w:t>А</w:t>
      </w:r>
      <w:bookmarkEnd w:id="43"/>
      <w:r w:rsidR="002B40E8">
        <w:rPr>
          <w:sz w:val="28"/>
          <w:szCs w:val="28"/>
        </w:rPr>
        <w:t>ндрею Васильевич</w:t>
      </w:r>
      <w:bookmarkEnd w:id="45"/>
      <w:r w:rsidR="002B40E8">
        <w:rPr>
          <w:sz w:val="28"/>
          <w:szCs w:val="28"/>
        </w:rPr>
        <w:t>у</w:t>
      </w:r>
      <w:bookmarkEnd w:id="44"/>
      <w:r w:rsidR="002B40E8" w:rsidRPr="007C5801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2B40E8" w:rsidRPr="007C5801">
        <w:rPr>
          <w:rFonts w:eastAsia="Tahoma"/>
          <w:sz w:val="28"/>
          <w:szCs w:val="28"/>
          <w:lang w:bidi="ru-RU"/>
        </w:rPr>
        <w:t>принадлежащего е</w:t>
      </w:r>
      <w:r w:rsidR="009C29A4">
        <w:rPr>
          <w:rFonts w:eastAsia="Tahoma"/>
          <w:sz w:val="28"/>
          <w:szCs w:val="28"/>
          <w:lang w:bidi="ru-RU"/>
        </w:rPr>
        <w:t>му</w:t>
      </w:r>
      <w:r w:rsidR="002B40E8" w:rsidRPr="007C5801">
        <w:rPr>
          <w:rFonts w:eastAsia="Tahoma"/>
          <w:sz w:val="28"/>
          <w:szCs w:val="28"/>
          <w:lang w:bidi="ru-RU"/>
        </w:rPr>
        <w:t xml:space="preserve"> на праве собственности, площадью</w:t>
      </w:r>
      <w:r w:rsidR="002B40E8">
        <w:rPr>
          <w:rFonts w:eastAsia="Tahoma"/>
          <w:sz w:val="28"/>
          <w:szCs w:val="28"/>
          <w:lang w:bidi="ru-RU"/>
        </w:rPr>
        <w:t xml:space="preserve"> </w:t>
      </w:r>
      <w:r w:rsidR="002B40E8" w:rsidRPr="007C5801">
        <w:rPr>
          <w:rFonts w:eastAsia="Tahoma"/>
          <w:sz w:val="28"/>
          <w:szCs w:val="28"/>
          <w:lang w:bidi="ru-RU"/>
        </w:rPr>
        <w:t xml:space="preserve"> </w:t>
      </w:r>
      <w:bookmarkStart w:id="46" w:name="_Hlk166837635"/>
      <w:r w:rsidR="002B40E8">
        <w:rPr>
          <w:sz w:val="28"/>
          <w:szCs w:val="28"/>
        </w:rPr>
        <w:t>6</w:t>
      </w:r>
      <w:r w:rsidR="006648D0">
        <w:rPr>
          <w:sz w:val="28"/>
          <w:szCs w:val="28"/>
        </w:rPr>
        <w:t>0</w:t>
      </w:r>
      <w:r w:rsidR="002B40E8" w:rsidRPr="007C5801">
        <w:rPr>
          <w:sz w:val="28"/>
          <w:szCs w:val="28"/>
        </w:rPr>
        <w:t xml:space="preserve"> </w:t>
      </w:r>
      <w:proofErr w:type="spellStart"/>
      <w:r w:rsidR="002B40E8" w:rsidRPr="007C5801">
        <w:rPr>
          <w:sz w:val="28"/>
          <w:szCs w:val="28"/>
        </w:rPr>
        <w:t>кв.м</w:t>
      </w:r>
      <w:proofErr w:type="spellEnd"/>
      <w:r w:rsidR="002B40E8" w:rsidRPr="007C5801">
        <w:rPr>
          <w:sz w:val="28"/>
          <w:szCs w:val="28"/>
        </w:rPr>
        <w:t>, имеющего кадастровый номер 23:40:</w:t>
      </w:r>
      <w:r w:rsidR="002B40E8">
        <w:rPr>
          <w:sz w:val="28"/>
          <w:szCs w:val="28"/>
        </w:rPr>
        <w:t>100</w:t>
      </w:r>
      <w:r w:rsidR="009C29A4">
        <w:rPr>
          <w:sz w:val="28"/>
          <w:szCs w:val="28"/>
        </w:rPr>
        <w:t>3</w:t>
      </w:r>
      <w:r w:rsidR="002B40E8">
        <w:rPr>
          <w:sz w:val="28"/>
          <w:szCs w:val="28"/>
        </w:rPr>
        <w:t>03</w:t>
      </w:r>
      <w:r w:rsidR="009C29A4">
        <w:rPr>
          <w:sz w:val="28"/>
          <w:szCs w:val="28"/>
        </w:rPr>
        <w:t>8</w:t>
      </w:r>
      <w:r w:rsidR="002B40E8" w:rsidRPr="007C5801">
        <w:rPr>
          <w:sz w:val="28"/>
          <w:szCs w:val="28"/>
        </w:rPr>
        <w:t>:</w:t>
      </w:r>
      <w:r w:rsidR="009C29A4">
        <w:rPr>
          <w:sz w:val="28"/>
          <w:szCs w:val="28"/>
        </w:rPr>
        <w:t>8</w:t>
      </w:r>
      <w:r w:rsidR="002B40E8">
        <w:rPr>
          <w:sz w:val="28"/>
          <w:szCs w:val="28"/>
        </w:rPr>
        <w:t>7</w:t>
      </w:r>
      <w:r w:rsidR="009C29A4">
        <w:rPr>
          <w:sz w:val="28"/>
          <w:szCs w:val="28"/>
        </w:rPr>
        <w:t>6</w:t>
      </w:r>
      <w:r w:rsidR="002B40E8" w:rsidRPr="007C5801">
        <w:rPr>
          <w:sz w:val="28"/>
          <w:szCs w:val="28"/>
        </w:rPr>
        <w:t xml:space="preserve">, расположенного по адресу: г. Геленджик, </w:t>
      </w:r>
      <w:r w:rsidR="002B40E8" w:rsidRPr="004918DD">
        <w:rPr>
          <w:sz w:val="28"/>
          <w:szCs w:val="28"/>
        </w:rPr>
        <w:t>с. Архипо-Осиповка</w:t>
      </w:r>
      <w:r w:rsidR="002B40E8">
        <w:rPr>
          <w:sz w:val="28"/>
          <w:szCs w:val="28"/>
        </w:rPr>
        <w:t>,</w:t>
      </w:r>
      <w:r w:rsidR="002B40E8" w:rsidRPr="007C5801">
        <w:rPr>
          <w:sz w:val="28"/>
          <w:szCs w:val="28"/>
        </w:rPr>
        <w:t xml:space="preserve"> ул. </w:t>
      </w:r>
      <w:r w:rsidR="009C29A4">
        <w:rPr>
          <w:sz w:val="28"/>
          <w:szCs w:val="28"/>
        </w:rPr>
        <w:t>Пограничная</w:t>
      </w:r>
      <w:r w:rsidR="002B40E8" w:rsidRPr="007C5801">
        <w:rPr>
          <w:sz w:val="28"/>
          <w:szCs w:val="28"/>
        </w:rPr>
        <w:t xml:space="preserve">, </w:t>
      </w:r>
      <w:r w:rsidR="006648D0">
        <w:rPr>
          <w:sz w:val="28"/>
          <w:szCs w:val="28"/>
        </w:rPr>
        <w:t>земельный участок 33/1</w:t>
      </w:r>
      <w:r w:rsidR="002B40E8" w:rsidRPr="007C5801">
        <w:rPr>
          <w:sz w:val="28"/>
          <w:szCs w:val="28"/>
        </w:rPr>
        <w:t xml:space="preserve">, </w:t>
      </w:r>
      <w:r w:rsidR="002B40E8" w:rsidRPr="007C5801">
        <w:rPr>
          <w:rFonts w:eastAsia="Tahoma"/>
          <w:sz w:val="28"/>
          <w:szCs w:val="28"/>
          <w:lang w:bidi="ru-RU"/>
        </w:rPr>
        <w:t xml:space="preserve">в зоне </w:t>
      </w:r>
      <w:r w:rsidR="000B5E75" w:rsidRPr="007364B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2B40E8" w:rsidRPr="007C5801">
        <w:rPr>
          <w:sz w:val="28"/>
          <w:szCs w:val="28"/>
        </w:rPr>
        <w:t>, «</w:t>
      </w:r>
      <w:r w:rsidR="000B5E75">
        <w:rPr>
          <w:sz w:val="28"/>
          <w:szCs w:val="28"/>
        </w:rPr>
        <w:t>магазины</w:t>
      </w:r>
      <w:bookmarkEnd w:id="46"/>
      <w:r w:rsidR="002B40E8" w:rsidRPr="007C5801">
        <w:rPr>
          <w:rFonts w:eastAsia="Tahoma"/>
          <w:sz w:val="28"/>
          <w:szCs w:val="28"/>
          <w:lang w:bidi="ru-RU"/>
        </w:rPr>
        <w:t>»</w:t>
      </w:r>
      <w:r w:rsidR="002B40E8">
        <w:rPr>
          <w:rFonts w:eastAsia="Tahoma"/>
          <w:sz w:val="28"/>
          <w:szCs w:val="28"/>
          <w:lang w:bidi="ru-RU"/>
        </w:rPr>
        <w:t>;</w:t>
      </w:r>
    </w:p>
    <w:p w14:paraId="50090D03" w14:textId="614231EA" w:rsidR="00DF56CC" w:rsidRDefault="00DF56CC" w:rsidP="0043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7C5801">
        <w:rPr>
          <w:sz w:val="28"/>
          <w:szCs w:val="28"/>
        </w:rPr>
        <w:t>проект решения о предоставлении гр-</w:t>
      </w:r>
      <w:r>
        <w:rPr>
          <w:sz w:val="28"/>
          <w:szCs w:val="28"/>
        </w:rPr>
        <w:t>ну</w:t>
      </w:r>
      <w:r w:rsidRPr="007C5801">
        <w:rPr>
          <w:sz w:val="28"/>
          <w:szCs w:val="28"/>
        </w:rPr>
        <w:t xml:space="preserve"> </w:t>
      </w:r>
      <w:bookmarkStart w:id="47" w:name="_Hlk166860844"/>
      <w:bookmarkStart w:id="48" w:name="_Hlk166862220"/>
      <w:proofErr w:type="spellStart"/>
      <w:r>
        <w:rPr>
          <w:sz w:val="28"/>
          <w:szCs w:val="28"/>
        </w:rPr>
        <w:t>Каушлиеву</w:t>
      </w:r>
      <w:proofErr w:type="spellEnd"/>
      <w:r>
        <w:rPr>
          <w:sz w:val="28"/>
          <w:szCs w:val="28"/>
        </w:rPr>
        <w:t xml:space="preserve"> </w:t>
      </w:r>
      <w:bookmarkStart w:id="49" w:name="_Hlk166860865"/>
      <w:bookmarkEnd w:id="47"/>
      <w:proofErr w:type="spellStart"/>
      <w:r>
        <w:rPr>
          <w:sz w:val="28"/>
          <w:szCs w:val="28"/>
        </w:rPr>
        <w:t>Ахилесу</w:t>
      </w:r>
      <w:proofErr w:type="spellEnd"/>
      <w:r>
        <w:rPr>
          <w:sz w:val="28"/>
          <w:szCs w:val="28"/>
        </w:rPr>
        <w:t xml:space="preserve"> Сергеевич</w:t>
      </w:r>
      <w:bookmarkEnd w:id="49"/>
      <w:r>
        <w:rPr>
          <w:sz w:val="28"/>
          <w:szCs w:val="28"/>
        </w:rPr>
        <w:t>у</w:t>
      </w:r>
      <w:r w:rsidRPr="007C5801">
        <w:rPr>
          <w:sz w:val="28"/>
          <w:szCs w:val="28"/>
        </w:rPr>
        <w:t xml:space="preserve"> </w:t>
      </w:r>
      <w:bookmarkEnd w:id="48"/>
      <w:r w:rsidRPr="007C5801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7C5801">
        <w:rPr>
          <w:rFonts w:eastAsia="Tahoma"/>
          <w:sz w:val="28"/>
          <w:szCs w:val="28"/>
          <w:lang w:bidi="ru-RU"/>
        </w:rPr>
        <w:t xml:space="preserve">принадлежащего </w:t>
      </w:r>
      <w:bookmarkStart w:id="50" w:name="_Hlk166862252"/>
      <w:r w:rsidRPr="007C5801">
        <w:rPr>
          <w:rFonts w:eastAsia="Tahoma"/>
          <w:sz w:val="28"/>
          <w:szCs w:val="28"/>
          <w:lang w:bidi="ru-RU"/>
        </w:rPr>
        <w:t>е</w:t>
      </w:r>
      <w:r>
        <w:rPr>
          <w:rFonts w:eastAsia="Tahoma"/>
          <w:sz w:val="28"/>
          <w:szCs w:val="28"/>
          <w:lang w:bidi="ru-RU"/>
        </w:rPr>
        <w:t>му</w:t>
      </w:r>
      <w:r w:rsidRPr="007C5801">
        <w:rPr>
          <w:rFonts w:eastAsia="Tahoma"/>
          <w:sz w:val="28"/>
          <w:szCs w:val="28"/>
          <w:lang w:bidi="ru-RU"/>
        </w:rPr>
        <w:t xml:space="preserve"> на праве </w:t>
      </w:r>
      <w:bookmarkStart w:id="51" w:name="_Hlk166861790"/>
      <w:r w:rsidR="00617B76">
        <w:rPr>
          <w:rFonts w:eastAsia="Tahoma"/>
          <w:sz w:val="28"/>
          <w:szCs w:val="28"/>
          <w:lang w:bidi="ru-RU"/>
        </w:rPr>
        <w:t xml:space="preserve">долевой </w:t>
      </w:r>
      <w:r w:rsidRPr="007C5801">
        <w:rPr>
          <w:rFonts w:eastAsia="Tahoma"/>
          <w:sz w:val="28"/>
          <w:szCs w:val="28"/>
          <w:lang w:bidi="ru-RU"/>
        </w:rPr>
        <w:t>собственности,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 w:rsidR="00617B76">
        <w:rPr>
          <w:rFonts w:eastAsia="Tahoma"/>
          <w:sz w:val="28"/>
          <w:szCs w:val="28"/>
          <w:lang w:bidi="ru-RU"/>
        </w:rPr>
        <w:t>7</w:t>
      </w:r>
      <w:r>
        <w:rPr>
          <w:sz w:val="28"/>
          <w:szCs w:val="28"/>
        </w:rPr>
        <w:t>6</w:t>
      </w:r>
      <w:r w:rsidR="00617B76">
        <w:rPr>
          <w:sz w:val="28"/>
          <w:szCs w:val="28"/>
        </w:rPr>
        <w:t>2</w:t>
      </w:r>
      <w:r w:rsidRPr="007C5801">
        <w:rPr>
          <w:sz w:val="28"/>
          <w:szCs w:val="28"/>
        </w:rPr>
        <w:t xml:space="preserve"> </w:t>
      </w:r>
      <w:proofErr w:type="spellStart"/>
      <w:r w:rsidRPr="007C5801">
        <w:rPr>
          <w:sz w:val="28"/>
          <w:szCs w:val="28"/>
        </w:rPr>
        <w:t>кв.м</w:t>
      </w:r>
      <w:proofErr w:type="spellEnd"/>
      <w:r w:rsidRPr="007C5801">
        <w:rPr>
          <w:sz w:val="28"/>
          <w:szCs w:val="28"/>
        </w:rPr>
        <w:t>, имеющего кадастровый номер 23:40:</w:t>
      </w:r>
      <w:r w:rsidR="00617B76">
        <w:rPr>
          <w:sz w:val="28"/>
          <w:szCs w:val="28"/>
        </w:rPr>
        <w:t>0202021</w:t>
      </w:r>
      <w:r w:rsidRPr="007C5801">
        <w:rPr>
          <w:sz w:val="28"/>
          <w:szCs w:val="28"/>
        </w:rPr>
        <w:t>:</w:t>
      </w:r>
      <w:r w:rsidR="00617B7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C5801">
        <w:rPr>
          <w:sz w:val="28"/>
          <w:szCs w:val="28"/>
        </w:rPr>
        <w:t xml:space="preserve">, расположенного по адресу: г. Геленджик, </w:t>
      </w:r>
      <w:proofErr w:type="spellStart"/>
      <w:r w:rsidRPr="004918DD">
        <w:rPr>
          <w:sz w:val="28"/>
          <w:szCs w:val="28"/>
        </w:rPr>
        <w:t>с.</w:t>
      </w:r>
      <w:r w:rsidR="00617B76">
        <w:rPr>
          <w:sz w:val="28"/>
          <w:szCs w:val="28"/>
        </w:rPr>
        <w:t>Кабардинка</w:t>
      </w:r>
      <w:proofErr w:type="spellEnd"/>
      <w:r>
        <w:rPr>
          <w:sz w:val="28"/>
          <w:szCs w:val="28"/>
        </w:rPr>
        <w:t>,</w:t>
      </w:r>
      <w:r w:rsidRPr="007C5801">
        <w:rPr>
          <w:sz w:val="28"/>
          <w:szCs w:val="28"/>
        </w:rPr>
        <w:t xml:space="preserve"> </w:t>
      </w:r>
      <w:r w:rsidR="00617B76">
        <w:rPr>
          <w:sz w:val="28"/>
          <w:szCs w:val="28"/>
        </w:rPr>
        <w:t>пер. Александрийский</w:t>
      </w:r>
      <w:r w:rsidR="003E0995">
        <w:rPr>
          <w:sz w:val="28"/>
          <w:szCs w:val="28"/>
        </w:rPr>
        <w:t>, 2</w:t>
      </w:r>
      <w:r w:rsidRPr="007C5801">
        <w:rPr>
          <w:sz w:val="28"/>
          <w:szCs w:val="28"/>
        </w:rPr>
        <w:t xml:space="preserve">, </w:t>
      </w:r>
      <w:r w:rsidRPr="007C5801">
        <w:rPr>
          <w:rFonts w:eastAsia="Tahoma"/>
          <w:sz w:val="28"/>
          <w:szCs w:val="28"/>
          <w:lang w:bidi="ru-RU"/>
        </w:rPr>
        <w:t xml:space="preserve">в зоне </w:t>
      </w:r>
      <w:r w:rsidR="003E0995">
        <w:rPr>
          <w:rFonts w:eastAsia="Tahoma"/>
          <w:sz w:val="28"/>
          <w:szCs w:val="28"/>
          <w:lang w:bidi="ru-RU"/>
        </w:rPr>
        <w:t xml:space="preserve">смешанной, общественно-деловой и курортной </w:t>
      </w:r>
      <w:r w:rsidRPr="007364BB">
        <w:rPr>
          <w:rFonts w:eastAsia="Tahoma"/>
          <w:sz w:val="28"/>
          <w:szCs w:val="28"/>
          <w:lang w:bidi="ru-RU"/>
        </w:rPr>
        <w:t xml:space="preserve">застройки </w:t>
      </w:r>
      <w:r w:rsidR="003E0995">
        <w:rPr>
          <w:rFonts w:eastAsia="Tahoma"/>
          <w:sz w:val="28"/>
          <w:szCs w:val="28"/>
          <w:lang w:bidi="ru-RU"/>
        </w:rPr>
        <w:t>СМ</w:t>
      </w:r>
      <w:r w:rsidRPr="007C5801">
        <w:rPr>
          <w:sz w:val="28"/>
          <w:szCs w:val="28"/>
        </w:rPr>
        <w:t>, «</w:t>
      </w:r>
      <w:r w:rsidR="009943D4">
        <w:rPr>
          <w:sz w:val="28"/>
          <w:szCs w:val="28"/>
        </w:rPr>
        <w:t>малоэтажная многоквартирная жилая застройка</w:t>
      </w:r>
      <w:bookmarkEnd w:id="50"/>
      <w:bookmarkEnd w:id="51"/>
      <w:r w:rsidRPr="007C5801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4BFE3AA6" w14:textId="01961929" w:rsidR="009943D4" w:rsidRDefault="009943D4" w:rsidP="0099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C5801">
        <w:rPr>
          <w:sz w:val="28"/>
          <w:szCs w:val="28"/>
        </w:rPr>
        <w:t>проект решения о предоставлении гр-</w:t>
      </w:r>
      <w:r>
        <w:rPr>
          <w:sz w:val="28"/>
          <w:szCs w:val="28"/>
        </w:rPr>
        <w:t>н</w:t>
      </w:r>
      <w:r w:rsidR="00801B87">
        <w:rPr>
          <w:sz w:val="28"/>
          <w:szCs w:val="28"/>
        </w:rPr>
        <w:t>ам</w:t>
      </w:r>
      <w:r w:rsidRPr="007C5801">
        <w:rPr>
          <w:sz w:val="28"/>
          <w:szCs w:val="28"/>
        </w:rPr>
        <w:t xml:space="preserve"> </w:t>
      </w:r>
      <w:bookmarkStart w:id="52" w:name="_Hlk166862738"/>
      <w:bookmarkStart w:id="53" w:name="_Hlk166863603"/>
      <w:proofErr w:type="spellStart"/>
      <w:r w:rsidR="00801B87">
        <w:rPr>
          <w:sz w:val="28"/>
          <w:szCs w:val="28"/>
        </w:rPr>
        <w:t>Агрову</w:t>
      </w:r>
      <w:proofErr w:type="spellEnd"/>
      <w:r w:rsidR="00801B87">
        <w:rPr>
          <w:sz w:val="28"/>
          <w:szCs w:val="28"/>
        </w:rPr>
        <w:t xml:space="preserve"> </w:t>
      </w:r>
      <w:bookmarkStart w:id="54" w:name="_Hlk166862768"/>
      <w:r w:rsidR="00801B87">
        <w:rPr>
          <w:sz w:val="28"/>
          <w:szCs w:val="28"/>
        </w:rPr>
        <w:t>Ю</w:t>
      </w:r>
      <w:bookmarkEnd w:id="52"/>
      <w:r w:rsidR="00801B87">
        <w:rPr>
          <w:sz w:val="28"/>
          <w:szCs w:val="28"/>
        </w:rPr>
        <w:t>рию Иванович</w:t>
      </w:r>
      <w:bookmarkEnd w:id="54"/>
      <w:r w:rsidR="00801B87">
        <w:rPr>
          <w:sz w:val="28"/>
          <w:szCs w:val="28"/>
        </w:rPr>
        <w:t xml:space="preserve">у, </w:t>
      </w:r>
      <w:bookmarkStart w:id="55" w:name="_Hlk166862748"/>
      <w:r w:rsidR="00801B87">
        <w:rPr>
          <w:sz w:val="28"/>
          <w:szCs w:val="28"/>
        </w:rPr>
        <w:t>Бояджиевой Л</w:t>
      </w:r>
      <w:bookmarkEnd w:id="55"/>
      <w:r w:rsidR="00801B87">
        <w:rPr>
          <w:sz w:val="28"/>
          <w:szCs w:val="28"/>
        </w:rPr>
        <w:t>илии Ивановне</w:t>
      </w:r>
      <w:bookmarkEnd w:id="53"/>
      <w:r w:rsidRPr="007C5801">
        <w:rPr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Pr="007C5801">
        <w:rPr>
          <w:rFonts w:eastAsia="Tahoma"/>
          <w:sz w:val="28"/>
          <w:szCs w:val="28"/>
          <w:lang w:bidi="ru-RU"/>
        </w:rPr>
        <w:t xml:space="preserve">принадлежащего </w:t>
      </w:r>
      <w:r w:rsidR="00197BED">
        <w:rPr>
          <w:rFonts w:eastAsia="Tahoma"/>
          <w:sz w:val="28"/>
          <w:szCs w:val="28"/>
          <w:lang w:bidi="ru-RU"/>
        </w:rPr>
        <w:t>им</w:t>
      </w:r>
      <w:r w:rsidRPr="007C5801">
        <w:rPr>
          <w:rFonts w:eastAsia="Tahoma"/>
          <w:sz w:val="28"/>
          <w:szCs w:val="28"/>
          <w:lang w:bidi="ru-RU"/>
        </w:rPr>
        <w:t xml:space="preserve"> на праве </w:t>
      </w:r>
      <w:r>
        <w:rPr>
          <w:rFonts w:eastAsia="Tahoma"/>
          <w:sz w:val="28"/>
          <w:szCs w:val="28"/>
          <w:lang w:bidi="ru-RU"/>
        </w:rPr>
        <w:t xml:space="preserve">долевой </w:t>
      </w:r>
      <w:r w:rsidRPr="007C5801">
        <w:rPr>
          <w:rFonts w:eastAsia="Tahoma"/>
          <w:sz w:val="28"/>
          <w:szCs w:val="28"/>
          <w:lang w:bidi="ru-RU"/>
        </w:rPr>
        <w:t>собственности,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bookmarkStart w:id="56" w:name="_Hlk166862825"/>
      <w:r w:rsidR="00197BED">
        <w:rPr>
          <w:rFonts w:eastAsia="Tahoma"/>
          <w:sz w:val="28"/>
          <w:szCs w:val="28"/>
          <w:lang w:bidi="ru-RU"/>
        </w:rPr>
        <w:t>433</w:t>
      </w:r>
      <w:r w:rsidRPr="007C5801">
        <w:rPr>
          <w:sz w:val="28"/>
          <w:szCs w:val="28"/>
        </w:rPr>
        <w:t xml:space="preserve"> </w:t>
      </w:r>
      <w:proofErr w:type="spellStart"/>
      <w:r w:rsidRPr="007C5801">
        <w:rPr>
          <w:sz w:val="28"/>
          <w:szCs w:val="28"/>
        </w:rPr>
        <w:t>кв.м</w:t>
      </w:r>
      <w:proofErr w:type="spellEnd"/>
      <w:r w:rsidRPr="007C5801">
        <w:rPr>
          <w:sz w:val="28"/>
          <w:szCs w:val="28"/>
        </w:rPr>
        <w:t>, имеющего кадастровый номер 23:40:</w:t>
      </w:r>
      <w:r>
        <w:rPr>
          <w:sz w:val="28"/>
          <w:szCs w:val="28"/>
        </w:rPr>
        <w:t>020</w:t>
      </w:r>
      <w:r w:rsidR="00197BE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97BED">
        <w:rPr>
          <w:sz w:val="28"/>
          <w:szCs w:val="28"/>
        </w:rPr>
        <w:t>37</w:t>
      </w:r>
      <w:r w:rsidRPr="007C5801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="00197BED">
        <w:rPr>
          <w:sz w:val="28"/>
          <w:szCs w:val="28"/>
        </w:rPr>
        <w:t>6</w:t>
      </w:r>
      <w:r w:rsidRPr="007C5801">
        <w:rPr>
          <w:sz w:val="28"/>
          <w:szCs w:val="28"/>
        </w:rPr>
        <w:t xml:space="preserve">, расположенного по адресу: г. Геленджик, </w:t>
      </w:r>
      <w:r w:rsidRPr="004918DD">
        <w:rPr>
          <w:sz w:val="28"/>
          <w:szCs w:val="28"/>
        </w:rPr>
        <w:t>с.</w:t>
      </w:r>
      <w:r w:rsidR="007D6EA0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Кабардинка,</w:t>
      </w:r>
      <w:r w:rsidRPr="007C5801">
        <w:rPr>
          <w:sz w:val="28"/>
          <w:szCs w:val="28"/>
        </w:rPr>
        <w:t xml:space="preserve"> </w:t>
      </w:r>
      <w:r w:rsidR="007D6EA0">
        <w:rPr>
          <w:sz w:val="28"/>
          <w:szCs w:val="28"/>
        </w:rPr>
        <w:t xml:space="preserve">      ул</w:t>
      </w:r>
      <w:r>
        <w:rPr>
          <w:sz w:val="28"/>
          <w:szCs w:val="28"/>
        </w:rPr>
        <w:t xml:space="preserve">. </w:t>
      </w:r>
      <w:r w:rsidR="007D6EA0">
        <w:rPr>
          <w:sz w:val="28"/>
          <w:szCs w:val="28"/>
        </w:rPr>
        <w:t>Революционная,</w:t>
      </w:r>
      <w:r w:rsidRPr="007C5801">
        <w:rPr>
          <w:sz w:val="28"/>
          <w:szCs w:val="28"/>
        </w:rPr>
        <w:t xml:space="preserve"> </w:t>
      </w:r>
      <w:r w:rsidRPr="007C5801">
        <w:rPr>
          <w:rFonts w:eastAsia="Tahoma"/>
          <w:sz w:val="28"/>
          <w:szCs w:val="28"/>
          <w:lang w:bidi="ru-RU"/>
        </w:rPr>
        <w:t xml:space="preserve">в зоне </w:t>
      </w:r>
      <w:r w:rsidR="0028324A" w:rsidRPr="007364BB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Pr="007C5801">
        <w:rPr>
          <w:sz w:val="28"/>
          <w:szCs w:val="28"/>
        </w:rPr>
        <w:t>, «</w:t>
      </w:r>
      <w:r w:rsidR="007D6EA0">
        <w:rPr>
          <w:sz w:val="28"/>
          <w:szCs w:val="28"/>
        </w:rPr>
        <w:t>блокированная</w:t>
      </w:r>
      <w:r>
        <w:rPr>
          <w:sz w:val="28"/>
          <w:szCs w:val="28"/>
        </w:rPr>
        <w:t xml:space="preserve"> жилая застройка</w:t>
      </w:r>
      <w:bookmarkEnd w:id="56"/>
      <w:r w:rsidRPr="007C5801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5519988B" w14:textId="66EC059E" w:rsidR="003A6432" w:rsidRDefault="007D1F3B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13</w:t>
      </w:r>
      <w:r w:rsidR="002B40E8">
        <w:rPr>
          <w:sz w:val="28"/>
          <w:szCs w:val="28"/>
        </w:rPr>
        <w:t xml:space="preserve">) </w:t>
      </w:r>
      <w:r w:rsidR="006543AF" w:rsidRPr="00C05E3C">
        <w:rPr>
          <w:sz w:val="28"/>
          <w:szCs w:val="28"/>
        </w:rPr>
        <w:t xml:space="preserve">проект решения о </w:t>
      </w:r>
      <w:bookmarkStart w:id="57" w:name="_Hlk163747212"/>
      <w:r w:rsidR="005E0BB3" w:rsidRPr="007C5801">
        <w:rPr>
          <w:sz w:val="28"/>
          <w:szCs w:val="28"/>
        </w:rPr>
        <w:t xml:space="preserve">предоставлении </w:t>
      </w:r>
      <w:r w:rsidR="003F6866" w:rsidRPr="00C05E3C">
        <w:rPr>
          <w:sz w:val="28"/>
          <w:szCs w:val="28"/>
        </w:rPr>
        <w:t>гр-</w:t>
      </w:r>
      <w:r w:rsidR="003F6866">
        <w:rPr>
          <w:sz w:val="28"/>
          <w:szCs w:val="28"/>
        </w:rPr>
        <w:t xml:space="preserve">ке </w:t>
      </w:r>
      <w:bookmarkStart w:id="58" w:name="_Hlk166838560"/>
      <w:bookmarkStart w:id="59" w:name="_Hlk166839572"/>
      <w:proofErr w:type="spellStart"/>
      <w:r w:rsidR="005E0BB3">
        <w:rPr>
          <w:sz w:val="28"/>
          <w:szCs w:val="28"/>
        </w:rPr>
        <w:t>Шевырдяевой</w:t>
      </w:r>
      <w:proofErr w:type="spellEnd"/>
      <w:r w:rsidR="005E0BB3">
        <w:rPr>
          <w:sz w:val="28"/>
          <w:szCs w:val="28"/>
        </w:rPr>
        <w:t xml:space="preserve"> </w:t>
      </w:r>
      <w:bookmarkStart w:id="60" w:name="_Hlk166838690"/>
      <w:r w:rsidR="005E0BB3">
        <w:rPr>
          <w:sz w:val="28"/>
          <w:szCs w:val="28"/>
        </w:rPr>
        <w:t>Л</w:t>
      </w:r>
      <w:bookmarkEnd w:id="58"/>
      <w:r w:rsidR="005E0BB3">
        <w:rPr>
          <w:sz w:val="28"/>
          <w:szCs w:val="28"/>
        </w:rPr>
        <w:t>идии Михайловн</w:t>
      </w:r>
      <w:bookmarkEnd w:id="60"/>
      <w:r w:rsidR="000B6615">
        <w:rPr>
          <w:sz w:val="28"/>
          <w:szCs w:val="28"/>
        </w:rPr>
        <w:t>е</w:t>
      </w:r>
      <w:bookmarkEnd w:id="59"/>
      <w:r w:rsidR="003F6866">
        <w:rPr>
          <w:sz w:val="28"/>
          <w:szCs w:val="28"/>
        </w:rPr>
        <w:t xml:space="preserve"> </w:t>
      </w:r>
      <w:bookmarkEnd w:id="57"/>
      <w:r w:rsidR="003F6866" w:rsidRPr="00C05E3C">
        <w:rPr>
          <w:sz w:val="28"/>
          <w:szCs w:val="28"/>
        </w:rPr>
        <w:t xml:space="preserve">разрешения </w:t>
      </w:r>
      <w:bookmarkStart w:id="61" w:name="_Hlk163747284"/>
      <w:r w:rsidR="000B6615" w:rsidRPr="000826F1">
        <w:rPr>
          <w:sz w:val="28"/>
          <w:szCs w:val="28"/>
        </w:rPr>
        <w:t xml:space="preserve">на </w:t>
      </w:r>
      <w:bookmarkStart w:id="62" w:name="_Hlk166839159"/>
      <w:r w:rsidR="000B6615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B6615">
        <w:rPr>
          <w:rFonts w:eastAsia="Tahoma"/>
          <w:sz w:val="28"/>
          <w:szCs w:val="28"/>
          <w:lang w:bidi="ru-RU"/>
        </w:rPr>
        <w:t xml:space="preserve">го </w:t>
      </w:r>
      <w:r w:rsidR="000B6615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0B6615">
        <w:rPr>
          <w:rFonts w:eastAsia="Tahoma"/>
          <w:sz w:val="28"/>
          <w:szCs w:val="28"/>
          <w:lang w:bidi="ru-RU"/>
        </w:rPr>
        <w:t>ов</w:t>
      </w:r>
      <w:r w:rsidR="000B6615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</w:t>
      </w:r>
      <w:r w:rsidR="003A6432">
        <w:rPr>
          <w:rFonts w:eastAsia="Tahoma"/>
          <w:sz w:val="28"/>
          <w:szCs w:val="28"/>
          <w:lang w:bidi="ru-RU"/>
        </w:rPr>
        <w:t xml:space="preserve">следующих </w:t>
      </w:r>
      <w:r w:rsidR="000B6615" w:rsidRPr="00917BF2">
        <w:rPr>
          <w:rFonts w:eastAsia="Tahoma"/>
          <w:sz w:val="28"/>
          <w:szCs w:val="28"/>
          <w:lang w:bidi="ru-RU"/>
        </w:rPr>
        <w:t>земельн</w:t>
      </w:r>
      <w:r w:rsidR="000B6615">
        <w:rPr>
          <w:rFonts w:eastAsia="Tahoma"/>
          <w:sz w:val="28"/>
          <w:szCs w:val="28"/>
          <w:lang w:bidi="ru-RU"/>
        </w:rPr>
        <w:t>ых</w:t>
      </w:r>
      <w:r w:rsidR="000B6615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0B6615">
        <w:rPr>
          <w:rFonts w:eastAsia="Tahoma"/>
          <w:sz w:val="28"/>
          <w:szCs w:val="28"/>
          <w:lang w:bidi="ru-RU"/>
        </w:rPr>
        <w:t>ах</w:t>
      </w:r>
      <w:r w:rsidR="000B6615" w:rsidRPr="00917BF2">
        <w:rPr>
          <w:rFonts w:eastAsia="Tahoma"/>
          <w:sz w:val="28"/>
          <w:szCs w:val="28"/>
          <w:lang w:bidi="ru-RU"/>
        </w:rPr>
        <w:t>, принадлежащ</w:t>
      </w:r>
      <w:r w:rsidR="000B6615">
        <w:rPr>
          <w:rFonts w:eastAsia="Tahoma"/>
          <w:sz w:val="28"/>
          <w:szCs w:val="28"/>
          <w:lang w:bidi="ru-RU"/>
        </w:rPr>
        <w:t>их</w:t>
      </w:r>
      <w:r w:rsidR="000B6615" w:rsidRPr="00917BF2">
        <w:rPr>
          <w:rFonts w:eastAsia="Tahoma"/>
          <w:sz w:val="28"/>
          <w:szCs w:val="28"/>
          <w:lang w:bidi="ru-RU"/>
        </w:rPr>
        <w:t xml:space="preserve"> </w:t>
      </w:r>
      <w:r w:rsidR="000B6615">
        <w:rPr>
          <w:rFonts w:eastAsia="Tahoma"/>
          <w:sz w:val="28"/>
          <w:szCs w:val="28"/>
          <w:lang w:bidi="ru-RU"/>
        </w:rPr>
        <w:t>ей</w:t>
      </w:r>
      <w:r w:rsidR="000B6615" w:rsidRPr="00917BF2">
        <w:rPr>
          <w:rFonts w:eastAsia="Tahoma"/>
          <w:sz w:val="28"/>
          <w:szCs w:val="28"/>
          <w:lang w:bidi="ru-RU"/>
        </w:rPr>
        <w:t xml:space="preserve"> на п</w:t>
      </w:r>
      <w:r w:rsidR="000B6615">
        <w:rPr>
          <w:rFonts w:eastAsia="Tahoma"/>
          <w:sz w:val="28"/>
          <w:szCs w:val="28"/>
          <w:lang w:bidi="ru-RU"/>
        </w:rPr>
        <w:t>раве собственности</w:t>
      </w:r>
      <w:r w:rsidR="003A6432">
        <w:rPr>
          <w:rFonts w:eastAsia="Tahoma"/>
          <w:sz w:val="28"/>
          <w:szCs w:val="28"/>
          <w:lang w:bidi="ru-RU"/>
        </w:rPr>
        <w:t>:</w:t>
      </w:r>
      <w:r w:rsidR="000B6615">
        <w:rPr>
          <w:rFonts w:eastAsia="Tahoma"/>
          <w:sz w:val="28"/>
          <w:szCs w:val="28"/>
          <w:lang w:bidi="ru-RU"/>
        </w:rPr>
        <w:t xml:space="preserve"> </w:t>
      </w:r>
    </w:p>
    <w:p w14:paraId="42CDBA48" w14:textId="29318311" w:rsidR="00E84457" w:rsidRDefault="003A6432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="000B6615">
        <w:rPr>
          <w:rFonts w:eastAsia="Tahoma"/>
          <w:sz w:val="28"/>
          <w:szCs w:val="28"/>
          <w:lang w:bidi="ru-RU"/>
        </w:rPr>
        <w:t xml:space="preserve">площадью </w:t>
      </w:r>
      <w:r w:rsidR="00056105">
        <w:rPr>
          <w:rFonts w:eastAsia="Tahoma"/>
          <w:sz w:val="28"/>
          <w:szCs w:val="28"/>
          <w:lang w:bidi="ru-RU"/>
        </w:rPr>
        <w:t>430</w:t>
      </w:r>
      <w:r w:rsidR="000B6615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B6615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B6615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B6615" w:rsidRPr="001124B3">
        <w:rPr>
          <w:rFonts w:eastAsia="Tahoma"/>
          <w:sz w:val="28"/>
          <w:szCs w:val="28"/>
          <w:lang w:bidi="ru-RU"/>
        </w:rPr>
        <w:t>23:40:</w:t>
      </w:r>
      <w:r w:rsidR="00056105">
        <w:rPr>
          <w:rFonts w:eastAsia="Tahoma"/>
          <w:sz w:val="28"/>
          <w:szCs w:val="28"/>
          <w:lang w:bidi="ru-RU"/>
        </w:rPr>
        <w:t>0604002</w:t>
      </w:r>
      <w:r w:rsidR="000B6615" w:rsidRPr="001124B3">
        <w:rPr>
          <w:rFonts w:eastAsia="Tahoma"/>
          <w:sz w:val="28"/>
          <w:szCs w:val="28"/>
          <w:lang w:bidi="ru-RU"/>
        </w:rPr>
        <w:t>:</w:t>
      </w:r>
      <w:r w:rsidR="00056105">
        <w:rPr>
          <w:rFonts w:eastAsia="Tahoma"/>
          <w:sz w:val="28"/>
          <w:szCs w:val="28"/>
          <w:lang w:bidi="ru-RU"/>
        </w:rPr>
        <w:t>2</w:t>
      </w:r>
      <w:r w:rsidR="000B6615">
        <w:rPr>
          <w:rFonts w:eastAsia="Tahoma"/>
          <w:sz w:val="28"/>
          <w:szCs w:val="28"/>
          <w:lang w:bidi="ru-RU"/>
        </w:rPr>
        <w:t>1</w:t>
      </w:r>
      <w:r w:rsidR="00056105">
        <w:rPr>
          <w:rFonts w:eastAsia="Tahoma"/>
          <w:sz w:val="28"/>
          <w:szCs w:val="28"/>
          <w:lang w:bidi="ru-RU"/>
        </w:rPr>
        <w:t>71</w:t>
      </w:r>
      <w:r w:rsidR="000B6615">
        <w:rPr>
          <w:rFonts w:eastAsia="Tahoma"/>
          <w:sz w:val="28"/>
          <w:szCs w:val="28"/>
          <w:lang w:bidi="ru-RU"/>
        </w:rPr>
        <w:t xml:space="preserve">, расположенном по адресу:  </w:t>
      </w:r>
      <w:r w:rsidR="000B6615" w:rsidRPr="00917BF2">
        <w:rPr>
          <w:rFonts w:eastAsia="Tahoma"/>
          <w:sz w:val="28"/>
          <w:szCs w:val="28"/>
          <w:lang w:bidi="ru-RU"/>
        </w:rPr>
        <w:t>г. Геленджик,</w:t>
      </w:r>
      <w:r w:rsidR="000B6615">
        <w:rPr>
          <w:rFonts w:eastAsia="Tahoma"/>
          <w:sz w:val="28"/>
          <w:szCs w:val="28"/>
          <w:lang w:bidi="ru-RU"/>
        </w:rPr>
        <w:t xml:space="preserve"> </w:t>
      </w:r>
      <w:r w:rsidR="00056105">
        <w:rPr>
          <w:rFonts w:eastAsia="Tahoma"/>
          <w:sz w:val="28"/>
          <w:szCs w:val="28"/>
          <w:lang w:bidi="ru-RU"/>
        </w:rPr>
        <w:t>с. Возрождение, 12 километр</w:t>
      </w:r>
      <w:r w:rsidR="000B6615">
        <w:rPr>
          <w:rFonts w:eastAsia="Tahoma"/>
          <w:sz w:val="28"/>
          <w:szCs w:val="28"/>
          <w:lang w:bidi="ru-RU"/>
        </w:rPr>
        <w:t>, в зоне застройки индивидуальными жилыми домами</w:t>
      </w:r>
      <w:r w:rsidR="00E6757A">
        <w:rPr>
          <w:rFonts w:eastAsia="Tahoma"/>
          <w:sz w:val="28"/>
          <w:szCs w:val="28"/>
          <w:lang w:bidi="ru-RU"/>
        </w:rPr>
        <w:t xml:space="preserve"> в сельской местности</w:t>
      </w:r>
      <w:r w:rsidR="000B6615">
        <w:rPr>
          <w:rFonts w:eastAsia="Tahoma"/>
          <w:sz w:val="28"/>
          <w:szCs w:val="28"/>
          <w:lang w:bidi="ru-RU"/>
        </w:rPr>
        <w:t xml:space="preserve"> Ж1.</w:t>
      </w:r>
      <w:r w:rsidR="00E6757A">
        <w:rPr>
          <w:rFonts w:eastAsia="Tahoma"/>
          <w:sz w:val="28"/>
          <w:szCs w:val="28"/>
          <w:lang w:bidi="ru-RU"/>
        </w:rPr>
        <w:t>1</w:t>
      </w:r>
      <w:r w:rsidR="000B6615">
        <w:rPr>
          <w:rFonts w:eastAsia="Tahoma"/>
          <w:sz w:val="28"/>
          <w:szCs w:val="28"/>
          <w:lang w:bidi="ru-RU"/>
        </w:rPr>
        <w:t xml:space="preserve">, </w:t>
      </w:r>
      <w:r w:rsidR="000B6615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B6615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0D0253">
        <w:rPr>
          <w:rFonts w:eastAsia="Tahoma"/>
          <w:sz w:val="28"/>
          <w:szCs w:val="28"/>
          <w:lang w:bidi="ru-RU"/>
        </w:rPr>
        <w:t>;</w:t>
      </w:r>
    </w:p>
    <w:p w14:paraId="7BAC2E4D" w14:textId="556721B8" w:rsidR="00433CAC" w:rsidRDefault="00E84457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="003F6866" w:rsidRPr="00C05E3C">
        <w:rPr>
          <w:rFonts w:eastAsia="Tahoma"/>
          <w:sz w:val="28"/>
          <w:szCs w:val="28"/>
          <w:lang w:bidi="ru-RU"/>
        </w:rPr>
        <w:t xml:space="preserve">площадью </w:t>
      </w:r>
      <w:r w:rsidR="00995013">
        <w:rPr>
          <w:sz w:val="28"/>
          <w:szCs w:val="28"/>
        </w:rPr>
        <w:t>4</w:t>
      </w:r>
      <w:r w:rsidR="000D0253">
        <w:rPr>
          <w:sz w:val="28"/>
          <w:szCs w:val="28"/>
        </w:rPr>
        <w:t>45</w:t>
      </w:r>
      <w:r w:rsidR="003F6866" w:rsidRPr="00C05E3C">
        <w:rPr>
          <w:sz w:val="28"/>
          <w:szCs w:val="28"/>
        </w:rPr>
        <w:t xml:space="preserve"> </w:t>
      </w:r>
      <w:proofErr w:type="spellStart"/>
      <w:proofErr w:type="gramStart"/>
      <w:r w:rsidR="003F6866" w:rsidRPr="00C05E3C">
        <w:rPr>
          <w:sz w:val="28"/>
          <w:szCs w:val="28"/>
        </w:rPr>
        <w:t>кв.м</w:t>
      </w:r>
      <w:proofErr w:type="spellEnd"/>
      <w:proofErr w:type="gramEnd"/>
      <w:r w:rsidR="003F6866" w:rsidRPr="00C05E3C">
        <w:rPr>
          <w:sz w:val="28"/>
          <w:szCs w:val="28"/>
        </w:rPr>
        <w:t>, имеющего кадастровый номер 23:40:</w:t>
      </w:r>
      <w:r w:rsidR="009D49BE">
        <w:rPr>
          <w:sz w:val="28"/>
          <w:szCs w:val="28"/>
        </w:rPr>
        <w:t>0604002</w:t>
      </w:r>
      <w:r w:rsidR="003F6866" w:rsidRPr="00C05E3C">
        <w:rPr>
          <w:sz w:val="28"/>
          <w:szCs w:val="28"/>
        </w:rPr>
        <w:t>:</w:t>
      </w:r>
      <w:r w:rsidR="009D49BE">
        <w:rPr>
          <w:sz w:val="28"/>
          <w:szCs w:val="28"/>
        </w:rPr>
        <w:t>2172</w:t>
      </w:r>
      <w:r w:rsidR="003F6866" w:rsidRPr="00C05E3C">
        <w:rPr>
          <w:sz w:val="28"/>
          <w:szCs w:val="28"/>
        </w:rPr>
        <w:t xml:space="preserve">, расположенного по адресу: г. Геленджик, </w:t>
      </w:r>
      <w:r w:rsidR="009D49BE">
        <w:rPr>
          <w:rFonts w:eastAsia="Tahoma"/>
          <w:sz w:val="28"/>
          <w:szCs w:val="28"/>
          <w:lang w:bidi="ru-RU"/>
        </w:rPr>
        <w:t>с. Возрождение, 12 километр</w:t>
      </w:r>
      <w:r w:rsidR="003F6866">
        <w:rPr>
          <w:sz w:val="28"/>
          <w:szCs w:val="28"/>
        </w:rPr>
        <w:t xml:space="preserve">, </w:t>
      </w:r>
      <w:r w:rsidR="003F6866"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 w:rsidR="004338BD">
        <w:rPr>
          <w:rFonts w:eastAsia="Tahoma"/>
          <w:sz w:val="28"/>
          <w:szCs w:val="28"/>
          <w:lang w:bidi="ru-RU"/>
        </w:rPr>
        <w:t>мало</w:t>
      </w:r>
      <w:r w:rsidR="003C096B">
        <w:rPr>
          <w:rFonts w:eastAsia="Tahoma"/>
          <w:sz w:val="28"/>
          <w:szCs w:val="28"/>
          <w:lang w:bidi="ru-RU"/>
        </w:rPr>
        <w:t>этажными</w:t>
      </w:r>
      <w:r w:rsidR="003F6866" w:rsidRPr="007364BB">
        <w:rPr>
          <w:rFonts w:eastAsia="Tahoma"/>
          <w:sz w:val="28"/>
          <w:szCs w:val="28"/>
          <w:lang w:bidi="ru-RU"/>
        </w:rPr>
        <w:t xml:space="preserve"> жилыми домами </w:t>
      </w:r>
      <w:r w:rsidR="00164894">
        <w:rPr>
          <w:rFonts w:eastAsia="Tahoma"/>
          <w:sz w:val="28"/>
          <w:szCs w:val="28"/>
          <w:lang w:bidi="ru-RU"/>
        </w:rPr>
        <w:t>в сельской местности Ж1.1</w:t>
      </w:r>
      <w:r w:rsidR="003F6866" w:rsidRPr="007364BB">
        <w:rPr>
          <w:sz w:val="28"/>
          <w:szCs w:val="28"/>
        </w:rPr>
        <w:t xml:space="preserve">, </w:t>
      </w:r>
      <w:r w:rsidR="00164894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164894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62"/>
      <w:r w:rsidR="006543AF" w:rsidRPr="007364BB">
        <w:rPr>
          <w:rFonts w:eastAsia="Tahoma"/>
          <w:sz w:val="28"/>
          <w:szCs w:val="28"/>
          <w:lang w:bidi="ru-RU"/>
        </w:rPr>
        <w:t>;</w:t>
      </w:r>
    </w:p>
    <w:bookmarkEnd w:id="61"/>
    <w:p w14:paraId="4521A250" w14:textId="32DDCEDA" w:rsidR="00B6607A" w:rsidRDefault="009029DE" w:rsidP="00E50FF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7D1F3B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F223E">
        <w:rPr>
          <w:sz w:val="28"/>
          <w:szCs w:val="28"/>
        </w:rPr>
        <w:t xml:space="preserve">проект </w:t>
      </w:r>
      <w:r w:rsidR="004F223E" w:rsidRPr="000826F1">
        <w:rPr>
          <w:sz w:val="28"/>
          <w:szCs w:val="28"/>
        </w:rPr>
        <w:t>решени</w:t>
      </w:r>
      <w:r w:rsidR="004F223E">
        <w:rPr>
          <w:sz w:val="28"/>
          <w:szCs w:val="28"/>
        </w:rPr>
        <w:t>я</w:t>
      </w:r>
      <w:r w:rsidR="004F223E" w:rsidRPr="000826F1">
        <w:rPr>
          <w:sz w:val="28"/>
          <w:szCs w:val="28"/>
        </w:rPr>
        <w:t xml:space="preserve"> о предоставлении </w:t>
      </w:r>
      <w:bookmarkStart w:id="63" w:name="_Hlk163752810"/>
      <w:r w:rsidR="004F223E">
        <w:rPr>
          <w:sz w:val="28"/>
          <w:szCs w:val="28"/>
        </w:rPr>
        <w:t xml:space="preserve">гр-ну </w:t>
      </w:r>
      <w:bookmarkStart w:id="64" w:name="_Hlk166848915"/>
      <w:bookmarkStart w:id="65" w:name="_Hlk166849530"/>
      <w:bookmarkStart w:id="66" w:name="_Hlk157779035"/>
      <w:r w:rsidR="00DF5165">
        <w:rPr>
          <w:sz w:val="28"/>
          <w:szCs w:val="28"/>
        </w:rPr>
        <w:t xml:space="preserve">Арутюняну </w:t>
      </w:r>
      <w:bookmarkStart w:id="67" w:name="_Hlk166848932"/>
      <w:r w:rsidR="00DF5165">
        <w:rPr>
          <w:sz w:val="28"/>
          <w:szCs w:val="28"/>
        </w:rPr>
        <w:t>Д</w:t>
      </w:r>
      <w:bookmarkEnd w:id="64"/>
      <w:r w:rsidR="00DF5165">
        <w:rPr>
          <w:sz w:val="28"/>
          <w:szCs w:val="28"/>
        </w:rPr>
        <w:t xml:space="preserve">авиду </w:t>
      </w:r>
      <w:proofErr w:type="spellStart"/>
      <w:r w:rsidR="00DF5165">
        <w:rPr>
          <w:sz w:val="28"/>
          <w:szCs w:val="28"/>
        </w:rPr>
        <w:t>Араевич</w:t>
      </w:r>
      <w:bookmarkEnd w:id="67"/>
      <w:r w:rsidR="00DF5165">
        <w:rPr>
          <w:sz w:val="28"/>
          <w:szCs w:val="28"/>
        </w:rPr>
        <w:t>у</w:t>
      </w:r>
      <w:bookmarkEnd w:id="65"/>
      <w:proofErr w:type="spellEnd"/>
      <w:r w:rsidR="004F223E">
        <w:rPr>
          <w:sz w:val="28"/>
          <w:szCs w:val="28"/>
        </w:rPr>
        <w:t xml:space="preserve"> </w:t>
      </w:r>
      <w:bookmarkStart w:id="68" w:name="_Hlk157779310"/>
      <w:bookmarkEnd w:id="63"/>
      <w:bookmarkEnd w:id="66"/>
      <w:r w:rsidR="004F223E" w:rsidRPr="000826F1">
        <w:rPr>
          <w:sz w:val="28"/>
          <w:szCs w:val="28"/>
        </w:rPr>
        <w:t xml:space="preserve">разрешения на </w:t>
      </w:r>
      <w:bookmarkStart w:id="69" w:name="_Hlk163752823"/>
      <w:r w:rsidR="004F223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8A67BE">
        <w:rPr>
          <w:rFonts w:eastAsia="Tahoma"/>
          <w:sz w:val="28"/>
          <w:szCs w:val="28"/>
          <w:lang w:bidi="ru-RU"/>
        </w:rPr>
        <w:t>го</w:t>
      </w:r>
      <w:r w:rsidR="004F223E">
        <w:rPr>
          <w:rFonts w:eastAsia="Tahoma"/>
          <w:sz w:val="28"/>
          <w:szCs w:val="28"/>
          <w:lang w:bidi="ru-RU"/>
        </w:rPr>
        <w:t xml:space="preserve"> </w:t>
      </w:r>
      <w:r w:rsidR="008A67BE" w:rsidRPr="00917BF2">
        <w:rPr>
          <w:rFonts w:eastAsia="Tahoma"/>
          <w:sz w:val="28"/>
          <w:szCs w:val="28"/>
          <w:lang w:bidi="ru-RU"/>
        </w:rPr>
        <w:t xml:space="preserve">строительства </w:t>
      </w:r>
      <w:r w:rsidR="004F223E" w:rsidRPr="00917BF2">
        <w:rPr>
          <w:rFonts w:eastAsia="Tahoma"/>
          <w:sz w:val="28"/>
          <w:szCs w:val="28"/>
          <w:lang w:bidi="ru-RU"/>
        </w:rPr>
        <w:t>объект</w:t>
      </w:r>
      <w:r w:rsidR="004F223E">
        <w:rPr>
          <w:rFonts w:eastAsia="Tahoma"/>
          <w:sz w:val="28"/>
          <w:szCs w:val="28"/>
          <w:lang w:bidi="ru-RU"/>
        </w:rPr>
        <w:t>а</w:t>
      </w:r>
      <w:r w:rsidR="004F223E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4F223E">
        <w:rPr>
          <w:rFonts w:eastAsia="Tahoma"/>
          <w:sz w:val="28"/>
          <w:szCs w:val="28"/>
          <w:lang w:bidi="ru-RU"/>
        </w:rPr>
        <w:t>ом</w:t>
      </w:r>
      <w:r w:rsidR="004F223E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4F223E">
        <w:rPr>
          <w:rFonts w:eastAsia="Tahoma"/>
          <w:sz w:val="28"/>
          <w:szCs w:val="28"/>
          <w:lang w:bidi="ru-RU"/>
        </w:rPr>
        <w:t>е</w:t>
      </w:r>
      <w:r w:rsidR="004F223E" w:rsidRPr="00917BF2">
        <w:rPr>
          <w:rFonts w:eastAsia="Tahoma"/>
          <w:sz w:val="28"/>
          <w:szCs w:val="28"/>
          <w:lang w:bidi="ru-RU"/>
        </w:rPr>
        <w:t>, принадлежащ</w:t>
      </w:r>
      <w:r w:rsidR="004F223E">
        <w:rPr>
          <w:rFonts w:eastAsia="Tahoma"/>
          <w:sz w:val="28"/>
          <w:szCs w:val="28"/>
          <w:lang w:bidi="ru-RU"/>
        </w:rPr>
        <w:t>ем</w:t>
      </w:r>
      <w:r w:rsidR="004F223E" w:rsidRPr="00917BF2">
        <w:rPr>
          <w:rFonts w:eastAsia="Tahoma"/>
          <w:sz w:val="28"/>
          <w:szCs w:val="28"/>
          <w:lang w:bidi="ru-RU"/>
        </w:rPr>
        <w:t xml:space="preserve"> </w:t>
      </w:r>
      <w:r w:rsidR="004F223E">
        <w:rPr>
          <w:rFonts w:eastAsia="Tahoma"/>
          <w:sz w:val="28"/>
          <w:szCs w:val="28"/>
          <w:lang w:bidi="ru-RU"/>
        </w:rPr>
        <w:t>ему</w:t>
      </w:r>
      <w:r w:rsidR="004F223E" w:rsidRPr="00917BF2">
        <w:rPr>
          <w:rFonts w:eastAsia="Tahoma"/>
          <w:sz w:val="28"/>
          <w:szCs w:val="28"/>
          <w:lang w:bidi="ru-RU"/>
        </w:rPr>
        <w:t xml:space="preserve"> на п</w:t>
      </w:r>
      <w:r w:rsidR="004F223E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496CF9">
        <w:rPr>
          <w:rFonts w:eastAsia="Tahoma"/>
          <w:sz w:val="28"/>
          <w:szCs w:val="28"/>
          <w:lang w:bidi="ru-RU"/>
        </w:rPr>
        <w:t>393</w:t>
      </w:r>
      <w:r w:rsidR="004F223E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4F223E">
        <w:rPr>
          <w:rFonts w:eastAsia="Tahoma"/>
          <w:sz w:val="28"/>
          <w:szCs w:val="28"/>
          <w:lang w:bidi="ru-RU"/>
        </w:rPr>
        <w:t>кв.м</w:t>
      </w:r>
      <w:proofErr w:type="spellEnd"/>
      <w:r w:rsidR="004F223E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4F223E" w:rsidRPr="001124B3">
        <w:rPr>
          <w:rFonts w:eastAsia="Tahoma"/>
          <w:sz w:val="28"/>
          <w:szCs w:val="28"/>
          <w:lang w:bidi="ru-RU"/>
        </w:rPr>
        <w:t>23:40:</w:t>
      </w:r>
      <w:r w:rsidR="002A6253">
        <w:rPr>
          <w:rFonts w:eastAsia="Tahoma"/>
          <w:sz w:val="28"/>
          <w:szCs w:val="28"/>
          <w:lang w:bidi="ru-RU"/>
        </w:rPr>
        <w:t>0804015</w:t>
      </w:r>
      <w:r w:rsidR="004F223E" w:rsidRPr="001124B3">
        <w:rPr>
          <w:rFonts w:eastAsia="Tahoma"/>
          <w:sz w:val="28"/>
          <w:szCs w:val="28"/>
          <w:lang w:bidi="ru-RU"/>
        </w:rPr>
        <w:t>:</w:t>
      </w:r>
      <w:r w:rsidR="008A67BE">
        <w:rPr>
          <w:rFonts w:eastAsia="Tahoma"/>
          <w:sz w:val="28"/>
          <w:szCs w:val="28"/>
          <w:lang w:bidi="ru-RU"/>
        </w:rPr>
        <w:t>1</w:t>
      </w:r>
      <w:r w:rsidR="002A6253">
        <w:rPr>
          <w:rFonts w:eastAsia="Tahoma"/>
          <w:sz w:val="28"/>
          <w:szCs w:val="28"/>
          <w:lang w:bidi="ru-RU"/>
        </w:rPr>
        <w:t>5</w:t>
      </w:r>
      <w:r w:rsidR="004F223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8A67BE">
        <w:rPr>
          <w:rFonts w:eastAsia="Tahoma"/>
          <w:sz w:val="28"/>
          <w:szCs w:val="28"/>
          <w:lang w:bidi="ru-RU"/>
        </w:rPr>
        <w:t xml:space="preserve"> </w:t>
      </w:r>
      <w:r w:rsidR="004F223E" w:rsidRPr="00917BF2">
        <w:rPr>
          <w:rFonts w:eastAsia="Tahoma"/>
          <w:sz w:val="28"/>
          <w:szCs w:val="28"/>
          <w:lang w:bidi="ru-RU"/>
        </w:rPr>
        <w:t>г. Геленджик,</w:t>
      </w:r>
      <w:r w:rsidR="004F223E">
        <w:rPr>
          <w:rFonts w:eastAsia="Tahoma"/>
          <w:sz w:val="28"/>
          <w:szCs w:val="28"/>
          <w:lang w:bidi="ru-RU"/>
        </w:rPr>
        <w:t xml:space="preserve"> </w:t>
      </w:r>
      <w:r w:rsidR="00496CF9">
        <w:rPr>
          <w:rFonts w:eastAsia="Tahoma"/>
          <w:sz w:val="28"/>
          <w:szCs w:val="28"/>
          <w:lang w:bidi="ru-RU"/>
        </w:rPr>
        <w:t xml:space="preserve">с. Пшада, </w:t>
      </w:r>
      <w:r w:rsidR="004F223E" w:rsidRPr="00272E14">
        <w:rPr>
          <w:rFonts w:eastAsia="Tahoma"/>
          <w:sz w:val="28"/>
          <w:szCs w:val="28"/>
          <w:lang w:bidi="ru-RU"/>
        </w:rPr>
        <w:t xml:space="preserve">ул. </w:t>
      </w:r>
      <w:r w:rsidR="009A4737">
        <w:rPr>
          <w:rFonts w:eastAsia="Tahoma"/>
          <w:sz w:val="28"/>
          <w:szCs w:val="28"/>
          <w:lang w:bidi="ru-RU"/>
        </w:rPr>
        <w:t>Советская, 45</w:t>
      </w:r>
      <w:r w:rsidR="004F223E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</w:t>
      </w:r>
      <w:r w:rsidR="009A4737">
        <w:rPr>
          <w:rFonts w:eastAsia="Tahoma"/>
          <w:sz w:val="28"/>
          <w:szCs w:val="28"/>
          <w:lang w:bidi="ru-RU"/>
        </w:rPr>
        <w:t xml:space="preserve">в сельской местности </w:t>
      </w:r>
      <w:r w:rsidR="004F223E">
        <w:rPr>
          <w:rFonts w:eastAsia="Tahoma"/>
          <w:sz w:val="28"/>
          <w:szCs w:val="28"/>
          <w:lang w:bidi="ru-RU"/>
        </w:rPr>
        <w:t>Ж1.</w:t>
      </w:r>
      <w:r w:rsidR="009A4737">
        <w:rPr>
          <w:rFonts w:eastAsia="Tahoma"/>
          <w:sz w:val="28"/>
          <w:szCs w:val="28"/>
          <w:lang w:bidi="ru-RU"/>
        </w:rPr>
        <w:t>1</w:t>
      </w:r>
      <w:r w:rsidR="004F223E">
        <w:rPr>
          <w:rFonts w:eastAsia="Tahoma"/>
          <w:sz w:val="28"/>
          <w:szCs w:val="28"/>
          <w:lang w:bidi="ru-RU"/>
        </w:rPr>
        <w:t xml:space="preserve">, </w:t>
      </w:r>
      <w:r w:rsidR="004F223E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4F223E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68"/>
      <w:bookmarkEnd w:id="69"/>
      <w:r w:rsidR="00B6607A">
        <w:rPr>
          <w:rFonts w:eastAsia="Tahoma"/>
          <w:sz w:val="28"/>
          <w:szCs w:val="28"/>
          <w:lang w:bidi="ru-RU"/>
        </w:rPr>
        <w:t>;</w:t>
      </w:r>
    </w:p>
    <w:p w14:paraId="48B7F720" w14:textId="1DB22F8B" w:rsidR="00E50FF0" w:rsidRDefault="00B6607A" w:rsidP="00E50FF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7D1F3B">
        <w:rPr>
          <w:sz w:val="28"/>
          <w:szCs w:val="28"/>
        </w:rPr>
        <w:t>5</w:t>
      </w:r>
      <w:r>
        <w:rPr>
          <w:sz w:val="28"/>
          <w:szCs w:val="28"/>
        </w:rPr>
        <w:t xml:space="preserve">) 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гр-</w:t>
      </w:r>
      <w:r w:rsidR="00711D60">
        <w:rPr>
          <w:sz w:val="28"/>
          <w:szCs w:val="28"/>
        </w:rPr>
        <w:t xml:space="preserve">ке </w:t>
      </w:r>
      <w:bookmarkStart w:id="70" w:name="_Hlk166850292"/>
      <w:bookmarkStart w:id="71" w:name="_Hlk166851186"/>
      <w:r w:rsidR="00711D60">
        <w:rPr>
          <w:sz w:val="28"/>
          <w:szCs w:val="28"/>
        </w:rPr>
        <w:t>Скрябиной</w:t>
      </w:r>
      <w:r w:rsidR="002D18A7">
        <w:rPr>
          <w:sz w:val="28"/>
          <w:szCs w:val="28"/>
        </w:rPr>
        <w:t xml:space="preserve"> </w:t>
      </w:r>
      <w:bookmarkStart w:id="72" w:name="_Hlk166850361"/>
      <w:r w:rsidR="002D18A7">
        <w:rPr>
          <w:sz w:val="28"/>
          <w:szCs w:val="28"/>
        </w:rPr>
        <w:t>В</w:t>
      </w:r>
      <w:bookmarkEnd w:id="70"/>
      <w:r w:rsidR="002D18A7">
        <w:rPr>
          <w:sz w:val="28"/>
          <w:szCs w:val="28"/>
        </w:rPr>
        <w:t>ере Петровне</w:t>
      </w:r>
      <w:r>
        <w:rPr>
          <w:sz w:val="28"/>
          <w:szCs w:val="28"/>
        </w:rPr>
        <w:t xml:space="preserve"> </w:t>
      </w:r>
      <w:bookmarkEnd w:id="71"/>
      <w:bookmarkEnd w:id="72"/>
      <w:r w:rsidRPr="000826F1">
        <w:rPr>
          <w:sz w:val="28"/>
          <w:szCs w:val="28"/>
        </w:rPr>
        <w:t xml:space="preserve">разрешения на </w:t>
      </w:r>
      <w:bookmarkStart w:id="73" w:name="_Hlk166850396"/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</w:t>
      </w:r>
      <w:r w:rsidRPr="00917BF2">
        <w:rPr>
          <w:rFonts w:eastAsia="Tahoma"/>
          <w:sz w:val="28"/>
          <w:szCs w:val="28"/>
          <w:lang w:bidi="ru-RU"/>
        </w:rPr>
        <w:t>строительства объект</w:t>
      </w:r>
      <w:r>
        <w:rPr>
          <w:rFonts w:eastAsia="Tahoma"/>
          <w:sz w:val="28"/>
          <w:szCs w:val="28"/>
          <w:lang w:bidi="ru-RU"/>
        </w:rPr>
        <w:t>а</w:t>
      </w:r>
      <w:r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>
        <w:rPr>
          <w:rFonts w:eastAsia="Tahoma"/>
          <w:sz w:val="28"/>
          <w:szCs w:val="28"/>
          <w:lang w:bidi="ru-RU"/>
        </w:rPr>
        <w:t>ом</w:t>
      </w:r>
      <w:r w:rsidRPr="00917BF2">
        <w:rPr>
          <w:rFonts w:eastAsia="Tahoma"/>
          <w:sz w:val="28"/>
          <w:szCs w:val="28"/>
          <w:lang w:bidi="ru-RU"/>
        </w:rPr>
        <w:t xml:space="preserve"> участк</w:t>
      </w:r>
      <w:r>
        <w:rPr>
          <w:rFonts w:eastAsia="Tahoma"/>
          <w:sz w:val="28"/>
          <w:szCs w:val="28"/>
          <w:lang w:bidi="ru-RU"/>
        </w:rPr>
        <w:t>е</w:t>
      </w:r>
      <w:r w:rsidRPr="00917BF2">
        <w:rPr>
          <w:rFonts w:eastAsia="Tahoma"/>
          <w:sz w:val="28"/>
          <w:szCs w:val="28"/>
          <w:lang w:bidi="ru-RU"/>
        </w:rPr>
        <w:t>, принадлежащ</w:t>
      </w:r>
      <w:r>
        <w:rPr>
          <w:rFonts w:eastAsia="Tahoma"/>
          <w:sz w:val="28"/>
          <w:szCs w:val="28"/>
          <w:lang w:bidi="ru-RU"/>
        </w:rPr>
        <w:t>ем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е</w:t>
      </w:r>
      <w:r w:rsidR="008B0F02"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2E1EBE">
        <w:rPr>
          <w:rFonts w:eastAsia="Tahoma"/>
          <w:sz w:val="28"/>
          <w:szCs w:val="28"/>
          <w:lang w:bidi="ru-RU"/>
        </w:rPr>
        <w:t>405</w:t>
      </w:r>
      <w:r>
        <w:rPr>
          <w:rFonts w:eastAsia="Tahoma"/>
          <w:sz w:val="28"/>
          <w:szCs w:val="28"/>
          <w:lang w:bidi="ru-RU"/>
        </w:rPr>
        <w:t xml:space="preserve"> </w:t>
      </w:r>
      <w:proofErr w:type="spellStart"/>
      <w:r>
        <w:rPr>
          <w:rFonts w:eastAsia="Tahoma"/>
          <w:sz w:val="28"/>
          <w:szCs w:val="28"/>
          <w:lang w:bidi="ru-RU"/>
        </w:rPr>
        <w:t>кв.м</w:t>
      </w:r>
      <w:proofErr w:type="spellEnd"/>
      <w:r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1124B3">
        <w:rPr>
          <w:rFonts w:eastAsia="Tahoma"/>
          <w:sz w:val="28"/>
          <w:szCs w:val="28"/>
          <w:lang w:bidi="ru-RU"/>
        </w:rPr>
        <w:t>23:40:</w:t>
      </w:r>
      <w:r w:rsidR="002E1EBE">
        <w:rPr>
          <w:rFonts w:eastAsia="Tahoma"/>
          <w:sz w:val="28"/>
          <w:szCs w:val="28"/>
          <w:lang w:bidi="ru-RU"/>
        </w:rPr>
        <w:t>0806012</w:t>
      </w:r>
      <w:r w:rsidRPr="001124B3">
        <w:rPr>
          <w:rFonts w:eastAsia="Tahoma"/>
          <w:sz w:val="28"/>
          <w:szCs w:val="28"/>
          <w:lang w:bidi="ru-RU"/>
        </w:rPr>
        <w:t>:</w:t>
      </w:r>
      <w:r w:rsidR="002E1EBE">
        <w:rPr>
          <w:rFonts w:eastAsia="Tahoma"/>
          <w:sz w:val="28"/>
          <w:szCs w:val="28"/>
          <w:lang w:bidi="ru-RU"/>
        </w:rPr>
        <w:t>348</w:t>
      </w:r>
      <w:r>
        <w:rPr>
          <w:rFonts w:eastAsia="Tahoma"/>
          <w:sz w:val="28"/>
          <w:szCs w:val="28"/>
          <w:lang w:bidi="ru-RU"/>
        </w:rPr>
        <w:t xml:space="preserve">, расположенном по адресу:  </w:t>
      </w:r>
      <w:r w:rsidR="002E1EBE">
        <w:rPr>
          <w:rFonts w:eastAsia="Tahoma"/>
          <w:sz w:val="28"/>
          <w:szCs w:val="28"/>
          <w:lang w:bidi="ru-RU"/>
        </w:rPr>
        <w:t xml:space="preserve">                            </w:t>
      </w:r>
      <w:r w:rsidRPr="00917BF2">
        <w:rPr>
          <w:rFonts w:eastAsia="Tahoma"/>
          <w:sz w:val="28"/>
          <w:szCs w:val="28"/>
          <w:lang w:bidi="ru-RU"/>
        </w:rPr>
        <w:t>г. Геленджик,</w:t>
      </w:r>
      <w:r>
        <w:rPr>
          <w:rFonts w:eastAsia="Tahoma"/>
          <w:sz w:val="28"/>
          <w:szCs w:val="28"/>
          <w:lang w:bidi="ru-RU"/>
        </w:rPr>
        <w:t xml:space="preserve"> с. </w:t>
      </w:r>
      <w:r w:rsidR="002E1EBE">
        <w:rPr>
          <w:rFonts w:eastAsia="Tahoma"/>
          <w:sz w:val="28"/>
          <w:szCs w:val="28"/>
          <w:lang w:bidi="ru-RU"/>
        </w:rPr>
        <w:t>Береговое</w:t>
      </w:r>
      <w:r>
        <w:rPr>
          <w:rFonts w:eastAsia="Tahoma"/>
          <w:sz w:val="28"/>
          <w:szCs w:val="28"/>
          <w:lang w:bidi="ru-RU"/>
        </w:rPr>
        <w:t xml:space="preserve">, </w:t>
      </w:r>
      <w:r w:rsidRPr="00272E14">
        <w:rPr>
          <w:rFonts w:eastAsia="Tahoma"/>
          <w:sz w:val="28"/>
          <w:szCs w:val="28"/>
          <w:lang w:bidi="ru-RU"/>
        </w:rPr>
        <w:t xml:space="preserve">ул. </w:t>
      </w:r>
      <w:r w:rsidR="00062C62">
        <w:rPr>
          <w:rFonts w:eastAsia="Tahoma"/>
          <w:sz w:val="28"/>
          <w:szCs w:val="28"/>
          <w:lang w:bidi="ru-RU"/>
        </w:rPr>
        <w:t>Мира</w:t>
      </w:r>
      <w:r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в сельской местности Ж1.1,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73"/>
      <w:r w:rsidR="009A4737">
        <w:rPr>
          <w:rFonts w:eastAsia="Tahoma"/>
          <w:sz w:val="28"/>
          <w:szCs w:val="28"/>
          <w:lang w:bidi="ru-RU"/>
        </w:rPr>
        <w:t>.</w:t>
      </w:r>
    </w:p>
    <w:p w14:paraId="7FC5C6E6" w14:textId="77777777" w:rsidR="00C91321" w:rsidRPr="00EA78FB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 xml:space="preserve">ах проведения </w:t>
      </w:r>
      <w:r w:rsidR="00B13292">
        <w:rPr>
          <w:rFonts w:eastAsiaTheme="minorHAnsi"/>
          <w:b/>
          <w:sz w:val="28"/>
          <w:szCs w:val="28"/>
          <w:lang w:eastAsia="en-US"/>
        </w:rPr>
        <w:lastRenderedPageBreak/>
        <w:t>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1C172C52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6468E4">
        <w:rPr>
          <w:b/>
          <w:snapToGrid w:val="0"/>
          <w:sz w:val="28"/>
          <w:szCs w:val="28"/>
        </w:rPr>
        <w:t>23</w:t>
      </w:r>
      <w:r w:rsidR="00D965BE">
        <w:rPr>
          <w:b/>
          <w:snapToGrid w:val="0"/>
          <w:sz w:val="28"/>
          <w:szCs w:val="28"/>
        </w:rPr>
        <w:t xml:space="preserve"> </w:t>
      </w:r>
      <w:r w:rsidR="00F87E58">
        <w:rPr>
          <w:b/>
          <w:snapToGrid w:val="0"/>
          <w:sz w:val="28"/>
          <w:szCs w:val="28"/>
        </w:rPr>
        <w:t>мая</w:t>
      </w:r>
      <w:r>
        <w:rPr>
          <w:b/>
          <w:snapToGrid w:val="0"/>
          <w:sz w:val="28"/>
          <w:szCs w:val="28"/>
        </w:rPr>
        <w:t xml:space="preserve"> 202</w:t>
      </w:r>
      <w:r w:rsidR="00A0285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года.</w:t>
      </w:r>
    </w:p>
    <w:p w14:paraId="34E8985D" w14:textId="67A5A2CB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6468E4">
        <w:rPr>
          <w:rFonts w:eastAsiaTheme="minorHAnsi"/>
          <w:b/>
          <w:sz w:val="28"/>
          <w:szCs w:val="28"/>
          <w:lang w:eastAsia="en-US"/>
        </w:rPr>
        <w:t>23</w:t>
      </w:r>
      <w:r w:rsidR="003B2703">
        <w:rPr>
          <w:b/>
          <w:snapToGrid w:val="0"/>
          <w:sz w:val="28"/>
          <w:szCs w:val="28"/>
        </w:rPr>
        <w:t xml:space="preserve"> </w:t>
      </w:r>
      <w:r w:rsidR="003772EB">
        <w:rPr>
          <w:b/>
          <w:snapToGrid w:val="0"/>
          <w:sz w:val="28"/>
          <w:szCs w:val="28"/>
        </w:rPr>
        <w:t>мая</w:t>
      </w:r>
      <w:r w:rsidR="00B55CCE">
        <w:rPr>
          <w:b/>
          <w:snapToGrid w:val="0"/>
          <w:sz w:val="28"/>
          <w:szCs w:val="28"/>
        </w:rPr>
        <w:t xml:space="preserve"> </w:t>
      </w:r>
      <w:r w:rsidR="00A0285D">
        <w:rPr>
          <w:b/>
          <w:snapToGrid w:val="0"/>
          <w:sz w:val="28"/>
          <w:szCs w:val="28"/>
        </w:rPr>
        <w:t xml:space="preserve">2024 </w:t>
      </w:r>
      <w:r w:rsidR="00006756">
        <w:rPr>
          <w:b/>
          <w:snapToGrid w:val="0"/>
          <w:sz w:val="28"/>
          <w:szCs w:val="28"/>
        </w:rPr>
        <w:t xml:space="preserve">года по </w:t>
      </w:r>
      <w:r w:rsidR="006468E4">
        <w:rPr>
          <w:b/>
          <w:snapToGrid w:val="0"/>
          <w:sz w:val="28"/>
          <w:szCs w:val="28"/>
        </w:rPr>
        <w:t>31</w:t>
      </w:r>
      <w:r w:rsidR="00A0285D">
        <w:rPr>
          <w:b/>
          <w:snapToGrid w:val="0"/>
          <w:sz w:val="28"/>
          <w:szCs w:val="28"/>
        </w:rPr>
        <w:t xml:space="preserve"> </w:t>
      </w:r>
      <w:r w:rsidR="003772EB">
        <w:rPr>
          <w:b/>
          <w:snapToGrid w:val="0"/>
          <w:sz w:val="28"/>
          <w:szCs w:val="28"/>
        </w:rPr>
        <w:t>мая</w:t>
      </w:r>
      <w:r w:rsidR="00B55CCE">
        <w:rPr>
          <w:b/>
          <w:snapToGrid w:val="0"/>
          <w:sz w:val="28"/>
          <w:szCs w:val="28"/>
        </w:rPr>
        <w:t xml:space="preserve"> </w:t>
      </w:r>
      <w:r w:rsidR="00A0285D">
        <w:rPr>
          <w:b/>
          <w:snapToGrid w:val="0"/>
          <w:sz w:val="28"/>
          <w:szCs w:val="28"/>
        </w:rPr>
        <w:t xml:space="preserve">2024 </w:t>
      </w:r>
      <w:r w:rsidR="00C46AAA">
        <w:rPr>
          <w:b/>
          <w:snapToGrid w:val="0"/>
          <w:sz w:val="28"/>
          <w:szCs w:val="28"/>
        </w:rPr>
        <w:t>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70CD6BFC" w:rsidR="00A2510C" w:rsidRDefault="00C91321" w:rsidP="00DC3FB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</w:t>
      </w:r>
      <w:r w:rsidR="006468E4">
        <w:rPr>
          <w:snapToGrid w:val="0"/>
          <w:sz w:val="28"/>
          <w:szCs w:val="28"/>
        </w:rPr>
        <w:t>.</w:t>
      </w:r>
    </w:p>
    <w:p w14:paraId="0872B860" w14:textId="504C6971" w:rsidR="00C91321" w:rsidRPr="00B55CCE" w:rsidRDefault="00C91321" w:rsidP="00B55CCE">
      <w:pPr>
        <w:pStyle w:val="a5"/>
        <w:tabs>
          <w:tab w:val="left" w:pos="1276"/>
        </w:tabs>
        <w:ind w:left="709" w:right="-284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039E2666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6468E4">
        <w:rPr>
          <w:snapToGrid w:val="0"/>
          <w:sz w:val="28"/>
          <w:szCs w:val="28"/>
          <w:u w:val="single"/>
        </w:rPr>
        <w:t>31</w:t>
      </w:r>
      <w:r w:rsidR="0007175B" w:rsidRPr="0007175B">
        <w:rPr>
          <w:snapToGrid w:val="0"/>
          <w:sz w:val="28"/>
          <w:szCs w:val="28"/>
          <w:u w:val="single"/>
        </w:rPr>
        <w:t xml:space="preserve"> </w:t>
      </w:r>
      <w:r w:rsidR="003772EB">
        <w:rPr>
          <w:bCs/>
          <w:snapToGrid w:val="0"/>
          <w:sz w:val="28"/>
          <w:szCs w:val="28"/>
          <w:u w:val="single"/>
        </w:rPr>
        <w:t>мая</w:t>
      </w:r>
      <w:r w:rsidR="00251FA4">
        <w:rPr>
          <w:bCs/>
          <w:snapToGrid w:val="0"/>
          <w:sz w:val="28"/>
          <w:szCs w:val="28"/>
          <w:u w:val="single"/>
        </w:rPr>
        <w:t xml:space="preserve"> </w:t>
      </w:r>
      <w:r w:rsidR="0007175B" w:rsidRPr="0007175B">
        <w:rPr>
          <w:snapToGrid w:val="0"/>
          <w:sz w:val="28"/>
          <w:szCs w:val="28"/>
          <w:u w:val="single"/>
        </w:rPr>
        <w:t xml:space="preserve">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63652E" w14:textId="77777777" w:rsidR="00C91321" w:rsidRPr="00B8212B" w:rsidRDefault="00C91321" w:rsidP="00F0129C">
      <w:pPr>
        <w:pStyle w:val="a5"/>
        <w:tabs>
          <w:tab w:val="left" w:pos="1276"/>
        </w:tabs>
        <w:ind w:firstLine="709"/>
        <w:rPr>
          <w:snapToGrid w:val="0"/>
          <w:szCs w:val="24"/>
        </w:rPr>
      </w:pPr>
    </w:p>
    <w:p w14:paraId="5805F2AD" w14:textId="77777777" w:rsidR="00B8212B" w:rsidRPr="00B8212B" w:rsidRDefault="00B8212B" w:rsidP="00F0129C">
      <w:pPr>
        <w:pStyle w:val="a5"/>
        <w:tabs>
          <w:tab w:val="left" w:pos="1276"/>
        </w:tabs>
        <w:ind w:firstLine="709"/>
        <w:rPr>
          <w:snapToGrid w:val="0"/>
          <w:szCs w:val="24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09DF270B" w14:textId="42C7C0C2" w:rsidR="00C91321" w:rsidRPr="00B8212B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</w:t>
      </w:r>
      <w:r w:rsidR="0007175B">
        <w:rPr>
          <w:snapToGrid w:val="0"/>
          <w:sz w:val="28"/>
          <w:szCs w:val="28"/>
        </w:rPr>
        <w:t>Н.Н. Ищенко</w:t>
      </w:r>
    </w:p>
    <w:sectPr w:rsidR="00C91321" w:rsidRPr="00B8212B" w:rsidSect="0047397E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ED947" w14:textId="77777777" w:rsidR="00924D24" w:rsidRDefault="00924D24" w:rsidP="00B80108">
      <w:r>
        <w:separator/>
      </w:r>
    </w:p>
  </w:endnote>
  <w:endnote w:type="continuationSeparator" w:id="0">
    <w:p w14:paraId="5FF903A1" w14:textId="77777777" w:rsidR="00924D24" w:rsidRDefault="00924D24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3491" w14:textId="77777777" w:rsidR="00924D24" w:rsidRDefault="00924D24" w:rsidP="00B80108">
      <w:r>
        <w:separator/>
      </w:r>
    </w:p>
  </w:footnote>
  <w:footnote w:type="continuationSeparator" w:id="0">
    <w:p w14:paraId="7B5EC2A3" w14:textId="77777777" w:rsidR="00924D24" w:rsidRDefault="00924D24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231BBD" w14:textId="46C67C7F" w:rsidR="00B80108" w:rsidRPr="00B8212B" w:rsidRDefault="00B80108" w:rsidP="00B8212B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62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19CF"/>
    <w:rsid w:val="00003B9B"/>
    <w:rsid w:val="00005B29"/>
    <w:rsid w:val="00006756"/>
    <w:rsid w:val="0000769F"/>
    <w:rsid w:val="00010CA7"/>
    <w:rsid w:val="000211DB"/>
    <w:rsid w:val="000318A9"/>
    <w:rsid w:val="00037A70"/>
    <w:rsid w:val="00040B39"/>
    <w:rsid w:val="000478F6"/>
    <w:rsid w:val="00047E4D"/>
    <w:rsid w:val="00053B3A"/>
    <w:rsid w:val="00056105"/>
    <w:rsid w:val="000575C2"/>
    <w:rsid w:val="0006299C"/>
    <w:rsid w:val="00062C62"/>
    <w:rsid w:val="0007055B"/>
    <w:rsid w:val="0007175B"/>
    <w:rsid w:val="00075BF6"/>
    <w:rsid w:val="0007789D"/>
    <w:rsid w:val="00083091"/>
    <w:rsid w:val="00083CEB"/>
    <w:rsid w:val="00084623"/>
    <w:rsid w:val="0008781C"/>
    <w:rsid w:val="00091F3A"/>
    <w:rsid w:val="000A2C03"/>
    <w:rsid w:val="000A63D1"/>
    <w:rsid w:val="000B4A3D"/>
    <w:rsid w:val="000B5E75"/>
    <w:rsid w:val="000B6615"/>
    <w:rsid w:val="000B7FCF"/>
    <w:rsid w:val="000C415E"/>
    <w:rsid w:val="000C65EA"/>
    <w:rsid w:val="000C7D62"/>
    <w:rsid w:val="000D0253"/>
    <w:rsid w:val="000D1228"/>
    <w:rsid w:val="000E0C70"/>
    <w:rsid w:val="000F1F9D"/>
    <w:rsid w:val="000F6549"/>
    <w:rsid w:val="001124B3"/>
    <w:rsid w:val="00113690"/>
    <w:rsid w:val="001140CD"/>
    <w:rsid w:val="00115197"/>
    <w:rsid w:val="00127959"/>
    <w:rsid w:val="001314F4"/>
    <w:rsid w:val="0013454D"/>
    <w:rsid w:val="0013455B"/>
    <w:rsid w:val="00136EBD"/>
    <w:rsid w:val="0013758A"/>
    <w:rsid w:val="001404FD"/>
    <w:rsid w:val="00151FA9"/>
    <w:rsid w:val="001532FD"/>
    <w:rsid w:val="0015764F"/>
    <w:rsid w:val="00160E09"/>
    <w:rsid w:val="00161BEA"/>
    <w:rsid w:val="00161E88"/>
    <w:rsid w:val="00164894"/>
    <w:rsid w:val="001652CB"/>
    <w:rsid w:val="001738A6"/>
    <w:rsid w:val="00190D22"/>
    <w:rsid w:val="001917D3"/>
    <w:rsid w:val="00192563"/>
    <w:rsid w:val="00194081"/>
    <w:rsid w:val="00197BED"/>
    <w:rsid w:val="001A1C7D"/>
    <w:rsid w:val="001A213B"/>
    <w:rsid w:val="001A2DE8"/>
    <w:rsid w:val="001A39AD"/>
    <w:rsid w:val="001A6B46"/>
    <w:rsid w:val="001B2C1F"/>
    <w:rsid w:val="001B4A18"/>
    <w:rsid w:val="001C0836"/>
    <w:rsid w:val="001C192D"/>
    <w:rsid w:val="001C1E67"/>
    <w:rsid w:val="001C2BB9"/>
    <w:rsid w:val="001C4FC3"/>
    <w:rsid w:val="001C5D45"/>
    <w:rsid w:val="001D16B9"/>
    <w:rsid w:val="001D2A3E"/>
    <w:rsid w:val="001D7C9F"/>
    <w:rsid w:val="001E2191"/>
    <w:rsid w:val="001F2B7E"/>
    <w:rsid w:val="001F332E"/>
    <w:rsid w:val="001F4743"/>
    <w:rsid w:val="001F79C7"/>
    <w:rsid w:val="002134B2"/>
    <w:rsid w:val="00220C98"/>
    <w:rsid w:val="0022259B"/>
    <w:rsid w:val="00223149"/>
    <w:rsid w:val="002234F0"/>
    <w:rsid w:val="00223FAE"/>
    <w:rsid w:val="0022532C"/>
    <w:rsid w:val="002268F1"/>
    <w:rsid w:val="00234A3F"/>
    <w:rsid w:val="00234DCD"/>
    <w:rsid w:val="00240007"/>
    <w:rsid w:val="002469C4"/>
    <w:rsid w:val="00250DFF"/>
    <w:rsid w:val="00251FA4"/>
    <w:rsid w:val="002623A6"/>
    <w:rsid w:val="00263127"/>
    <w:rsid w:val="00272E14"/>
    <w:rsid w:val="00272E2E"/>
    <w:rsid w:val="00273FBC"/>
    <w:rsid w:val="0028324A"/>
    <w:rsid w:val="002865C8"/>
    <w:rsid w:val="002917A9"/>
    <w:rsid w:val="0029666C"/>
    <w:rsid w:val="002A6253"/>
    <w:rsid w:val="002A79B6"/>
    <w:rsid w:val="002B3254"/>
    <w:rsid w:val="002B40E8"/>
    <w:rsid w:val="002B4362"/>
    <w:rsid w:val="002B58F7"/>
    <w:rsid w:val="002D18A7"/>
    <w:rsid w:val="002D2C67"/>
    <w:rsid w:val="002D650C"/>
    <w:rsid w:val="002E1EBE"/>
    <w:rsid w:val="002E6152"/>
    <w:rsid w:val="002F3C80"/>
    <w:rsid w:val="002F51C2"/>
    <w:rsid w:val="002F5E51"/>
    <w:rsid w:val="00302BEA"/>
    <w:rsid w:val="00304883"/>
    <w:rsid w:val="00306125"/>
    <w:rsid w:val="003069C6"/>
    <w:rsid w:val="0030749D"/>
    <w:rsid w:val="003136A3"/>
    <w:rsid w:val="00335E64"/>
    <w:rsid w:val="003362CC"/>
    <w:rsid w:val="00353EDE"/>
    <w:rsid w:val="003548E9"/>
    <w:rsid w:val="00356E13"/>
    <w:rsid w:val="00360656"/>
    <w:rsid w:val="00361F4C"/>
    <w:rsid w:val="00362F68"/>
    <w:rsid w:val="003764E0"/>
    <w:rsid w:val="003772EB"/>
    <w:rsid w:val="00383686"/>
    <w:rsid w:val="003836EC"/>
    <w:rsid w:val="00393507"/>
    <w:rsid w:val="003A228C"/>
    <w:rsid w:val="003A263A"/>
    <w:rsid w:val="003A414D"/>
    <w:rsid w:val="003A48C1"/>
    <w:rsid w:val="003A4BC2"/>
    <w:rsid w:val="003A6432"/>
    <w:rsid w:val="003B2533"/>
    <w:rsid w:val="003B2703"/>
    <w:rsid w:val="003B3088"/>
    <w:rsid w:val="003B31D3"/>
    <w:rsid w:val="003B5071"/>
    <w:rsid w:val="003B5AB0"/>
    <w:rsid w:val="003C096B"/>
    <w:rsid w:val="003C22DD"/>
    <w:rsid w:val="003D1A1F"/>
    <w:rsid w:val="003E030E"/>
    <w:rsid w:val="003E0995"/>
    <w:rsid w:val="003E606D"/>
    <w:rsid w:val="003F2F1E"/>
    <w:rsid w:val="003F52B8"/>
    <w:rsid w:val="003F6866"/>
    <w:rsid w:val="003F6AEC"/>
    <w:rsid w:val="00401062"/>
    <w:rsid w:val="004031CF"/>
    <w:rsid w:val="00404573"/>
    <w:rsid w:val="00405AB0"/>
    <w:rsid w:val="00407289"/>
    <w:rsid w:val="004108DF"/>
    <w:rsid w:val="00411B0D"/>
    <w:rsid w:val="00420B3B"/>
    <w:rsid w:val="0042180D"/>
    <w:rsid w:val="00430C21"/>
    <w:rsid w:val="00431E78"/>
    <w:rsid w:val="00433792"/>
    <w:rsid w:val="004338BD"/>
    <w:rsid w:val="00433CAC"/>
    <w:rsid w:val="004360D2"/>
    <w:rsid w:val="004415B7"/>
    <w:rsid w:val="0044298E"/>
    <w:rsid w:val="0044327F"/>
    <w:rsid w:val="00445F2C"/>
    <w:rsid w:val="00451B10"/>
    <w:rsid w:val="004558F9"/>
    <w:rsid w:val="004624AC"/>
    <w:rsid w:val="0046380B"/>
    <w:rsid w:val="00473003"/>
    <w:rsid w:val="0047397E"/>
    <w:rsid w:val="004751EF"/>
    <w:rsid w:val="00477A81"/>
    <w:rsid w:val="00491388"/>
    <w:rsid w:val="004918DD"/>
    <w:rsid w:val="00496CF9"/>
    <w:rsid w:val="004A1FE2"/>
    <w:rsid w:val="004B182E"/>
    <w:rsid w:val="004B1849"/>
    <w:rsid w:val="004B51B5"/>
    <w:rsid w:val="004B62B3"/>
    <w:rsid w:val="004C07F0"/>
    <w:rsid w:val="004C1DE6"/>
    <w:rsid w:val="004C2F76"/>
    <w:rsid w:val="004C6859"/>
    <w:rsid w:val="004E03D9"/>
    <w:rsid w:val="004E24EC"/>
    <w:rsid w:val="004E6B93"/>
    <w:rsid w:val="004F174F"/>
    <w:rsid w:val="004F223E"/>
    <w:rsid w:val="004F653F"/>
    <w:rsid w:val="00500E06"/>
    <w:rsid w:val="0050217B"/>
    <w:rsid w:val="005034CB"/>
    <w:rsid w:val="00504345"/>
    <w:rsid w:val="00504882"/>
    <w:rsid w:val="005072AF"/>
    <w:rsid w:val="00510CD0"/>
    <w:rsid w:val="00514C6D"/>
    <w:rsid w:val="00517C25"/>
    <w:rsid w:val="00526A59"/>
    <w:rsid w:val="0053069A"/>
    <w:rsid w:val="005307CA"/>
    <w:rsid w:val="00532816"/>
    <w:rsid w:val="0054346B"/>
    <w:rsid w:val="00545CCD"/>
    <w:rsid w:val="005461F5"/>
    <w:rsid w:val="00546B9E"/>
    <w:rsid w:val="005476AB"/>
    <w:rsid w:val="00552EC9"/>
    <w:rsid w:val="005636B4"/>
    <w:rsid w:val="00565432"/>
    <w:rsid w:val="005659DC"/>
    <w:rsid w:val="00565DB3"/>
    <w:rsid w:val="00570997"/>
    <w:rsid w:val="00575721"/>
    <w:rsid w:val="00575B30"/>
    <w:rsid w:val="00580160"/>
    <w:rsid w:val="00580832"/>
    <w:rsid w:val="00581C15"/>
    <w:rsid w:val="00582CCF"/>
    <w:rsid w:val="00583D37"/>
    <w:rsid w:val="00584B19"/>
    <w:rsid w:val="00587D41"/>
    <w:rsid w:val="005926E9"/>
    <w:rsid w:val="00594410"/>
    <w:rsid w:val="005A0521"/>
    <w:rsid w:val="005A36C0"/>
    <w:rsid w:val="005A624F"/>
    <w:rsid w:val="005A6931"/>
    <w:rsid w:val="005A6EFA"/>
    <w:rsid w:val="005B471E"/>
    <w:rsid w:val="005C195E"/>
    <w:rsid w:val="005C3534"/>
    <w:rsid w:val="005C4C8A"/>
    <w:rsid w:val="005C5A73"/>
    <w:rsid w:val="005D50E3"/>
    <w:rsid w:val="005D6BB8"/>
    <w:rsid w:val="005E0BB3"/>
    <w:rsid w:val="005E7150"/>
    <w:rsid w:val="005E7CDB"/>
    <w:rsid w:val="00604A3F"/>
    <w:rsid w:val="00605561"/>
    <w:rsid w:val="00614B98"/>
    <w:rsid w:val="00617B76"/>
    <w:rsid w:val="00621AC2"/>
    <w:rsid w:val="00622067"/>
    <w:rsid w:val="0062695B"/>
    <w:rsid w:val="0063599F"/>
    <w:rsid w:val="00642076"/>
    <w:rsid w:val="00644403"/>
    <w:rsid w:val="0064461A"/>
    <w:rsid w:val="006468E4"/>
    <w:rsid w:val="006473CA"/>
    <w:rsid w:val="00653A7B"/>
    <w:rsid w:val="006543AF"/>
    <w:rsid w:val="00655919"/>
    <w:rsid w:val="006648D0"/>
    <w:rsid w:val="00664E5A"/>
    <w:rsid w:val="0068010D"/>
    <w:rsid w:val="00680DEB"/>
    <w:rsid w:val="006814ED"/>
    <w:rsid w:val="0068726C"/>
    <w:rsid w:val="0069055E"/>
    <w:rsid w:val="006932B6"/>
    <w:rsid w:val="006972EB"/>
    <w:rsid w:val="006A6A39"/>
    <w:rsid w:val="006B2302"/>
    <w:rsid w:val="006B2945"/>
    <w:rsid w:val="006B3891"/>
    <w:rsid w:val="006B3CF0"/>
    <w:rsid w:val="006B6D57"/>
    <w:rsid w:val="006D2307"/>
    <w:rsid w:val="006D5A31"/>
    <w:rsid w:val="006D5A94"/>
    <w:rsid w:val="006E150E"/>
    <w:rsid w:val="006E3CD1"/>
    <w:rsid w:val="006E72D8"/>
    <w:rsid w:val="006F0880"/>
    <w:rsid w:val="006F08E3"/>
    <w:rsid w:val="006F345C"/>
    <w:rsid w:val="00702BE6"/>
    <w:rsid w:val="00704E95"/>
    <w:rsid w:val="0070643C"/>
    <w:rsid w:val="00711D60"/>
    <w:rsid w:val="00712CC2"/>
    <w:rsid w:val="00715555"/>
    <w:rsid w:val="007216B5"/>
    <w:rsid w:val="0072341D"/>
    <w:rsid w:val="00724235"/>
    <w:rsid w:val="00726911"/>
    <w:rsid w:val="0073325B"/>
    <w:rsid w:val="00736181"/>
    <w:rsid w:val="007364BB"/>
    <w:rsid w:val="0074016A"/>
    <w:rsid w:val="00740FD2"/>
    <w:rsid w:val="00742FAD"/>
    <w:rsid w:val="007606BB"/>
    <w:rsid w:val="0076338C"/>
    <w:rsid w:val="00765D0D"/>
    <w:rsid w:val="00770890"/>
    <w:rsid w:val="00770D5D"/>
    <w:rsid w:val="00780D10"/>
    <w:rsid w:val="007860BF"/>
    <w:rsid w:val="0079057D"/>
    <w:rsid w:val="00790AF0"/>
    <w:rsid w:val="00794907"/>
    <w:rsid w:val="007A3A02"/>
    <w:rsid w:val="007A61E4"/>
    <w:rsid w:val="007A77CE"/>
    <w:rsid w:val="007A7CFE"/>
    <w:rsid w:val="007A7EFE"/>
    <w:rsid w:val="007B0DE8"/>
    <w:rsid w:val="007B1BC4"/>
    <w:rsid w:val="007B213E"/>
    <w:rsid w:val="007B5F75"/>
    <w:rsid w:val="007C0D62"/>
    <w:rsid w:val="007C5801"/>
    <w:rsid w:val="007C662C"/>
    <w:rsid w:val="007D1F3B"/>
    <w:rsid w:val="007D4C4D"/>
    <w:rsid w:val="007D6CFA"/>
    <w:rsid w:val="007D6EA0"/>
    <w:rsid w:val="007E416D"/>
    <w:rsid w:val="007E5E57"/>
    <w:rsid w:val="007E7608"/>
    <w:rsid w:val="007F1D98"/>
    <w:rsid w:val="007F4E0C"/>
    <w:rsid w:val="007F54AF"/>
    <w:rsid w:val="007F59CC"/>
    <w:rsid w:val="007F670A"/>
    <w:rsid w:val="007F6ACE"/>
    <w:rsid w:val="00801B87"/>
    <w:rsid w:val="008026AC"/>
    <w:rsid w:val="008069B1"/>
    <w:rsid w:val="00806F44"/>
    <w:rsid w:val="008112D1"/>
    <w:rsid w:val="00813944"/>
    <w:rsid w:val="00826800"/>
    <w:rsid w:val="0083330E"/>
    <w:rsid w:val="00834F44"/>
    <w:rsid w:val="008350BC"/>
    <w:rsid w:val="0083661E"/>
    <w:rsid w:val="00851763"/>
    <w:rsid w:val="00853D8B"/>
    <w:rsid w:val="00862818"/>
    <w:rsid w:val="00867951"/>
    <w:rsid w:val="00876164"/>
    <w:rsid w:val="00880C85"/>
    <w:rsid w:val="0088772E"/>
    <w:rsid w:val="008925B3"/>
    <w:rsid w:val="008945F6"/>
    <w:rsid w:val="008A330C"/>
    <w:rsid w:val="008A3893"/>
    <w:rsid w:val="008A4F8B"/>
    <w:rsid w:val="008A67BE"/>
    <w:rsid w:val="008A78C2"/>
    <w:rsid w:val="008B0F02"/>
    <w:rsid w:val="008B12D9"/>
    <w:rsid w:val="008B4CCC"/>
    <w:rsid w:val="008C3FAB"/>
    <w:rsid w:val="008C723B"/>
    <w:rsid w:val="008D5399"/>
    <w:rsid w:val="008D5CD1"/>
    <w:rsid w:val="008D7507"/>
    <w:rsid w:val="008E0C9D"/>
    <w:rsid w:val="008E2501"/>
    <w:rsid w:val="008E582D"/>
    <w:rsid w:val="008F6D99"/>
    <w:rsid w:val="009029DE"/>
    <w:rsid w:val="009037A8"/>
    <w:rsid w:val="0090580C"/>
    <w:rsid w:val="009133A7"/>
    <w:rsid w:val="00915D43"/>
    <w:rsid w:val="00921D26"/>
    <w:rsid w:val="00923DF2"/>
    <w:rsid w:val="00924D24"/>
    <w:rsid w:val="00925FCC"/>
    <w:rsid w:val="009305E8"/>
    <w:rsid w:val="0093066C"/>
    <w:rsid w:val="00933896"/>
    <w:rsid w:val="0093393D"/>
    <w:rsid w:val="0094465F"/>
    <w:rsid w:val="00945DC3"/>
    <w:rsid w:val="00946C3E"/>
    <w:rsid w:val="009500D0"/>
    <w:rsid w:val="00950289"/>
    <w:rsid w:val="009538B7"/>
    <w:rsid w:val="0096150F"/>
    <w:rsid w:val="00966293"/>
    <w:rsid w:val="009762AC"/>
    <w:rsid w:val="009943D4"/>
    <w:rsid w:val="009946A5"/>
    <w:rsid w:val="00995013"/>
    <w:rsid w:val="00997D4F"/>
    <w:rsid w:val="009A3652"/>
    <w:rsid w:val="009A3CAF"/>
    <w:rsid w:val="009A4737"/>
    <w:rsid w:val="009A532E"/>
    <w:rsid w:val="009B1C34"/>
    <w:rsid w:val="009B2279"/>
    <w:rsid w:val="009C29A4"/>
    <w:rsid w:val="009C2D66"/>
    <w:rsid w:val="009D0B23"/>
    <w:rsid w:val="009D2357"/>
    <w:rsid w:val="009D49BE"/>
    <w:rsid w:val="009E134C"/>
    <w:rsid w:val="009E150D"/>
    <w:rsid w:val="009E1525"/>
    <w:rsid w:val="009E170C"/>
    <w:rsid w:val="009E1F89"/>
    <w:rsid w:val="009E76E6"/>
    <w:rsid w:val="009F2816"/>
    <w:rsid w:val="009F6581"/>
    <w:rsid w:val="009F7D8B"/>
    <w:rsid w:val="00A0285D"/>
    <w:rsid w:val="00A03B86"/>
    <w:rsid w:val="00A07A7F"/>
    <w:rsid w:val="00A14496"/>
    <w:rsid w:val="00A234EE"/>
    <w:rsid w:val="00A2510C"/>
    <w:rsid w:val="00A32495"/>
    <w:rsid w:val="00A3732C"/>
    <w:rsid w:val="00A5100C"/>
    <w:rsid w:val="00A52A35"/>
    <w:rsid w:val="00A53F2B"/>
    <w:rsid w:val="00A54BDF"/>
    <w:rsid w:val="00A62B0D"/>
    <w:rsid w:val="00A65191"/>
    <w:rsid w:val="00A65301"/>
    <w:rsid w:val="00A656CA"/>
    <w:rsid w:val="00A72B30"/>
    <w:rsid w:val="00A73172"/>
    <w:rsid w:val="00A732E8"/>
    <w:rsid w:val="00A754C9"/>
    <w:rsid w:val="00A822E3"/>
    <w:rsid w:val="00A844D9"/>
    <w:rsid w:val="00A86209"/>
    <w:rsid w:val="00A865CB"/>
    <w:rsid w:val="00A94DD8"/>
    <w:rsid w:val="00A94F64"/>
    <w:rsid w:val="00A95EA7"/>
    <w:rsid w:val="00A96096"/>
    <w:rsid w:val="00AA028B"/>
    <w:rsid w:val="00AA0922"/>
    <w:rsid w:val="00AC0C28"/>
    <w:rsid w:val="00AC190D"/>
    <w:rsid w:val="00AC3A32"/>
    <w:rsid w:val="00AC3FF2"/>
    <w:rsid w:val="00AC7771"/>
    <w:rsid w:val="00AE36B9"/>
    <w:rsid w:val="00AE4C62"/>
    <w:rsid w:val="00AE738F"/>
    <w:rsid w:val="00B01255"/>
    <w:rsid w:val="00B121F3"/>
    <w:rsid w:val="00B13292"/>
    <w:rsid w:val="00B14704"/>
    <w:rsid w:val="00B40DF2"/>
    <w:rsid w:val="00B422D7"/>
    <w:rsid w:val="00B4231E"/>
    <w:rsid w:val="00B4315B"/>
    <w:rsid w:val="00B434A1"/>
    <w:rsid w:val="00B46669"/>
    <w:rsid w:val="00B50141"/>
    <w:rsid w:val="00B507A1"/>
    <w:rsid w:val="00B532BA"/>
    <w:rsid w:val="00B55CCE"/>
    <w:rsid w:val="00B6607A"/>
    <w:rsid w:val="00B76812"/>
    <w:rsid w:val="00B80108"/>
    <w:rsid w:val="00B8212B"/>
    <w:rsid w:val="00B93BA3"/>
    <w:rsid w:val="00B96C68"/>
    <w:rsid w:val="00BB246B"/>
    <w:rsid w:val="00BB2C02"/>
    <w:rsid w:val="00BB3809"/>
    <w:rsid w:val="00BB764A"/>
    <w:rsid w:val="00BC0C3A"/>
    <w:rsid w:val="00BD7043"/>
    <w:rsid w:val="00BD7804"/>
    <w:rsid w:val="00BE2546"/>
    <w:rsid w:val="00BF0852"/>
    <w:rsid w:val="00BF1D9C"/>
    <w:rsid w:val="00C004D6"/>
    <w:rsid w:val="00C01456"/>
    <w:rsid w:val="00C05A3F"/>
    <w:rsid w:val="00C05E3C"/>
    <w:rsid w:val="00C066D0"/>
    <w:rsid w:val="00C11F8E"/>
    <w:rsid w:val="00C13D58"/>
    <w:rsid w:val="00C1546C"/>
    <w:rsid w:val="00C31863"/>
    <w:rsid w:val="00C34393"/>
    <w:rsid w:val="00C344C0"/>
    <w:rsid w:val="00C36781"/>
    <w:rsid w:val="00C411B1"/>
    <w:rsid w:val="00C46AAA"/>
    <w:rsid w:val="00C46C7B"/>
    <w:rsid w:val="00C54DCD"/>
    <w:rsid w:val="00C6108D"/>
    <w:rsid w:val="00C6159F"/>
    <w:rsid w:val="00C64F84"/>
    <w:rsid w:val="00C66B37"/>
    <w:rsid w:val="00C81733"/>
    <w:rsid w:val="00C8280C"/>
    <w:rsid w:val="00C82E4E"/>
    <w:rsid w:val="00C91321"/>
    <w:rsid w:val="00C9145E"/>
    <w:rsid w:val="00C93F61"/>
    <w:rsid w:val="00CA0D14"/>
    <w:rsid w:val="00CA1CB0"/>
    <w:rsid w:val="00CA2602"/>
    <w:rsid w:val="00CA301E"/>
    <w:rsid w:val="00CA7763"/>
    <w:rsid w:val="00CB470F"/>
    <w:rsid w:val="00CC0364"/>
    <w:rsid w:val="00CC0720"/>
    <w:rsid w:val="00CC7BF8"/>
    <w:rsid w:val="00CD15F1"/>
    <w:rsid w:val="00CD2CAE"/>
    <w:rsid w:val="00CE0012"/>
    <w:rsid w:val="00CE575C"/>
    <w:rsid w:val="00CE5956"/>
    <w:rsid w:val="00CE605C"/>
    <w:rsid w:val="00CF3458"/>
    <w:rsid w:val="00CF6AB7"/>
    <w:rsid w:val="00D03AF5"/>
    <w:rsid w:val="00D03CFC"/>
    <w:rsid w:val="00D04C5E"/>
    <w:rsid w:val="00D07AAC"/>
    <w:rsid w:val="00D2184D"/>
    <w:rsid w:val="00D2216F"/>
    <w:rsid w:val="00D234CF"/>
    <w:rsid w:val="00D2471A"/>
    <w:rsid w:val="00D330AB"/>
    <w:rsid w:val="00D36777"/>
    <w:rsid w:val="00D4100B"/>
    <w:rsid w:val="00D4772B"/>
    <w:rsid w:val="00D54EDA"/>
    <w:rsid w:val="00D60570"/>
    <w:rsid w:val="00D618A9"/>
    <w:rsid w:val="00D652EE"/>
    <w:rsid w:val="00D72B0F"/>
    <w:rsid w:val="00D835A7"/>
    <w:rsid w:val="00D84B16"/>
    <w:rsid w:val="00D965BE"/>
    <w:rsid w:val="00D97E60"/>
    <w:rsid w:val="00DA3770"/>
    <w:rsid w:val="00DB4E29"/>
    <w:rsid w:val="00DB64EC"/>
    <w:rsid w:val="00DC383E"/>
    <w:rsid w:val="00DC3F14"/>
    <w:rsid w:val="00DC3FB8"/>
    <w:rsid w:val="00DC6696"/>
    <w:rsid w:val="00DD11D1"/>
    <w:rsid w:val="00DD2CA6"/>
    <w:rsid w:val="00DE43A7"/>
    <w:rsid w:val="00DF4354"/>
    <w:rsid w:val="00DF5165"/>
    <w:rsid w:val="00DF56CC"/>
    <w:rsid w:val="00DF6903"/>
    <w:rsid w:val="00E01429"/>
    <w:rsid w:val="00E13696"/>
    <w:rsid w:val="00E13A98"/>
    <w:rsid w:val="00E1671C"/>
    <w:rsid w:val="00E2190E"/>
    <w:rsid w:val="00E25813"/>
    <w:rsid w:val="00E27EB6"/>
    <w:rsid w:val="00E32C02"/>
    <w:rsid w:val="00E3406A"/>
    <w:rsid w:val="00E35216"/>
    <w:rsid w:val="00E4620E"/>
    <w:rsid w:val="00E50FF0"/>
    <w:rsid w:val="00E52EC9"/>
    <w:rsid w:val="00E54A46"/>
    <w:rsid w:val="00E56176"/>
    <w:rsid w:val="00E64A95"/>
    <w:rsid w:val="00E6757A"/>
    <w:rsid w:val="00E71D94"/>
    <w:rsid w:val="00E74E04"/>
    <w:rsid w:val="00E74F8B"/>
    <w:rsid w:val="00E82E47"/>
    <w:rsid w:val="00E84457"/>
    <w:rsid w:val="00E95EFE"/>
    <w:rsid w:val="00E9622A"/>
    <w:rsid w:val="00EA61D0"/>
    <w:rsid w:val="00EA78FB"/>
    <w:rsid w:val="00EB26BF"/>
    <w:rsid w:val="00EB5A4D"/>
    <w:rsid w:val="00EB72B1"/>
    <w:rsid w:val="00EC65AD"/>
    <w:rsid w:val="00ED1719"/>
    <w:rsid w:val="00ED265E"/>
    <w:rsid w:val="00ED3448"/>
    <w:rsid w:val="00ED5B58"/>
    <w:rsid w:val="00EE1AE5"/>
    <w:rsid w:val="00EE5572"/>
    <w:rsid w:val="00EE7BEE"/>
    <w:rsid w:val="00EF0794"/>
    <w:rsid w:val="00F0129C"/>
    <w:rsid w:val="00F03440"/>
    <w:rsid w:val="00F04F4C"/>
    <w:rsid w:val="00F07A1C"/>
    <w:rsid w:val="00F14DF2"/>
    <w:rsid w:val="00F2015E"/>
    <w:rsid w:val="00F206B2"/>
    <w:rsid w:val="00F2288C"/>
    <w:rsid w:val="00F240F9"/>
    <w:rsid w:val="00F25296"/>
    <w:rsid w:val="00F3014A"/>
    <w:rsid w:val="00F32C66"/>
    <w:rsid w:val="00F3382D"/>
    <w:rsid w:val="00F42BB9"/>
    <w:rsid w:val="00F502C2"/>
    <w:rsid w:val="00F523DB"/>
    <w:rsid w:val="00F61869"/>
    <w:rsid w:val="00F63E8F"/>
    <w:rsid w:val="00F65C72"/>
    <w:rsid w:val="00F66455"/>
    <w:rsid w:val="00F75C1D"/>
    <w:rsid w:val="00F823F0"/>
    <w:rsid w:val="00F82EEE"/>
    <w:rsid w:val="00F87769"/>
    <w:rsid w:val="00F87E58"/>
    <w:rsid w:val="00FA3B85"/>
    <w:rsid w:val="00FC493D"/>
    <w:rsid w:val="00FC542E"/>
    <w:rsid w:val="00FC6ECD"/>
    <w:rsid w:val="00FD5D7D"/>
    <w:rsid w:val="00FD66F5"/>
    <w:rsid w:val="00FE65C7"/>
    <w:rsid w:val="00FE7FC4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13327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64</cp:revision>
  <cp:lastPrinted>2024-05-21T07:29:00Z</cp:lastPrinted>
  <dcterms:created xsi:type="dcterms:W3CDTF">2023-12-12T12:57:00Z</dcterms:created>
  <dcterms:modified xsi:type="dcterms:W3CDTF">2024-05-21T07:29:00Z</dcterms:modified>
</cp:coreProperties>
</file>