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40B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A27C1" w:rsidRDefault="00AD4094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FA27C1" w:rsidRPr="00FA27C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 в Порядок предоставления субсидии </w:t>
      </w:r>
      <w:proofErr w:type="gramStart"/>
      <w:r w:rsidR="00FA27C1" w:rsidRPr="00FA27C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FA27C1" w:rsidRPr="00FA27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7C1">
        <w:rPr>
          <w:rFonts w:ascii="Times New Roman" w:hAnsi="Times New Roman"/>
          <w:sz w:val="28"/>
          <w:szCs w:val="28"/>
          <w:lang w:eastAsia="ru-RU"/>
        </w:rPr>
        <w:t xml:space="preserve">целях финансового обеспечения затрат в рамках мер </w:t>
      </w:r>
      <w:proofErr w:type="gramStart"/>
      <w:r w:rsidRPr="00FA27C1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FA27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7C1">
        <w:rPr>
          <w:rFonts w:ascii="Times New Roman" w:hAnsi="Times New Roman"/>
          <w:sz w:val="28"/>
          <w:szCs w:val="28"/>
          <w:lang w:eastAsia="ru-RU"/>
        </w:rPr>
        <w:t xml:space="preserve">предупреждению банкротства и восстановлению </w:t>
      </w:r>
    </w:p>
    <w:p w:rsid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7C1">
        <w:rPr>
          <w:rFonts w:ascii="Times New Roman" w:hAnsi="Times New Roman"/>
          <w:sz w:val="28"/>
          <w:szCs w:val="28"/>
          <w:lang w:eastAsia="ru-RU"/>
        </w:rPr>
        <w:t xml:space="preserve">платежеспособности муниципальных унитарных предприятий   муниципального образования  город-курорт  Геленджик, </w:t>
      </w:r>
    </w:p>
    <w:p w:rsidR="00FA27C1" w:rsidRP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27C1">
        <w:rPr>
          <w:rFonts w:ascii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FA27C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FA27C1" w:rsidRP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7C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27C1">
        <w:rPr>
          <w:rFonts w:ascii="Times New Roman" w:hAnsi="Times New Roman"/>
          <w:sz w:val="28"/>
          <w:szCs w:val="28"/>
          <w:lang w:eastAsia="ru-RU"/>
        </w:rPr>
        <w:t xml:space="preserve">от 14 октября 2022 года № 2247 (в редакции постановления </w:t>
      </w:r>
      <w:proofErr w:type="gramEnd"/>
    </w:p>
    <w:p w:rsidR="00FA27C1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7C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D4094" w:rsidRPr="00B2214B" w:rsidRDefault="00FA27C1" w:rsidP="00FA2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27C1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7C1">
        <w:rPr>
          <w:rFonts w:ascii="Times New Roman" w:hAnsi="Times New Roman"/>
          <w:sz w:val="28"/>
          <w:szCs w:val="28"/>
          <w:lang w:eastAsia="ru-RU"/>
        </w:rPr>
        <w:t>от 27 апреля 2023 года №865)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  <w:proofErr w:type="gramEnd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D701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D701CC" w:rsidRPr="00D701CC">
        <w:rPr>
          <w:rFonts w:ascii="Times New Roman" w:eastAsia="Times New Roman" w:hAnsi="Times New Roman" w:cs="Times New Roman"/>
          <w:lang w:eastAsia="ru-RU"/>
        </w:rPr>
        <w:t>О внесении изменений  в Порядок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  муниципального образования  город-курорт  Геленджик, утвержденный постановлением администрации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1CC" w:rsidRPr="00D701C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1CC" w:rsidRPr="00D701CC">
        <w:rPr>
          <w:rFonts w:ascii="Times New Roman" w:eastAsia="Times New Roman" w:hAnsi="Times New Roman" w:cs="Times New Roman"/>
          <w:lang w:eastAsia="ru-RU"/>
        </w:rPr>
        <w:t>от 14 октября 2022 года № 2247 (в редакции</w:t>
      </w:r>
      <w:proofErr w:type="gramEnd"/>
      <w:r w:rsidR="00D701CC" w:rsidRPr="00D701CC">
        <w:rPr>
          <w:rFonts w:ascii="Times New Roman" w:eastAsia="Times New Roman" w:hAnsi="Times New Roman" w:cs="Times New Roman"/>
          <w:lang w:eastAsia="ru-RU"/>
        </w:rPr>
        <w:t xml:space="preserve"> постановления администрации муниципального образования город-курорт Геленджик от 27 апреля 2023 года №865)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1CC">
        <w:rPr>
          <w:rFonts w:ascii="Times New Roman" w:eastAsia="Times New Roman" w:hAnsi="Times New Roman" w:cs="Times New Roman"/>
          <w:lang w:eastAsia="ru-RU"/>
        </w:rPr>
        <w:t>7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701CC">
        <w:rPr>
          <w:rFonts w:ascii="Times New Roman" w:eastAsia="Times New Roman" w:hAnsi="Times New Roman" w:cs="Times New Roman"/>
          <w:lang w:eastAsia="ru-RU"/>
        </w:rPr>
        <w:t>7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D701CC" w:rsidRPr="00D701CC">
        <w:rPr>
          <w:rFonts w:ascii="Times New Roman" w:eastAsia="Times New Roman" w:hAnsi="Times New Roman" w:cs="Times New Roman"/>
          <w:lang w:eastAsia="ru-RU"/>
        </w:rPr>
        <w:t>О внесении изменений  в Порядок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  муниципального образования  город-курорт  Геленджик, утвержденный постановлением администрации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1CC" w:rsidRPr="00D701C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1CC" w:rsidRPr="00D701CC">
        <w:rPr>
          <w:rFonts w:ascii="Times New Roman" w:eastAsia="Times New Roman" w:hAnsi="Times New Roman" w:cs="Times New Roman"/>
          <w:lang w:eastAsia="ru-RU"/>
        </w:rPr>
        <w:t>от 14 октября 2022 года № 2247 (в редакции постановления администрации муниципального образования город-курорт Геленджик</w:t>
      </w:r>
      <w:proofErr w:type="gramEnd"/>
      <w:r w:rsidR="00D701CC" w:rsidRPr="00D701CC">
        <w:rPr>
          <w:rFonts w:ascii="Times New Roman" w:eastAsia="Times New Roman" w:hAnsi="Times New Roman" w:cs="Times New Roman"/>
          <w:lang w:eastAsia="ru-RU"/>
        </w:rPr>
        <w:t xml:space="preserve"> от 27 апреля 2023 года №865)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52" w:rsidRDefault="00E91152" w:rsidP="0087645B">
      <w:pPr>
        <w:spacing w:after="0" w:line="240" w:lineRule="auto"/>
      </w:pPr>
      <w:r>
        <w:separator/>
      </w:r>
    </w:p>
  </w:endnote>
  <w:endnote w:type="continuationSeparator" w:id="0">
    <w:p w:rsidR="00E91152" w:rsidRDefault="00E91152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52" w:rsidRDefault="00E91152" w:rsidP="0087645B">
      <w:pPr>
        <w:spacing w:after="0" w:line="240" w:lineRule="auto"/>
      </w:pPr>
      <w:r>
        <w:separator/>
      </w:r>
    </w:p>
  </w:footnote>
  <w:footnote w:type="continuationSeparator" w:id="0">
    <w:p w:rsidR="00E91152" w:rsidRDefault="00E91152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100F18"/>
    <w:rsid w:val="001027BC"/>
    <w:rsid w:val="0021623E"/>
    <w:rsid w:val="0028234F"/>
    <w:rsid w:val="003523A6"/>
    <w:rsid w:val="00365B3A"/>
    <w:rsid w:val="00396679"/>
    <w:rsid w:val="003A3107"/>
    <w:rsid w:val="004102F5"/>
    <w:rsid w:val="00560D8E"/>
    <w:rsid w:val="00591B4D"/>
    <w:rsid w:val="005F19CB"/>
    <w:rsid w:val="006007F9"/>
    <w:rsid w:val="006D0A8F"/>
    <w:rsid w:val="00705DEB"/>
    <w:rsid w:val="0075662F"/>
    <w:rsid w:val="00783ACE"/>
    <w:rsid w:val="00866EA3"/>
    <w:rsid w:val="0087645B"/>
    <w:rsid w:val="00885C1E"/>
    <w:rsid w:val="008A6544"/>
    <w:rsid w:val="008D7688"/>
    <w:rsid w:val="00904AE8"/>
    <w:rsid w:val="00907523"/>
    <w:rsid w:val="00A232E0"/>
    <w:rsid w:val="00A45835"/>
    <w:rsid w:val="00A51C73"/>
    <w:rsid w:val="00A731F4"/>
    <w:rsid w:val="00AD33F9"/>
    <w:rsid w:val="00AD4094"/>
    <w:rsid w:val="00B47659"/>
    <w:rsid w:val="00B55B65"/>
    <w:rsid w:val="00B7223E"/>
    <w:rsid w:val="00C44CD1"/>
    <w:rsid w:val="00D434D9"/>
    <w:rsid w:val="00D568B3"/>
    <w:rsid w:val="00D701CC"/>
    <w:rsid w:val="00DB0BFC"/>
    <w:rsid w:val="00E91152"/>
    <w:rsid w:val="00E914D1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14</cp:revision>
  <cp:lastPrinted>2024-04-17T06:12:00Z</cp:lastPrinted>
  <dcterms:created xsi:type="dcterms:W3CDTF">2024-02-15T08:32:00Z</dcterms:created>
  <dcterms:modified xsi:type="dcterms:W3CDTF">2024-05-16T07:38:00Z</dcterms:modified>
</cp:coreProperties>
</file>