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23" w:rsidRPr="00D70569" w:rsidRDefault="00BD2623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FB2C30" w:rsidRPr="00D70569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D70569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D70569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D70569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D70569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D70569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D70569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D70569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94" w:rsidRPr="00D70569" w:rsidRDefault="00463B94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D70569" w:rsidRDefault="008B67D6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68" w:rsidRPr="00D70569" w:rsidRDefault="00E62568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/>
          <w:sz w:val="28"/>
          <w:szCs w:val="28"/>
          <w:lang w:eastAsia="ar-SA"/>
        </w:rPr>
        <w:t>Об установлении базовых нормативов затрат</w:t>
      </w:r>
    </w:p>
    <w:p w:rsidR="00E62568" w:rsidRPr="00D70569" w:rsidRDefault="00E62568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/>
          <w:sz w:val="28"/>
          <w:szCs w:val="28"/>
          <w:lang w:eastAsia="ar-SA"/>
        </w:rPr>
        <w:t>на оказание му</w:t>
      </w:r>
      <w:r w:rsidR="00F60D58" w:rsidRPr="00D70569">
        <w:rPr>
          <w:rFonts w:ascii="Times New Roman" w:hAnsi="Times New Roman" w:cs="Times New Roman"/>
          <w:b/>
          <w:sz w:val="28"/>
          <w:szCs w:val="28"/>
          <w:lang w:eastAsia="ar-SA"/>
        </w:rPr>
        <w:t>ниципальных услуг по реализации</w:t>
      </w:r>
    </w:p>
    <w:p w:rsidR="00D129F8" w:rsidRPr="00D70569" w:rsidRDefault="00E62568" w:rsidP="00D129F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/>
          <w:sz w:val="28"/>
          <w:szCs w:val="28"/>
          <w:lang w:eastAsia="ar-SA"/>
        </w:rPr>
        <w:t>дополнительных общеразвивающих программ</w:t>
      </w:r>
      <w:r w:rsidR="00D129F8" w:rsidRPr="00D7056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70569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</w:p>
    <w:p w:rsidR="00E30A07" w:rsidRPr="00D70569" w:rsidRDefault="00E62568" w:rsidP="00D129F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/>
          <w:sz w:val="28"/>
          <w:szCs w:val="28"/>
          <w:lang w:eastAsia="ar-SA"/>
        </w:rPr>
        <w:t>соответствии с социальными сертификатами на 2025 год</w:t>
      </w:r>
    </w:p>
    <w:p w:rsidR="008B67D6" w:rsidRPr="00D70569" w:rsidRDefault="008B67D6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D70569" w:rsidRDefault="00C951A7" w:rsidP="00B42D13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</w:t>
      </w:r>
      <w:r w:rsidR="00356B31" w:rsidRPr="00D70569">
        <w:rPr>
          <w:rFonts w:ascii="Times New Roman" w:hAnsi="Times New Roman" w:cs="Times New Roman"/>
          <w:b w:val="0"/>
          <w:sz w:val="28"/>
          <w:szCs w:val="28"/>
        </w:rPr>
        <w:t>ым</w:t>
      </w:r>
      <w:r w:rsidR="00E101AF" w:rsidRPr="00D7056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356B31" w:rsidRPr="00D7056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40E25" w:rsidRPr="00D70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01AF" w:rsidRPr="00D70569">
        <w:rPr>
          <w:rFonts w:ascii="Times New Roman" w:hAnsi="Times New Roman" w:cs="Times New Roman"/>
          <w:b w:val="0"/>
          <w:sz w:val="28"/>
          <w:szCs w:val="28"/>
        </w:rPr>
        <w:t>от 13 июля 2020 года №</w:t>
      </w:r>
      <w:r w:rsidRPr="00D70569">
        <w:rPr>
          <w:rFonts w:ascii="Times New Roman" w:hAnsi="Times New Roman" w:cs="Times New Roman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101AF" w:rsidRPr="00D70569">
        <w:rPr>
          <w:rFonts w:ascii="Times New Roman" w:hAnsi="Times New Roman" w:cs="Times New Roman"/>
          <w:b w:val="0"/>
          <w:sz w:val="28"/>
          <w:szCs w:val="28"/>
        </w:rPr>
        <w:t xml:space="preserve"> (в редакции Федерального закона от </w:t>
      </w:r>
      <w:r w:rsidR="00BC5D1E" w:rsidRPr="00D70569">
        <w:rPr>
          <w:rFonts w:ascii="Times New Roman" w:hAnsi="Times New Roman" w:cs="Times New Roman"/>
          <w:b w:val="0"/>
          <w:sz w:val="28"/>
          <w:szCs w:val="28"/>
        </w:rPr>
        <w:t>26 декабря</w:t>
      </w:r>
      <w:r w:rsidR="00E101AF" w:rsidRPr="00D70569">
        <w:rPr>
          <w:rFonts w:ascii="Times New Roman" w:hAnsi="Times New Roman" w:cs="Times New Roman"/>
          <w:b w:val="0"/>
          <w:sz w:val="28"/>
          <w:szCs w:val="28"/>
        </w:rPr>
        <w:t xml:space="preserve"> 2024 года №</w:t>
      </w:r>
      <w:r w:rsidR="00BC5D1E" w:rsidRPr="00D70569">
        <w:rPr>
          <w:rFonts w:ascii="Times New Roman" w:hAnsi="Times New Roman" w:cs="Times New Roman"/>
          <w:b w:val="0"/>
          <w:sz w:val="28"/>
          <w:szCs w:val="28"/>
        </w:rPr>
        <w:t>476</w:t>
      </w:r>
      <w:r w:rsidR="00E101AF" w:rsidRPr="00D70569">
        <w:rPr>
          <w:rFonts w:ascii="Times New Roman" w:hAnsi="Times New Roman" w:cs="Times New Roman"/>
          <w:b w:val="0"/>
          <w:sz w:val="28"/>
          <w:szCs w:val="28"/>
        </w:rPr>
        <w:t>-ФЗ)</w:t>
      </w:r>
      <w:r w:rsidRPr="00D705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D0184" w:rsidRPr="00D70569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9169AC" w:rsidRPr="00D7056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муниципального образования город-курорт Геленджик от 19 декабря 2023 года №2716 «Об организации оказания муниципальных услуг в сфере образования при формировании муниципального социального заказа на оказание муниципальных услуг в сфере образования на территории муниципального образования город-курорт Геленджик» </w:t>
      </w:r>
      <w:r w:rsidR="00FA6121" w:rsidRPr="00D705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9169AC" w:rsidRPr="00D70569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</w:t>
      </w:r>
      <w:r w:rsidR="00B20782" w:rsidRPr="00D705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6121" w:rsidRPr="00D70569">
        <w:rPr>
          <w:rFonts w:ascii="Times New Roman" w:hAnsi="Times New Roman" w:cs="Times New Roman"/>
          <w:b w:val="0"/>
          <w:sz w:val="28"/>
          <w:szCs w:val="24"/>
        </w:rPr>
        <w:t>26 июня 2024 года №1207</w:t>
      </w:r>
      <w:r w:rsidR="009169AC" w:rsidRPr="00D70569">
        <w:rPr>
          <w:rFonts w:ascii="Times New Roman" w:hAnsi="Times New Roman" w:cs="Times New Roman"/>
          <w:b w:val="0"/>
          <w:sz w:val="28"/>
          <w:szCs w:val="28"/>
        </w:rPr>
        <w:t>),</w:t>
      </w:r>
      <w:r w:rsidR="00FA6121" w:rsidRPr="00D70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56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140E25" w:rsidRPr="00D7056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7056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Pr="00D70569">
        <w:rPr>
          <w:rFonts w:ascii="Times New Roman" w:hAnsi="Times New Roman" w:cs="Times New Roman"/>
          <w:b w:val="0"/>
          <w:iCs/>
          <w:sz w:val="28"/>
          <w:szCs w:val="28"/>
        </w:rPr>
        <w:t>муниципального образования</w:t>
      </w:r>
      <w:r w:rsidR="00140E25" w:rsidRPr="00D7056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973DD4" w:rsidRPr="00D70569">
        <w:rPr>
          <w:rFonts w:ascii="Times New Roman" w:hAnsi="Times New Roman" w:cs="Times New Roman"/>
          <w:b w:val="0"/>
          <w:iCs/>
          <w:sz w:val="28"/>
          <w:szCs w:val="28"/>
        </w:rPr>
        <w:t>город-</w:t>
      </w:r>
      <w:r w:rsidR="00E55295" w:rsidRPr="00D70569">
        <w:rPr>
          <w:rFonts w:ascii="Times New Roman" w:hAnsi="Times New Roman" w:cs="Times New Roman"/>
          <w:b w:val="0"/>
          <w:iCs/>
          <w:sz w:val="28"/>
          <w:szCs w:val="28"/>
        </w:rPr>
        <w:t>курорт Геленджик</w:t>
      </w:r>
      <w:r w:rsidRPr="00D70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121" w:rsidRPr="00D705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D705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B67D6" w:rsidRPr="00D70569">
        <w:rPr>
          <w:rFonts w:ascii="Times New Roman" w:hAnsi="Times New Roman" w:cs="Times New Roman"/>
          <w:b w:val="0"/>
          <w:sz w:val="28"/>
          <w:szCs w:val="28"/>
        </w:rPr>
        <w:t>19 декабря 2023 года №2717</w:t>
      </w:r>
      <w:r w:rsidRPr="00D70569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E55295" w:rsidRPr="00D70569">
        <w:rPr>
          <w:rFonts w:ascii="Times New Roman" w:hAnsi="Times New Roman" w:cs="Times New Roman"/>
          <w:b w:val="0"/>
          <w:sz w:val="28"/>
          <w:szCs w:val="28"/>
        </w:rPr>
        <w:t>б</w:t>
      </w:r>
      <w:r w:rsidR="006C295A" w:rsidRPr="00D70569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</w:t>
      </w:r>
      <w:r w:rsidR="00E55295" w:rsidRPr="00D70569">
        <w:rPr>
          <w:rFonts w:ascii="Times New Roman" w:hAnsi="Times New Roman" w:cs="Times New Roman"/>
          <w:b w:val="0"/>
          <w:sz w:val="28"/>
          <w:szCs w:val="28"/>
        </w:rPr>
        <w:t xml:space="preserve">орядка формирования муниципальных социальных заказов на </w:t>
      </w:r>
      <w:r w:rsidR="00C97E04" w:rsidRPr="00D70569">
        <w:rPr>
          <w:rFonts w:ascii="Times New Roman" w:hAnsi="Times New Roman" w:cs="Times New Roman"/>
          <w:b w:val="0"/>
          <w:sz w:val="28"/>
          <w:szCs w:val="28"/>
        </w:rPr>
        <w:t>о</w:t>
      </w:r>
      <w:r w:rsidR="00E55295" w:rsidRPr="00D70569">
        <w:rPr>
          <w:rFonts w:ascii="Times New Roman" w:hAnsi="Times New Roman" w:cs="Times New Roman"/>
          <w:b w:val="0"/>
          <w:sz w:val="28"/>
          <w:szCs w:val="28"/>
        </w:rPr>
        <w:t>казание муниципальных услуг</w:t>
      </w:r>
      <w:r w:rsidR="00C97E04" w:rsidRPr="00D70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121" w:rsidRPr="00D70569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C97E04" w:rsidRPr="00D70569">
        <w:rPr>
          <w:rFonts w:ascii="Times New Roman" w:hAnsi="Times New Roman" w:cs="Times New Roman"/>
          <w:b w:val="0"/>
          <w:sz w:val="28"/>
          <w:szCs w:val="28"/>
        </w:rPr>
        <w:t xml:space="preserve">в социальной сфере, отнесенных к полномочиям органов местного самоуправления муниципального образования город-курорт Геленджик, </w:t>
      </w:r>
      <w:r w:rsidR="00FA6121" w:rsidRPr="00D70569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C97E04" w:rsidRPr="00D70569">
        <w:rPr>
          <w:rFonts w:ascii="Times New Roman" w:hAnsi="Times New Roman" w:cs="Times New Roman"/>
          <w:b w:val="0"/>
          <w:sz w:val="28"/>
          <w:szCs w:val="28"/>
        </w:rPr>
        <w:t>и формы отчета об их исполнении» (в редакции постановления администрации муниципального образования город-курорт Геленджик</w:t>
      </w:r>
      <w:r w:rsidR="00FA6121" w:rsidRPr="00D70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DD4" w:rsidRPr="00D705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A7401" w:rsidRPr="00D70569">
        <w:rPr>
          <w:rFonts w:ascii="Times New Roman" w:hAnsi="Times New Roman" w:cs="Times New Roman"/>
          <w:b w:val="0"/>
          <w:sz w:val="28"/>
          <w:szCs w:val="28"/>
        </w:rPr>
        <w:t>10</w:t>
      </w:r>
      <w:r w:rsidR="00973DD4" w:rsidRPr="00D70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7D6" w:rsidRPr="00D70569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="00C97E04" w:rsidRPr="00D70569">
        <w:rPr>
          <w:rFonts w:ascii="Times New Roman" w:hAnsi="Times New Roman" w:cs="Times New Roman"/>
          <w:b w:val="0"/>
          <w:sz w:val="28"/>
          <w:szCs w:val="28"/>
        </w:rPr>
        <w:t>2024 года №</w:t>
      </w:r>
      <w:r w:rsidR="008D02FD" w:rsidRPr="00D70569">
        <w:rPr>
          <w:rFonts w:ascii="Times New Roman" w:hAnsi="Times New Roman" w:cs="Times New Roman"/>
          <w:b w:val="0"/>
          <w:sz w:val="28"/>
          <w:szCs w:val="28"/>
        </w:rPr>
        <w:t>2609</w:t>
      </w:r>
      <w:r w:rsidR="00C97E04" w:rsidRPr="00D70569">
        <w:rPr>
          <w:rFonts w:ascii="Times New Roman" w:hAnsi="Times New Roman" w:cs="Times New Roman"/>
          <w:b w:val="0"/>
          <w:sz w:val="28"/>
          <w:szCs w:val="28"/>
        </w:rPr>
        <w:t>)</w:t>
      </w:r>
      <w:r w:rsidR="008B67D6" w:rsidRPr="00D705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D0184" w:rsidRPr="00D70569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муниципального образования город-курорт Геленджик от</w:t>
      </w:r>
      <w:r w:rsidR="004D18A8" w:rsidRPr="00D70569">
        <w:rPr>
          <w:rFonts w:ascii="Times New Roman" w:hAnsi="Times New Roman" w:cs="Times New Roman"/>
          <w:b w:val="0"/>
          <w:sz w:val="28"/>
          <w:szCs w:val="28"/>
        </w:rPr>
        <w:t xml:space="preserve"> 28 декабря 2024 года №2905 «Об утверждении Порядка </w:t>
      </w:r>
      <w:r w:rsidR="00276663" w:rsidRPr="00D70569">
        <w:rPr>
          <w:rFonts w:ascii="Times New Roman" w:hAnsi="Times New Roman" w:cs="Times New Roman"/>
          <w:b w:val="0"/>
          <w:sz w:val="28"/>
          <w:szCs w:val="28"/>
        </w:rPr>
        <w:t>определения нормативных затрат на оказание муниципальной услуги «Реализация дополнительных общеразвивающих программ»  в соответствии с социальным сертификатом»</w:t>
      </w:r>
      <w:r w:rsidR="00B42D13" w:rsidRPr="00D705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338B3" w:rsidRPr="00D70569">
        <w:rPr>
          <w:rFonts w:ascii="Times New Roman" w:hAnsi="Times New Roman" w:cs="Times New Roman"/>
          <w:b w:val="0"/>
          <w:sz w:val="28"/>
          <w:szCs w:val="28"/>
        </w:rPr>
        <w:t>руководствуясь статьями 8, 33, 72</w:t>
      </w:r>
      <w:r w:rsidR="00F35995" w:rsidRPr="00D705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8B3" w:rsidRPr="00D70569">
        <w:rPr>
          <w:rFonts w:ascii="Times New Roman" w:hAnsi="Times New Roman" w:cs="Times New Roman"/>
          <w:b w:val="0"/>
          <w:sz w:val="28"/>
          <w:szCs w:val="28"/>
        </w:rPr>
        <w:t xml:space="preserve">Устава муниципального образования город-курорт </w:t>
      </w:r>
      <w:r w:rsidR="008B67D6" w:rsidRPr="00D70569">
        <w:rPr>
          <w:rFonts w:ascii="Times New Roman" w:hAnsi="Times New Roman" w:cs="Times New Roman"/>
          <w:b w:val="0"/>
          <w:sz w:val="28"/>
          <w:szCs w:val="28"/>
        </w:rPr>
        <w:t>Геленджик,</w:t>
      </w:r>
      <w:r w:rsidR="008B67D6" w:rsidRPr="00D70569">
        <w:rPr>
          <w:rFonts w:ascii="Times New Roman" w:hAnsi="Times New Roman" w:cs="Times New Roman"/>
          <w:sz w:val="28"/>
          <w:szCs w:val="28"/>
        </w:rPr>
        <w:t xml:space="preserve"> </w:t>
      </w:r>
      <w:r w:rsidR="008B67D6" w:rsidRPr="00D70569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8B67D6" w:rsidRPr="00D705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E62568" w:rsidRPr="00D70569" w:rsidRDefault="00E62568" w:rsidP="00E62568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  <w:lang w:eastAsia="ar-SA"/>
        </w:rPr>
        <w:t>1.Утвердить базовые нормативы затрат на оказание муниципальных услуг по реализации дополнительных общеразвивающих программ в соответствии с социальными сертификатами</w:t>
      </w:r>
      <w:r w:rsidR="00A04B3E" w:rsidRPr="00D7056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70569">
        <w:rPr>
          <w:rFonts w:ascii="Times New Roman" w:hAnsi="Times New Roman" w:cs="Times New Roman"/>
          <w:sz w:val="28"/>
          <w:szCs w:val="28"/>
          <w:lang w:eastAsia="ar-SA"/>
        </w:rPr>
        <w:t xml:space="preserve"> на 2025 год (приложение 1).</w:t>
      </w:r>
    </w:p>
    <w:p w:rsidR="00E62568" w:rsidRPr="00D70569" w:rsidRDefault="00E62568" w:rsidP="00E62568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  <w:lang w:eastAsia="ar-SA"/>
        </w:rPr>
        <w:t xml:space="preserve">2.Утвердить отраслевые корректирующие коэффициенты, применяемые к базовым нормативам затрат на оказание муниципальных услуг по реализации </w:t>
      </w:r>
      <w:r w:rsidRPr="00D7056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дополнительных общеразвивающих программ в соответствии с социальными сертификатами на 2025 год (приложение 2). </w:t>
      </w:r>
    </w:p>
    <w:p w:rsidR="00356B31" w:rsidRPr="00D70569" w:rsidRDefault="00E62568" w:rsidP="00FA6121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56B31" w:rsidRPr="00D70569">
        <w:rPr>
          <w:rFonts w:ascii="Times New Roman" w:hAnsi="Times New Roman" w:cs="Times New Roman"/>
          <w:sz w:val="28"/>
          <w:szCs w:val="28"/>
          <w:lang w:eastAsia="ar-SA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 на официальном сайте администрации муниципального образования                   город-курорт Геленджик в информационно-телекоммуникационной сети «Интернет» (admgel.ru).</w:t>
      </w:r>
    </w:p>
    <w:p w:rsidR="00356B31" w:rsidRPr="00D70569" w:rsidRDefault="00E62568" w:rsidP="00356B31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56B31" w:rsidRPr="00D70569">
        <w:rPr>
          <w:rFonts w:ascii="Times New Roman" w:hAnsi="Times New Roman" w:cs="Times New Roman"/>
          <w:sz w:val="28"/>
          <w:szCs w:val="28"/>
          <w:lang w:eastAsia="ar-SA"/>
        </w:rPr>
        <w:t>.Контроль за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32284B" w:rsidRPr="00D70569" w:rsidRDefault="0032284B" w:rsidP="0032284B">
      <w:pPr>
        <w:pStyle w:val="afe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D70569">
        <w:rPr>
          <w:rFonts w:ascii="Times New Roman" w:hAnsi="Times New Roman"/>
          <w:sz w:val="28"/>
          <w:szCs w:val="28"/>
        </w:rPr>
        <w:t>5.Постановление вступает в силу со дня</w:t>
      </w:r>
      <w:r w:rsidR="00524CBD" w:rsidRPr="00D70569">
        <w:rPr>
          <w:rFonts w:ascii="Times New Roman" w:hAnsi="Times New Roman"/>
          <w:sz w:val="28"/>
          <w:szCs w:val="28"/>
        </w:rPr>
        <w:t xml:space="preserve"> его </w:t>
      </w:r>
      <w:r w:rsidR="004438A2" w:rsidRPr="00D70569">
        <w:rPr>
          <w:rFonts w:ascii="Times New Roman" w:hAnsi="Times New Roman"/>
          <w:sz w:val="28"/>
          <w:szCs w:val="28"/>
        </w:rPr>
        <w:t>официального обнародования</w:t>
      </w:r>
      <w:r w:rsidRPr="00D70569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3A34CB" w:rsidRPr="00D70569" w:rsidRDefault="003A34CB" w:rsidP="0056224F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295A" w:rsidRPr="00D70569" w:rsidRDefault="006C295A" w:rsidP="00CF23E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295A" w:rsidRPr="00D70569" w:rsidRDefault="006C295A" w:rsidP="00CF23E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34CB" w:rsidRPr="00D70569" w:rsidRDefault="003A34CB" w:rsidP="00CF23E2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3A34CB" w:rsidRPr="00D70569" w:rsidRDefault="003A34CB" w:rsidP="00CF23E2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                                                                  А.А. Богодистов</w:t>
      </w: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D70569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4CB" w:rsidRPr="00D70569" w:rsidRDefault="003A34CB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6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A34CB" w:rsidRPr="00D70569" w:rsidRDefault="003A34CB" w:rsidP="00CF23E2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прое</w:t>
      </w:r>
      <w:r w:rsidR="001E1EB8" w:rsidRPr="00D70569">
        <w:rPr>
          <w:rFonts w:ascii="Times New Roman" w:hAnsi="Times New Roman" w:cs="Times New Roman"/>
          <w:sz w:val="28"/>
          <w:szCs w:val="28"/>
        </w:rPr>
        <w:t>кта постановления администрации</w:t>
      </w:r>
    </w:p>
    <w:p w:rsidR="003A34CB" w:rsidRPr="00D70569" w:rsidRDefault="003A34CB" w:rsidP="00CF23E2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3A34CB" w:rsidRPr="00D70569" w:rsidRDefault="003A34CB" w:rsidP="00CF23E2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:rsidR="00D129F8" w:rsidRPr="00D70569" w:rsidRDefault="00D518CD" w:rsidP="00D129F8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</w:rPr>
        <w:t>«</w:t>
      </w:r>
      <w:r w:rsidR="00D129F8" w:rsidRPr="00D70569">
        <w:rPr>
          <w:rFonts w:ascii="Times New Roman" w:hAnsi="Times New Roman" w:cs="Times New Roman"/>
          <w:sz w:val="28"/>
          <w:szCs w:val="28"/>
          <w:lang w:eastAsia="ar-SA"/>
        </w:rPr>
        <w:t>Об установлении базовых нормативов затрат</w:t>
      </w:r>
    </w:p>
    <w:p w:rsidR="00D129F8" w:rsidRPr="00D70569" w:rsidRDefault="00D129F8" w:rsidP="00D129F8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  <w:lang w:eastAsia="ar-SA"/>
        </w:rPr>
        <w:t xml:space="preserve">на оказание муниципальных услуг по реализации </w:t>
      </w:r>
    </w:p>
    <w:p w:rsidR="00D129F8" w:rsidRPr="00D70569" w:rsidRDefault="00D129F8" w:rsidP="00D129F8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  <w:lang w:eastAsia="ar-SA"/>
        </w:rPr>
        <w:t>дополнительных общеразвивающих программ в</w:t>
      </w:r>
    </w:p>
    <w:p w:rsidR="00D518CD" w:rsidRPr="00D70569" w:rsidRDefault="00D129F8" w:rsidP="00D129F8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sz w:val="28"/>
          <w:szCs w:val="28"/>
          <w:lang w:eastAsia="ar-SA"/>
        </w:rPr>
        <w:t>соответствии с социальными сертификатами на 2025 год</w:t>
      </w:r>
      <w:r w:rsidR="00D518CD" w:rsidRPr="00D70569">
        <w:rPr>
          <w:rFonts w:ascii="Times New Roman" w:hAnsi="Times New Roman" w:cs="Times New Roman"/>
          <w:sz w:val="28"/>
          <w:szCs w:val="28"/>
        </w:rPr>
        <w:t>»</w:t>
      </w:r>
    </w:p>
    <w:p w:rsidR="00EA7401" w:rsidRPr="00D70569" w:rsidRDefault="00EA7401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Начальник</w:t>
      </w:r>
      <w:r w:rsidRPr="00D70569">
        <w:rPr>
          <w:rFonts w:ascii="Times New Roman" w:hAnsi="Times New Roman" w:cs="Times New Roman"/>
          <w:sz w:val="28"/>
          <w:szCs w:val="28"/>
        </w:rPr>
        <w:tab/>
        <w:t xml:space="preserve"> управления                                                                           Е.В. Попова</w:t>
      </w:r>
    </w:p>
    <w:p w:rsidR="00F44107" w:rsidRPr="00D70569" w:rsidRDefault="00F44107" w:rsidP="00F44107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356B31" w:rsidRPr="00D70569" w:rsidRDefault="00356B31" w:rsidP="00356B3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56B31" w:rsidRPr="00D70569" w:rsidRDefault="00356B31" w:rsidP="00356B3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Руководитель муниципального</w:t>
      </w:r>
    </w:p>
    <w:p w:rsidR="00356B31" w:rsidRPr="00D70569" w:rsidRDefault="00356B31" w:rsidP="00356B3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356B31" w:rsidRPr="00D70569" w:rsidRDefault="00303DCD" w:rsidP="00356B3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«</w:t>
      </w:r>
      <w:r w:rsidR="00356B31" w:rsidRPr="00D70569">
        <w:rPr>
          <w:rFonts w:ascii="Times New Roman" w:hAnsi="Times New Roman" w:cs="Times New Roman"/>
          <w:sz w:val="28"/>
          <w:szCs w:val="28"/>
        </w:rPr>
        <w:t>Централизованная</w:t>
      </w:r>
    </w:p>
    <w:p w:rsidR="00356B31" w:rsidRPr="00D70569" w:rsidRDefault="00356B31" w:rsidP="00356B3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бухгалтерия образования</w:t>
      </w:r>
      <w:r w:rsidR="00303DCD" w:rsidRPr="00D70569">
        <w:rPr>
          <w:rFonts w:ascii="Times New Roman" w:hAnsi="Times New Roman" w:cs="Times New Roman"/>
          <w:sz w:val="28"/>
          <w:szCs w:val="28"/>
        </w:rPr>
        <w:t>»</w:t>
      </w:r>
      <w:r w:rsidRPr="00D705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И.А. Аганова</w:t>
      </w:r>
    </w:p>
    <w:p w:rsidR="00356B31" w:rsidRPr="00D70569" w:rsidRDefault="00356B31" w:rsidP="00CF23E2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3D6EAE" w:rsidRPr="00D70569" w:rsidRDefault="003D6EAE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3A34CB" w:rsidRPr="00D70569" w:rsidRDefault="003D6EAE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н</w:t>
      </w:r>
      <w:r w:rsidR="007B67DF" w:rsidRPr="00D70569">
        <w:rPr>
          <w:rFonts w:ascii="Times New Roman" w:hAnsi="Times New Roman" w:cs="Times New Roman"/>
          <w:sz w:val="28"/>
          <w:szCs w:val="28"/>
        </w:rPr>
        <w:t>ачальник</w:t>
      </w:r>
      <w:r w:rsidRPr="00D70569">
        <w:rPr>
          <w:rFonts w:ascii="Times New Roman" w:hAnsi="Times New Roman" w:cs="Times New Roman"/>
          <w:sz w:val="28"/>
          <w:szCs w:val="28"/>
        </w:rPr>
        <w:t>а</w:t>
      </w:r>
      <w:r w:rsidR="007B67DF" w:rsidRPr="00D70569">
        <w:rPr>
          <w:rFonts w:ascii="Times New Roman" w:hAnsi="Times New Roman" w:cs="Times New Roman"/>
          <w:sz w:val="28"/>
          <w:szCs w:val="28"/>
        </w:rPr>
        <w:t xml:space="preserve"> правового</w:t>
      </w:r>
    </w:p>
    <w:p w:rsidR="003A34CB" w:rsidRPr="00D70569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</w:t>
      </w:r>
      <w:r w:rsidR="003D6EAE" w:rsidRPr="00D70569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569">
        <w:rPr>
          <w:rFonts w:ascii="Times New Roman" w:hAnsi="Times New Roman" w:cs="Times New Roman"/>
          <w:sz w:val="28"/>
          <w:szCs w:val="28"/>
        </w:rPr>
        <w:t xml:space="preserve"> </w:t>
      </w:r>
      <w:r w:rsidR="003D6EAE" w:rsidRPr="00D70569">
        <w:rPr>
          <w:rFonts w:ascii="Times New Roman" w:hAnsi="Times New Roman" w:cs="Times New Roman"/>
          <w:sz w:val="28"/>
          <w:szCs w:val="28"/>
        </w:rPr>
        <w:t>А.А. Зубова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3A34CB" w:rsidRPr="00D70569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Начальник финансового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D70569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E841D8" w:rsidRPr="00D70569" w:rsidRDefault="00E841D8" w:rsidP="00CF23E2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3A34CB" w:rsidRPr="00D70569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D70569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3A34CB" w:rsidRPr="00D70569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D70569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</w:t>
      </w:r>
      <w:bookmarkStart w:id="1" w:name="P35"/>
      <w:bookmarkEnd w:id="1"/>
      <w:r w:rsidRPr="00D70569">
        <w:rPr>
          <w:rFonts w:ascii="Times New Roman" w:hAnsi="Times New Roman" w:cs="Times New Roman"/>
          <w:sz w:val="28"/>
          <w:szCs w:val="28"/>
        </w:rPr>
        <w:t>А.С. Мельников</w:t>
      </w:r>
    </w:p>
    <w:p w:rsidR="003A34CB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3A34CB" w:rsidRPr="00D70569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A34CB" w:rsidRPr="00D70569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96265" w:rsidRPr="00D70569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96265" w:rsidRPr="00D70569" w:rsidSect="006C295A">
          <w:headerReference w:type="default" r:id="rId9"/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D70569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</w:t>
      </w:r>
      <w:r w:rsidR="00937ADE" w:rsidRPr="00D70569">
        <w:rPr>
          <w:rFonts w:ascii="Times New Roman" w:hAnsi="Times New Roman" w:cs="Times New Roman"/>
          <w:sz w:val="28"/>
          <w:szCs w:val="28"/>
        </w:rPr>
        <w:t>а</w:t>
      </w:r>
    </w:p>
    <w:p w:rsidR="004D278D" w:rsidRPr="00D70569" w:rsidRDefault="004D278D" w:rsidP="004D278D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A53D53" w:rsidRPr="00D70569" w:rsidRDefault="00A53D53" w:rsidP="004D278D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</w:p>
    <w:p w:rsidR="00A53D53" w:rsidRPr="00D70569" w:rsidRDefault="00A53D53" w:rsidP="004D278D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110E4D" w:rsidRPr="00D70569" w:rsidRDefault="004D278D" w:rsidP="004D278D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A53D53" w:rsidRPr="00D70569">
        <w:rPr>
          <w:rFonts w:ascii="Times New Roman" w:hAnsi="Times New Roman" w:cs="Times New Roman"/>
          <w:b w:val="0"/>
          <w:sz w:val="28"/>
          <w:szCs w:val="28"/>
        </w:rPr>
        <w:t>ем</w:t>
      </w:r>
      <w:r w:rsidR="00110E4D" w:rsidRPr="00D7056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            город-курорт Геленджик</w:t>
      </w:r>
    </w:p>
    <w:p w:rsidR="00110E4D" w:rsidRPr="00D70569" w:rsidRDefault="00110E4D" w:rsidP="004D278D">
      <w:pPr>
        <w:pStyle w:val="ConsPlusTitle"/>
        <w:ind w:left="5670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70569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7056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BD2623" w:rsidRPr="00D70569" w:rsidRDefault="00BD2623" w:rsidP="00CF23E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49" w:rsidRPr="00D70569" w:rsidRDefault="00440549" w:rsidP="00CF23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6038" w:rsidRPr="00D70569" w:rsidRDefault="00AB6038" w:rsidP="00CF23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0F5F" w:rsidRPr="00D70569" w:rsidRDefault="00A53D53" w:rsidP="00220F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БАЗОВЫЕ НОРМАТИВЫ ЗАТРАТ</w:t>
      </w:r>
    </w:p>
    <w:p w:rsidR="00220F5F" w:rsidRPr="00D70569" w:rsidRDefault="00AB6038" w:rsidP="00220F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на оказание муниципальных услуг</w:t>
      </w:r>
    </w:p>
    <w:p w:rsidR="00220F5F" w:rsidRPr="00D70569" w:rsidRDefault="004D278D" w:rsidP="00220F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по реализации дополнительных общеразвивающих</w:t>
      </w:r>
    </w:p>
    <w:p w:rsidR="00220F5F" w:rsidRPr="00D70569" w:rsidRDefault="004D278D" w:rsidP="00220F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программ в </w:t>
      </w:r>
      <w:r w:rsidR="00AB6038"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соответствии с социальными</w:t>
      </w:r>
    </w:p>
    <w:p w:rsidR="004D278D" w:rsidRPr="00D70569" w:rsidRDefault="004D278D" w:rsidP="00220F5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сертификатам</w:t>
      </w:r>
      <w:r w:rsidR="00E31D06"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2025 год</w:t>
      </w:r>
    </w:p>
    <w:p w:rsidR="004D278D" w:rsidRPr="00D70569" w:rsidRDefault="004D278D" w:rsidP="004D27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"/>
        <w:tblW w:w="4894" w:type="pct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2268"/>
        <w:gridCol w:w="2126"/>
      </w:tblGrid>
      <w:tr w:rsidR="00D70569" w:rsidRPr="00D70569" w:rsidTr="00433B91">
        <w:trPr>
          <w:trHeight w:val="888"/>
        </w:trPr>
        <w:tc>
          <w:tcPr>
            <w:tcW w:w="441" w:type="pct"/>
            <w:tcBorders>
              <w:bottom w:val="single" w:sz="4" w:space="0" w:color="auto"/>
              <w:right w:val="single" w:sz="4" w:space="0" w:color="auto"/>
            </w:tcBorders>
          </w:tcPr>
          <w:p w:rsidR="00433B91" w:rsidRPr="00D70569" w:rsidRDefault="00433B91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9" w:type="pct"/>
            <w:tcBorders>
              <w:left w:val="single" w:sz="4" w:space="0" w:color="auto"/>
              <w:bottom w:val="single" w:sz="4" w:space="0" w:color="auto"/>
            </w:tcBorders>
          </w:tcPr>
          <w:p w:rsidR="00433B91" w:rsidRPr="00D70569" w:rsidRDefault="00433B91" w:rsidP="007B61B4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</w:t>
            </w:r>
            <w:r w:rsidR="007B61B4"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</w:t>
            </w:r>
            <w:r w:rsidR="007B61B4"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76" w:type="pct"/>
            <w:tcBorders>
              <w:bottom w:val="single" w:sz="4" w:space="0" w:color="auto"/>
            </w:tcBorders>
          </w:tcPr>
          <w:p w:rsidR="00433B91" w:rsidRPr="00D70569" w:rsidRDefault="00433B91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433B91" w:rsidRPr="00D70569" w:rsidRDefault="00433B91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 на человеко-час</w:t>
            </w:r>
          </w:p>
        </w:tc>
      </w:tr>
    </w:tbl>
    <w:p w:rsidR="00C77A66" w:rsidRPr="00D70569" w:rsidRDefault="00C77A66">
      <w:pPr>
        <w:rPr>
          <w:sz w:val="2"/>
          <w:szCs w:val="2"/>
        </w:rPr>
      </w:pPr>
    </w:p>
    <w:tbl>
      <w:tblPr>
        <w:tblStyle w:val="af"/>
        <w:tblW w:w="4894" w:type="pct"/>
        <w:tblInd w:w="108" w:type="dxa"/>
        <w:tblLook w:val="04A0" w:firstRow="1" w:lastRow="0" w:firstColumn="1" w:lastColumn="0" w:noHBand="0" w:noVBand="1"/>
      </w:tblPr>
      <w:tblGrid>
        <w:gridCol w:w="851"/>
        <w:gridCol w:w="4393"/>
        <w:gridCol w:w="2271"/>
        <w:gridCol w:w="2124"/>
      </w:tblGrid>
      <w:tr w:rsidR="00D70569" w:rsidRPr="00D70569" w:rsidTr="00433B91">
        <w:trPr>
          <w:trHeight w:val="388"/>
        </w:trPr>
        <w:tc>
          <w:tcPr>
            <w:tcW w:w="441" w:type="pct"/>
            <w:tcBorders>
              <w:top w:val="single" w:sz="4" w:space="0" w:color="auto"/>
              <w:right w:val="single" w:sz="4" w:space="0" w:color="auto"/>
            </w:tcBorders>
          </w:tcPr>
          <w:p w:rsidR="00433B91" w:rsidRPr="00D70569" w:rsidRDefault="00433B91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</w:tcBorders>
          </w:tcPr>
          <w:p w:rsidR="00433B91" w:rsidRPr="00D70569" w:rsidRDefault="007B61B4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</w:tcBorders>
          </w:tcPr>
          <w:p w:rsidR="00433B91" w:rsidRPr="00D70569" w:rsidRDefault="007B61B4" w:rsidP="00C77A66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pct"/>
            <w:tcBorders>
              <w:top w:val="single" w:sz="4" w:space="0" w:color="auto"/>
            </w:tcBorders>
          </w:tcPr>
          <w:p w:rsidR="00433B91" w:rsidRPr="00D70569" w:rsidRDefault="007B61B4" w:rsidP="00C77A66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70569" w:rsidRPr="00D70569" w:rsidTr="00433B91">
        <w:trPr>
          <w:trHeight w:val="455"/>
        </w:trPr>
        <w:tc>
          <w:tcPr>
            <w:tcW w:w="441" w:type="pct"/>
            <w:tcBorders>
              <w:right w:val="single" w:sz="4" w:space="0" w:color="auto"/>
            </w:tcBorders>
          </w:tcPr>
          <w:p w:rsidR="00433B91" w:rsidRPr="00D70569" w:rsidRDefault="007B61B4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pct"/>
            <w:tcBorders>
              <w:left w:val="single" w:sz="4" w:space="0" w:color="auto"/>
            </w:tcBorders>
          </w:tcPr>
          <w:p w:rsidR="00433B91" w:rsidRPr="00D70569" w:rsidRDefault="00433B91" w:rsidP="00605A4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178" w:type="pct"/>
            <w:vMerge w:val="restart"/>
          </w:tcPr>
          <w:p w:rsidR="00433B91" w:rsidRPr="00D70569" w:rsidRDefault="00433B91" w:rsidP="00C77A66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03" w:type="pct"/>
          </w:tcPr>
          <w:p w:rsidR="00433B91" w:rsidRPr="00D70569" w:rsidRDefault="00433B91" w:rsidP="00C77A66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171</w:t>
            </w: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7056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70569" w:rsidRPr="00D70569" w:rsidTr="00433B91">
        <w:trPr>
          <w:trHeight w:val="420"/>
        </w:trPr>
        <w:tc>
          <w:tcPr>
            <w:tcW w:w="441" w:type="pct"/>
            <w:tcBorders>
              <w:right w:val="single" w:sz="4" w:space="0" w:color="auto"/>
            </w:tcBorders>
          </w:tcPr>
          <w:p w:rsidR="00433B91" w:rsidRPr="00D70569" w:rsidRDefault="007B61B4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pct"/>
            <w:tcBorders>
              <w:left w:val="single" w:sz="4" w:space="0" w:color="auto"/>
            </w:tcBorders>
          </w:tcPr>
          <w:p w:rsidR="00433B91" w:rsidRPr="00D70569" w:rsidRDefault="00433B91" w:rsidP="00605A4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178" w:type="pct"/>
            <w:vMerge/>
          </w:tcPr>
          <w:p w:rsidR="00433B91" w:rsidRPr="00D70569" w:rsidRDefault="00433B91" w:rsidP="00220F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</w:tcPr>
          <w:p w:rsidR="00433B91" w:rsidRPr="00D70569" w:rsidRDefault="00433B91" w:rsidP="00C77A66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184,89</w:t>
            </w:r>
          </w:p>
        </w:tc>
      </w:tr>
      <w:tr w:rsidR="00D70569" w:rsidRPr="00D70569" w:rsidTr="00433B91">
        <w:trPr>
          <w:trHeight w:val="412"/>
        </w:trPr>
        <w:tc>
          <w:tcPr>
            <w:tcW w:w="441" w:type="pct"/>
            <w:tcBorders>
              <w:right w:val="single" w:sz="4" w:space="0" w:color="auto"/>
            </w:tcBorders>
          </w:tcPr>
          <w:p w:rsidR="00433B91" w:rsidRPr="00D70569" w:rsidRDefault="007B61B4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pct"/>
            <w:tcBorders>
              <w:left w:val="single" w:sz="4" w:space="0" w:color="auto"/>
            </w:tcBorders>
          </w:tcPr>
          <w:p w:rsidR="00433B91" w:rsidRPr="00D70569" w:rsidRDefault="00433B91" w:rsidP="00605A4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178" w:type="pct"/>
            <w:vMerge/>
          </w:tcPr>
          <w:p w:rsidR="00433B91" w:rsidRPr="00D70569" w:rsidRDefault="00433B91" w:rsidP="00220F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</w:tcPr>
          <w:p w:rsidR="00433B91" w:rsidRPr="00D70569" w:rsidRDefault="00433B91" w:rsidP="00C77A66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217,87</w:t>
            </w:r>
          </w:p>
        </w:tc>
      </w:tr>
      <w:tr w:rsidR="00D70569" w:rsidRPr="00D70569" w:rsidTr="00433B91">
        <w:trPr>
          <w:trHeight w:val="417"/>
        </w:trPr>
        <w:tc>
          <w:tcPr>
            <w:tcW w:w="441" w:type="pct"/>
            <w:tcBorders>
              <w:right w:val="single" w:sz="4" w:space="0" w:color="auto"/>
            </w:tcBorders>
          </w:tcPr>
          <w:p w:rsidR="00433B91" w:rsidRPr="00D70569" w:rsidRDefault="007B61B4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pct"/>
            <w:tcBorders>
              <w:left w:val="single" w:sz="4" w:space="0" w:color="auto"/>
            </w:tcBorders>
          </w:tcPr>
          <w:p w:rsidR="00433B91" w:rsidRPr="00D70569" w:rsidRDefault="00433B91" w:rsidP="00605A4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178" w:type="pct"/>
            <w:vMerge/>
          </w:tcPr>
          <w:p w:rsidR="00433B91" w:rsidRPr="00D70569" w:rsidRDefault="00433B91" w:rsidP="00220F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</w:tcPr>
          <w:p w:rsidR="00433B91" w:rsidRPr="00D70569" w:rsidRDefault="00433B91" w:rsidP="00C77A66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118,32</w:t>
            </w:r>
          </w:p>
        </w:tc>
      </w:tr>
      <w:tr w:rsidR="00D70569" w:rsidRPr="00D70569" w:rsidTr="00433B91">
        <w:trPr>
          <w:trHeight w:val="409"/>
        </w:trPr>
        <w:tc>
          <w:tcPr>
            <w:tcW w:w="441" w:type="pct"/>
            <w:tcBorders>
              <w:right w:val="single" w:sz="4" w:space="0" w:color="auto"/>
            </w:tcBorders>
          </w:tcPr>
          <w:p w:rsidR="00433B91" w:rsidRPr="00D70569" w:rsidRDefault="007B61B4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pct"/>
            <w:tcBorders>
              <w:left w:val="single" w:sz="4" w:space="0" w:color="auto"/>
            </w:tcBorders>
          </w:tcPr>
          <w:p w:rsidR="00433B91" w:rsidRPr="00D70569" w:rsidRDefault="00433B91" w:rsidP="00605A4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178" w:type="pct"/>
            <w:vMerge/>
          </w:tcPr>
          <w:p w:rsidR="00433B91" w:rsidRPr="00D70569" w:rsidRDefault="00433B91" w:rsidP="00220F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</w:tcPr>
          <w:p w:rsidR="00433B91" w:rsidRPr="00D70569" w:rsidRDefault="00433B91" w:rsidP="00C77A66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115,05</w:t>
            </w:r>
          </w:p>
        </w:tc>
      </w:tr>
      <w:tr w:rsidR="00D70569" w:rsidRPr="00D70569" w:rsidTr="00433B91">
        <w:trPr>
          <w:trHeight w:val="415"/>
        </w:trPr>
        <w:tc>
          <w:tcPr>
            <w:tcW w:w="441" w:type="pct"/>
            <w:tcBorders>
              <w:right w:val="single" w:sz="4" w:space="0" w:color="auto"/>
            </w:tcBorders>
          </w:tcPr>
          <w:p w:rsidR="00433B91" w:rsidRPr="00D70569" w:rsidRDefault="007B61B4" w:rsidP="00433B9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9" w:type="pct"/>
            <w:tcBorders>
              <w:left w:val="single" w:sz="4" w:space="0" w:color="auto"/>
            </w:tcBorders>
          </w:tcPr>
          <w:p w:rsidR="00433B91" w:rsidRPr="00D70569" w:rsidRDefault="00433B91" w:rsidP="00605A4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178" w:type="pct"/>
            <w:vMerge/>
          </w:tcPr>
          <w:p w:rsidR="00433B91" w:rsidRPr="00D70569" w:rsidRDefault="00433B91" w:rsidP="00220F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</w:tcPr>
          <w:p w:rsidR="00433B91" w:rsidRPr="00D70569" w:rsidRDefault="00433B91" w:rsidP="00C77A66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162,78</w:t>
            </w:r>
          </w:p>
        </w:tc>
      </w:tr>
      <w:bookmarkEnd w:id="2"/>
    </w:tbl>
    <w:p w:rsidR="004D278D" w:rsidRPr="00D70569" w:rsidRDefault="004D278D" w:rsidP="004D27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52638" w:rsidRPr="00D70569" w:rsidRDefault="00F52638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2638" w:rsidRPr="00D70569" w:rsidRDefault="00F52638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5296D" w:rsidRPr="00D70569" w:rsidRDefault="00797D1F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</w:t>
      </w:r>
      <w:r w:rsidR="007F72B6"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  <w:r w:rsidR="0095296D"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72B6"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</w:p>
    <w:p w:rsidR="007F72B6" w:rsidRPr="00D70569" w:rsidRDefault="007F72B6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95296D"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4D278D" w:rsidRPr="00D70569" w:rsidRDefault="007F72B6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4D278D" w:rsidRPr="00D70569" w:rsidSect="00C77A66"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                                                                          Е.В. Попова</w:t>
      </w:r>
    </w:p>
    <w:p w:rsidR="004D278D" w:rsidRPr="00D70569" w:rsidRDefault="004D278D" w:rsidP="004D278D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284037" w:rsidRPr="00D70569" w:rsidRDefault="00284037" w:rsidP="004D278D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</w:p>
    <w:p w:rsidR="00284037" w:rsidRPr="00D70569" w:rsidRDefault="00284037" w:rsidP="004D278D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4D278D" w:rsidRPr="00D70569" w:rsidRDefault="004D278D" w:rsidP="004D278D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524CBD" w:rsidRPr="00D70569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D7056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            город-курорт Геленджик</w:t>
      </w:r>
    </w:p>
    <w:p w:rsidR="004D278D" w:rsidRPr="00D70569" w:rsidRDefault="004D278D" w:rsidP="004D278D">
      <w:pPr>
        <w:pStyle w:val="ConsPlusTitle"/>
        <w:ind w:left="5670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70569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7056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D70569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4D278D" w:rsidRPr="00D70569" w:rsidRDefault="004D278D" w:rsidP="004D278D">
      <w:pPr>
        <w:pStyle w:val="ConsPlusTitle"/>
        <w:ind w:left="5670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4D278D" w:rsidRPr="00D70569" w:rsidRDefault="004D278D" w:rsidP="004D278D">
      <w:pPr>
        <w:pStyle w:val="ConsPlusTitle"/>
        <w:ind w:left="5670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4D278D" w:rsidRPr="00D70569" w:rsidRDefault="004D278D" w:rsidP="004D278D">
      <w:pPr>
        <w:pStyle w:val="ConsPlusTitle"/>
        <w:ind w:left="5670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60D58" w:rsidRPr="00D70569" w:rsidRDefault="00284037" w:rsidP="00284037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569">
        <w:rPr>
          <w:rFonts w:ascii="Times New Roman" w:eastAsia="Calibri" w:hAnsi="Times New Roman" w:cs="Times New Roman"/>
          <w:sz w:val="28"/>
          <w:szCs w:val="28"/>
        </w:rPr>
        <w:t>ОТРАСЛЕВЫЕ КОРРЕКТИРУЮЩИЕ КОЭФФИЦИЕНТЫ</w:t>
      </w:r>
      <w:r w:rsidR="004D278D" w:rsidRPr="00D7056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834D2" w:rsidRPr="00D70569" w:rsidRDefault="004D278D" w:rsidP="00E834D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70569">
        <w:rPr>
          <w:rFonts w:ascii="Times New Roman" w:eastAsia="Calibri" w:hAnsi="Times New Roman" w:cs="Times New Roman"/>
          <w:sz w:val="28"/>
          <w:szCs w:val="28"/>
        </w:rPr>
        <w:t>применяемые к базовым нормативам затрат</w:t>
      </w:r>
      <w:r w:rsidR="00E834D2" w:rsidRPr="00D70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на оказание</w:t>
      </w:r>
    </w:p>
    <w:p w:rsidR="00E834D2" w:rsidRPr="00D70569" w:rsidRDefault="004D278D" w:rsidP="00E834D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муниципальных услуг по реализации</w:t>
      </w:r>
      <w:r w:rsidR="00E834D2" w:rsidRPr="00D70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дополнительных</w:t>
      </w:r>
    </w:p>
    <w:p w:rsidR="00E834D2" w:rsidRPr="00D70569" w:rsidRDefault="004D278D" w:rsidP="00E834D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общеразвивающих программ в соответствии с социальными</w:t>
      </w:r>
    </w:p>
    <w:p w:rsidR="004D278D" w:rsidRPr="00D70569" w:rsidRDefault="004D278D" w:rsidP="00E834D2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569">
        <w:rPr>
          <w:rFonts w:ascii="Times New Roman" w:hAnsi="Times New Roman" w:cs="Times New Roman"/>
          <w:bCs/>
          <w:sz w:val="28"/>
          <w:szCs w:val="28"/>
          <w:lang w:eastAsia="ar-SA"/>
        </w:rPr>
        <w:t>сертификатами</w:t>
      </w:r>
      <w:r w:rsidR="00E834D2" w:rsidRPr="00D70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569">
        <w:rPr>
          <w:rFonts w:ascii="Times New Roman" w:eastAsia="Calibri" w:hAnsi="Times New Roman" w:cs="Times New Roman"/>
          <w:sz w:val="28"/>
          <w:szCs w:val="28"/>
        </w:rPr>
        <w:t>на 2025 год</w:t>
      </w:r>
    </w:p>
    <w:p w:rsidR="004D278D" w:rsidRPr="00D70569" w:rsidRDefault="004D278D" w:rsidP="004D278D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693"/>
      </w:tblGrid>
      <w:tr w:rsidR="00D70569" w:rsidRPr="00D70569" w:rsidTr="00534871">
        <w:trPr>
          <w:trHeight w:val="36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Значение</w:t>
            </w:r>
          </w:p>
        </w:tc>
      </w:tr>
    </w:tbl>
    <w:p w:rsidR="00534871" w:rsidRPr="00D70569" w:rsidRDefault="00534871">
      <w:pPr>
        <w:rPr>
          <w:sz w:val="2"/>
          <w:szCs w:val="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73"/>
        <w:gridCol w:w="2715"/>
      </w:tblGrid>
      <w:tr w:rsidR="00D70569" w:rsidRPr="00D70569" w:rsidTr="00534871">
        <w:trPr>
          <w:trHeight w:val="288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</w:tcBorders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534871" w:rsidRPr="00D70569" w:rsidRDefault="00534871" w:rsidP="00534871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70569" w:rsidRPr="00D70569" w:rsidTr="00534871">
        <w:tc>
          <w:tcPr>
            <w:tcW w:w="851" w:type="dxa"/>
            <w:tcBorders>
              <w:right w:val="single" w:sz="4" w:space="0" w:color="auto"/>
            </w:tcBorders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3" w:type="dxa"/>
            <w:tcBorders>
              <w:left w:val="single" w:sz="4" w:space="0" w:color="auto"/>
            </w:tcBorders>
          </w:tcPr>
          <w:p w:rsidR="00534871" w:rsidRPr="00D70569" w:rsidRDefault="00534871" w:rsidP="001A09D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2715" w:type="dxa"/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0569" w:rsidRPr="00D70569" w:rsidTr="00534871">
        <w:tc>
          <w:tcPr>
            <w:tcW w:w="851" w:type="dxa"/>
            <w:tcBorders>
              <w:right w:val="single" w:sz="4" w:space="0" w:color="auto"/>
            </w:tcBorders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3" w:type="dxa"/>
            <w:tcBorders>
              <w:left w:val="single" w:sz="4" w:space="0" w:color="auto"/>
            </w:tcBorders>
          </w:tcPr>
          <w:p w:rsidR="00534871" w:rsidRPr="00D70569" w:rsidRDefault="00534871" w:rsidP="001A09D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2715" w:type="dxa"/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0569" w:rsidRPr="00D70569" w:rsidTr="00534871">
        <w:tc>
          <w:tcPr>
            <w:tcW w:w="851" w:type="dxa"/>
            <w:tcBorders>
              <w:right w:val="single" w:sz="4" w:space="0" w:color="auto"/>
            </w:tcBorders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3" w:type="dxa"/>
            <w:tcBorders>
              <w:left w:val="single" w:sz="4" w:space="0" w:color="auto"/>
            </w:tcBorders>
          </w:tcPr>
          <w:p w:rsidR="00534871" w:rsidRPr="00D70569" w:rsidRDefault="00534871" w:rsidP="001A09D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2715" w:type="dxa"/>
          </w:tcPr>
          <w:p w:rsidR="00534871" w:rsidRPr="00D70569" w:rsidRDefault="00534871" w:rsidP="00534871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4D278D" w:rsidRPr="00D70569" w:rsidRDefault="004D278D" w:rsidP="00FA6121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D278D" w:rsidRPr="00D70569" w:rsidRDefault="004D278D" w:rsidP="00FA6121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6121" w:rsidRPr="00D70569" w:rsidRDefault="00FA6121" w:rsidP="00FA6121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20F5F" w:rsidRPr="00D70569" w:rsidRDefault="00220F5F" w:rsidP="00220F5F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образования</w:t>
      </w:r>
    </w:p>
    <w:p w:rsidR="00220F5F" w:rsidRPr="00D70569" w:rsidRDefault="00220F5F" w:rsidP="00220F5F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 образования</w:t>
      </w:r>
    </w:p>
    <w:p w:rsidR="007F72B6" w:rsidRPr="00D70569" w:rsidRDefault="00220F5F" w:rsidP="00220F5F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0569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                                                                          Е.В. Попова</w:t>
      </w:r>
      <w:bookmarkEnd w:id="0"/>
    </w:p>
    <w:sectPr w:rsidR="007F72B6" w:rsidRPr="00D70569" w:rsidSect="00CF23E2">
      <w:pgSz w:w="11900" w:h="1680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A9" w:rsidRDefault="005919A9">
      <w:r>
        <w:separator/>
      </w:r>
    </w:p>
  </w:endnote>
  <w:endnote w:type="continuationSeparator" w:id="0">
    <w:p w:rsidR="005919A9" w:rsidRDefault="0059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A9" w:rsidRDefault="005919A9">
      <w:r>
        <w:separator/>
      </w:r>
    </w:p>
  </w:footnote>
  <w:footnote w:type="continuationSeparator" w:id="0">
    <w:p w:rsidR="005919A9" w:rsidRDefault="00591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8812769"/>
      <w:docPartObj>
        <w:docPartGallery w:val="Page Numbers (Top of Page)"/>
        <w:docPartUnique/>
      </w:docPartObj>
    </w:sdtPr>
    <w:sdtEndPr/>
    <w:sdtContent>
      <w:p w:rsidR="00A267A0" w:rsidRPr="00B30BB6" w:rsidRDefault="007F1F5C" w:rsidP="00B30BB6">
        <w:pPr>
          <w:pStyle w:val="aa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67A0" w:rsidRPr="00B30B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056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3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16"/>
  </w:num>
  <w:num w:numId="14">
    <w:abstractNumId w:val="3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23"/>
    <w:rsid w:val="00001A2D"/>
    <w:rsid w:val="000026E8"/>
    <w:rsid w:val="00003EAC"/>
    <w:rsid w:val="00007D21"/>
    <w:rsid w:val="00011BAB"/>
    <w:rsid w:val="00015498"/>
    <w:rsid w:val="0002370F"/>
    <w:rsid w:val="00027C19"/>
    <w:rsid w:val="000316F7"/>
    <w:rsid w:val="00034685"/>
    <w:rsid w:val="00036CD2"/>
    <w:rsid w:val="00044C79"/>
    <w:rsid w:val="000467A3"/>
    <w:rsid w:val="00052705"/>
    <w:rsid w:val="000654BA"/>
    <w:rsid w:val="0007590F"/>
    <w:rsid w:val="00092DA4"/>
    <w:rsid w:val="000A1A80"/>
    <w:rsid w:val="000A396D"/>
    <w:rsid w:val="000B4E94"/>
    <w:rsid w:val="000B545C"/>
    <w:rsid w:val="000C1237"/>
    <w:rsid w:val="000C1CDE"/>
    <w:rsid w:val="000C2268"/>
    <w:rsid w:val="000C4E6D"/>
    <w:rsid w:val="000D5804"/>
    <w:rsid w:val="000E354C"/>
    <w:rsid w:val="000E3E42"/>
    <w:rsid w:val="000F20E8"/>
    <w:rsid w:val="000F25B3"/>
    <w:rsid w:val="000F4E2C"/>
    <w:rsid w:val="000F6C84"/>
    <w:rsid w:val="001059A8"/>
    <w:rsid w:val="0011060D"/>
    <w:rsid w:val="001109A3"/>
    <w:rsid w:val="00110E4D"/>
    <w:rsid w:val="001157E6"/>
    <w:rsid w:val="00140888"/>
    <w:rsid w:val="00140E25"/>
    <w:rsid w:val="00155957"/>
    <w:rsid w:val="001632D3"/>
    <w:rsid w:val="00171298"/>
    <w:rsid w:val="0017358D"/>
    <w:rsid w:val="00177F19"/>
    <w:rsid w:val="001811F0"/>
    <w:rsid w:val="00184BFD"/>
    <w:rsid w:val="001854D8"/>
    <w:rsid w:val="00187F0B"/>
    <w:rsid w:val="0019118E"/>
    <w:rsid w:val="00196D42"/>
    <w:rsid w:val="001A17AA"/>
    <w:rsid w:val="001A3062"/>
    <w:rsid w:val="001B0F01"/>
    <w:rsid w:val="001B4F5A"/>
    <w:rsid w:val="001B6589"/>
    <w:rsid w:val="001C18B4"/>
    <w:rsid w:val="001C1ADC"/>
    <w:rsid w:val="001D0184"/>
    <w:rsid w:val="001D4371"/>
    <w:rsid w:val="001D7732"/>
    <w:rsid w:val="001E1EB8"/>
    <w:rsid w:val="001E1FB9"/>
    <w:rsid w:val="001E200F"/>
    <w:rsid w:val="001F22B6"/>
    <w:rsid w:val="001F4DBF"/>
    <w:rsid w:val="001F545C"/>
    <w:rsid w:val="00220F5F"/>
    <w:rsid w:val="00222397"/>
    <w:rsid w:val="0023156A"/>
    <w:rsid w:val="00237242"/>
    <w:rsid w:val="00245517"/>
    <w:rsid w:val="002466F8"/>
    <w:rsid w:val="00247B1A"/>
    <w:rsid w:val="00255204"/>
    <w:rsid w:val="00260A69"/>
    <w:rsid w:val="0026166B"/>
    <w:rsid w:val="002653A7"/>
    <w:rsid w:val="00272CA2"/>
    <w:rsid w:val="0027599D"/>
    <w:rsid w:val="00276663"/>
    <w:rsid w:val="00282C2B"/>
    <w:rsid w:val="00284037"/>
    <w:rsid w:val="002878EE"/>
    <w:rsid w:val="002946E4"/>
    <w:rsid w:val="002A3B6D"/>
    <w:rsid w:val="002A3B87"/>
    <w:rsid w:val="002A73C8"/>
    <w:rsid w:val="002B03FB"/>
    <w:rsid w:val="002B0740"/>
    <w:rsid w:val="002C421C"/>
    <w:rsid w:val="002C4323"/>
    <w:rsid w:val="002D21D7"/>
    <w:rsid w:val="002D2826"/>
    <w:rsid w:val="002E59A7"/>
    <w:rsid w:val="002F2825"/>
    <w:rsid w:val="00303DCD"/>
    <w:rsid w:val="0030554A"/>
    <w:rsid w:val="00305FB2"/>
    <w:rsid w:val="003065A4"/>
    <w:rsid w:val="003077E7"/>
    <w:rsid w:val="00313752"/>
    <w:rsid w:val="00314244"/>
    <w:rsid w:val="00316DA4"/>
    <w:rsid w:val="00320173"/>
    <w:rsid w:val="00321506"/>
    <w:rsid w:val="0032215E"/>
    <w:rsid w:val="0032284B"/>
    <w:rsid w:val="0032404B"/>
    <w:rsid w:val="00324B7E"/>
    <w:rsid w:val="003252E6"/>
    <w:rsid w:val="00327E9F"/>
    <w:rsid w:val="00333131"/>
    <w:rsid w:val="0033338F"/>
    <w:rsid w:val="0033398D"/>
    <w:rsid w:val="00337404"/>
    <w:rsid w:val="00337880"/>
    <w:rsid w:val="00340CFA"/>
    <w:rsid w:val="003421A5"/>
    <w:rsid w:val="003434E7"/>
    <w:rsid w:val="0034493B"/>
    <w:rsid w:val="00356B31"/>
    <w:rsid w:val="00365B4B"/>
    <w:rsid w:val="00371E93"/>
    <w:rsid w:val="00372DCA"/>
    <w:rsid w:val="00373101"/>
    <w:rsid w:val="00381E4B"/>
    <w:rsid w:val="00390857"/>
    <w:rsid w:val="003914CA"/>
    <w:rsid w:val="00391D7F"/>
    <w:rsid w:val="003A2E45"/>
    <w:rsid w:val="003A34CB"/>
    <w:rsid w:val="003B38F0"/>
    <w:rsid w:val="003B59EA"/>
    <w:rsid w:val="003C1100"/>
    <w:rsid w:val="003C320B"/>
    <w:rsid w:val="003D5F80"/>
    <w:rsid w:val="003D6EAE"/>
    <w:rsid w:val="003E751C"/>
    <w:rsid w:val="003F0AC3"/>
    <w:rsid w:val="003F1321"/>
    <w:rsid w:val="003F2C75"/>
    <w:rsid w:val="003F5D67"/>
    <w:rsid w:val="00400804"/>
    <w:rsid w:val="00402D4B"/>
    <w:rsid w:val="00404068"/>
    <w:rsid w:val="00404468"/>
    <w:rsid w:val="00405F6A"/>
    <w:rsid w:val="004211A6"/>
    <w:rsid w:val="00423B31"/>
    <w:rsid w:val="00424D91"/>
    <w:rsid w:val="00426674"/>
    <w:rsid w:val="004272C4"/>
    <w:rsid w:val="0043296F"/>
    <w:rsid w:val="00433B91"/>
    <w:rsid w:val="00440549"/>
    <w:rsid w:val="00442CAB"/>
    <w:rsid w:val="00443860"/>
    <w:rsid w:val="004438A2"/>
    <w:rsid w:val="004515AE"/>
    <w:rsid w:val="0045323B"/>
    <w:rsid w:val="00454378"/>
    <w:rsid w:val="00460535"/>
    <w:rsid w:val="00463B94"/>
    <w:rsid w:val="00466855"/>
    <w:rsid w:val="00470960"/>
    <w:rsid w:val="004767E8"/>
    <w:rsid w:val="004803D9"/>
    <w:rsid w:val="00484D04"/>
    <w:rsid w:val="0048686A"/>
    <w:rsid w:val="00497193"/>
    <w:rsid w:val="004A1B49"/>
    <w:rsid w:val="004B0451"/>
    <w:rsid w:val="004C7210"/>
    <w:rsid w:val="004D012A"/>
    <w:rsid w:val="004D077C"/>
    <w:rsid w:val="004D18A8"/>
    <w:rsid w:val="004D2693"/>
    <w:rsid w:val="004D278D"/>
    <w:rsid w:val="004E10E5"/>
    <w:rsid w:val="004F116B"/>
    <w:rsid w:val="004F2381"/>
    <w:rsid w:val="004F7544"/>
    <w:rsid w:val="00501928"/>
    <w:rsid w:val="00504104"/>
    <w:rsid w:val="00510BB5"/>
    <w:rsid w:val="00517B64"/>
    <w:rsid w:val="00522056"/>
    <w:rsid w:val="00524CBD"/>
    <w:rsid w:val="00526105"/>
    <w:rsid w:val="00526713"/>
    <w:rsid w:val="00533D93"/>
    <w:rsid w:val="00534871"/>
    <w:rsid w:val="00554340"/>
    <w:rsid w:val="00560F81"/>
    <w:rsid w:val="0056224F"/>
    <w:rsid w:val="0056417C"/>
    <w:rsid w:val="00577B13"/>
    <w:rsid w:val="00587DF3"/>
    <w:rsid w:val="005919A9"/>
    <w:rsid w:val="00594BD4"/>
    <w:rsid w:val="005C1A16"/>
    <w:rsid w:val="005C6609"/>
    <w:rsid w:val="005C7F1F"/>
    <w:rsid w:val="005D15D4"/>
    <w:rsid w:val="005D3402"/>
    <w:rsid w:val="005D42F5"/>
    <w:rsid w:val="005E1AE0"/>
    <w:rsid w:val="005E1BD8"/>
    <w:rsid w:val="005F10C1"/>
    <w:rsid w:val="005F3C54"/>
    <w:rsid w:val="005F4502"/>
    <w:rsid w:val="005F555F"/>
    <w:rsid w:val="005F678D"/>
    <w:rsid w:val="0060083A"/>
    <w:rsid w:val="0060125B"/>
    <w:rsid w:val="006025FD"/>
    <w:rsid w:val="00604326"/>
    <w:rsid w:val="00606557"/>
    <w:rsid w:val="00607316"/>
    <w:rsid w:val="0061377C"/>
    <w:rsid w:val="00632222"/>
    <w:rsid w:val="006372B3"/>
    <w:rsid w:val="00641BD7"/>
    <w:rsid w:val="006431A9"/>
    <w:rsid w:val="00645C57"/>
    <w:rsid w:val="006470AA"/>
    <w:rsid w:val="00655CA9"/>
    <w:rsid w:val="006574C9"/>
    <w:rsid w:val="006649B3"/>
    <w:rsid w:val="006671FB"/>
    <w:rsid w:val="00673BEC"/>
    <w:rsid w:val="00676740"/>
    <w:rsid w:val="00677C4C"/>
    <w:rsid w:val="00681AC7"/>
    <w:rsid w:val="00685B26"/>
    <w:rsid w:val="00697D15"/>
    <w:rsid w:val="006B4742"/>
    <w:rsid w:val="006C295A"/>
    <w:rsid w:val="006D6330"/>
    <w:rsid w:val="006E1ED7"/>
    <w:rsid w:val="006E2D0C"/>
    <w:rsid w:val="00713BE9"/>
    <w:rsid w:val="00736EBB"/>
    <w:rsid w:val="007411F4"/>
    <w:rsid w:val="00756A7B"/>
    <w:rsid w:val="00761E30"/>
    <w:rsid w:val="00763B19"/>
    <w:rsid w:val="007720E7"/>
    <w:rsid w:val="00773DAB"/>
    <w:rsid w:val="0077673C"/>
    <w:rsid w:val="00781715"/>
    <w:rsid w:val="00781760"/>
    <w:rsid w:val="007916D5"/>
    <w:rsid w:val="007920C6"/>
    <w:rsid w:val="0079776B"/>
    <w:rsid w:val="0079782A"/>
    <w:rsid w:val="00797D1F"/>
    <w:rsid w:val="007A57D6"/>
    <w:rsid w:val="007A697C"/>
    <w:rsid w:val="007B2C88"/>
    <w:rsid w:val="007B3831"/>
    <w:rsid w:val="007B61B4"/>
    <w:rsid w:val="007B6765"/>
    <w:rsid w:val="007B67DF"/>
    <w:rsid w:val="007B6B7A"/>
    <w:rsid w:val="007C19EC"/>
    <w:rsid w:val="007E7B24"/>
    <w:rsid w:val="007F1F5C"/>
    <w:rsid w:val="007F23C9"/>
    <w:rsid w:val="007F677F"/>
    <w:rsid w:val="007F72B6"/>
    <w:rsid w:val="00800459"/>
    <w:rsid w:val="008036A9"/>
    <w:rsid w:val="008036BB"/>
    <w:rsid w:val="0080380F"/>
    <w:rsid w:val="00803A88"/>
    <w:rsid w:val="00805FDF"/>
    <w:rsid w:val="00815CC1"/>
    <w:rsid w:val="00827F1C"/>
    <w:rsid w:val="00836E52"/>
    <w:rsid w:val="00837567"/>
    <w:rsid w:val="008551EE"/>
    <w:rsid w:val="0085778F"/>
    <w:rsid w:val="008602BC"/>
    <w:rsid w:val="008628FE"/>
    <w:rsid w:val="00866EF8"/>
    <w:rsid w:val="008677A1"/>
    <w:rsid w:val="00873F40"/>
    <w:rsid w:val="0088692C"/>
    <w:rsid w:val="008939D7"/>
    <w:rsid w:val="008940B5"/>
    <w:rsid w:val="008A3070"/>
    <w:rsid w:val="008A5CE8"/>
    <w:rsid w:val="008B67D6"/>
    <w:rsid w:val="008C28F9"/>
    <w:rsid w:val="008D02FD"/>
    <w:rsid w:val="008D236A"/>
    <w:rsid w:val="008F2C29"/>
    <w:rsid w:val="009169AC"/>
    <w:rsid w:val="0091730D"/>
    <w:rsid w:val="00923D57"/>
    <w:rsid w:val="009308D0"/>
    <w:rsid w:val="00930E35"/>
    <w:rsid w:val="009361D4"/>
    <w:rsid w:val="009365DA"/>
    <w:rsid w:val="00937ADE"/>
    <w:rsid w:val="00937B20"/>
    <w:rsid w:val="00942DAD"/>
    <w:rsid w:val="00951231"/>
    <w:rsid w:val="0095296D"/>
    <w:rsid w:val="009547D1"/>
    <w:rsid w:val="0096191D"/>
    <w:rsid w:val="0096443F"/>
    <w:rsid w:val="00966C04"/>
    <w:rsid w:val="009730AE"/>
    <w:rsid w:val="00973DD4"/>
    <w:rsid w:val="0099205B"/>
    <w:rsid w:val="009957FB"/>
    <w:rsid w:val="00996265"/>
    <w:rsid w:val="009A58FF"/>
    <w:rsid w:val="009A65FF"/>
    <w:rsid w:val="009C504B"/>
    <w:rsid w:val="009D3930"/>
    <w:rsid w:val="009D3F24"/>
    <w:rsid w:val="009D75C9"/>
    <w:rsid w:val="00A00486"/>
    <w:rsid w:val="00A04B3E"/>
    <w:rsid w:val="00A06D31"/>
    <w:rsid w:val="00A1255B"/>
    <w:rsid w:val="00A135D1"/>
    <w:rsid w:val="00A14CC9"/>
    <w:rsid w:val="00A15221"/>
    <w:rsid w:val="00A1759C"/>
    <w:rsid w:val="00A22765"/>
    <w:rsid w:val="00A23376"/>
    <w:rsid w:val="00A267A0"/>
    <w:rsid w:val="00A2774D"/>
    <w:rsid w:val="00A33668"/>
    <w:rsid w:val="00A3535A"/>
    <w:rsid w:val="00A4516E"/>
    <w:rsid w:val="00A45A1C"/>
    <w:rsid w:val="00A53D53"/>
    <w:rsid w:val="00A53FD0"/>
    <w:rsid w:val="00A615FF"/>
    <w:rsid w:val="00A773B2"/>
    <w:rsid w:val="00A77CFF"/>
    <w:rsid w:val="00A911C6"/>
    <w:rsid w:val="00A93BAD"/>
    <w:rsid w:val="00AA4A6B"/>
    <w:rsid w:val="00AB6038"/>
    <w:rsid w:val="00AB6F29"/>
    <w:rsid w:val="00AD1284"/>
    <w:rsid w:val="00AD22AA"/>
    <w:rsid w:val="00AD60E0"/>
    <w:rsid w:val="00AE1F07"/>
    <w:rsid w:val="00AE20B9"/>
    <w:rsid w:val="00AF025D"/>
    <w:rsid w:val="00AF4CC9"/>
    <w:rsid w:val="00AF5C8D"/>
    <w:rsid w:val="00AF6458"/>
    <w:rsid w:val="00AF75B8"/>
    <w:rsid w:val="00B03535"/>
    <w:rsid w:val="00B051EC"/>
    <w:rsid w:val="00B06516"/>
    <w:rsid w:val="00B1087F"/>
    <w:rsid w:val="00B12452"/>
    <w:rsid w:val="00B139E3"/>
    <w:rsid w:val="00B20782"/>
    <w:rsid w:val="00B21AE2"/>
    <w:rsid w:val="00B22D10"/>
    <w:rsid w:val="00B26B30"/>
    <w:rsid w:val="00B30BB6"/>
    <w:rsid w:val="00B42D13"/>
    <w:rsid w:val="00B62835"/>
    <w:rsid w:val="00B722B7"/>
    <w:rsid w:val="00B81243"/>
    <w:rsid w:val="00B95618"/>
    <w:rsid w:val="00B96421"/>
    <w:rsid w:val="00BA6F0C"/>
    <w:rsid w:val="00BB5DEB"/>
    <w:rsid w:val="00BC094F"/>
    <w:rsid w:val="00BC2EA8"/>
    <w:rsid w:val="00BC3263"/>
    <w:rsid w:val="00BC5D1E"/>
    <w:rsid w:val="00BC7E5A"/>
    <w:rsid w:val="00BD10C6"/>
    <w:rsid w:val="00BD20B3"/>
    <w:rsid w:val="00BD2623"/>
    <w:rsid w:val="00BF59D4"/>
    <w:rsid w:val="00C06FB3"/>
    <w:rsid w:val="00C11D51"/>
    <w:rsid w:val="00C17157"/>
    <w:rsid w:val="00C24FCA"/>
    <w:rsid w:val="00C3236E"/>
    <w:rsid w:val="00C36C0A"/>
    <w:rsid w:val="00C36FF3"/>
    <w:rsid w:val="00C406E7"/>
    <w:rsid w:val="00C52BFE"/>
    <w:rsid w:val="00C56FB3"/>
    <w:rsid w:val="00C612F6"/>
    <w:rsid w:val="00C62D41"/>
    <w:rsid w:val="00C67948"/>
    <w:rsid w:val="00C77A66"/>
    <w:rsid w:val="00C77ABC"/>
    <w:rsid w:val="00C8045D"/>
    <w:rsid w:val="00C83F16"/>
    <w:rsid w:val="00C90027"/>
    <w:rsid w:val="00C92FF5"/>
    <w:rsid w:val="00C951A7"/>
    <w:rsid w:val="00C95259"/>
    <w:rsid w:val="00C956E1"/>
    <w:rsid w:val="00C95F4D"/>
    <w:rsid w:val="00C963D9"/>
    <w:rsid w:val="00C973AA"/>
    <w:rsid w:val="00C97E04"/>
    <w:rsid w:val="00CA3961"/>
    <w:rsid w:val="00CA57F1"/>
    <w:rsid w:val="00CB268D"/>
    <w:rsid w:val="00CB3E74"/>
    <w:rsid w:val="00CB4BC2"/>
    <w:rsid w:val="00CB6B4F"/>
    <w:rsid w:val="00CC52A4"/>
    <w:rsid w:val="00CD1DDF"/>
    <w:rsid w:val="00CD1DEC"/>
    <w:rsid w:val="00CE1B73"/>
    <w:rsid w:val="00CF23E2"/>
    <w:rsid w:val="00D02AF8"/>
    <w:rsid w:val="00D034DF"/>
    <w:rsid w:val="00D04DEF"/>
    <w:rsid w:val="00D129F8"/>
    <w:rsid w:val="00D22CD8"/>
    <w:rsid w:val="00D2538E"/>
    <w:rsid w:val="00D2669E"/>
    <w:rsid w:val="00D338B3"/>
    <w:rsid w:val="00D41F02"/>
    <w:rsid w:val="00D41FCD"/>
    <w:rsid w:val="00D43893"/>
    <w:rsid w:val="00D518CD"/>
    <w:rsid w:val="00D56745"/>
    <w:rsid w:val="00D63879"/>
    <w:rsid w:val="00D678A1"/>
    <w:rsid w:val="00D70569"/>
    <w:rsid w:val="00D8006A"/>
    <w:rsid w:val="00D873D6"/>
    <w:rsid w:val="00D975DF"/>
    <w:rsid w:val="00DB68F2"/>
    <w:rsid w:val="00DB7142"/>
    <w:rsid w:val="00DC02D4"/>
    <w:rsid w:val="00DD085E"/>
    <w:rsid w:val="00DD2A21"/>
    <w:rsid w:val="00DF5119"/>
    <w:rsid w:val="00DF71DE"/>
    <w:rsid w:val="00E05762"/>
    <w:rsid w:val="00E101AF"/>
    <w:rsid w:val="00E15433"/>
    <w:rsid w:val="00E15DF9"/>
    <w:rsid w:val="00E20452"/>
    <w:rsid w:val="00E243A2"/>
    <w:rsid w:val="00E25380"/>
    <w:rsid w:val="00E27669"/>
    <w:rsid w:val="00E30A07"/>
    <w:rsid w:val="00E31D06"/>
    <w:rsid w:val="00E352A9"/>
    <w:rsid w:val="00E508FE"/>
    <w:rsid w:val="00E511EB"/>
    <w:rsid w:val="00E5164A"/>
    <w:rsid w:val="00E55295"/>
    <w:rsid w:val="00E62568"/>
    <w:rsid w:val="00E63F2C"/>
    <w:rsid w:val="00E77676"/>
    <w:rsid w:val="00E805B1"/>
    <w:rsid w:val="00E834D2"/>
    <w:rsid w:val="00E83722"/>
    <w:rsid w:val="00E841D8"/>
    <w:rsid w:val="00EA2403"/>
    <w:rsid w:val="00EA446B"/>
    <w:rsid w:val="00EA6F21"/>
    <w:rsid w:val="00EA7401"/>
    <w:rsid w:val="00EB1215"/>
    <w:rsid w:val="00EB2D32"/>
    <w:rsid w:val="00EC0231"/>
    <w:rsid w:val="00EC094E"/>
    <w:rsid w:val="00EC4410"/>
    <w:rsid w:val="00ED30A9"/>
    <w:rsid w:val="00EE064B"/>
    <w:rsid w:val="00EE368E"/>
    <w:rsid w:val="00EF0B43"/>
    <w:rsid w:val="00EF109B"/>
    <w:rsid w:val="00EF491C"/>
    <w:rsid w:val="00F00C9D"/>
    <w:rsid w:val="00F05CD1"/>
    <w:rsid w:val="00F11BA3"/>
    <w:rsid w:val="00F17214"/>
    <w:rsid w:val="00F179B2"/>
    <w:rsid w:val="00F20B83"/>
    <w:rsid w:val="00F25062"/>
    <w:rsid w:val="00F267D1"/>
    <w:rsid w:val="00F26AC7"/>
    <w:rsid w:val="00F27D7C"/>
    <w:rsid w:val="00F35995"/>
    <w:rsid w:val="00F44107"/>
    <w:rsid w:val="00F5039A"/>
    <w:rsid w:val="00F52638"/>
    <w:rsid w:val="00F60D58"/>
    <w:rsid w:val="00F62DFE"/>
    <w:rsid w:val="00F67AB8"/>
    <w:rsid w:val="00F80C3A"/>
    <w:rsid w:val="00F82F46"/>
    <w:rsid w:val="00F86EB8"/>
    <w:rsid w:val="00F95289"/>
    <w:rsid w:val="00F95A2C"/>
    <w:rsid w:val="00FA1920"/>
    <w:rsid w:val="00FA3468"/>
    <w:rsid w:val="00FA6121"/>
    <w:rsid w:val="00FB03F9"/>
    <w:rsid w:val="00FB2C30"/>
    <w:rsid w:val="00FB40D4"/>
    <w:rsid w:val="00FB65E0"/>
    <w:rsid w:val="00FC3184"/>
    <w:rsid w:val="00FC3D9B"/>
    <w:rsid w:val="00FC6B9C"/>
    <w:rsid w:val="00FC7DB9"/>
    <w:rsid w:val="00FD2C56"/>
    <w:rsid w:val="00FD5285"/>
    <w:rsid w:val="00FD70E9"/>
    <w:rsid w:val="00FF14C0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6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E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C4E6D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C4E6D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4E6D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C4E6D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4E6D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4E6D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C4E6D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C4E6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4E6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C4E6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4E6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4E6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4E6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4E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4E6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4E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4E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4E6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4E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4E6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C4E6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4E6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4E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4E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4E6D"/>
    <w:rPr>
      <w:i/>
    </w:rPr>
  </w:style>
  <w:style w:type="paragraph" w:styleId="aa">
    <w:name w:val="header"/>
    <w:basedOn w:val="a"/>
    <w:link w:val="ab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4E6D"/>
  </w:style>
  <w:style w:type="paragraph" w:styleId="ac">
    <w:name w:val="footer"/>
    <w:basedOn w:val="a"/>
    <w:link w:val="ad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C4E6D"/>
  </w:style>
  <w:style w:type="paragraph" w:styleId="ae">
    <w:name w:val="caption"/>
    <w:basedOn w:val="a"/>
    <w:next w:val="a"/>
    <w:uiPriority w:val="35"/>
    <w:semiHidden/>
    <w:unhideWhenUsed/>
    <w:qFormat/>
    <w:rsid w:val="000C4E6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C4E6D"/>
  </w:style>
  <w:style w:type="table" w:styleId="af">
    <w:name w:val="Table Grid"/>
    <w:basedOn w:val="a1"/>
    <w:uiPriority w:val="39"/>
    <w:rsid w:val="000C4E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0C4E6D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0C4E6D"/>
    <w:rPr>
      <w:sz w:val="18"/>
    </w:rPr>
  </w:style>
  <w:style w:type="character" w:styleId="af2">
    <w:name w:val="footnote reference"/>
    <w:basedOn w:val="a0"/>
    <w:uiPriority w:val="99"/>
    <w:unhideWhenUsed/>
    <w:rsid w:val="000C4E6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C4E6D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C4E6D"/>
    <w:rPr>
      <w:sz w:val="20"/>
    </w:rPr>
  </w:style>
  <w:style w:type="character" w:styleId="af5">
    <w:name w:val="endnote reference"/>
    <w:basedOn w:val="a0"/>
    <w:uiPriority w:val="99"/>
    <w:semiHidden/>
    <w:unhideWhenUsed/>
    <w:rsid w:val="000C4E6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C4E6D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0C4E6D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0C4E6D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0C4E6D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0C4E6D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0C4E6D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0C4E6D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0C4E6D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0C4E6D"/>
    <w:pPr>
      <w:spacing w:after="57"/>
      <w:ind w:left="2268" w:firstLine="0"/>
    </w:pPr>
  </w:style>
  <w:style w:type="paragraph" w:styleId="af6">
    <w:name w:val="TOC Heading"/>
    <w:uiPriority w:val="39"/>
    <w:unhideWhenUsed/>
    <w:rsid w:val="000C4E6D"/>
  </w:style>
  <w:style w:type="paragraph" w:styleId="af7">
    <w:name w:val="table of figures"/>
    <w:basedOn w:val="a"/>
    <w:next w:val="a"/>
    <w:uiPriority w:val="99"/>
    <w:unhideWhenUsed/>
    <w:rsid w:val="000C4E6D"/>
  </w:style>
  <w:style w:type="character" w:customStyle="1" w:styleId="10">
    <w:name w:val="Заголовок 1 Знак"/>
    <w:basedOn w:val="a0"/>
    <w:link w:val="1"/>
    <w:uiPriority w:val="99"/>
    <w:rsid w:val="000C4E6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0C4E6D"/>
    <w:rPr>
      <w:b/>
      <w:color w:val="26282F"/>
    </w:rPr>
  </w:style>
  <w:style w:type="character" w:customStyle="1" w:styleId="af9">
    <w:name w:val="Гипертекстовая ссылка"/>
    <w:uiPriority w:val="99"/>
    <w:rsid w:val="000C4E6D"/>
    <w:rPr>
      <w:rFonts w:cs="Times New Roman"/>
      <w:b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0C4E6D"/>
    <w:pPr>
      <w:ind w:firstLine="0"/>
    </w:pPr>
  </w:style>
  <w:style w:type="paragraph" w:customStyle="1" w:styleId="afb">
    <w:name w:val="Прижатый влево"/>
    <w:basedOn w:val="a"/>
    <w:next w:val="a"/>
    <w:uiPriority w:val="99"/>
    <w:rsid w:val="000C4E6D"/>
    <w:pPr>
      <w:ind w:firstLine="0"/>
      <w:jc w:val="left"/>
    </w:pPr>
  </w:style>
  <w:style w:type="paragraph" w:customStyle="1" w:styleId="afc">
    <w:name w:val="Текст абзаца"/>
    <w:basedOn w:val="a"/>
    <w:link w:val="afd"/>
    <w:qFormat/>
    <w:rsid w:val="000C4E6D"/>
    <w:pPr>
      <w:widowControl/>
      <w:ind w:firstLine="709"/>
    </w:pPr>
    <w:rPr>
      <w:rFonts w:ascii="Times New Roman" w:hAnsi="Times New Roman" w:cs="Times New Roman"/>
    </w:rPr>
  </w:style>
  <w:style w:type="character" w:customStyle="1" w:styleId="afd">
    <w:name w:val="Текст абзаца Знак"/>
    <w:link w:val="afc"/>
    <w:rsid w:val="000C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aliases w:val="мой"/>
    <w:basedOn w:val="a"/>
    <w:link w:val="aff"/>
    <w:uiPriority w:val="34"/>
    <w:qFormat/>
    <w:rsid w:val="000C4E6D"/>
    <w:pPr>
      <w:ind w:left="720"/>
      <w:contextualSpacing/>
    </w:pPr>
  </w:style>
  <w:style w:type="paragraph" w:customStyle="1" w:styleId="ConsPlusTitle">
    <w:name w:val="ConsPlusTitle"/>
    <w:qFormat/>
    <w:rsid w:val="000C4E6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0C4E6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C4E6D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0C4E6D"/>
    <w:rPr>
      <w:color w:val="808080"/>
    </w:rPr>
  </w:style>
  <w:style w:type="paragraph" w:styleId="aff3">
    <w:name w:val="Revision"/>
    <w:hidden/>
    <w:uiPriority w:val="99"/>
    <w:semiHidden/>
    <w:rsid w:val="000C4E6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0C4E6D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0C4E6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0C4E6D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C4E6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C4E6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"/>
    <w:basedOn w:val="a0"/>
    <w:rsid w:val="000C4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0C4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f">
    <w:name w:val="Абзац списка Знак"/>
    <w:aliases w:val="мой Знак"/>
    <w:link w:val="afe"/>
    <w:rsid w:val="000C4E6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C4E6D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Hyperlink"/>
    <w:basedOn w:val="a0"/>
    <w:uiPriority w:val="99"/>
    <w:semiHidden/>
    <w:unhideWhenUsed/>
    <w:rsid w:val="000C4E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4E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fa">
    <w:name w:val="Normal (Web)"/>
    <w:basedOn w:val="a"/>
    <w:uiPriority w:val="99"/>
    <w:unhideWhenUsed/>
    <w:rsid w:val="00324B7E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85B68-53ED-4012-8927-289E7B6E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Сарыев Рестем Серверович</cp:lastModifiedBy>
  <cp:revision>90</cp:revision>
  <cp:lastPrinted>2025-03-25T08:00:00Z</cp:lastPrinted>
  <dcterms:created xsi:type="dcterms:W3CDTF">2023-10-12T16:12:00Z</dcterms:created>
  <dcterms:modified xsi:type="dcterms:W3CDTF">2025-03-28T08:12:00Z</dcterms:modified>
</cp:coreProperties>
</file>