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56"/>
        <w:tblW w:w="0" w:type="auto"/>
        <w:tblLook w:val="01E0" w:firstRow="1" w:lastRow="1" w:firstColumn="1" w:lastColumn="1" w:noHBand="0" w:noVBand="0"/>
      </w:tblPr>
      <w:tblGrid>
        <w:gridCol w:w="5328"/>
        <w:gridCol w:w="4243"/>
      </w:tblGrid>
      <w:tr w:rsidR="0013538B" w:rsidRPr="0013538B" w14:paraId="181D79D4" w14:textId="77777777" w:rsidTr="0013538B">
        <w:tc>
          <w:tcPr>
            <w:tcW w:w="5328" w:type="dxa"/>
          </w:tcPr>
          <w:p w14:paraId="440F7111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243" w:type="dxa"/>
          </w:tcPr>
          <w:p w14:paraId="1F717DCF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1353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Приложение 2</w:t>
            </w:r>
          </w:p>
          <w:p w14:paraId="5FF41F80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1353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33695F45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1353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6C78B7E0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1353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город-курорт Геленджик</w:t>
            </w:r>
          </w:p>
          <w:p w14:paraId="6E32F619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1353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от________________№________</w:t>
            </w:r>
          </w:p>
          <w:p w14:paraId="34180250" w14:textId="77777777" w:rsidR="0013538B" w:rsidRPr="0013538B" w:rsidRDefault="0013538B" w:rsidP="0013538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1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830EC0" w:rsidRPr="00830EC0" w14:paraId="21FC91CB" w14:textId="77777777" w:rsidTr="00830EC0">
        <w:tc>
          <w:tcPr>
            <w:tcW w:w="5353" w:type="dxa"/>
          </w:tcPr>
          <w:p w14:paraId="16D3048F" w14:textId="77777777" w:rsidR="00830EC0" w:rsidRPr="00830EC0" w:rsidRDefault="00830EC0" w:rsidP="00830E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3" w:type="dxa"/>
          </w:tcPr>
          <w:p w14:paraId="386290C8" w14:textId="4B652473" w:rsidR="00830EC0" w:rsidRPr="00830EC0" w:rsidRDefault="00830EC0" w:rsidP="00830EC0">
            <w:pPr>
              <w:autoSpaceDE w:val="0"/>
              <w:adjustRightInd w:val="0"/>
              <w:ind w:right="-143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риложение 2</w:t>
            </w:r>
          </w:p>
          <w:p w14:paraId="3859104A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D2B33C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14:paraId="6D32E228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14:paraId="541AFECF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2AAE22CB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14:paraId="7579862E" w14:textId="48EFE52A" w:rsidR="00830EC0" w:rsidRPr="00830EC0" w:rsidRDefault="000F0845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27 сентября</w:t>
            </w:r>
            <w:r w:rsidR="00830EC0"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2017 года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№3296</w:t>
            </w:r>
          </w:p>
          <w:p w14:paraId="521D9B01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(в редакции постановления </w:t>
            </w:r>
            <w:proofErr w:type="gramEnd"/>
          </w:p>
          <w:p w14:paraId="54D05EC9" w14:textId="77777777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14:paraId="6225A3F0" w14:textId="77777777" w:rsidR="00305267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14:paraId="58D134A9" w14:textId="590F1D9B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Геленджик</w:t>
            </w:r>
          </w:p>
          <w:p w14:paraId="6CDE29F5" w14:textId="023438AE" w:rsidR="00830EC0" w:rsidRPr="00830EC0" w:rsidRDefault="00830EC0" w:rsidP="00830EC0">
            <w:pPr>
              <w:autoSpaceDE w:val="0"/>
              <w:adjustRightInd w:val="0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от_______________ № 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830E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_)</w:t>
            </w:r>
          </w:p>
        </w:tc>
      </w:tr>
    </w:tbl>
    <w:p w14:paraId="47239A1E" w14:textId="77777777" w:rsidR="00121208" w:rsidRDefault="00121208">
      <w:pPr>
        <w:pStyle w:val="ConsPlusTitlePage"/>
        <w:rPr>
          <w:rFonts w:ascii="Times New Roman" w:hAnsi="Times New Roman"/>
          <w:sz w:val="24"/>
          <w:szCs w:val="24"/>
        </w:rPr>
      </w:pPr>
    </w:p>
    <w:p w14:paraId="5114E838" w14:textId="77777777" w:rsidR="000038F5" w:rsidRDefault="000038F5">
      <w:pPr>
        <w:pStyle w:val="ConsPlusTitlePage"/>
        <w:rPr>
          <w:rFonts w:ascii="Times New Roman" w:hAnsi="Times New Roman"/>
          <w:sz w:val="24"/>
          <w:szCs w:val="24"/>
        </w:rPr>
      </w:pPr>
    </w:p>
    <w:p w14:paraId="1AF9E22A" w14:textId="77777777" w:rsidR="00784626" w:rsidRDefault="00784626" w:rsidP="00784626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14:paraId="17B84D1E" w14:textId="634BF7D2" w:rsidR="0013538B" w:rsidRDefault="00830EC0" w:rsidP="0013538B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58"/>
      <w:bookmarkEnd w:id="0"/>
      <w:r>
        <w:rPr>
          <w:rFonts w:ascii="Times New Roman" w:hAnsi="Times New Roman"/>
          <w:sz w:val="28"/>
          <w:szCs w:val="28"/>
        </w:rPr>
        <w:t>ПОРЯДОК</w:t>
      </w:r>
    </w:p>
    <w:p w14:paraId="6761C674" w14:textId="77777777" w:rsidR="00C4440E" w:rsidRDefault="0013538B" w:rsidP="00C4440E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3538B">
        <w:rPr>
          <w:rFonts w:ascii="Times New Roman" w:hAnsi="Times New Roman"/>
          <w:sz w:val="28"/>
          <w:szCs w:val="28"/>
        </w:rPr>
        <w:t xml:space="preserve">предоставления субсидий </w:t>
      </w:r>
      <w:r w:rsidR="00C4440E">
        <w:rPr>
          <w:rFonts w:ascii="Times New Roman" w:hAnsi="Times New Roman"/>
          <w:sz w:val="28"/>
          <w:szCs w:val="28"/>
        </w:rPr>
        <w:t xml:space="preserve">перевозчикам в целях </w:t>
      </w:r>
    </w:p>
    <w:p w14:paraId="0B602021" w14:textId="65421537" w:rsidR="00C4440E" w:rsidRDefault="00C4440E" w:rsidP="00C4440E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возмещения </w:t>
      </w:r>
      <w:r w:rsidR="0013538B" w:rsidRPr="0013538B">
        <w:rPr>
          <w:rFonts w:ascii="Times New Roman" w:hAnsi="Times New Roman"/>
          <w:sz w:val="28"/>
          <w:szCs w:val="28"/>
        </w:rPr>
        <w:t xml:space="preserve">недополученных доходов в связи </w:t>
      </w:r>
    </w:p>
    <w:p w14:paraId="5A65E7E4" w14:textId="102A5801" w:rsidR="000F0845" w:rsidRPr="000F0845" w:rsidRDefault="0013538B" w:rsidP="00C4440E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3538B">
        <w:rPr>
          <w:rFonts w:ascii="Times New Roman" w:hAnsi="Times New Roman"/>
          <w:sz w:val="28"/>
          <w:szCs w:val="28"/>
        </w:rPr>
        <w:t xml:space="preserve">с </w:t>
      </w:r>
      <w:r w:rsidR="00C4440E">
        <w:rPr>
          <w:rFonts w:ascii="Times New Roman" w:hAnsi="Times New Roman"/>
          <w:sz w:val="28"/>
          <w:szCs w:val="28"/>
        </w:rPr>
        <w:t>оказанием услуг по перевозке лиц</w:t>
      </w:r>
      <w:r w:rsidR="00B5637D">
        <w:rPr>
          <w:rFonts w:ascii="Times New Roman" w:hAnsi="Times New Roman"/>
          <w:sz w:val="28"/>
          <w:szCs w:val="28"/>
        </w:rPr>
        <w:t>ам, награжденным</w:t>
      </w:r>
      <w:r w:rsidR="000F0845" w:rsidRPr="000F0845">
        <w:rPr>
          <w:rFonts w:ascii="Times New Roman" w:hAnsi="Times New Roman"/>
          <w:sz w:val="28"/>
          <w:szCs w:val="28"/>
        </w:rPr>
        <w:t xml:space="preserve"> медалью </w:t>
      </w:r>
    </w:p>
    <w:p w14:paraId="437EDB81" w14:textId="49376594" w:rsidR="00B5637D" w:rsidRDefault="000F0845" w:rsidP="00B5637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F0845">
        <w:rPr>
          <w:rFonts w:ascii="Times New Roman" w:hAnsi="Times New Roman"/>
          <w:sz w:val="28"/>
          <w:szCs w:val="28"/>
        </w:rPr>
        <w:t xml:space="preserve">«За достойный вклад в развитие муниципального образования </w:t>
      </w:r>
    </w:p>
    <w:p w14:paraId="6D40B71B" w14:textId="45FAF345" w:rsidR="00B5637D" w:rsidRDefault="000F0845" w:rsidP="00B5637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F0845">
        <w:rPr>
          <w:rFonts w:ascii="Times New Roman" w:hAnsi="Times New Roman"/>
          <w:sz w:val="28"/>
          <w:szCs w:val="28"/>
        </w:rPr>
        <w:t>город-курорт Геленджик»</w:t>
      </w:r>
      <w:r w:rsidR="00067FE3">
        <w:rPr>
          <w:rFonts w:ascii="Times New Roman" w:hAnsi="Times New Roman"/>
          <w:sz w:val="28"/>
          <w:szCs w:val="28"/>
        </w:rPr>
        <w:t>,</w:t>
      </w:r>
      <w:r w:rsidR="00C4440E">
        <w:rPr>
          <w:rFonts w:ascii="Times New Roman" w:hAnsi="Times New Roman"/>
          <w:sz w:val="28"/>
          <w:szCs w:val="28"/>
        </w:rPr>
        <w:t xml:space="preserve"> </w:t>
      </w:r>
      <w:r w:rsidR="00B5637D" w:rsidRPr="00B5637D">
        <w:rPr>
          <w:rFonts w:ascii="Times New Roman" w:hAnsi="Times New Roman"/>
          <w:sz w:val="28"/>
          <w:szCs w:val="28"/>
        </w:rPr>
        <w:t>на муниципальных м</w:t>
      </w:r>
      <w:r w:rsidR="00B5637D">
        <w:rPr>
          <w:rFonts w:ascii="Times New Roman" w:hAnsi="Times New Roman"/>
          <w:sz w:val="28"/>
          <w:szCs w:val="28"/>
        </w:rPr>
        <w:t xml:space="preserve">аршрутах  регулярных </w:t>
      </w:r>
    </w:p>
    <w:p w14:paraId="07FCAC4C" w14:textId="66BD6691" w:rsidR="00B5637D" w:rsidRPr="00B5637D" w:rsidRDefault="00B5637D" w:rsidP="00B5637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перевозок </w:t>
      </w:r>
      <w:r w:rsidRPr="00B5637D">
        <w:rPr>
          <w:rFonts w:ascii="Times New Roman" w:hAnsi="Times New Roman"/>
          <w:sz w:val="28"/>
          <w:szCs w:val="28"/>
        </w:rPr>
        <w:t xml:space="preserve">в границах  муниципального образования </w:t>
      </w:r>
    </w:p>
    <w:p w14:paraId="1E433782" w14:textId="036A9410" w:rsidR="00C4440E" w:rsidRDefault="00B5637D" w:rsidP="00B5637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B5637D">
        <w:rPr>
          <w:rFonts w:ascii="Times New Roman" w:hAnsi="Times New Roman"/>
          <w:sz w:val="28"/>
          <w:szCs w:val="28"/>
        </w:rPr>
        <w:t>город-курорт Геленджик</w:t>
      </w:r>
    </w:p>
    <w:p w14:paraId="14C7E422" w14:textId="77777777" w:rsidR="0013538B" w:rsidRPr="00121208" w:rsidRDefault="0013538B" w:rsidP="0013538B">
      <w:pPr>
        <w:pStyle w:val="ConsPlusNormal"/>
        <w:jc w:val="center"/>
        <w:rPr>
          <w:rFonts w:ascii="Times New Roman" w:hAnsi="Times New Roman"/>
          <w:sz w:val="20"/>
        </w:rPr>
      </w:pPr>
    </w:p>
    <w:p w14:paraId="3A77131F" w14:textId="77777777" w:rsidR="001F7A8A" w:rsidRPr="0013538B" w:rsidRDefault="005F4D60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13538B">
        <w:rPr>
          <w:rFonts w:ascii="Times New Roman" w:hAnsi="Times New Roman"/>
          <w:b w:val="0"/>
          <w:sz w:val="28"/>
          <w:szCs w:val="28"/>
        </w:rPr>
        <w:t>1. Общие положения</w:t>
      </w:r>
    </w:p>
    <w:p w14:paraId="05256D4C" w14:textId="77777777" w:rsidR="001F7A8A" w:rsidRPr="00121208" w:rsidRDefault="001F7A8A">
      <w:pPr>
        <w:pStyle w:val="ConsPlusNormal"/>
        <w:jc w:val="both"/>
        <w:rPr>
          <w:rFonts w:ascii="Times New Roman" w:hAnsi="Times New Roman"/>
          <w:sz w:val="20"/>
        </w:rPr>
      </w:pPr>
    </w:p>
    <w:p w14:paraId="59ED02C1" w14:textId="52CD0932" w:rsidR="0013538B" w:rsidRPr="00C4440E" w:rsidRDefault="005F4D60" w:rsidP="00C4440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3538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3538B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субсидий </w:t>
      </w:r>
      <w:r w:rsidR="00C4440E">
        <w:rPr>
          <w:rFonts w:ascii="Times New Roman" w:hAnsi="Times New Roman" w:cs="Times New Roman"/>
          <w:sz w:val="28"/>
          <w:szCs w:val="28"/>
        </w:rPr>
        <w:t xml:space="preserve">перевозчикам в целях </w:t>
      </w:r>
      <w:r w:rsidR="00C4440E" w:rsidRPr="00C4440E">
        <w:rPr>
          <w:rFonts w:ascii="Times New Roman" w:hAnsi="Times New Roman" w:cs="Times New Roman"/>
          <w:sz w:val="28"/>
          <w:szCs w:val="28"/>
        </w:rPr>
        <w:t xml:space="preserve">возмещения </w:t>
      </w:r>
      <w:r w:rsidR="00C4440E">
        <w:rPr>
          <w:rFonts w:ascii="Times New Roman" w:hAnsi="Times New Roman" w:cs="Times New Roman"/>
          <w:sz w:val="28"/>
          <w:szCs w:val="28"/>
        </w:rPr>
        <w:t xml:space="preserve">недополученных доходов в связи </w:t>
      </w:r>
      <w:r w:rsidR="00C4440E" w:rsidRPr="00C4440E">
        <w:rPr>
          <w:rFonts w:ascii="Times New Roman" w:hAnsi="Times New Roman" w:cs="Times New Roman"/>
          <w:sz w:val="28"/>
          <w:szCs w:val="28"/>
        </w:rPr>
        <w:t>с оказанием услуг по перев</w:t>
      </w:r>
      <w:r w:rsidR="00C4440E">
        <w:rPr>
          <w:rFonts w:ascii="Times New Roman" w:hAnsi="Times New Roman" w:cs="Times New Roman"/>
          <w:sz w:val="28"/>
          <w:szCs w:val="28"/>
        </w:rPr>
        <w:t>озке лиц</w:t>
      </w:r>
      <w:r w:rsidR="00B5637D">
        <w:rPr>
          <w:rFonts w:ascii="Times New Roman" w:hAnsi="Times New Roman" w:cs="Times New Roman"/>
          <w:sz w:val="28"/>
          <w:szCs w:val="28"/>
        </w:rPr>
        <w:t>ам, награжденным</w:t>
      </w:r>
      <w:r w:rsidR="00C4440E">
        <w:rPr>
          <w:rFonts w:ascii="Times New Roman" w:hAnsi="Times New Roman" w:cs="Times New Roman"/>
          <w:sz w:val="28"/>
          <w:szCs w:val="28"/>
        </w:rPr>
        <w:t xml:space="preserve"> медалью </w:t>
      </w:r>
      <w:r w:rsidR="00C4440E" w:rsidRPr="00C4440E">
        <w:rPr>
          <w:rFonts w:ascii="Times New Roman" w:hAnsi="Times New Roman" w:cs="Times New Roman"/>
          <w:sz w:val="28"/>
          <w:szCs w:val="28"/>
        </w:rPr>
        <w:t>«За достойный в</w:t>
      </w:r>
      <w:r w:rsidR="00C4440E">
        <w:rPr>
          <w:rFonts w:ascii="Times New Roman" w:hAnsi="Times New Roman" w:cs="Times New Roman"/>
          <w:sz w:val="28"/>
          <w:szCs w:val="28"/>
        </w:rPr>
        <w:t>клад в развитие муниципальн</w:t>
      </w:r>
      <w:r w:rsidR="00C4440E">
        <w:rPr>
          <w:rFonts w:ascii="Times New Roman" w:hAnsi="Times New Roman" w:cs="Times New Roman"/>
          <w:sz w:val="28"/>
          <w:szCs w:val="28"/>
        </w:rPr>
        <w:t>о</w:t>
      </w:r>
      <w:r w:rsidR="00C4440E">
        <w:rPr>
          <w:rFonts w:ascii="Times New Roman" w:hAnsi="Times New Roman" w:cs="Times New Roman"/>
          <w:sz w:val="28"/>
          <w:szCs w:val="28"/>
        </w:rPr>
        <w:t xml:space="preserve">го </w:t>
      </w:r>
      <w:r w:rsidR="00C4440E" w:rsidRPr="00C4440E">
        <w:rPr>
          <w:rFonts w:ascii="Times New Roman" w:hAnsi="Times New Roman" w:cs="Times New Roman"/>
          <w:sz w:val="28"/>
          <w:szCs w:val="28"/>
        </w:rPr>
        <w:t>образования город-</w:t>
      </w:r>
      <w:r w:rsidR="00C4440E">
        <w:rPr>
          <w:rFonts w:ascii="Times New Roman" w:hAnsi="Times New Roman" w:cs="Times New Roman"/>
          <w:sz w:val="28"/>
          <w:szCs w:val="28"/>
        </w:rPr>
        <w:t>курорт Геленджик»</w:t>
      </w:r>
      <w:r w:rsidR="00067FE3">
        <w:rPr>
          <w:rFonts w:ascii="Times New Roman" w:hAnsi="Times New Roman" w:cs="Times New Roman"/>
          <w:sz w:val="28"/>
          <w:szCs w:val="28"/>
        </w:rPr>
        <w:t>,</w:t>
      </w:r>
      <w:r w:rsidR="00C4440E">
        <w:rPr>
          <w:rFonts w:ascii="Times New Roman" w:hAnsi="Times New Roman" w:cs="Times New Roman"/>
          <w:sz w:val="28"/>
          <w:szCs w:val="28"/>
        </w:rPr>
        <w:t xml:space="preserve"> </w:t>
      </w:r>
      <w:r w:rsidR="00B06E2A" w:rsidRPr="00B06E2A">
        <w:rPr>
          <w:rFonts w:ascii="Times New Roman" w:hAnsi="Times New Roman" w:cs="Times New Roman"/>
          <w:sz w:val="28"/>
          <w:szCs w:val="28"/>
        </w:rPr>
        <w:t>на муниципальных маршрутах  рег</w:t>
      </w:r>
      <w:r w:rsidR="00B06E2A" w:rsidRPr="00B06E2A">
        <w:rPr>
          <w:rFonts w:ascii="Times New Roman" w:hAnsi="Times New Roman" w:cs="Times New Roman"/>
          <w:sz w:val="28"/>
          <w:szCs w:val="28"/>
        </w:rPr>
        <w:t>у</w:t>
      </w:r>
      <w:r w:rsidR="00B06E2A" w:rsidRPr="00B06E2A">
        <w:rPr>
          <w:rFonts w:ascii="Times New Roman" w:hAnsi="Times New Roman" w:cs="Times New Roman"/>
          <w:sz w:val="28"/>
          <w:szCs w:val="28"/>
        </w:rPr>
        <w:t xml:space="preserve">лярных перевозок </w:t>
      </w:r>
      <w:r w:rsidR="003A6F5D">
        <w:rPr>
          <w:rFonts w:ascii="Times New Roman" w:hAnsi="Times New Roman" w:cs="Times New Roman"/>
          <w:sz w:val="28"/>
          <w:szCs w:val="28"/>
        </w:rPr>
        <w:t>в границах</w:t>
      </w:r>
      <w:r w:rsidR="00C4440E">
        <w:rPr>
          <w:rFonts w:ascii="Times New Roman" w:hAnsi="Times New Roman" w:cs="Times New Roman"/>
          <w:sz w:val="28"/>
          <w:szCs w:val="28"/>
        </w:rPr>
        <w:t xml:space="preserve"> </w:t>
      </w:r>
      <w:r w:rsidR="00C4440E" w:rsidRPr="00C4440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</w:t>
      </w:r>
      <w:r w:rsidR="00C4440E" w:rsidRPr="00C4440E">
        <w:rPr>
          <w:rFonts w:ascii="Times New Roman" w:hAnsi="Times New Roman" w:cs="Times New Roman"/>
          <w:sz w:val="28"/>
          <w:szCs w:val="28"/>
        </w:rPr>
        <w:t>е</w:t>
      </w:r>
      <w:r w:rsidR="00C4440E" w:rsidRPr="00C4440E">
        <w:rPr>
          <w:rFonts w:ascii="Times New Roman" w:hAnsi="Times New Roman" w:cs="Times New Roman"/>
          <w:sz w:val="28"/>
          <w:szCs w:val="28"/>
        </w:rPr>
        <w:t xml:space="preserve">ленджик </w:t>
      </w:r>
      <w:r w:rsidR="00067FE3">
        <w:rPr>
          <w:rFonts w:ascii="Times New Roman" w:hAnsi="Times New Roman" w:cs="Times New Roman"/>
          <w:sz w:val="28"/>
          <w:szCs w:val="28"/>
        </w:rPr>
        <w:t>(далее - Порядок)</w:t>
      </w:r>
      <w:r w:rsidRPr="0013538B"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 решения Думы м</w:t>
      </w:r>
      <w:r w:rsidRPr="0013538B">
        <w:rPr>
          <w:rFonts w:ascii="Times New Roman" w:hAnsi="Times New Roman" w:cs="Times New Roman"/>
          <w:sz w:val="28"/>
          <w:szCs w:val="28"/>
        </w:rPr>
        <w:t>у</w:t>
      </w:r>
      <w:r w:rsidRPr="0013538B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</w:t>
      </w:r>
      <w:r w:rsidR="0013538B">
        <w:rPr>
          <w:rFonts w:ascii="Times New Roman" w:hAnsi="Times New Roman" w:cs="Times New Roman"/>
          <w:sz w:val="28"/>
          <w:szCs w:val="28"/>
        </w:rPr>
        <w:t xml:space="preserve">енджик </w:t>
      </w:r>
      <w:r w:rsidR="000F0845" w:rsidRPr="000F0845">
        <w:rPr>
          <w:rFonts w:ascii="Times New Roman" w:hAnsi="Times New Roman" w:cs="Times New Roman"/>
          <w:sz w:val="28"/>
          <w:szCs w:val="28"/>
        </w:rPr>
        <w:t>30 июля 2013 года №927 «Об установлении меры</w:t>
      </w:r>
      <w:proofErr w:type="gramEnd"/>
      <w:r w:rsidR="000F0845" w:rsidRPr="000F08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0845" w:rsidRPr="000F0845">
        <w:rPr>
          <w:rFonts w:ascii="Times New Roman" w:hAnsi="Times New Roman" w:cs="Times New Roman"/>
          <w:sz w:val="28"/>
          <w:szCs w:val="28"/>
        </w:rPr>
        <w:t>социальной поддержки лицам, награжденным медалью «За достойный вклад в развитие муниципального обра</w:t>
      </w:r>
      <w:r w:rsidR="000F0845">
        <w:rPr>
          <w:rFonts w:ascii="Times New Roman" w:hAnsi="Times New Roman" w:cs="Times New Roman"/>
          <w:sz w:val="28"/>
          <w:szCs w:val="28"/>
        </w:rPr>
        <w:t>зования город-курорт Г</w:t>
      </w:r>
      <w:r w:rsidR="000F0845">
        <w:rPr>
          <w:rFonts w:ascii="Times New Roman" w:hAnsi="Times New Roman" w:cs="Times New Roman"/>
          <w:sz w:val="28"/>
          <w:szCs w:val="28"/>
        </w:rPr>
        <w:t>е</w:t>
      </w:r>
      <w:r w:rsidR="000F0845">
        <w:rPr>
          <w:rFonts w:ascii="Times New Roman" w:hAnsi="Times New Roman" w:cs="Times New Roman"/>
          <w:sz w:val="28"/>
          <w:szCs w:val="28"/>
        </w:rPr>
        <w:t>ленджик»</w:t>
      </w:r>
      <w:r w:rsidR="005B42AD">
        <w:rPr>
          <w:rFonts w:ascii="Times New Roman" w:hAnsi="Times New Roman" w:cs="Times New Roman"/>
          <w:sz w:val="28"/>
          <w:szCs w:val="28"/>
        </w:rPr>
        <w:t>,</w:t>
      </w:r>
      <w:r w:rsidR="00C4440E">
        <w:rPr>
          <w:rFonts w:ascii="Times New Roman" w:hAnsi="Times New Roman" w:cs="Times New Roman"/>
          <w:sz w:val="28"/>
          <w:szCs w:val="28"/>
        </w:rPr>
        <w:t xml:space="preserve"> </w:t>
      </w:r>
      <w:r w:rsidRPr="0013538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13538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1353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</w:t>
      </w:r>
      <w:r w:rsidRPr="0013538B">
        <w:rPr>
          <w:rFonts w:ascii="Times New Roman" w:hAnsi="Times New Roman" w:cs="Times New Roman"/>
          <w:sz w:val="28"/>
          <w:szCs w:val="28"/>
        </w:rPr>
        <w:t>е</w:t>
      </w:r>
      <w:r w:rsidRPr="0013538B">
        <w:rPr>
          <w:rFonts w:ascii="Times New Roman" w:hAnsi="Times New Roman" w:cs="Times New Roman"/>
          <w:sz w:val="28"/>
          <w:szCs w:val="28"/>
        </w:rPr>
        <w:t xml:space="preserve">рации, </w:t>
      </w:r>
      <w:r w:rsidR="0013538B" w:rsidRPr="0013538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18 сентября 2020 года №1492 «Об общих требованиях к нормативным правовым актам, м</w:t>
      </w:r>
      <w:r w:rsidR="0013538B" w:rsidRPr="0013538B">
        <w:rPr>
          <w:rFonts w:ascii="Times New Roman" w:hAnsi="Times New Roman" w:cs="Times New Roman"/>
          <w:sz w:val="28"/>
          <w:szCs w:val="28"/>
        </w:rPr>
        <w:t>у</w:t>
      </w:r>
      <w:r w:rsidR="0013538B" w:rsidRPr="0013538B">
        <w:rPr>
          <w:rFonts w:ascii="Times New Roman" w:hAnsi="Times New Roman" w:cs="Times New Roman"/>
          <w:sz w:val="28"/>
          <w:szCs w:val="28"/>
        </w:rPr>
        <w:t>ниципальным правовым актам, регулирующим предоставление субсидий, в том числе грантов в форме субсидий юридическим лицам, индивидуальным пре</w:t>
      </w:r>
      <w:r w:rsidR="0013538B" w:rsidRPr="0013538B">
        <w:rPr>
          <w:rFonts w:ascii="Times New Roman" w:hAnsi="Times New Roman" w:cs="Times New Roman"/>
          <w:sz w:val="28"/>
          <w:szCs w:val="28"/>
        </w:rPr>
        <w:t>д</w:t>
      </w:r>
      <w:r w:rsidR="0013538B" w:rsidRPr="0013538B">
        <w:rPr>
          <w:rFonts w:ascii="Times New Roman" w:hAnsi="Times New Roman" w:cs="Times New Roman"/>
          <w:sz w:val="28"/>
          <w:szCs w:val="28"/>
        </w:rPr>
        <w:t>принимат</w:t>
      </w:r>
      <w:r w:rsidR="00911970">
        <w:rPr>
          <w:rFonts w:ascii="Times New Roman" w:hAnsi="Times New Roman" w:cs="Times New Roman"/>
          <w:sz w:val="28"/>
          <w:szCs w:val="28"/>
        </w:rPr>
        <w:t>елям, а также физическим</w:t>
      </w:r>
      <w:proofErr w:type="gramEnd"/>
      <w:r w:rsidR="009119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1970">
        <w:rPr>
          <w:rFonts w:ascii="Times New Roman" w:hAnsi="Times New Roman" w:cs="Times New Roman"/>
          <w:sz w:val="28"/>
          <w:szCs w:val="28"/>
        </w:rPr>
        <w:t>лицам -</w:t>
      </w:r>
      <w:r w:rsidR="0013538B" w:rsidRPr="0013538B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</w:t>
      </w:r>
      <w:r w:rsidR="0013538B" w:rsidRPr="0013538B">
        <w:rPr>
          <w:rFonts w:ascii="Times New Roman" w:hAnsi="Times New Roman" w:cs="Times New Roman"/>
          <w:sz w:val="28"/>
          <w:szCs w:val="28"/>
        </w:rPr>
        <w:lastRenderedPageBreak/>
        <w:t>услуг, и о признании ут</w:t>
      </w:r>
      <w:r w:rsidR="00830EC0">
        <w:rPr>
          <w:rFonts w:ascii="Times New Roman" w:hAnsi="Times New Roman" w:cs="Times New Roman"/>
          <w:sz w:val="28"/>
          <w:szCs w:val="28"/>
        </w:rPr>
        <w:t>ратившими силу некоторых актов П</w:t>
      </w:r>
      <w:r w:rsidR="0013538B" w:rsidRPr="0013538B">
        <w:rPr>
          <w:rFonts w:ascii="Times New Roman" w:hAnsi="Times New Roman" w:cs="Times New Roman"/>
          <w:sz w:val="28"/>
          <w:szCs w:val="28"/>
        </w:rPr>
        <w:t>равительства Ро</w:t>
      </w:r>
      <w:r w:rsidR="0013538B" w:rsidRPr="0013538B">
        <w:rPr>
          <w:rFonts w:ascii="Times New Roman" w:hAnsi="Times New Roman" w:cs="Times New Roman"/>
          <w:sz w:val="28"/>
          <w:szCs w:val="28"/>
        </w:rPr>
        <w:t>с</w:t>
      </w:r>
      <w:r w:rsidR="0013538B" w:rsidRPr="0013538B">
        <w:rPr>
          <w:rFonts w:ascii="Times New Roman" w:hAnsi="Times New Roman" w:cs="Times New Roman"/>
          <w:sz w:val="28"/>
          <w:szCs w:val="28"/>
        </w:rPr>
        <w:t>сийской Федерации и отдельных положений нек</w:t>
      </w:r>
      <w:r w:rsidR="00830EC0">
        <w:rPr>
          <w:rFonts w:ascii="Times New Roman" w:hAnsi="Times New Roman" w:cs="Times New Roman"/>
          <w:sz w:val="28"/>
          <w:szCs w:val="28"/>
        </w:rPr>
        <w:t>оторых актов П</w:t>
      </w:r>
      <w:r w:rsidR="0013538B" w:rsidRPr="0013538B">
        <w:rPr>
          <w:rFonts w:ascii="Times New Roman" w:hAnsi="Times New Roman" w:cs="Times New Roman"/>
          <w:sz w:val="28"/>
          <w:szCs w:val="28"/>
        </w:rPr>
        <w:t>равительства Российской Федерации» и определяет цель и условия предоставления субсидии из бюджета муниципального образования город-курорт Геленджик  перевозч</w:t>
      </w:r>
      <w:r w:rsidR="0013538B" w:rsidRPr="0013538B">
        <w:rPr>
          <w:rFonts w:ascii="Times New Roman" w:hAnsi="Times New Roman" w:cs="Times New Roman"/>
          <w:sz w:val="28"/>
          <w:szCs w:val="28"/>
        </w:rPr>
        <w:t>и</w:t>
      </w:r>
      <w:r w:rsidR="0013538B" w:rsidRPr="0013538B">
        <w:rPr>
          <w:rFonts w:ascii="Times New Roman" w:hAnsi="Times New Roman" w:cs="Times New Roman"/>
          <w:sz w:val="28"/>
          <w:szCs w:val="28"/>
        </w:rPr>
        <w:t xml:space="preserve">кам на возмещение недополученных доходов в связи с оказанием услуг по </w:t>
      </w:r>
      <w:r w:rsidR="0013538B">
        <w:rPr>
          <w:rFonts w:ascii="Times New Roman" w:hAnsi="Times New Roman" w:cs="Times New Roman"/>
          <w:kern w:val="0"/>
          <w:sz w:val="28"/>
          <w:szCs w:val="28"/>
        </w:rPr>
        <w:t>пер</w:t>
      </w:r>
      <w:r w:rsidR="0013538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13538B">
        <w:rPr>
          <w:rFonts w:ascii="Times New Roman" w:hAnsi="Times New Roman" w:cs="Times New Roman"/>
          <w:kern w:val="0"/>
          <w:sz w:val="28"/>
          <w:szCs w:val="28"/>
        </w:rPr>
        <w:t xml:space="preserve">возке </w:t>
      </w:r>
      <w:r w:rsidR="000F0845">
        <w:rPr>
          <w:rFonts w:ascii="Times New Roman" w:hAnsi="Times New Roman" w:cs="Times New Roman"/>
          <w:kern w:val="0"/>
          <w:sz w:val="28"/>
          <w:szCs w:val="28"/>
        </w:rPr>
        <w:t>лиц</w:t>
      </w:r>
      <w:r w:rsidR="00B06E2A">
        <w:rPr>
          <w:rFonts w:ascii="Times New Roman" w:hAnsi="Times New Roman" w:cs="Times New Roman"/>
          <w:kern w:val="0"/>
          <w:sz w:val="28"/>
          <w:szCs w:val="28"/>
        </w:rPr>
        <w:t>ам</w:t>
      </w:r>
      <w:r w:rsidR="000F0845" w:rsidRPr="000F0845">
        <w:rPr>
          <w:rFonts w:ascii="Times New Roman" w:hAnsi="Times New Roman" w:cs="Times New Roman"/>
          <w:kern w:val="0"/>
          <w:sz w:val="28"/>
          <w:szCs w:val="28"/>
        </w:rPr>
        <w:t>,  награж</w:t>
      </w:r>
      <w:r w:rsidR="00B06E2A">
        <w:rPr>
          <w:rFonts w:ascii="Times New Roman" w:hAnsi="Times New Roman" w:cs="Times New Roman"/>
          <w:kern w:val="0"/>
          <w:sz w:val="28"/>
          <w:szCs w:val="28"/>
        </w:rPr>
        <w:t>денным</w:t>
      </w:r>
      <w:r w:rsidR="000F0845" w:rsidRPr="000F0845">
        <w:rPr>
          <w:rFonts w:ascii="Times New Roman" w:hAnsi="Times New Roman" w:cs="Times New Roman"/>
          <w:kern w:val="0"/>
          <w:sz w:val="28"/>
          <w:szCs w:val="28"/>
        </w:rPr>
        <w:t xml:space="preserve"> медалью «За достойный вклад в развитие муниц</w:t>
      </w:r>
      <w:r w:rsidR="000F0845" w:rsidRPr="000F0845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0F0845" w:rsidRPr="000F0845">
        <w:rPr>
          <w:rFonts w:ascii="Times New Roman" w:hAnsi="Times New Roman" w:cs="Times New Roman"/>
          <w:kern w:val="0"/>
          <w:sz w:val="28"/>
          <w:szCs w:val="28"/>
        </w:rPr>
        <w:t>пального образ</w:t>
      </w:r>
      <w:r w:rsidR="00911970">
        <w:rPr>
          <w:rFonts w:ascii="Times New Roman" w:hAnsi="Times New Roman" w:cs="Times New Roman"/>
          <w:kern w:val="0"/>
          <w:sz w:val="28"/>
          <w:szCs w:val="28"/>
        </w:rPr>
        <w:t>ования город-курорт Геленджик</w:t>
      </w:r>
      <w:proofErr w:type="gramEnd"/>
      <w:r w:rsidR="00911970">
        <w:rPr>
          <w:rFonts w:ascii="Times New Roman" w:hAnsi="Times New Roman" w:cs="Times New Roman"/>
          <w:kern w:val="0"/>
          <w:sz w:val="28"/>
          <w:szCs w:val="28"/>
        </w:rPr>
        <w:t xml:space="preserve">» </w:t>
      </w:r>
      <w:r w:rsidR="0013538B">
        <w:rPr>
          <w:rFonts w:ascii="Times New Roman" w:hAnsi="Times New Roman" w:cs="Times New Roman"/>
          <w:kern w:val="0"/>
          <w:sz w:val="28"/>
          <w:szCs w:val="28"/>
        </w:rPr>
        <w:t>(далее - субсидия).</w:t>
      </w:r>
    </w:p>
    <w:p w14:paraId="06609ECC" w14:textId="7D66C105" w:rsidR="001F7A8A" w:rsidRDefault="005F4D60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38B">
        <w:rPr>
          <w:rFonts w:ascii="Times New Roman" w:hAnsi="Times New Roman" w:cs="Times New Roman"/>
          <w:sz w:val="28"/>
          <w:szCs w:val="28"/>
        </w:rPr>
        <w:t xml:space="preserve">1.2. В </w:t>
      </w:r>
      <w:r w:rsidR="00830EC0">
        <w:rPr>
          <w:rFonts w:ascii="Times New Roman" w:hAnsi="Times New Roman" w:cs="Times New Roman"/>
          <w:sz w:val="28"/>
          <w:szCs w:val="28"/>
        </w:rPr>
        <w:t>Порядке</w:t>
      </w:r>
      <w:r w:rsidRPr="0013538B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понятия:</w:t>
      </w:r>
    </w:p>
    <w:p w14:paraId="5EB679C5" w14:textId="510E4C70" w:rsidR="003E0460" w:rsidRPr="0013538B" w:rsidRDefault="003E0460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60">
        <w:rPr>
          <w:rFonts w:ascii="Times New Roman" w:hAnsi="Times New Roman" w:cs="Times New Roman"/>
          <w:sz w:val="28"/>
          <w:szCs w:val="28"/>
        </w:rPr>
        <w:t xml:space="preserve">автоматизированная система оплаты и регистрации проезда - автоматизированная система (информационное пространство), предназначенная для информационного и технологического взаимодействия при оказании услуг перевозки пассажиров и провоза багажа </w:t>
      </w:r>
      <w:r w:rsidR="005B42AD" w:rsidRPr="005B42AD">
        <w:rPr>
          <w:rFonts w:ascii="Times New Roman" w:hAnsi="Times New Roman" w:cs="Times New Roman"/>
          <w:sz w:val="28"/>
          <w:szCs w:val="28"/>
        </w:rPr>
        <w:t>на муниципальных маршрутах  регулярных перевозок</w:t>
      </w:r>
      <w:r w:rsidRPr="003E0460">
        <w:rPr>
          <w:rFonts w:ascii="Times New Roman" w:hAnsi="Times New Roman" w:cs="Times New Roman"/>
          <w:sz w:val="28"/>
          <w:szCs w:val="28"/>
        </w:rPr>
        <w:t>, обеспечение оплаты которых осуществляется с использование</w:t>
      </w:r>
      <w:r w:rsidR="00E471AC">
        <w:rPr>
          <w:rFonts w:ascii="Times New Roman" w:hAnsi="Times New Roman" w:cs="Times New Roman"/>
          <w:sz w:val="28"/>
          <w:szCs w:val="28"/>
        </w:rPr>
        <w:t>м</w:t>
      </w:r>
      <w:r w:rsidRPr="003E0460">
        <w:rPr>
          <w:rFonts w:ascii="Times New Roman" w:hAnsi="Times New Roman" w:cs="Times New Roman"/>
          <w:sz w:val="28"/>
          <w:szCs w:val="28"/>
        </w:rPr>
        <w:t xml:space="preserve"> билета длительного пользования, а также для учета  совершенных поездок (далее  - система);</w:t>
      </w:r>
    </w:p>
    <w:p w14:paraId="7192F94F" w14:textId="2FF7F741" w:rsidR="00D609EC" w:rsidRDefault="00D609EC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9EC">
        <w:rPr>
          <w:rFonts w:ascii="Times New Roman" w:hAnsi="Times New Roman" w:cs="Times New Roman"/>
          <w:sz w:val="28"/>
          <w:szCs w:val="28"/>
        </w:rPr>
        <w:t xml:space="preserve">перевозчики - юридические лица (за исключением муниципальных учреждений) или индивидуальные предприниматели, транспортные средства которых подключены к системе на основании договора, заключенного с оператором системы, осуществляющие регулярные </w:t>
      </w:r>
      <w:r w:rsidR="00D47FC6">
        <w:rPr>
          <w:rFonts w:ascii="Times New Roman" w:hAnsi="Times New Roman" w:cs="Times New Roman"/>
          <w:sz w:val="28"/>
          <w:szCs w:val="28"/>
        </w:rPr>
        <w:t xml:space="preserve">пассажирские </w:t>
      </w:r>
      <w:r w:rsidRPr="00D609EC">
        <w:rPr>
          <w:rFonts w:ascii="Times New Roman" w:hAnsi="Times New Roman" w:cs="Times New Roman"/>
          <w:sz w:val="28"/>
          <w:szCs w:val="28"/>
        </w:rPr>
        <w:t xml:space="preserve">перевозки и оказывающие услуги по перевозке лицам, награжденным медалью «За достойный вклад в развитие муниципального образования город-курорт Геленджик», </w:t>
      </w:r>
      <w:r w:rsidR="005B42AD" w:rsidRPr="005B42AD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  <w:r w:rsidRPr="00D609EC">
        <w:rPr>
          <w:rFonts w:ascii="Times New Roman" w:hAnsi="Times New Roman" w:cs="Times New Roman"/>
          <w:sz w:val="28"/>
          <w:szCs w:val="28"/>
        </w:rPr>
        <w:t>в границах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B5341D0" w14:textId="2E7343D0" w:rsidR="0013538B" w:rsidRDefault="005F4D60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38B">
        <w:rPr>
          <w:rFonts w:ascii="Times New Roman" w:hAnsi="Times New Roman" w:cs="Times New Roman"/>
          <w:sz w:val="28"/>
          <w:szCs w:val="28"/>
        </w:rPr>
        <w:t>получатели субсидии - перевозчики, в отношении которых администрацией муниципального образования город-курорт Геленджик (далее - администрация) принято решение о предоставлении субсидии, заключившие с администрацией соглашение (договор) о предоставлении субсидии;</w:t>
      </w:r>
    </w:p>
    <w:p w14:paraId="3F94AD0C" w14:textId="77777777" w:rsidR="005B42AD" w:rsidRDefault="005B42AD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2AD">
        <w:rPr>
          <w:rFonts w:ascii="Times New Roman" w:hAnsi="Times New Roman" w:cs="Times New Roman"/>
          <w:sz w:val="28"/>
          <w:szCs w:val="28"/>
        </w:rPr>
        <w:t>граждане льготной категории - лица, награжденные медалью «За достойный вклад в развитие муниципального образования город-курорт Геленджик», имеющие право на меру социальной поддержки, в виде права на бесплатный проезд на муниципальных маршрутах  регулярных перевозок в границах 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5E944091" w14:textId="0B9ED379" w:rsidR="00401C23" w:rsidRDefault="00401C23" w:rsidP="003E74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C23">
        <w:rPr>
          <w:rFonts w:ascii="Times New Roman" w:hAnsi="Times New Roman" w:cs="Times New Roman"/>
          <w:sz w:val="28"/>
          <w:szCs w:val="28"/>
        </w:rPr>
        <w:t xml:space="preserve">билет длительного пользования - бесконтактная микропроцессорная пластиковая карта, позволяющая осуществлять безналичную оплату и регистрацию проезда </w:t>
      </w:r>
      <w:r w:rsidR="005B42AD" w:rsidRPr="005B42AD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  <w:r w:rsidRPr="00401C23">
        <w:rPr>
          <w:rFonts w:ascii="Times New Roman" w:hAnsi="Times New Roman" w:cs="Times New Roman"/>
          <w:sz w:val="28"/>
          <w:szCs w:val="28"/>
        </w:rPr>
        <w:t>и включающая в себя в электронном виде часть или все обязательные реквизиты билета, предусмотренные действующим законодательств</w:t>
      </w:r>
      <w:r w:rsidR="00814443">
        <w:rPr>
          <w:rFonts w:ascii="Times New Roman" w:hAnsi="Times New Roman" w:cs="Times New Roman"/>
          <w:sz w:val="28"/>
          <w:szCs w:val="28"/>
        </w:rPr>
        <w:t>ом Российской Федерации (далее -</w:t>
      </w:r>
      <w:r w:rsidRPr="00401C23">
        <w:rPr>
          <w:rFonts w:ascii="Times New Roman" w:hAnsi="Times New Roman" w:cs="Times New Roman"/>
          <w:sz w:val="28"/>
          <w:szCs w:val="28"/>
        </w:rPr>
        <w:t xml:space="preserve"> проездной билет);</w:t>
      </w:r>
    </w:p>
    <w:p w14:paraId="3F217576" w14:textId="1D4FF425" w:rsidR="00401C23" w:rsidRDefault="00401C23" w:rsidP="003E74B5">
      <w:pPr>
        <w:pStyle w:val="a7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BD">
        <w:rPr>
          <w:rFonts w:ascii="Times New Roman" w:hAnsi="Times New Roman" w:cs="Times New Roman"/>
          <w:sz w:val="28"/>
          <w:szCs w:val="28"/>
        </w:rPr>
        <w:t xml:space="preserve">оператор системы - организатор автоматизированной системы учета и оплаты проезда </w:t>
      </w:r>
      <w:r w:rsidR="005B42AD" w:rsidRPr="005B42AD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  <w:r w:rsidR="005B42AD">
        <w:rPr>
          <w:rFonts w:ascii="Times New Roman" w:hAnsi="Times New Roman" w:cs="Times New Roman"/>
          <w:sz w:val="28"/>
          <w:szCs w:val="28"/>
        </w:rPr>
        <w:t>в гран</w:t>
      </w:r>
      <w:r w:rsidR="005B42AD">
        <w:rPr>
          <w:rFonts w:ascii="Times New Roman" w:hAnsi="Times New Roman" w:cs="Times New Roman"/>
          <w:sz w:val="28"/>
          <w:szCs w:val="28"/>
        </w:rPr>
        <w:t>и</w:t>
      </w:r>
      <w:r w:rsidR="005B42AD">
        <w:rPr>
          <w:rFonts w:ascii="Times New Roman" w:hAnsi="Times New Roman" w:cs="Times New Roman"/>
          <w:sz w:val="28"/>
          <w:szCs w:val="28"/>
        </w:rPr>
        <w:t xml:space="preserve">цах </w:t>
      </w:r>
      <w:r w:rsidRPr="001273BD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(далее - оператор)</w:t>
      </w:r>
      <w:r w:rsidRPr="001273BD">
        <w:rPr>
          <w:rFonts w:ascii="Times New Roman" w:hAnsi="Times New Roman" w:cs="Times New Roman"/>
          <w:sz w:val="28"/>
          <w:szCs w:val="28"/>
        </w:rPr>
        <w:t>;</w:t>
      </w:r>
    </w:p>
    <w:p w14:paraId="79FFA1DB" w14:textId="4222D261" w:rsidR="00401C23" w:rsidRDefault="00401C23" w:rsidP="003E74B5">
      <w:pPr>
        <w:pStyle w:val="a7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BD">
        <w:rPr>
          <w:rFonts w:ascii="Times New Roman" w:hAnsi="Times New Roman" w:cs="Times New Roman"/>
          <w:sz w:val="28"/>
          <w:szCs w:val="28"/>
        </w:rPr>
        <w:t>транспортный терминал - специализированное устройство, переносное или стационарно установленное (оборудованный терминал для прохода пасс</w:t>
      </w:r>
      <w:r w:rsidRPr="001273BD">
        <w:rPr>
          <w:rFonts w:ascii="Times New Roman" w:hAnsi="Times New Roman" w:cs="Times New Roman"/>
          <w:sz w:val="28"/>
          <w:szCs w:val="28"/>
        </w:rPr>
        <w:t>а</w:t>
      </w:r>
      <w:r w:rsidRPr="001273BD">
        <w:rPr>
          <w:rFonts w:ascii="Times New Roman" w:hAnsi="Times New Roman" w:cs="Times New Roman"/>
          <w:sz w:val="28"/>
          <w:szCs w:val="28"/>
        </w:rPr>
        <w:t xml:space="preserve">жиров) в транспортном средстве перевозчика, предназначенное для считывания информации, хранящейся в памяти </w:t>
      </w:r>
      <w:r w:rsidR="00931F5F">
        <w:rPr>
          <w:rFonts w:ascii="Times New Roman" w:hAnsi="Times New Roman" w:cs="Times New Roman"/>
          <w:sz w:val="28"/>
          <w:szCs w:val="28"/>
        </w:rPr>
        <w:t xml:space="preserve">проездного </w:t>
      </w:r>
      <w:r w:rsidRPr="001273BD">
        <w:rPr>
          <w:rFonts w:ascii="Times New Roman" w:hAnsi="Times New Roman" w:cs="Times New Roman"/>
          <w:sz w:val="28"/>
          <w:szCs w:val="28"/>
        </w:rPr>
        <w:t>билета</w:t>
      </w:r>
      <w:r w:rsidR="003E0460">
        <w:rPr>
          <w:rFonts w:ascii="Times New Roman" w:hAnsi="Times New Roman" w:cs="Times New Roman"/>
          <w:sz w:val="28"/>
          <w:szCs w:val="28"/>
        </w:rPr>
        <w:t>,</w:t>
      </w:r>
      <w:r w:rsidRPr="001273BD">
        <w:rPr>
          <w:rFonts w:ascii="Times New Roman" w:hAnsi="Times New Roman" w:cs="Times New Roman"/>
          <w:sz w:val="28"/>
          <w:szCs w:val="28"/>
        </w:rPr>
        <w:t xml:space="preserve"> и регистрации проезда в транспортном ср</w:t>
      </w:r>
      <w:r>
        <w:rPr>
          <w:rFonts w:ascii="Times New Roman" w:hAnsi="Times New Roman" w:cs="Times New Roman"/>
          <w:sz w:val="28"/>
          <w:szCs w:val="28"/>
        </w:rPr>
        <w:t>едстве по установленному тарифу;</w:t>
      </w:r>
    </w:p>
    <w:p w14:paraId="13AC6A5F" w14:textId="6AC8D1CE" w:rsidR="00401C23" w:rsidRDefault="00401C23" w:rsidP="003E74B5">
      <w:pPr>
        <w:pStyle w:val="a7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26D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поездки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526D">
        <w:rPr>
          <w:rFonts w:ascii="Times New Roman" w:hAnsi="Times New Roman" w:cs="Times New Roman"/>
          <w:sz w:val="28"/>
          <w:szCs w:val="28"/>
        </w:rPr>
        <w:t xml:space="preserve"> операция</w:t>
      </w:r>
      <w:r w:rsidRPr="00DF7FAB">
        <w:rPr>
          <w:rFonts w:ascii="Times New Roman" w:hAnsi="Times New Roman" w:cs="Times New Roman"/>
          <w:sz w:val="28"/>
          <w:szCs w:val="28"/>
        </w:rPr>
        <w:t>, фиксирующая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F5F">
        <w:rPr>
          <w:rFonts w:ascii="Times New Roman" w:hAnsi="Times New Roman" w:cs="Times New Roman"/>
          <w:sz w:val="28"/>
          <w:szCs w:val="28"/>
        </w:rPr>
        <w:t>проез</w:t>
      </w:r>
      <w:r w:rsidR="00931F5F">
        <w:rPr>
          <w:rFonts w:ascii="Times New Roman" w:hAnsi="Times New Roman" w:cs="Times New Roman"/>
          <w:sz w:val="28"/>
          <w:szCs w:val="28"/>
        </w:rPr>
        <w:t>д</w:t>
      </w:r>
      <w:r w:rsidR="00931F5F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 xml:space="preserve">билета </w:t>
      </w:r>
      <w:r w:rsidRPr="00DF7FAB">
        <w:rPr>
          <w:rFonts w:ascii="Times New Roman" w:hAnsi="Times New Roman" w:cs="Times New Roman"/>
          <w:sz w:val="28"/>
          <w:szCs w:val="28"/>
        </w:rPr>
        <w:t>факт совершения пассажирской перевозки (проезда)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7FA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Pr="00DF7F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DF7FAB">
        <w:rPr>
          <w:rFonts w:ascii="Times New Roman" w:hAnsi="Times New Roman" w:cs="Times New Roman"/>
          <w:sz w:val="28"/>
          <w:szCs w:val="28"/>
        </w:rPr>
        <w:t xml:space="preserve"> в транспортном средстве </w:t>
      </w:r>
      <w:r>
        <w:rPr>
          <w:rFonts w:ascii="Times New Roman" w:hAnsi="Times New Roman" w:cs="Times New Roman"/>
          <w:sz w:val="28"/>
          <w:szCs w:val="28"/>
        </w:rPr>
        <w:t>перевозчика</w:t>
      </w:r>
      <w:r w:rsidRPr="00DF7FA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 w:cs="Times New Roman"/>
          <w:sz w:val="28"/>
          <w:szCs w:val="28"/>
        </w:rPr>
        <w:t>транспортного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минала.</w:t>
      </w:r>
    </w:p>
    <w:p w14:paraId="5B3F6D11" w14:textId="6F488207" w:rsidR="001F7A8A" w:rsidRDefault="003E74B5" w:rsidP="00CE7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01C23" w:rsidRPr="00401C23">
        <w:rPr>
          <w:rFonts w:ascii="Times New Roman" w:hAnsi="Times New Roman" w:cs="Times New Roman"/>
          <w:sz w:val="28"/>
          <w:szCs w:val="28"/>
        </w:rPr>
        <w:t>Целью предоставления субсидии из бюджета муниципального образования</w:t>
      </w:r>
      <w:r w:rsidR="003A6F5D">
        <w:rPr>
          <w:rFonts w:ascii="Times New Roman" w:hAnsi="Times New Roman" w:cs="Times New Roman"/>
          <w:sz w:val="28"/>
          <w:szCs w:val="28"/>
        </w:rPr>
        <w:t xml:space="preserve"> город-курорт Геленджик (далее -</w:t>
      </w:r>
      <w:r w:rsidR="00401C23" w:rsidRPr="00401C23">
        <w:rPr>
          <w:rFonts w:ascii="Times New Roman" w:hAnsi="Times New Roman" w:cs="Times New Roman"/>
          <w:sz w:val="28"/>
          <w:szCs w:val="28"/>
        </w:rPr>
        <w:t xml:space="preserve"> местный бюджет) является возмещение недополученных доходов перевозчикам в связи с оказанием услуг по </w:t>
      </w:r>
      <w:r w:rsidR="005274F5">
        <w:rPr>
          <w:rFonts w:ascii="Times New Roman" w:hAnsi="Times New Roman" w:cs="Times New Roman"/>
          <w:sz w:val="28"/>
          <w:szCs w:val="28"/>
        </w:rPr>
        <w:t xml:space="preserve">бесплатной </w:t>
      </w:r>
      <w:r w:rsidR="00401C23" w:rsidRPr="00401C23">
        <w:rPr>
          <w:rFonts w:ascii="Times New Roman" w:hAnsi="Times New Roman" w:cs="Times New Roman"/>
          <w:sz w:val="28"/>
          <w:szCs w:val="28"/>
        </w:rPr>
        <w:t>перевозке</w:t>
      </w:r>
      <w:r w:rsidR="00401C23">
        <w:rPr>
          <w:rFonts w:ascii="Times New Roman" w:hAnsi="Times New Roman" w:cs="Times New Roman"/>
          <w:sz w:val="28"/>
          <w:szCs w:val="28"/>
        </w:rPr>
        <w:t xml:space="preserve"> </w:t>
      </w:r>
      <w:r w:rsidR="0055539C">
        <w:rPr>
          <w:rFonts w:ascii="Times New Roman" w:hAnsi="Times New Roman" w:cs="Times New Roman"/>
          <w:sz w:val="28"/>
          <w:szCs w:val="28"/>
        </w:rPr>
        <w:t>лиц</w:t>
      </w:r>
      <w:r w:rsidR="00B06E2A">
        <w:rPr>
          <w:rFonts w:ascii="Times New Roman" w:hAnsi="Times New Roman" w:cs="Times New Roman"/>
          <w:sz w:val="28"/>
          <w:szCs w:val="28"/>
        </w:rPr>
        <w:t>ам,  награжденным</w:t>
      </w:r>
      <w:r w:rsidR="0055539C" w:rsidRPr="0055539C">
        <w:rPr>
          <w:rFonts w:ascii="Times New Roman" w:hAnsi="Times New Roman" w:cs="Times New Roman"/>
          <w:sz w:val="28"/>
          <w:szCs w:val="28"/>
        </w:rPr>
        <w:t xml:space="preserve"> медалью «За достойный вклад в развитие муниципального образования город-курорт Геленджик</w:t>
      </w:r>
      <w:r w:rsidR="0055539C">
        <w:rPr>
          <w:rFonts w:ascii="Times New Roman" w:hAnsi="Times New Roman" w:cs="Times New Roman"/>
          <w:sz w:val="28"/>
          <w:szCs w:val="28"/>
        </w:rPr>
        <w:t>»</w:t>
      </w:r>
      <w:r w:rsidR="005B42AD">
        <w:rPr>
          <w:rFonts w:ascii="Times New Roman" w:hAnsi="Times New Roman" w:cs="Times New Roman"/>
          <w:sz w:val="28"/>
          <w:szCs w:val="28"/>
        </w:rPr>
        <w:t>,</w:t>
      </w:r>
      <w:r w:rsidR="00FD0C0B">
        <w:rPr>
          <w:rFonts w:ascii="Times New Roman" w:hAnsi="Times New Roman" w:cs="Times New Roman"/>
          <w:sz w:val="28"/>
          <w:szCs w:val="28"/>
        </w:rPr>
        <w:t xml:space="preserve"> </w:t>
      </w:r>
      <w:r w:rsidR="005274F5" w:rsidRPr="005274F5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  <w:r w:rsidR="003A6F5D">
        <w:rPr>
          <w:rFonts w:ascii="Times New Roman" w:hAnsi="Times New Roman" w:cs="Times New Roman"/>
          <w:sz w:val="28"/>
          <w:szCs w:val="28"/>
        </w:rPr>
        <w:t>в границах</w:t>
      </w:r>
      <w:r w:rsidR="00FD0C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5F4D60" w:rsidRPr="0013538B">
        <w:rPr>
          <w:rFonts w:ascii="Times New Roman" w:hAnsi="Times New Roman" w:cs="Times New Roman"/>
          <w:sz w:val="28"/>
          <w:szCs w:val="28"/>
        </w:rPr>
        <w:t>.</w:t>
      </w:r>
    </w:p>
    <w:p w14:paraId="5EBD7C0C" w14:textId="05592D05" w:rsidR="003E74B5" w:rsidRPr="003E74B5" w:rsidRDefault="003E74B5" w:rsidP="003E74B5">
      <w:pPr>
        <w:widowControl/>
        <w:numPr>
          <w:ilvl w:val="2"/>
          <w:numId w:val="0"/>
        </w:numPr>
        <w:tabs>
          <w:tab w:val="left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1.4.</w:t>
      </w:r>
      <w:r w:rsidRPr="003E74B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Предоставление субсидии перевозчикам в соответствии с целью, ук</w:t>
      </w:r>
      <w:r w:rsidRPr="003E74B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Pr="003E74B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занной в пункте 1.3 Порядка, осуществляется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администрацией 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главным ра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порядителем средств местного бюджета</w:t>
      </w:r>
      <w:r w:rsidRPr="003E74B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которому как получателю бюджетных средств в установленном порядке доведены лимиты бюджетных обязательств на предоставление субсидии на соответствующий финансовый год (соотве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</w:t>
      </w:r>
      <w:r w:rsidRPr="003E7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ствующий финансовый год и плановый период).</w:t>
      </w:r>
    </w:p>
    <w:p w14:paraId="0D9BD766" w14:textId="45CED18C" w:rsidR="0063344D" w:rsidRDefault="003E74B5" w:rsidP="00CE7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B06E2A" w:rsidRPr="00B06E2A">
        <w:t xml:space="preserve"> </w:t>
      </w:r>
      <w:r w:rsidR="00B06E2A" w:rsidRPr="00B06E2A">
        <w:rPr>
          <w:rFonts w:ascii="Times New Roman" w:hAnsi="Times New Roman" w:cs="Times New Roman"/>
          <w:sz w:val="28"/>
          <w:szCs w:val="28"/>
        </w:rPr>
        <w:t>Право на получение субсидии имеют перевозчики, имеющие свидетельство об осуществлении регулярных перевозок в границах муниципального образования город-курорт Геленджик, выданное администрацией муниципального обр</w:t>
      </w:r>
      <w:r w:rsidR="00B06E2A">
        <w:rPr>
          <w:rFonts w:ascii="Times New Roman" w:hAnsi="Times New Roman" w:cs="Times New Roman"/>
          <w:sz w:val="28"/>
          <w:szCs w:val="28"/>
        </w:rPr>
        <w:t>азования город-курорт Геленджик</w:t>
      </w:r>
      <w:r w:rsidR="0063344D" w:rsidRPr="0063344D">
        <w:rPr>
          <w:rFonts w:ascii="Times New Roman" w:hAnsi="Times New Roman" w:cs="Times New Roman"/>
          <w:sz w:val="28"/>
          <w:szCs w:val="28"/>
        </w:rPr>
        <w:t>.</w:t>
      </w:r>
    </w:p>
    <w:p w14:paraId="2C79AF8D" w14:textId="32A94E7A" w:rsidR="0063344D" w:rsidRDefault="003E74B5" w:rsidP="005F3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63344D" w:rsidRPr="0063344D">
        <w:rPr>
          <w:rFonts w:ascii="Times New Roman" w:hAnsi="Times New Roman" w:cs="Times New Roman"/>
          <w:sz w:val="28"/>
          <w:szCs w:val="28"/>
        </w:rPr>
        <w:t>.</w:t>
      </w:r>
      <w:r w:rsidR="005F37F2" w:rsidRPr="005F37F2">
        <w:t xml:space="preserve"> </w:t>
      </w:r>
      <w:proofErr w:type="gramStart"/>
      <w:r w:rsidR="00462BC6" w:rsidRPr="00462BC6">
        <w:rPr>
          <w:rFonts w:ascii="Times New Roman" w:hAnsi="Times New Roman" w:cs="Times New Roman"/>
          <w:sz w:val="28"/>
          <w:szCs w:val="28"/>
        </w:rPr>
        <w:t>Сведения о субсидии ежегодно размещаются на едином портале бюджетной системы Российской Федерации в информационно-телекоммуникационной сети «Интернет» в разделе «Бюджет» финансовым управлением администрации муниципального образования город-курорт Геленджик (далее – финансовое управление) не позднее 15-го рабочего дня, следующего за днем принятия решения Думы муниципального образования город-курорт Геленджик о местном бюджете (решения Думы муниципального образования город-курорт Геленджик о внесении изменений в решение Думы муниципального</w:t>
      </w:r>
      <w:proofErr w:type="gramEnd"/>
      <w:r w:rsidR="00462BC6" w:rsidRPr="00462BC6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о местном бюджете).</w:t>
      </w:r>
    </w:p>
    <w:p w14:paraId="63A730A3" w14:textId="77777777" w:rsidR="005F37F2" w:rsidRPr="00733790" w:rsidRDefault="005F37F2" w:rsidP="005F37F2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10E0D87" w14:textId="77777777" w:rsidR="0063344D" w:rsidRPr="0063344D" w:rsidRDefault="0063344D" w:rsidP="0063344D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2. Условия и порядок предоставления субсидий</w:t>
      </w:r>
    </w:p>
    <w:p w14:paraId="5350904F" w14:textId="77777777" w:rsidR="0063344D" w:rsidRPr="00733790" w:rsidRDefault="0063344D" w:rsidP="0063344D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14:paraId="39B69BC6" w14:textId="0F2F81BC" w:rsidR="0063344D" w:rsidRPr="0063344D" w:rsidRDefault="0063344D" w:rsidP="0063344D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2.1. Получатели субсидии на первое число месяца, предшествующего м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е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сяцу, в котором планируется заключение соглашения (договора)</w:t>
      </w:r>
      <w:r w:rsidR="007F3725" w:rsidRPr="007F372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о </w:t>
      </w:r>
      <w:r w:rsidR="007F372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предоста</w:t>
      </w:r>
      <w:r w:rsidR="007F372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в</w:t>
      </w:r>
      <w:r w:rsidR="007F372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лении </w:t>
      </w:r>
      <w:r w:rsidR="007F3725" w:rsidRPr="007F372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субсидии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, должны соответствовать следующим требованиям:</w:t>
      </w:r>
    </w:p>
    <w:p w14:paraId="50C353A6" w14:textId="50811D55" w:rsidR="007937C3" w:rsidRDefault="0063344D" w:rsidP="007937C3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1)не находиться в процессе реорганизации, ликвидации, в отношении п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о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лучателя субсидии не должна быть введена процедура банкротства, деятел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ь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ность получателя субсидии не должна быть приостановлена в порядке, пред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у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смотренном законодательством Российской Федерации;</w:t>
      </w:r>
    </w:p>
    <w:p w14:paraId="423A7740" w14:textId="25CA0683" w:rsidR="00FB327B" w:rsidRDefault="0063344D" w:rsidP="00FB327B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proofErr w:type="gramStart"/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2)</w:t>
      </w:r>
      <w:r w:rsidR="00FB327B" w:rsidRPr="00FB327B">
        <w:t xml:space="preserve"> 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н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ные в утверждаемый Министерством финансов Российской Федерации пер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е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чень государств и территорий, используемых для промежуточного (офшорного) владения активами в Российской Федерации (далее - офшорные компании), а 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lastRenderedPageBreak/>
        <w:t>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proofErr w:type="gramEnd"/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в совокупности превышает 25 процентов (если иное не предусмотр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е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но законодательством Российской Федерации). </w:t>
      </w:r>
      <w:proofErr w:type="gramStart"/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к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ции которых обращаются на организованных торгах в Российской Федерации, а также косвенное участие таких офшорных компаний в капитале других росси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й</w:t>
      </w:r>
      <w:r w:rsidR="00FB327B" w:rsidRP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ских юридических лиц, реализованное через участие в капитале указанных</w:t>
      </w:r>
      <w:proofErr w:type="gramEnd"/>
      <w:r w:rsidR="00FB327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публичных акционерных обществ;</w:t>
      </w:r>
    </w:p>
    <w:p w14:paraId="5C185131" w14:textId="216FF0B2" w:rsidR="0063344D" w:rsidRDefault="0063344D" w:rsidP="00FB327B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3)не должны получать средства из бюджета муниципального образования город-курорт Геленджик в соответствии с иными муниципальными правовыми актами на цели,</w:t>
      </w:r>
      <w:r w:rsid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указанные в пункте 1.3 Порядка;</w:t>
      </w:r>
    </w:p>
    <w:p w14:paraId="5E718FFD" w14:textId="4E6A6B3C" w:rsidR="005274F5" w:rsidRDefault="005274F5" w:rsidP="00FB327B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4)не должны</w:t>
      </w:r>
      <w:r w:rsidRP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находиться в перечне организаций и физических лиц, в о</w:t>
      </w:r>
      <w:r w:rsidRP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т</w:t>
      </w:r>
      <w:r w:rsidRP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ношении которых имеются сведения об их причастности к экстремистской де</w:t>
      </w:r>
      <w:r w:rsidRP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я</w:t>
      </w:r>
      <w:r w:rsidRPr="005274F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001E54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.</w:t>
      </w:r>
    </w:p>
    <w:p w14:paraId="2D6E1F67" w14:textId="0D508FBD" w:rsidR="0063344D" w:rsidRPr="0063344D" w:rsidRDefault="0063344D" w:rsidP="0063344D">
      <w:pPr>
        <w:widowControl/>
        <w:shd w:val="clear" w:color="auto" w:fill="FFFFFF"/>
        <w:suppressAutoHyphens w:val="0"/>
        <w:autoSpaceDN/>
        <w:spacing w:after="0" w:line="240" w:lineRule="auto"/>
        <w:ind w:right="10"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2.2. Для заключения соглашения (договора) о предоста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влении субсидии перевозчик пред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ставляет в </w:t>
      </w:r>
      <w:r w:rsid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о</w:t>
      </w:r>
      <w:r w:rsidR="00502A6E" w:rsidRP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тдел промышленности, транспорта, связи и экол</w:t>
      </w:r>
      <w:r w:rsidR="00502A6E" w:rsidRP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о</w:t>
      </w:r>
      <w:r w:rsidR="00502A6E" w:rsidRP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гии администрации муниципального образования город-курорт Геленджик (д</w:t>
      </w:r>
      <w:r w:rsidR="00502A6E" w:rsidRP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а</w:t>
      </w:r>
      <w:r w:rsidR="00502A6E" w:rsidRPr="00502A6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>лее – отдел транспорта)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</w:rPr>
        <w:t xml:space="preserve"> 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заявление о предоставлении субсидии, составленное в произвольной форме, с приложением следующих документов:</w:t>
      </w:r>
    </w:p>
    <w:p w14:paraId="1B986A42" w14:textId="08F8CC9E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1)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копии </w:t>
      </w:r>
      <w:r w:rsidR="003052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учредительных документов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редакции, действующей на день подачи заявки (для юридических лиц);</w:t>
      </w:r>
    </w:p>
    <w:p w14:paraId="4131176E" w14:textId="28EEB7AA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2)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копии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свидетельства о постановке на учет в налоговом органе;</w:t>
      </w:r>
    </w:p>
    <w:p w14:paraId="135CAC4F" w14:textId="31F4AB17" w:rsidR="005F37F2" w:rsidRPr="005F37F2" w:rsidRDefault="00C92975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3)выписки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 (в сл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чае не</w:t>
      </w:r>
      <w:r w:rsidR="003052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представления данного документа 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отдел транспорта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самостоятельно з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прашивает ука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занный документ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порядке межведомственного взаимоде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й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ствия);</w:t>
      </w:r>
    </w:p>
    <w:p w14:paraId="654B01E7" w14:textId="092C8E83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4)</w:t>
      </w:r>
      <w:r w:rsidR="00462BC6" w:rsidRPr="00462BC6">
        <w:t xml:space="preserve"> 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копии свидетельства об осуществлении перевозок в границах муниц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пального образования город-курорт Геленджик, выданного администрацией</w:t>
      </w:r>
      <w:r w:rsidR="00067F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;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</w:p>
    <w:p w14:paraId="0994E565" w14:textId="0DC3B71D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5)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копии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документа, подтверждающего полномочия представителя пер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</w:t>
      </w:r>
      <w:r w:rsid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возчика на подачу заявления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о получени</w:t>
      </w:r>
      <w:r w:rsid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субсидии (в случае если заявление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подписа</w:t>
      </w:r>
      <w:r w:rsid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но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уполномоченным лицом перевозчика);</w:t>
      </w:r>
    </w:p>
    <w:p w14:paraId="30310B70" w14:textId="1B26949B" w:rsidR="005F37F2" w:rsidRPr="005F37F2" w:rsidRDefault="00814443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6)согласия</w:t>
      </w:r>
      <w:r w:rsidR="005F37F2"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на обработку персональных данных (для физического лица);</w:t>
      </w:r>
    </w:p>
    <w:p w14:paraId="6490A6EB" w14:textId="26CA6A6A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7)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копии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документ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а, подтверждающего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действующие тарифы перевозч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ка;</w:t>
      </w:r>
    </w:p>
    <w:p w14:paraId="1C608068" w14:textId="3EBC39F9" w:rsidR="005F37F2" w:rsidRPr="005F37F2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8)расчет</w:t>
      </w:r>
      <w:r w:rsidR="00AE3E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размера субсидий на соответствующий финансовый год; </w:t>
      </w:r>
    </w:p>
    <w:p w14:paraId="138F9C70" w14:textId="3CB2D7C3" w:rsidR="0063514F" w:rsidRDefault="005F37F2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proofErr w:type="gramStart"/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9)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копии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договор</w:t>
      </w:r>
      <w:r w:rsidR="00C929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присоединения перев</w:t>
      </w:r>
      <w:r w:rsidR="00067F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озчика к транспортной системе «Э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ле</w:t>
      </w:r>
      <w:r w:rsidR="003052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ктронный проездной», заключенного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порядке статьи 428 Гражданского кодекса Российской Федерации или договор на оказание услуг по внедрению и обеспечению функционирования автоматизированной системы учета и оплаты проезда пассажиров 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на муниципальных маршрутах  регулярных перевозок в </w:t>
      </w:r>
      <w:r w:rsidR="00462BC6" w:rsidRPr="00462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границах муниципального образования город-курорт Геленджик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 заключенного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на основании Феде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рального закона от 18 июля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2011 года </w:t>
      </w:r>
      <w:r w:rsidR="00172C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№223-ФЗ «О заку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</w:t>
      </w:r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ках</w:t>
      </w:r>
      <w:proofErr w:type="gramEnd"/>
      <w:r w:rsidRPr="005F37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товаров, работ, услуг отдельными видами юридических лиц».</w:t>
      </w:r>
    </w:p>
    <w:p w14:paraId="613A1223" w14:textId="53860F45" w:rsidR="0063344D" w:rsidRPr="0063344D" w:rsidRDefault="0063344D" w:rsidP="005F37F2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2.3. 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Документы</w:t>
      </w:r>
      <w:r w:rsidR="00AE3E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 указанные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пункте 2.2 </w:t>
      </w:r>
      <w:r w:rsidR="00067F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настоящего раздела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, 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должны быть пронумерованы, прошнурованы,  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заверены подписью руководителя (и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дивидуального предпринимателя) и  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>скреплены печатью (при наличии)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14:paraId="779696D7" w14:textId="213376EA" w:rsidR="0063344D" w:rsidRPr="0063344D" w:rsidRDefault="0063344D" w:rsidP="0063344D">
      <w:pPr>
        <w:widowControl/>
        <w:shd w:val="clear" w:color="auto" w:fill="FFFFFF"/>
        <w:suppressAutoHyphens w:val="0"/>
        <w:autoSpaceDN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2.4.</w:t>
      </w:r>
      <w:r w:rsidR="00CE79D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Отдел транспорта </w:t>
      </w: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в течение 5 рабочих дней со дня поступления д</w:t>
      </w: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кументов, указан</w:t>
      </w:r>
      <w:r w:rsidR="00502A6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ных в пункте 2.2</w:t>
      </w: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="00067FE3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настоящего раздела</w:t>
      </w:r>
      <w:r w:rsidRPr="0063344D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, проводит их анализ на соответствие 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требованиям Порядка.</w:t>
      </w:r>
    </w:p>
    <w:p w14:paraId="67259D34" w14:textId="77777777" w:rsidR="0063344D" w:rsidRPr="0063344D" w:rsidRDefault="0063344D" w:rsidP="0063344D">
      <w:pPr>
        <w:widowControl/>
        <w:numPr>
          <w:ilvl w:val="1"/>
          <w:numId w:val="0"/>
        </w:numPr>
        <w:tabs>
          <w:tab w:val="num" w:pos="709"/>
          <w:tab w:val="num" w:pos="1135"/>
          <w:tab w:val="num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2.5. Основаниями для отказа в предоставлении субсидии являются:</w:t>
      </w:r>
    </w:p>
    <w:p w14:paraId="290CD1B2" w14:textId="2D958F85" w:rsidR="0063344D" w:rsidRPr="0063344D" w:rsidRDefault="0063344D" w:rsidP="0063344D">
      <w:pPr>
        <w:widowControl/>
        <w:numPr>
          <w:ilvl w:val="1"/>
          <w:numId w:val="0"/>
        </w:numPr>
        <w:tabs>
          <w:tab w:val="num" w:pos="709"/>
          <w:tab w:val="num" w:pos="1135"/>
          <w:tab w:val="num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несоответствие представленных получателем субсидии документо</w:t>
      </w:r>
      <w:r w:rsidR="00502A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тр</w:t>
      </w:r>
      <w:r w:rsidR="00502A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</w:t>
      </w:r>
      <w:r w:rsidR="00502A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бованиям, предусмотренным  пунктом</w:t>
      </w:r>
      <w:r w:rsidR="00F420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2.2 </w:t>
      </w:r>
      <w:r w:rsidR="00067F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настоящего раздела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 или непредста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ление (представление не в полном объеме) указанных документов;</w:t>
      </w:r>
    </w:p>
    <w:p w14:paraId="6BD57287" w14:textId="77777777" w:rsidR="0063344D" w:rsidRPr="0063344D" w:rsidRDefault="0063344D" w:rsidP="0063344D">
      <w:pPr>
        <w:widowControl/>
        <w:numPr>
          <w:ilvl w:val="1"/>
          <w:numId w:val="0"/>
        </w:numPr>
        <w:tabs>
          <w:tab w:val="num" w:pos="709"/>
          <w:tab w:val="num" w:pos="1135"/>
          <w:tab w:val="num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установление факта недостоверности представленной получателем су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сидии информации. </w:t>
      </w:r>
    </w:p>
    <w:p w14:paraId="76978F37" w14:textId="3E8F9C5A" w:rsidR="0063344D" w:rsidRPr="0063344D" w:rsidRDefault="0063344D" w:rsidP="0063344D">
      <w:pPr>
        <w:widowControl/>
        <w:numPr>
          <w:ilvl w:val="1"/>
          <w:numId w:val="0"/>
        </w:numPr>
        <w:tabs>
          <w:tab w:val="num" w:pos="1135"/>
          <w:tab w:val="num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2.6.При наличии оснований</w:t>
      </w:r>
      <w:r w:rsidR="00E72A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E72ADD" w:rsidRPr="00E72A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для отказа в предоставлении субсидии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предусмотренных пунктом 2.5 </w:t>
      </w:r>
      <w:r w:rsidR="00AE37F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настоящего раздела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CE79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отдел транспорта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 течение 3 рабочих дней со дня окончания срока рассмотрения документов, установле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ного пунктом 2.4 </w:t>
      </w:r>
      <w:r w:rsidR="00AE37F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настоящего раздела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возвращает документы получателю су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б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сидии посредством почтового отправления либо вручает лично под </w:t>
      </w:r>
      <w:r w:rsidR="008144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подпись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 указанием причин возврата.</w:t>
      </w:r>
    </w:p>
    <w:p w14:paraId="2F5E19A8" w14:textId="2336D37A" w:rsidR="0063344D" w:rsidRPr="0063344D" w:rsidRDefault="0063344D" w:rsidP="0063344D">
      <w:pPr>
        <w:widowControl/>
        <w:numPr>
          <w:ilvl w:val="1"/>
          <w:numId w:val="0"/>
        </w:numPr>
        <w:tabs>
          <w:tab w:val="num" w:pos="1135"/>
          <w:tab w:val="num" w:pos="141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2.7.</w:t>
      </w:r>
      <w:r w:rsidRPr="0063344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После устранения причин, послуживших основанием для отказа в предоставлении субсидии, перевозчик вправе повторно в соответствующем ф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нансовом году обратиться в </w:t>
      </w:r>
      <w:r w:rsidR="00CE79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отдел транспорта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для получения субсидии в поря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</w:t>
      </w:r>
      <w:r w:rsidRPr="006334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ке, установленном Порядком.</w:t>
      </w:r>
    </w:p>
    <w:p w14:paraId="38432FC2" w14:textId="1BFFB818" w:rsidR="00D601C6" w:rsidRDefault="0063344D" w:rsidP="00D601C6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>2.8.Размер субсидии, предоставляемой i-</w:t>
      </w:r>
      <w:proofErr w:type="spellStart"/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>му</w:t>
      </w:r>
      <w:proofErr w:type="spellEnd"/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перевозчику на соответств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ющий финансовый год, определяется </w:t>
      </w:r>
      <w:r w:rsidR="00814443">
        <w:rPr>
          <w:rFonts w:ascii="Times New Roman" w:eastAsia="Times New Roman" w:hAnsi="Times New Roman" w:cs="Times New Roman"/>
          <w:kern w:val="0"/>
          <w:sz w:val="28"/>
          <w:szCs w:val="28"/>
        </w:rPr>
        <w:t>отделом транспорта</w:t>
      </w:r>
      <w:r w:rsidR="00186B3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пределах лимитов бюджетных обязательств, доведенных </w:t>
      </w:r>
      <w:r w:rsidR="00CE79D9">
        <w:rPr>
          <w:rFonts w:ascii="Times New Roman" w:eastAsia="Times New Roman" w:hAnsi="Times New Roman" w:cs="Times New Roman"/>
          <w:kern w:val="0"/>
          <w:sz w:val="28"/>
          <w:szCs w:val="28"/>
        </w:rPr>
        <w:t>администрации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соответствующий ф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63344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нансовый год на цели, указанные в пункте 1.3 Порядка. </w:t>
      </w:r>
    </w:p>
    <w:p w14:paraId="4CC24771" w14:textId="209302D4" w:rsidR="000038F5" w:rsidRDefault="00F50977" w:rsidP="00AE37F3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3538B">
        <w:rPr>
          <w:rFonts w:ascii="Times New Roman" w:hAnsi="Times New Roman" w:cs="Times New Roman"/>
          <w:sz w:val="28"/>
          <w:szCs w:val="28"/>
        </w:rPr>
        <w:t xml:space="preserve"> </w:t>
      </w:r>
      <w:r w:rsidRPr="00A17B73">
        <w:rPr>
          <w:rFonts w:ascii="Times New Roman" w:hAnsi="Times New Roman" w:cs="Times New Roman"/>
          <w:sz w:val="28"/>
          <w:szCs w:val="28"/>
        </w:rPr>
        <w:t>Размер предоставляемой перевозчику субсидии определяется по форм</w:t>
      </w:r>
      <w:r w:rsidRPr="00A17B73">
        <w:rPr>
          <w:rFonts w:ascii="Times New Roman" w:hAnsi="Times New Roman" w:cs="Times New Roman"/>
          <w:sz w:val="28"/>
          <w:szCs w:val="28"/>
        </w:rPr>
        <w:t>у</w:t>
      </w:r>
      <w:r w:rsidRPr="00A17B73">
        <w:rPr>
          <w:rFonts w:ascii="Times New Roman" w:hAnsi="Times New Roman" w:cs="Times New Roman"/>
          <w:sz w:val="28"/>
          <w:szCs w:val="28"/>
        </w:rPr>
        <w:t>ле:</w:t>
      </w:r>
    </w:p>
    <w:p w14:paraId="31D8A312" w14:textId="77777777" w:rsidR="00733790" w:rsidRPr="00AE37F3" w:rsidRDefault="00733790" w:rsidP="00AE37F3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4E283542" w14:textId="42E04C31" w:rsidR="00F50977" w:rsidRDefault="00A17B73" w:rsidP="00AE37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37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AF8856" wp14:editId="3CDAD278">
            <wp:extent cx="1104900" cy="295275"/>
            <wp:effectExtent l="0" t="0" r="0" b="9525"/>
            <wp:docPr id="2" name="Рисунок 2" descr="C:\Users\admin\Download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112" cy="29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7F3" w:rsidRPr="00AE37F3">
        <w:rPr>
          <w:rFonts w:ascii="Times New Roman" w:hAnsi="Times New Roman" w:cs="Times New Roman"/>
          <w:sz w:val="28"/>
          <w:szCs w:val="28"/>
        </w:rPr>
        <w:t xml:space="preserve"> </w:t>
      </w:r>
      <w:r w:rsidR="00E72ADD" w:rsidRPr="00AE37F3">
        <w:rPr>
          <w:rFonts w:ascii="Times New Roman" w:hAnsi="Times New Roman" w:cs="Times New Roman"/>
          <w:sz w:val="28"/>
          <w:szCs w:val="28"/>
        </w:rPr>
        <w:t>,</w:t>
      </w:r>
    </w:p>
    <w:p w14:paraId="5EF4C181" w14:textId="77777777" w:rsidR="00733790" w:rsidRPr="00AE37F3" w:rsidRDefault="00733790" w:rsidP="00AE37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900B8D" w14:textId="77777777" w:rsidR="00F50977" w:rsidRPr="00A17B73" w:rsidRDefault="00F50977" w:rsidP="00F509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B73">
        <w:rPr>
          <w:rFonts w:ascii="Times New Roman" w:hAnsi="Times New Roman" w:cs="Times New Roman"/>
          <w:sz w:val="28"/>
          <w:szCs w:val="28"/>
        </w:rPr>
        <w:t>где:</w:t>
      </w:r>
    </w:p>
    <w:p w14:paraId="0EA8C0B6" w14:textId="361AD664" w:rsidR="00502A6E" w:rsidRPr="00A17B73" w:rsidRDefault="00001E54" w:rsidP="00502A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субсидия</w:t>
      </w:r>
      <w:proofErr w:type="gramEnd"/>
      <w:r w:rsidR="00F50977" w:rsidRPr="00A17B73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в связи с </w:t>
      </w:r>
      <w:r>
        <w:rPr>
          <w:rFonts w:ascii="Times New Roman" w:hAnsi="Times New Roman" w:cs="Times New Roman"/>
          <w:sz w:val="28"/>
          <w:szCs w:val="28"/>
        </w:rPr>
        <w:t>оказанием услуг по бесплатной перевозке граждан льготной категории</w:t>
      </w:r>
      <w:r w:rsidR="00F50977" w:rsidRPr="00A17B73">
        <w:rPr>
          <w:rFonts w:ascii="Times New Roman" w:hAnsi="Times New Roman" w:cs="Times New Roman"/>
          <w:sz w:val="28"/>
          <w:szCs w:val="28"/>
        </w:rPr>
        <w:t>;</w:t>
      </w:r>
    </w:p>
    <w:p w14:paraId="09002649" w14:textId="751B0447" w:rsidR="00502A6E" w:rsidRPr="00A17B73" w:rsidRDefault="00F50977" w:rsidP="00502A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B73">
        <w:rPr>
          <w:rFonts w:ascii="Times New Roman" w:hAnsi="Times New Roman" w:cs="Times New Roman"/>
          <w:sz w:val="28"/>
          <w:szCs w:val="28"/>
        </w:rPr>
        <w:t>Ф</w:t>
      </w:r>
      <w:r w:rsidR="00AE37F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Start"/>
      <w:proofErr w:type="gramStart"/>
      <w:r w:rsidR="00AE37F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AE37F3">
        <w:rPr>
          <w:rFonts w:ascii="Times New Roman" w:hAnsi="Times New Roman" w:cs="Times New Roman"/>
          <w:sz w:val="28"/>
          <w:szCs w:val="28"/>
        </w:rPr>
        <w:t xml:space="preserve"> </w:t>
      </w:r>
      <w:r w:rsidR="00AE37F3" w:rsidRPr="00AE37F3">
        <w:rPr>
          <w:rFonts w:ascii="Times New Roman" w:hAnsi="Times New Roman" w:cs="Times New Roman"/>
          <w:sz w:val="28"/>
          <w:szCs w:val="28"/>
        </w:rPr>
        <w:t>-</w:t>
      </w:r>
      <w:r w:rsidRPr="00A17B73">
        <w:rPr>
          <w:rFonts w:ascii="Times New Roman" w:hAnsi="Times New Roman" w:cs="Times New Roman"/>
          <w:sz w:val="28"/>
          <w:szCs w:val="28"/>
        </w:rPr>
        <w:t xml:space="preserve"> количество фактически совершенных поездок  гражданами льготной категории  с использованием проездного билета, зарегистрированных в системе</w:t>
      </w:r>
      <w:r w:rsidR="004614FB">
        <w:rPr>
          <w:rFonts w:ascii="Times New Roman" w:hAnsi="Times New Roman" w:cs="Times New Roman"/>
          <w:sz w:val="28"/>
          <w:szCs w:val="28"/>
        </w:rPr>
        <w:t>;</w:t>
      </w:r>
      <w:r w:rsidRPr="00A17B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F0AF54" w14:textId="459DFB2A" w:rsidR="00502A6E" w:rsidRPr="00A17B73" w:rsidRDefault="00F50977" w:rsidP="00502A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B73">
        <w:rPr>
          <w:rFonts w:ascii="Times New Roman" w:hAnsi="Times New Roman" w:cs="Times New Roman"/>
          <w:sz w:val="28"/>
          <w:szCs w:val="28"/>
        </w:rPr>
        <w:t>i - муницип</w:t>
      </w:r>
      <w:r w:rsidR="00186B37" w:rsidRPr="00A17B73">
        <w:rPr>
          <w:rFonts w:ascii="Times New Roman" w:hAnsi="Times New Roman" w:cs="Times New Roman"/>
          <w:sz w:val="28"/>
          <w:szCs w:val="28"/>
        </w:rPr>
        <w:t xml:space="preserve">альный маршрут </w:t>
      </w:r>
      <w:r w:rsidR="00A17B73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Pr="00A17B73">
        <w:rPr>
          <w:rFonts w:ascii="Times New Roman" w:hAnsi="Times New Roman" w:cs="Times New Roman"/>
          <w:sz w:val="28"/>
          <w:szCs w:val="28"/>
        </w:rPr>
        <w:t>;</w:t>
      </w:r>
    </w:p>
    <w:p w14:paraId="74E51B16" w14:textId="73563E44" w:rsidR="00186B37" w:rsidRDefault="00F50977" w:rsidP="00186B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7B73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A17B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7B73">
        <w:rPr>
          <w:rFonts w:ascii="Times New Roman" w:hAnsi="Times New Roman" w:cs="Times New Roman"/>
          <w:sz w:val="28"/>
          <w:szCs w:val="28"/>
        </w:rPr>
        <w:t xml:space="preserve"> - тариф, применяемый при расчете размера субси</w:t>
      </w:r>
      <w:r w:rsidR="00A17B73">
        <w:rPr>
          <w:rFonts w:ascii="Times New Roman" w:hAnsi="Times New Roman" w:cs="Times New Roman"/>
          <w:sz w:val="28"/>
          <w:szCs w:val="28"/>
        </w:rPr>
        <w:t>дии по i-</w:t>
      </w:r>
      <w:proofErr w:type="spellStart"/>
      <w:r w:rsidR="00A17B7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A17B73">
        <w:rPr>
          <w:rFonts w:ascii="Times New Roman" w:hAnsi="Times New Roman" w:cs="Times New Roman"/>
          <w:sz w:val="28"/>
          <w:szCs w:val="28"/>
        </w:rPr>
        <w:t xml:space="preserve"> маршруту регулярных перевозок</w:t>
      </w:r>
      <w:r w:rsidRPr="00A17B73">
        <w:rPr>
          <w:rFonts w:ascii="Times New Roman" w:hAnsi="Times New Roman" w:cs="Times New Roman"/>
          <w:sz w:val="28"/>
          <w:szCs w:val="28"/>
        </w:rPr>
        <w:t xml:space="preserve">, установленный в соответствии </w:t>
      </w:r>
      <w:r w:rsidR="00FB327B" w:rsidRPr="00A17B73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14:paraId="6EB05524" w14:textId="77777777" w:rsidR="00733790" w:rsidRDefault="00733790" w:rsidP="00186B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3E1A25C" w14:textId="4B6E1E59" w:rsidR="005F37F2" w:rsidRDefault="005F37F2" w:rsidP="005F3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2.9.</w:t>
      </w:r>
      <w:r w:rsidRPr="005F37F2">
        <w:t xml:space="preserve"> </w:t>
      </w:r>
      <w:r w:rsidRPr="005F37F2">
        <w:rPr>
          <w:rFonts w:ascii="Times New Roman" w:hAnsi="Times New Roman" w:cs="Times New Roman"/>
          <w:sz w:val="28"/>
          <w:szCs w:val="28"/>
        </w:rPr>
        <w:t>До 10-го числа месяца, следующего за отчетным, оператор  системы передает в муниципальное казенное учреждение «Централизованная бухгалтерия органов местного самоуправления» (далее - МКУ «ЦБОМС»)  отчет о количестве фактически совершенных поездок в ав</w:t>
      </w:r>
      <w:r w:rsidR="00814443">
        <w:rPr>
          <w:rFonts w:ascii="Times New Roman" w:hAnsi="Times New Roman" w:cs="Times New Roman"/>
          <w:sz w:val="28"/>
          <w:szCs w:val="28"/>
        </w:rPr>
        <w:t>томобильном транспорте общего пользования</w:t>
      </w:r>
      <w:r w:rsidR="004D752A">
        <w:rPr>
          <w:rFonts w:ascii="Times New Roman" w:hAnsi="Times New Roman" w:cs="Times New Roman"/>
          <w:sz w:val="28"/>
          <w:szCs w:val="28"/>
        </w:rPr>
        <w:t xml:space="preserve"> </w:t>
      </w:r>
      <w:r w:rsidR="00610010">
        <w:rPr>
          <w:rFonts w:ascii="Times New Roman" w:hAnsi="Times New Roman" w:cs="Times New Roman"/>
          <w:sz w:val="28"/>
          <w:szCs w:val="28"/>
        </w:rPr>
        <w:t>(</w:t>
      </w:r>
      <w:r w:rsidR="00B41BE0">
        <w:rPr>
          <w:rFonts w:ascii="Times New Roman" w:hAnsi="Times New Roman" w:cs="Times New Roman"/>
          <w:sz w:val="28"/>
          <w:szCs w:val="28"/>
        </w:rPr>
        <w:t>далее -</w:t>
      </w:r>
      <w:bookmarkStart w:id="1" w:name="_GoBack"/>
      <w:bookmarkEnd w:id="1"/>
      <w:r w:rsidR="00610010">
        <w:rPr>
          <w:rFonts w:ascii="Times New Roman" w:hAnsi="Times New Roman" w:cs="Times New Roman"/>
          <w:sz w:val="28"/>
          <w:szCs w:val="28"/>
        </w:rPr>
        <w:t xml:space="preserve"> Отчет)</w:t>
      </w:r>
      <w:r w:rsidRPr="005F37F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 к Порядку.</w:t>
      </w:r>
    </w:p>
    <w:p w14:paraId="01678A84" w14:textId="6114F211" w:rsidR="00610010" w:rsidRP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 xml:space="preserve">Для получения субсидии перевозчик ежемесячно до 10-го числа месяца, следующего за отчетным, представляет в </w:t>
      </w:r>
      <w:r w:rsidR="002464B3">
        <w:rPr>
          <w:rFonts w:ascii="Times New Roman" w:hAnsi="Times New Roman" w:cs="Times New Roman"/>
          <w:sz w:val="28"/>
          <w:szCs w:val="28"/>
        </w:rPr>
        <w:t>МКУ «ЦБОМС»</w:t>
      </w:r>
      <w:r w:rsidR="002464B3" w:rsidRPr="002464B3">
        <w:rPr>
          <w:rFonts w:ascii="Times New Roman" w:hAnsi="Times New Roman" w:cs="Times New Roman"/>
          <w:sz w:val="28"/>
          <w:szCs w:val="28"/>
        </w:rPr>
        <w:t xml:space="preserve"> </w:t>
      </w:r>
      <w:r w:rsidRPr="00610010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14:paraId="7C399F39" w14:textId="77777777" w:rsidR="00610010" w:rsidRP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>счета-фактуры;</w:t>
      </w:r>
    </w:p>
    <w:p w14:paraId="499E5388" w14:textId="77777777" w:rsidR="00610010" w:rsidRP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 xml:space="preserve">акты выполненных работ (оказанных услуг); </w:t>
      </w:r>
    </w:p>
    <w:p w14:paraId="046DEA60" w14:textId="52ACFFD6" w:rsid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>расчет суммы недополученных доходов за истекший месяц в соответ</w:t>
      </w:r>
      <w:r w:rsidR="002464B3">
        <w:rPr>
          <w:rFonts w:ascii="Times New Roman" w:hAnsi="Times New Roman" w:cs="Times New Roman"/>
          <w:sz w:val="28"/>
          <w:szCs w:val="28"/>
        </w:rPr>
        <w:t>ствии с требованиями пункта 2.8</w:t>
      </w:r>
      <w:r w:rsidRPr="00610010">
        <w:rPr>
          <w:rFonts w:ascii="Times New Roman" w:hAnsi="Times New Roman" w:cs="Times New Roman"/>
          <w:sz w:val="28"/>
          <w:szCs w:val="28"/>
        </w:rPr>
        <w:t xml:space="preserve"> </w:t>
      </w:r>
      <w:r w:rsidR="00AE37F3">
        <w:rPr>
          <w:rFonts w:ascii="Times New Roman" w:hAnsi="Times New Roman" w:cs="Times New Roman"/>
          <w:sz w:val="28"/>
          <w:szCs w:val="28"/>
        </w:rPr>
        <w:t>настоящего раздела</w:t>
      </w:r>
      <w:r w:rsidRPr="00610010">
        <w:rPr>
          <w:rFonts w:ascii="Times New Roman" w:hAnsi="Times New Roman" w:cs="Times New Roman"/>
          <w:sz w:val="28"/>
          <w:szCs w:val="28"/>
        </w:rPr>
        <w:t>.</w:t>
      </w:r>
    </w:p>
    <w:p w14:paraId="688AC4BF" w14:textId="2FA8B17F" w:rsidR="00610010" w:rsidRP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>МКУ «ЦБОМС» осуществляет проверку до</w:t>
      </w:r>
      <w:r>
        <w:rPr>
          <w:rFonts w:ascii="Times New Roman" w:hAnsi="Times New Roman" w:cs="Times New Roman"/>
          <w:sz w:val="28"/>
          <w:szCs w:val="28"/>
        </w:rPr>
        <w:t xml:space="preserve">кументов, указанных в </w:t>
      </w:r>
      <w:r w:rsidR="002464B3">
        <w:rPr>
          <w:rFonts w:ascii="Times New Roman" w:hAnsi="Times New Roman" w:cs="Times New Roman"/>
          <w:sz w:val="28"/>
          <w:szCs w:val="28"/>
        </w:rPr>
        <w:t xml:space="preserve">настоящем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610010">
        <w:rPr>
          <w:rFonts w:ascii="Times New Roman" w:hAnsi="Times New Roman" w:cs="Times New Roman"/>
          <w:sz w:val="28"/>
          <w:szCs w:val="28"/>
        </w:rPr>
        <w:t>. Если в ходе проверки документов не выявлены ошибки при их составлении, руководитель МКУ «ЦБОМС» согласовывает расчет суммы недополученных доходов за истекший месяц</w:t>
      </w:r>
      <w:r w:rsidR="00E471AC">
        <w:rPr>
          <w:rFonts w:ascii="Times New Roman" w:hAnsi="Times New Roman" w:cs="Times New Roman"/>
          <w:sz w:val="28"/>
          <w:szCs w:val="28"/>
        </w:rPr>
        <w:t xml:space="preserve">, </w:t>
      </w:r>
      <w:r w:rsidRPr="00610010">
        <w:rPr>
          <w:rFonts w:ascii="Times New Roman" w:hAnsi="Times New Roman" w:cs="Times New Roman"/>
          <w:sz w:val="28"/>
          <w:szCs w:val="28"/>
        </w:rPr>
        <w:t xml:space="preserve">после чего производит перечисление субсидии на расчетный счет получателя субсидии в </w:t>
      </w:r>
      <w:r w:rsidR="00B41BE0">
        <w:rPr>
          <w:rFonts w:ascii="Times New Roman" w:hAnsi="Times New Roman" w:cs="Times New Roman"/>
          <w:sz w:val="28"/>
          <w:szCs w:val="28"/>
        </w:rPr>
        <w:t>срок, установленный пунктом 2.17</w:t>
      </w:r>
      <w:r w:rsidRPr="00610010">
        <w:rPr>
          <w:rFonts w:ascii="Times New Roman" w:hAnsi="Times New Roman" w:cs="Times New Roman"/>
          <w:sz w:val="28"/>
          <w:szCs w:val="28"/>
        </w:rPr>
        <w:t xml:space="preserve"> </w:t>
      </w:r>
      <w:r w:rsidR="00AE37F3">
        <w:rPr>
          <w:rFonts w:ascii="Times New Roman" w:hAnsi="Times New Roman" w:cs="Times New Roman"/>
          <w:sz w:val="28"/>
          <w:szCs w:val="28"/>
        </w:rPr>
        <w:t>настоящего раздела</w:t>
      </w:r>
      <w:r w:rsidRPr="00610010">
        <w:rPr>
          <w:rFonts w:ascii="Times New Roman" w:hAnsi="Times New Roman" w:cs="Times New Roman"/>
          <w:sz w:val="28"/>
          <w:szCs w:val="28"/>
        </w:rPr>
        <w:t>.</w:t>
      </w:r>
    </w:p>
    <w:p w14:paraId="163665FD" w14:textId="155ACBCE" w:rsidR="00610010" w:rsidRDefault="00610010" w:rsidP="006100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010">
        <w:rPr>
          <w:rFonts w:ascii="Times New Roman" w:hAnsi="Times New Roman" w:cs="Times New Roman"/>
          <w:sz w:val="28"/>
          <w:szCs w:val="28"/>
        </w:rPr>
        <w:t>При обнаружении в представленных документах</w:t>
      </w:r>
      <w:r w:rsidR="002464B3">
        <w:rPr>
          <w:rFonts w:ascii="Times New Roman" w:hAnsi="Times New Roman" w:cs="Times New Roman"/>
          <w:sz w:val="28"/>
          <w:szCs w:val="28"/>
        </w:rPr>
        <w:t xml:space="preserve"> </w:t>
      </w:r>
      <w:r w:rsidRPr="00610010">
        <w:rPr>
          <w:rFonts w:ascii="Times New Roman" w:hAnsi="Times New Roman" w:cs="Times New Roman"/>
          <w:sz w:val="28"/>
          <w:szCs w:val="28"/>
        </w:rPr>
        <w:t>ошибок либо недостоверности содержащейся в них информации МКУ «ЦБОМС» возвращает документы получателю субсидии с указанием причин возврата и предложением устранить выявленные несоответствия.</w:t>
      </w:r>
    </w:p>
    <w:p w14:paraId="748DBE3C" w14:textId="4F8422D2" w:rsidR="00CE79D9" w:rsidRPr="00CE79D9" w:rsidRDefault="00610010" w:rsidP="005F37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kern w:val="0"/>
          <w:sz w:val="28"/>
          <w:szCs w:val="28"/>
        </w:rPr>
        <w:t>2.10</w:t>
      </w:r>
      <w:r w:rsidR="00CE79D9" w:rsidRPr="00CE79D9">
        <w:rPr>
          <w:rFonts w:ascii="Times New Roman" w:hAnsi="Times New Roman" w:cs="Times New Roman"/>
          <w:color w:val="000000"/>
          <w:spacing w:val="2"/>
          <w:kern w:val="0"/>
          <w:sz w:val="28"/>
          <w:szCs w:val="28"/>
        </w:rPr>
        <w:t>.В случае недостаточности лимитов бюджетных обязательств в текущем финансовом году и невозможности предоставления субсидии получателю субсидии, соответствующему требованиям, указанным в Порядке, получатель субсидии имеет право на предоставление субсидии в очередном финансовом году без повторного прохождения проверки на соответствие требованиям, указанным в Порядке.</w:t>
      </w:r>
    </w:p>
    <w:p w14:paraId="42ECF6B9" w14:textId="4B3AEA89" w:rsidR="002A2129" w:rsidRPr="002A2129" w:rsidRDefault="00610010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2.11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.В случае выявления оснований для возврата субсидии, установле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ных  пунктом 4.3 Порядка, возврат субсидии осуществляется в следующем порядке:</w:t>
      </w:r>
    </w:p>
    <w:p w14:paraId="17C1DCAB" w14:textId="61E0B126" w:rsidR="002A2129" w:rsidRPr="002A2129" w:rsidRDefault="002A2129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1)</w:t>
      </w:r>
      <w:r w:rsidR="00483680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отдел транспорта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в течение 5 рабочих дней направляет требование п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лучателю субсидии о возврате субсидии с указанием реквизитов для перечи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с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ления суммы субсидии в доход </w:t>
      </w:r>
      <w:r w:rsidR="007469B8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местного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бюджета</w:t>
      </w:r>
      <w:r w:rsidR="00E471A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, подписанное </w:t>
      </w:r>
      <w:r w:rsidR="00163FF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первым </w:t>
      </w:r>
      <w:r w:rsidR="00E471AC" w:rsidRPr="00E471A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зам</w:t>
      </w:r>
      <w:r w:rsidR="00E471AC" w:rsidRPr="00E471A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E471AC" w:rsidRPr="00E471A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стителем главы муниципального образования город-курорт</w:t>
      </w:r>
      <w:r w:rsidR="00AE37F3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Геленджик;</w:t>
      </w:r>
    </w:p>
    <w:p w14:paraId="033B4E36" w14:textId="77777777" w:rsidR="002A2129" w:rsidRPr="002A2129" w:rsidRDefault="002A2129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2)субсидия подлежит возврату в местный бюджет в течение 30 рабочих дней со дня получения получателем субсидии соответствующего требования.</w:t>
      </w:r>
    </w:p>
    <w:p w14:paraId="1534290A" w14:textId="7D009F15" w:rsidR="002A2129" w:rsidRPr="002A2129" w:rsidRDefault="002464B3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2.12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.В случае невозврата полученной субсидии в местный бюджет в </w:t>
      </w:r>
      <w:r w:rsidR="00610010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срок, установленный пунктом 2.11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="00AE37F3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настоящего раздела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,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администрация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пр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и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нимает меры для ее принудительного взыскания в порядке, установленном з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конодательством Российской Федерации.</w:t>
      </w:r>
    </w:p>
    <w:p w14:paraId="35524BF2" w14:textId="097F254A" w:rsidR="002A2129" w:rsidRPr="002A2129" w:rsidRDefault="002464B3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2.13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.Субсидии  предоставляются на основании соглашения (договора) о предоставлении субсидии (далее </w:t>
      </w:r>
      <w:r w:rsidR="00483680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также 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- соглашение).</w:t>
      </w:r>
    </w:p>
    <w:p w14:paraId="7F661728" w14:textId="287D46BB" w:rsidR="00784626" w:rsidRDefault="002A2129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Соглашение, 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в 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том 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числе 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дополнительные 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соглашения к соглашению, </w:t>
      </w:r>
    </w:p>
    <w:p w14:paraId="4A5DEE60" w14:textId="0A9358B0" w:rsidR="00784626" w:rsidRDefault="002A2129" w:rsidP="00784626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lastRenderedPageBreak/>
        <w:t xml:space="preserve">предусматривающие внесение в него изменений, а также при необходимости дополнительное соглашение о расторжении соглашения, заключаются 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нистрацией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и перевозчиком в соответствии с</w:t>
      </w:r>
      <w:r w:rsidR="00784626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типовой формой, установленной </w:t>
      </w:r>
    </w:p>
    <w:p w14:paraId="3138605A" w14:textId="59EEBA3D" w:rsidR="002A2129" w:rsidRPr="002A2129" w:rsidRDefault="002A2129" w:rsidP="00784626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финансовым управлением, в течение 5 рабочих дней со дня окончания срока рассмотрения документов, установленного пунктом 2.4 Порядка.</w:t>
      </w:r>
    </w:p>
    <w:p w14:paraId="5AD52393" w14:textId="12B855EC" w:rsidR="002A2129" w:rsidRPr="002A2129" w:rsidRDefault="002464B3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2.14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.В случае уменьшения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администрации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ранее доведенных лимитов бюджетных обязательств на предоставление субсидии, приводящего к нево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з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можности предоставления субсидии перевозчику в размере, указанном в с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глашении,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администрация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в течение 3 рабочих дней со дня возникновения указанных обстоятельств направляет перевозчику соответствующее уведо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м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ление с указанием размера субсидии, который может быть предоставлен в пределах лимитов бюджетных обязательств.</w:t>
      </w:r>
      <w:proofErr w:type="gramEnd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Перевозчик обязан в течение </w:t>
      </w:r>
      <w:r w:rsidR="00163FFC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     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2 рабочих дней со дня получения указанного уведомления проинформировать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администрацию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о согласии или несогласии на предоставление субсидии в размере, который может быть предоставлен в пределах лимитов бюджетных обязательств. В случае несогласия перевозчика или отсутствия ответа пер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возчика по истечении срока, указанного в настоящем абзаце, соглашение о предоставлении субсидии расторгается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администрацией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в одностороннем п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рядке без последующего уведомления перевозчика о расторжении соглаш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ния. </w:t>
      </w:r>
      <w:proofErr w:type="gramStart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В случае согласия перевозчика на предоставление субсидии в размере, который может быть предоставлен в пределах лимитов бюджетных обяз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тельств,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администрация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и перевозчик в течение 5 рабочих дней со дня получ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ния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администрацией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указанного согласия в порядке, установленном пунктом 2.9 </w:t>
      </w:r>
      <w:r w:rsidR="00AE37F3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настоящего раздела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, заключают дополнительное соглашение к соглашению о предоставлении субсидии в соответствии с типовой формой, установленной финансовым управлением.</w:t>
      </w:r>
      <w:proofErr w:type="gramEnd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В случае </w:t>
      </w:r>
      <w:proofErr w:type="spellStart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незаключения</w:t>
      </w:r>
      <w:proofErr w:type="spellEnd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дополнительного соглаш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ния к соглашению о предоставлении субсидии перевозчик признается </w:t>
      </w:r>
      <w:proofErr w:type="spellStart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нес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гласившимся</w:t>
      </w:r>
      <w:proofErr w:type="spellEnd"/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на предоставление субсидии в размере, который может быть предоставлен в пределах лимитов бюджетных обязательств, и соглашение о предоставлении субсидии расторгается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администрацией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в одностороннем п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рядке без последующего уведомления перевозчика о расторжении соглаш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ния. Требования, установленные настоящим абзацем, подлежат обязательному включению в соглашение о предоставлении субсидии.</w:t>
      </w:r>
    </w:p>
    <w:p w14:paraId="3DC2B829" w14:textId="42FE7A8D" w:rsidR="002A2129" w:rsidRPr="002A2129" w:rsidRDefault="002A2129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В случае внесения иных изменений в заключенное соглашение о пред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ставлении субсидии 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администрация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и перевозчик  в течение 10 рабочих дней в порядке, установленном абзацем первым настоящего пункта, заключают д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полнительное соглашение к соглашению о предоставлении субсидии в соо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т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ветствии с типовой формой, установленной финансовым управлением.</w:t>
      </w:r>
    </w:p>
    <w:p w14:paraId="721FDD1A" w14:textId="2AF42BF8" w:rsidR="002A2129" w:rsidRPr="002A2129" w:rsidRDefault="002464B3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2.15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.В соглашении дополнительно предусматриваются согласие пер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возчика на осуществление </w:t>
      </w:r>
      <w:r w:rsid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администрацией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 проверок соблюдения им порядка и условий предоставления субсидий, в том числе в части достижения резул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ь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татов ее предоставления, а также проверок органами муниципального фина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н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сового контроля муниципального образования город-курорт Геленджик в с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ответствии со статьями 268.1 и 269.2 Бюджетного кодекса Российской Фед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е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рации.</w:t>
      </w:r>
    </w:p>
    <w:p w14:paraId="66D6D94C" w14:textId="09BA643F" w:rsidR="0090507E" w:rsidRDefault="002464B3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lastRenderedPageBreak/>
        <w:t>2.16</w:t>
      </w:r>
      <w:r w:rsidR="002A2129"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.</w:t>
      </w:r>
      <w:r w:rsidR="0090507E" w:rsidRPr="0090507E">
        <w:t xml:space="preserve"> 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Результатом предоставления субсидии является достижение пок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зателя, необходимого для достижения результата предоставления субсидии.</w:t>
      </w:r>
    </w:p>
    <w:p w14:paraId="143F3CD0" w14:textId="3814AE7F" w:rsidR="00B57704" w:rsidRDefault="00B57704" w:rsidP="002A2129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 w:rsidRPr="00B57704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Показателем, необходимым для достижения 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результата,  является  коли-</w:t>
      </w:r>
    </w:p>
    <w:p w14:paraId="5C0EC1FD" w14:textId="7EC3CCE9" w:rsidR="002A2129" w:rsidRDefault="002A2129" w:rsidP="00B57704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proofErr w:type="spellStart"/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чество</w:t>
      </w:r>
      <w:proofErr w:type="spellEnd"/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перевезенных 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граждан</w:t>
      </w:r>
      <w:r w:rsidR="007469B8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льготной категории 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в году</w:t>
      </w:r>
      <w:r w:rsid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предоставления су</w:t>
      </w:r>
      <w:r w:rsid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б</w:t>
      </w:r>
      <w:r w:rsid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сидии</w:t>
      </w:r>
      <w:r w:rsidRPr="002A2129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.</w:t>
      </w:r>
    </w:p>
    <w:p w14:paraId="704A6402" w14:textId="3BDC572D" w:rsidR="0090507E" w:rsidRDefault="00121208" w:rsidP="00121208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2.17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.</w:t>
      </w:r>
      <w:r w:rsid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Администрация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 xml:space="preserve"> не позднее десятого рабочего дня после принятия   решения    о    предоставлении     субсидии осуществляет перечисление субс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и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дии   на расчетный счет перевозчика, открытый  в   учреждении    Центральн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го банка Российской Федерации или кредитной организации, указанный в с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о</w:t>
      </w:r>
      <w:r w:rsidR="0090507E" w:rsidRPr="0090507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</w:rPr>
        <w:t>глашении (договоре) о предоставлении субсидии.</w:t>
      </w:r>
    </w:p>
    <w:p w14:paraId="6E938D37" w14:textId="77777777" w:rsidR="00001E54" w:rsidRPr="00733790" w:rsidRDefault="00001E54" w:rsidP="00121208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spacing w:val="2"/>
          <w:kern w:val="0"/>
          <w:sz w:val="30"/>
          <w:szCs w:val="30"/>
          <w:lang w:eastAsia="ru-RU"/>
        </w:rPr>
      </w:pPr>
    </w:p>
    <w:p w14:paraId="5783F4F1" w14:textId="77777777" w:rsidR="001F7A8A" w:rsidRPr="002A2129" w:rsidRDefault="005F4D6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A2129">
        <w:rPr>
          <w:rFonts w:ascii="Times New Roman" w:hAnsi="Times New Roman" w:cs="Times New Roman"/>
          <w:b w:val="0"/>
          <w:sz w:val="28"/>
          <w:szCs w:val="28"/>
        </w:rPr>
        <w:t>3. Требования к отчетности</w:t>
      </w:r>
    </w:p>
    <w:p w14:paraId="7C589BD6" w14:textId="77777777" w:rsidR="001F7A8A" w:rsidRPr="00733790" w:rsidRDefault="001F7A8A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14:paraId="794B4AF4" w14:textId="66518BA3" w:rsidR="0090507E" w:rsidRPr="0090507E" w:rsidRDefault="0090507E" w:rsidP="00905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7E">
        <w:rPr>
          <w:rFonts w:ascii="Times New Roman" w:hAnsi="Times New Roman" w:cs="Times New Roman"/>
          <w:sz w:val="28"/>
          <w:szCs w:val="28"/>
        </w:rPr>
        <w:t xml:space="preserve">3.1.Перевозчик представляет в </w:t>
      </w:r>
      <w:r w:rsidR="00483680">
        <w:rPr>
          <w:rFonts w:ascii="Times New Roman" w:hAnsi="Times New Roman" w:cs="Times New Roman"/>
          <w:sz w:val="28"/>
          <w:szCs w:val="28"/>
        </w:rPr>
        <w:t>отдел транспорта</w:t>
      </w:r>
      <w:r w:rsidRPr="0090507E">
        <w:rPr>
          <w:rFonts w:ascii="Times New Roman" w:hAnsi="Times New Roman" w:cs="Times New Roman"/>
          <w:sz w:val="28"/>
          <w:szCs w:val="28"/>
        </w:rPr>
        <w:t xml:space="preserve"> не позднее 31 января года, следующего за отчет</w:t>
      </w:r>
      <w:r w:rsidR="00483680">
        <w:rPr>
          <w:rFonts w:ascii="Times New Roman" w:hAnsi="Times New Roman" w:cs="Times New Roman"/>
          <w:sz w:val="28"/>
          <w:szCs w:val="28"/>
        </w:rPr>
        <w:t xml:space="preserve">ным финансовым годом, </w:t>
      </w:r>
      <w:r w:rsidR="00C0153D" w:rsidRPr="00C0153D">
        <w:rPr>
          <w:rFonts w:ascii="Times New Roman" w:hAnsi="Times New Roman" w:cs="Times New Roman"/>
          <w:sz w:val="28"/>
          <w:szCs w:val="28"/>
        </w:rPr>
        <w:t xml:space="preserve">отчет о достижении значений </w:t>
      </w:r>
      <w:r w:rsidR="00E508DE">
        <w:rPr>
          <w:rFonts w:ascii="Times New Roman" w:hAnsi="Times New Roman" w:cs="Times New Roman"/>
          <w:sz w:val="28"/>
          <w:szCs w:val="28"/>
        </w:rPr>
        <w:t>результатов</w:t>
      </w:r>
      <w:r w:rsidR="00C0153D">
        <w:rPr>
          <w:rFonts w:ascii="Times New Roman" w:hAnsi="Times New Roman" w:cs="Times New Roman"/>
          <w:sz w:val="28"/>
          <w:szCs w:val="28"/>
        </w:rPr>
        <w:t xml:space="preserve"> предоставления субсидии, в соответствии с типовой формой, установленной финансовым управлением.</w:t>
      </w:r>
    </w:p>
    <w:p w14:paraId="3DEC8683" w14:textId="217D5D51" w:rsidR="0090507E" w:rsidRDefault="0090507E" w:rsidP="00905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7E">
        <w:rPr>
          <w:rFonts w:ascii="Times New Roman" w:hAnsi="Times New Roman" w:cs="Times New Roman"/>
          <w:sz w:val="28"/>
          <w:szCs w:val="28"/>
        </w:rPr>
        <w:t xml:space="preserve">3.2.Оценка результата предоставления субсидии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транспорта</w:t>
      </w:r>
      <w:r w:rsidRPr="0090507E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представления отчетности за</w:t>
      </w:r>
      <w:r w:rsidR="00483680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 w:rsidRPr="0090507E">
        <w:rPr>
          <w:rFonts w:ascii="Times New Roman" w:hAnsi="Times New Roman" w:cs="Times New Roman"/>
          <w:sz w:val="28"/>
          <w:szCs w:val="28"/>
        </w:rPr>
        <w:t xml:space="preserve"> путем </w:t>
      </w:r>
      <w:proofErr w:type="gramStart"/>
      <w:r w:rsidRPr="0090507E">
        <w:rPr>
          <w:rFonts w:ascii="Times New Roman" w:hAnsi="Times New Roman" w:cs="Times New Roman"/>
          <w:sz w:val="28"/>
          <w:szCs w:val="28"/>
        </w:rPr>
        <w:t>сравнения</w:t>
      </w:r>
      <w:proofErr w:type="gramEnd"/>
      <w:r w:rsidRPr="0090507E">
        <w:rPr>
          <w:rFonts w:ascii="Times New Roman" w:hAnsi="Times New Roman" w:cs="Times New Roman"/>
          <w:sz w:val="28"/>
          <w:szCs w:val="28"/>
        </w:rPr>
        <w:t xml:space="preserve"> установленного в соглашении о предоставлении субсидии показателя, необходимого для достижения результата предоставления субсидии, с фактически достигнутым показателем этого результата в отчетном финансовом году.</w:t>
      </w:r>
    </w:p>
    <w:p w14:paraId="0029F592" w14:textId="51D86A25" w:rsidR="00C0153D" w:rsidRPr="0090507E" w:rsidRDefault="00C0153D" w:rsidP="00905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вправе</w:t>
      </w:r>
      <w:r w:rsidRPr="00C0153D">
        <w:rPr>
          <w:rFonts w:ascii="Times New Roman" w:hAnsi="Times New Roman" w:cs="Times New Roman"/>
          <w:sz w:val="28"/>
          <w:szCs w:val="28"/>
        </w:rPr>
        <w:t xml:space="preserve"> устанавливать в соглашении сроки и формы представления получателем субсидии дополнительной отчетности (при необходимости).</w:t>
      </w:r>
    </w:p>
    <w:p w14:paraId="568F9181" w14:textId="66131B4B" w:rsidR="00784626" w:rsidRDefault="0090507E" w:rsidP="007846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7E">
        <w:rPr>
          <w:rFonts w:ascii="Times New Roman" w:hAnsi="Times New Roman" w:cs="Times New Roman"/>
          <w:sz w:val="28"/>
          <w:szCs w:val="28"/>
        </w:rPr>
        <w:t>3.3.Перевозчики и оператор системы в соответствии с законодательством Российской Федерации несут ответственность за достоверность представляемой отчетной документации, иных документов.</w:t>
      </w:r>
    </w:p>
    <w:p w14:paraId="5CCDF148" w14:textId="77777777" w:rsidR="00784626" w:rsidRPr="00733790" w:rsidRDefault="00784626" w:rsidP="0090507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42C7323" w14:textId="1AEDA977" w:rsidR="00F50977" w:rsidRPr="00F50977" w:rsidRDefault="00F50977" w:rsidP="00F5326C">
      <w:pPr>
        <w:widowControl/>
        <w:suppressAutoHyphens w:val="0"/>
        <w:autoSpaceDN/>
        <w:spacing w:after="0" w:line="240" w:lineRule="auto"/>
        <w:ind w:firstLine="709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F50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4. Требования об осуществлении контроля (мониторинга) </w:t>
      </w:r>
      <w:proofErr w:type="gramStart"/>
      <w:r w:rsidRPr="00F50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</w:t>
      </w:r>
      <w:proofErr w:type="gramEnd"/>
    </w:p>
    <w:p w14:paraId="6DFE896D" w14:textId="0849C2B6" w:rsidR="001F7A8A" w:rsidRDefault="00F50977" w:rsidP="00F5326C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F50977">
        <w:rPr>
          <w:rFonts w:ascii="Times New Roman" w:hAnsi="Times New Roman" w:cs="Times New Roman"/>
          <w:color w:val="000000"/>
          <w:kern w:val="0"/>
          <w:sz w:val="28"/>
          <w:szCs w:val="28"/>
        </w:rPr>
        <w:t>соблюдением условий и порядка предоставления субсидий и ответственности за их нарушение</w:t>
      </w:r>
    </w:p>
    <w:p w14:paraId="10BF6E0D" w14:textId="77777777" w:rsidR="00F50977" w:rsidRPr="00733790" w:rsidRDefault="00F50977" w:rsidP="00F5326C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2373AFD" w14:textId="56697C02" w:rsidR="0090507E" w:rsidRPr="00C87B97" w:rsidRDefault="0090507E" w:rsidP="00C87B97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4.1.Соблюдение перевозчиками порядка и условий предоставления су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</w:t>
      </w:r>
      <w:r w:rsidR="00C87B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сидий 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подлежит проверке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администрацией</w:t>
      </w:r>
      <w:r w:rsidRPr="009050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 w:rsidR="004614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лице отдела транспорта,</w:t>
      </w:r>
      <w:r w:rsidRPr="009050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2BDEDCDE" w14:textId="77777777" w:rsidR="0090507E" w:rsidRPr="0090507E" w:rsidRDefault="0090507E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4.2.За нарушение условий и порядка предоставления субсидии примен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я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ется мера ответственности - возврат средств субсидии в местный бюджет.  </w:t>
      </w:r>
    </w:p>
    <w:p w14:paraId="1FCC0C23" w14:textId="26FA74C5" w:rsidR="0090507E" w:rsidRPr="0090507E" w:rsidRDefault="0090507E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Возврат субсидии в местный бюджет осуществляется в порядке и с</w:t>
      </w:r>
      <w:r w:rsidR="00F828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роки, установленные пунктом 2.11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Порядка.</w:t>
      </w:r>
    </w:p>
    <w:p w14:paraId="71FA6C3C" w14:textId="77777777" w:rsidR="0090507E" w:rsidRPr="0090507E" w:rsidRDefault="0090507E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4.3. Основаниями для возврата предоставленной субсидии в местный бюджет являются: </w:t>
      </w:r>
    </w:p>
    <w:p w14:paraId="2F172B9D" w14:textId="6173071B" w:rsidR="0090507E" w:rsidRPr="0090507E" w:rsidRDefault="0090507E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 xml:space="preserve">1)нарушение перевозчиком условий, установленных Порядком, </w:t>
      </w:r>
      <w:proofErr w:type="gramStart"/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выявле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ное</w:t>
      </w:r>
      <w:proofErr w:type="gramEnd"/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том числе по фактам проверок, проведенных </w:t>
      </w:r>
      <w:r w:rsidR="0048368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администрацией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 органами муниципального финансового контроля;</w:t>
      </w:r>
    </w:p>
    <w:p w14:paraId="06168BBE" w14:textId="29D36CC1" w:rsidR="0090507E" w:rsidRPr="0090507E" w:rsidRDefault="00C87B97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</w:t>
      </w:r>
      <w:r w:rsidR="0090507E"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)нарушение цели предоставления субсидии, указанной в пункте 1.3 П</w:t>
      </w:r>
      <w:r w:rsidR="0090507E"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</w:t>
      </w:r>
      <w:r w:rsidR="0090507E"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рядка;</w:t>
      </w:r>
    </w:p>
    <w:p w14:paraId="3675A2AE" w14:textId="77777777" w:rsidR="00733790" w:rsidRDefault="0090507E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4)представление получателем субсидии недостоверных сведений или д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</w:t>
      </w:r>
      <w:r w:rsidRPr="009050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кументов, содержащих недостоверные сведения.</w:t>
      </w:r>
      <w:r w:rsidR="00A556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</w:t>
      </w:r>
    </w:p>
    <w:p w14:paraId="35F88AAF" w14:textId="77777777" w:rsidR="00733790" w:rsidRDefault="00733790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1AED2827" w14:textId="77777777" w:rsidR="00733790" w:rsidRDefault="00733790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172A2C13" w14:textId="77777777" w:rsidR="00733790" w:rsidRDefault="00733790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47E98874" w14:textId="77777777" w:rsidR="00733790" w:rsidRDefault="00733790" w:rsidP="0090507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2787FDB3" w14:textId="77777777" w:rsidR="00733790" w:rsidRPr="00733790" w:rsidRDefault="00733790" w:rsidP="00733790">
      <w:pPr>
        <w:widowControl/>
        <w:suppressAutoHyphens w:val="0"/>
        <w:autoSpaceDN/>
        <w:spacing w:after="0" w:line="240" w:lineRule="auto"/>
        <w:ind w:right="-57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Начальник финансового управления </w:t>
      </w:r>
    </w:p>
    <w:p w14:paraId="271C8443" w14:textId="77777777" w:rsidR="00733790" w:rsidRPr="00733790" w:rsidRDefault="00733790" w:rsidP="00733790">
      <w:pPr>
        <w:widowControl/>
        <w:suppressAutoHyphens w:val="0"/>
        <w:autoSpaceDN/>
        <w:spacing w:after="0" w:line="240" w:lineRule="auto"/>
        <w:ind w:right="-57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администрации </w:t>
      </w:r>
      <w:proofErr w:type="gramStart"/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муниципального</w:t>
      </w:r>
      <w:proofErr w:type="gramEnd"/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</w:t>
      </w:r>
    </w:p>
    <w:p w14:paraId="0C0AB5B7" w14:textId="77777777" w:rsidR="00733790" w:rsidRPr="00733790" w:rsidRDefault="00733790" w:rsidP="00733790">
      <w:pPr>
        <w:widowControl/>
        <w:suppressAutoHyphens w:val="0"/>
        <w:autoSpaceDN/>
        <w:spacing w:after="0" w:line="240" w:lineRule="auto"/>
        <w:ind w:right="-57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образования город-курорт Геленджик</w:t>
      </w: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ab/>
      </w: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ab/>
      </w:r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ab/>
        <w:t xml:space="preserve">                     Е.К. </w:t>
      </w:r>
      <w:proofErr w:type="spellStart"/>
      <w:r w:rsidRPr="007337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Параскева</w:t>
      </w:r>
      <w:proofErr w:type="spellEnd"/>
    </w:p>
    <w:p w14:paraId="727EC164" w14:textId="59EEB73D" w:rsidR="006072B6" w:rsidRDefault="00A55677" w:rsidP="00733790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</w:t>
      </w:r>
      <w:r w:rsidR="00E72AD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</w:t>
      </w:r>
    </w:p>
    <w:sectPr w:rsidR="006072B6" w:rsidSect="00B57704">
      <w:headerReference w:type="default" r:id="rId10"/>
      <w:pgSz w:w="11906" w:h="16838"/>
      <w:pgMar w:top="1134" w:right="567" w:bottom="709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C9160" w14:textId="77777777" w:rsidR="00067FE3" w:rsidRDefault="00067FE3">
      <w:pPr>
        <w:spacing w:after="0" w:line="240" w:lineRule="auto"/>
      </w:pPr>
      <w:r>
        <w:separator/>
      </w:r>
    </w:p>
  </w:endnote>
  <w:endnote w:type="continuationSeparator" w:id="0">
    <w:p w14:paraId="1F485301" w14:textId="77777777" w:rsidR="00067FE3" w:rsidRDefault="00067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6CD47" w14:textId="77777777" w:rsidR="00067FE3" w:rsidRDefault="00067F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945234" w14:textId="77777777" w:rsidR="00067FE3" w:rsidRDefault="00067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68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B5B14C" w14:textId="1046E6DC" w:rsidR="00067FE3" w:rsidRPr="00867A3B" w:rsidRDefault="00067FE3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7A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7A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1BE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4DEFC3" w14:textId="77777777" w:rsidR="00067FE3" w:rsidRDefault="00067F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5ABC"/>
    <w:multiLevelType w:val="multilevel"/>
    <w:tmpl w:val="36B6376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77A4117D"/>
    <w:multiLevelType w:val="multilevel"/>
    <w:tmpl w:val="40045E0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8A"/>
    <w:rsid w:val="00001E54"/>
    <w:rsid w:val="000038F5"/>
    <w:rsid w:val="00067FE3"/>
    <w:rsid w:val="000E0AF0"/>
    <w:rsid w:val="000F0845"/>
    <w:rsid w:val="00117713"/>
    <w:rsid w:val="00121208"/>
    <w:rsid w:val="0013243E"/>
    <w:rsid w:val="0013538B"/>
    <w:rsid w:val="00163FFC"/>
    <w:rsid w:val="00172CE8"/>
    <w:rsid w:val="00186B37"/>
    <w:rsid w:val="001D3445"/>
    <w:rsid w:val="001F7A8A"/>
    <w:rsid w:val="002464B3"/>
    <w:rsid w:val="00272819"/>
    <w:rsid w:val="002A2129"/>
    <w:rsid w:val="00305267"/>
    <w:rsid w:val="003202B9"/>
    <w:rsid w:val="003A6F5D"/>
    <w:rsid w:val="003E0460"/>
    <w:rsid w:val="003E6DEC"/>
    <w:rsid w:val="003E74B5"/>
    <w:rsid w:val="003F098E"/>
    <w:rsid w:val="00401C23"/>
    <w:rsid w:val="004248CE"/>
    <w:rsid w:val="004614FB"/>
    <w:rsid w:val="00462BC6"/>
    <w:rsid w:val="004769D8"/>
    <w:rsid w:val="00483680"/>
    <w:rsid w:val="004C1444"/>
    <w:rsid w:val="004D581E"/>
    <w:rsid w:val="004D752A"/>
    <w:rsid w:val="004F783E"/>
    <w:rsid w:val="00502A6E"/>
    <w:rsid w:val="005067B4"/>
    <w:rsid w:val="005264DB"/>
    <w:rsid w:val="005274F5"/>
    <w:rsid w:val="0055539C"/>
    <w:rsid w:val="005B42AD"/>
    <w:rsid w:val="005F37F2"/>
    <w:rsid w:val="005F4D60"/>
    <w:rsid w:val="006072B6"/>
    <w:rsid w:val="00610010"/>
    <w:rsid w:val="0063344D"/>
    <w:rsid w:val="0063514F"/>
    <w:rsid w:val="006640C5"/>
    <w:rsid w:val="006975DC"/>
    <w:rsid w:val="006F2D84"/>
    <w:rsid w:val="006F2F29"/>
    <w:rsid w:val="00733584"/>
    <w:rsid w:val="00733790"/>
    <w:rsid w:val="007469B8"/>
    <w:rsid w:val="00773AD0"/>
    <w:rsid w:val="00784626"/>
    <w:rsid w:val="007937C3"/>
    <w:rsid w:val="007D0895"/>
    <w:rsid w:val="007F3725"/>
    <w:rsid w:val="00802702"/>
    <w:rsid w:val="00814443"/>
    <w:rsid w:val="00830EC0"/>
    <w:rsid w:val="008338A9"/>
    <w:rsid w:val="008508E1"/>
    <w:rsid w:val="00867A3B"/>
    <w:rsid w:val="008C6A6D"/>
    <w:rsid w:val="0090507E"/>
    <w:rsid w:val="00911970"/>
    <w:rsid w:val="00931F5F"/>
    <w:rsid w:val="00932BB3"/>
    <w:rsid w:val="00934260"/>
    <w:rsid w:val="00964852"/>
    <w:rsid w:val="00A17B73"/>
    <w:rsid w:val="00A44587"/>
    <w:rsid w:val="00A55677"/>
    <w:rsid w:val="00A71FF8"/>
    <w:rsid w:val="00AE37F3"/>
    <w:rsid w:val="00AE3E75"/>
    <w:rsid w:val="00AF0DF9"/>
    <w:rsid w:val="00B06E2A"/>
    <w:rsid w:val="00B41BE0"/>
    <w:rsid w:val="00B5637D"/>
    <w:rsid w:val="00B57704"/>
    <w:rsid w:val="00BA4BC4"/>
    <w:rsid w:val="00BC4832"/>
    <w:rsid w:val="00C0153D"/>
    <w:rsid w:val="00C4440E"/>
    <w:rsid w:val="00C5684A"/>
    <w:rsid w:val="00C6218C"/>
    <w:rsid w:val="00C87B97"/>
    <w:rsid w:val="00C92975"/>
    <w:rsid w:val="00CC4903"/>
    <w:rsid w:val="00CE79D9"/>
    <w:rsid w:val="00D47FC6"/>
    <w:rsid w:val="00D601C6"/>
    <w:rsid w:val="00D609EC"/>
    <w:rsid w:val="00D63319"/>
    <w:rsid w:val="00D67EF0"/>
    <w:rsid w:val="00D955ED"/>
    <w:rsid w:val="00DD08C4"/>
    <w:rsid w:val="00E471AC"/>
    <w:rsid w:val="00E508DE"/>
    <w:rsid w:val="00E72ADD"/>
    <w:rsid w:val="00E97A83"/>
    <w:rsid w:val="00ED7152"/>
    <w:rsid w:val="00F420D9"/>
    <w:rsid w:val="00F50977"/>
    <w:rsid w:val="00F5326C"/>
    <w:rsid w:val="00F70D97"/>
    <w:rsid w:val="00F82868"/>
    <w:rsid w:val="00FB327B"/>
    <w:rsid w:val="00FD0C0B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F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830EC0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4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830EC0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4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B6458BA1A84D24D3952192970368EE302EC2CDF87BF57CCC04FEEBA8CCC85968BD21E0779FCAA15E3B943FE675FB4570C1D6079CBD1CAh5r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9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Полуничев Максим Сергеевич</dc:creator>
  <cp:lastModifiedBy>admin</cp:lastModifiedBy>
  <cp:revision>20</cp:revision>
  <cp:lastPrinted>2023-10-16T14:42:00Z</cp:lastPrinted>
  <dcterms:created xsi:type="dcterms:W3CDTF">2023-08-14T14:46:00Z</dcterms:created>
  <dcterms:modified xsi:type="dcterms:W3CDTF">2023-10-16T14:49:00Z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