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CFE" w:rsidRPr="00141580" w:rsidRDefault="003E5CFE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FE" w:rsidRPr="00141580" w:rsidRDefault="003E5CFE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FE" w:rsidRPr="00141580" w:rsidRDefault="003E5CFE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FE" w:rsidRPr="00141580" w:rsidRDefault="003E5CFE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FE" w:rsidRPr="00141580" w:rsidRDefault="003E5CFE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FE" w:rsidRPr="00141580" w:rsidRDefault="003E5CFE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FE" w:rsidRPr="00141580" w:rsidRDefault="003E5CFE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E5" w:rsidRPr="00141580" w:rsidRDefault="005A79E5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E5" w:rsidRPr="00141580" w:rsidRDefault="005A79E5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580" w:rsidRPr="0097602C" w:rsidRDefault="00141580" w:rsidP="003E5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580" w:rsidRDefault="00BF0F73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62C0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Думы </w:t>
      </w:r>
    </w:p>
    <w:p w:rsidR="00141580" w:rsidRDefault="00BF0F73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141580" w:rsidRDefault="00BF0F73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 августа 201</w:t>
      </w:r>
      <w:r w:rsidR="004B74F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164</w:t>
      </w:r>
      <w:r w:rsidR="00141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E5CF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141580" w:rsidRDefault="003E5CFE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Положения о порядке управления и распоряжения имуществом, </w:t>
      </w:r>
    </w:p>
    <w:p w:rsidR="00141580" w:rsidRDefault="003E5CFE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находящимся в собственности муниципального образования </w:t>
      </w:r>
    </w:p>
    <w:p w:rsidR="00141580" w:rsidRDefault="003E5CFE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  <w:r w:rsidR="00BF0F73">
        <w:rPr>
          <w:rFonts w:ascii="Times New Roman" w:hAnsi="Times New Roman" w:cs="Times New Roman"/>
          <w:b/>
          <w:sz w:val="28"/>
          <w:szCs w:val="28"/>
        </w:rPr>
        <w:t>»</w:t>
      </w:r>
      <w:r w:rsidR="00141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F73">
        <w:rPr>
          <w:rFonts w:ascii="Times New Roman" w:hAnsi="Times New Roman" w:cs="Times New Roman"/>
          <w:b/>
          <w:sz w:val="28"/>
          <w:szCs w:val="28"/>
        </w:rPr>
        <w:t>(</w:t>
      </w:r>
      <w:bookmarkStart w:id="0" w:name="_Hlk519775754"/>
      <w:bookmarkStart w:id="1" w:name="_GoBack"/>
      <w:r w:rsidR="00BF0F73">
        <w:rPr>
          <w:rFonts w:ascii="Times New Roman" w:hAnsi="Times New Roman" w:cs="Times New Roman"/>
          <w:b/>
          <w:sz w:val="28"/>
          <w:szCs w:val="28"/>
        </w:rPr>
        <w:t xml:space="preserve">в редакции решения Думы </w:t>
      </w:r>
    </w:p>
    <w:p w:rsidR="00141580" w:rsidRDefault="00BF0F73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BF0F73" w:rsidRDefault="00BF0F73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6514F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201</w:t>
      </w:r>
      <w:r w:rsidR="0046514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46514F">
        <w:rPr>
          <w:rFonts w:ascii="Times New Roman" w:hAnsi="Times New Roman" w:cs="Times New Roman"/>
          <w:b/>
          <w:sz w:val="28"/>
          <w:szCs w:val="28"/>
        </w:rPr>
        <w:t>657</w:t>
      </w:r>
      <w:bookmarkEnd w:id="0"/>
      <w:bookmarkEnd w:id="1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F0F73" w:rsidRDefault="00BF0F73" w:rsidP="003E5CF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66A6" w:rsidRDefault="00DD66A6" w:rsidP="003E5CF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5CFE" w:rsidRDefault="00683D41" w:rsidP="008B26A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июля 2005 года №115-ФЗ «О концессионных соглашениях» (в редакции Федерального закона от 29 июня 2018 года №173-ФЗ), </w:t>
      </w:r>
      <w:r w:rsidR="003E5CFE">
        <w:rPr>
          <w:rFonts w:ascii="Times New Roman" w:hAnsi="Times New Roman" w:cs="Times New Roman"/>
          <w:sz w:val="28"/>
          <w:szCs w:val="28"/>
        </w:rPr>
        <w:t>руководствуясь Гражданским кодексом Российской Фед</w:t>
      </w:r>
      <w:r w:rsidR="00CF37C6">
        <w:rPr>
          <w:rFonts w:ascii="Times New Roman" w:hAnsi="Times New Roman" w:cs="Times New Roman"/>
          <w:sz w:val="28"/>
          <w:szCs w:val="28"/>
        </w:rPr>
        <w:t xml:space="preserve">ерации, </w:t>
      </w:r>
      <w:r w:rsidR="000D5BBC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="00CF37C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87B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F37C6">
        <w:rPr>
          <w:rFonts w:ascii="Times New Roman" w:hAnsi="Times New Roman" w:cs="Times New Roman"/>
          <w:sz w:val="28"/>
          <w:szCs w:val="28"/>
        </w:rPr>
        <w:t xml:space="preserve">от </w:t>
      </w:r>
      <w:r w:rsidR="003E5CFE">
        <w:rPr>
          <w:rFonts w:ascii="Times New Roman" w:hAnsi="Times New Roman" w:cs="Times New Roman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 </w:t>
      </w:r>
      <w:r w:rsidR="00D0601F">
        <w:rPr>
          <w:rFonts w:ascii="Times New Roman" w:hAnsi="Times New Roman" w:cs="Times New Roman"/>
          <w:sz w:val="28"/>
          <w:szCs w:val="28"/>
        </w:rPr>
        <w:t xml:space="preserve">  </w:t>
      </w:r>
      <w:r w:rsidR="003E5CFE"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от </w:t>
      </w:r>
      <w:r w:rsidR="00FA408B">
        <w:rPr>
          <w:rFonts w:ascii="Times New Roman" w:hAnsi="Times New Roman" w:cs="Times New Roman"/>
          <w:sz w:val="28"/>
          <w:szCs w:val="28"/>
        </w:rPr>
        <w:t>3</w:t>
      </w:r>
      <w:r w:rsidR="00E141F8">
        <w:rPr>
          <w:rFonts w:ascii="Times New Roman" w:hAnsi="Times New Roman" w:cs="Times New Roman"/>
          <w:sz w:val="28"/>
          <w:szCs w:val="28"/>
        </w:rPr>
        <w:t xml:space="preserve"> </w:t>
      </w:r>
      <w:r w:rsidR="006D119B">
        <w:rPr>
          <w:rFonts w:ascii="Times New Roman" w:hAnsi="Times New Roman" w:cs="Times New Roman"/>
          <w:sz w:val="28"/>
          <w:szCs w:val="28"/>
        </w:rPr>
        <w:t>ию</w:t>
      </w:r>
      <w:r w:rsidR="00A35353">
        <w:rPr>
          <w:rFonts w:ascii="Times New Roman" w:hAnsi="Times New Roman" w:cs="Times New Roman"/>
          <w:sz w:val="28"/>
          <w:szCs w:val="28"/>
        </w:rPr>
        <w:t>л</w:t>
      </w:r>
      <w:r w:rsidR="00E141F8">
        <w:rPr>
          <w:rFonts w:ascii="Times New Roman" w:hAnsi="Times New Roman" w:cs="Times New Roman"/>
          <w:sz w:val="28"/>
          <w:szCs w:val="28"/>
        </w:rPr>
        <w:t xml:space="preserve">я </w:t>
      </w:r>
      <w:r w:rsidR="003E5CFE">
        <w:rPr>
          <w:rFonts w:ascii="Times New Roman" w:hAnsi="Times New Roman" w:cs="Times New Roman"/>
          <w:sz w:val="28"/>
          <w:szCs w:val="28"/>
        </w:rPr>
        <w:t>201</w:t>
      </w:r>
      <w:r w:rsidR="00FA408B">
        <w:rPr>
          <w:rFonts w:ascii="Times New Roman" w:hAnsi="Times New Roman" w:cs="Times New Roman"/>
          <w:sz w:val="28"/>
          <w:szCs w:val="28"/>
        </w:rPr>
        <w:t>8</w:t>
      </w:r>
      <w:r w:rsidR="00E141F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A408B">
        <w:rPr>
          <w:rFonts w:ascii="Times New Roman" w:hAnsi="Times New Roman" w:cs="Times New Roman"/>
          <w:sz w:val="28"/>
          <w:szCs w:val="28"/>
        </w:rPr>
        <w:t>18</w:t>
      </w:r>
      <w:r w:rsidR="0097602C">
        <w:rPr>
          <w:rFonts w:ascii="Times New Roman" w:hAnsi="Times New Roman" w:cs="Times New Roman"/>
          <w:sz w:val="28"/>
          <w:szCs w:val="28"/>
        </w:rPr>
        <w:t>9</w:t>
      </w:r>
      <w:r w:rsidR="003E5CFE">
        <w:rPr>
          <w:rFonts w:ascii="Times New Roman" w:hAnsi="Times New Roman" w:cs="Times New Roman"/>
          <w:sz w:val="28"/>
          <w:szCs w:val="28"/>
        </w:rPr>
        <w:t>-ФЗ), статьями</w:t>
      </w:r>
      <w:r w:rsidR="00B85877">
        <w:rPr>
          <w:rFonts w:ascii="Times New Roman" w:hAnsi="Times New Roman" w:cs="Times New Roman"/>
          <w:sz w:val="28"/>
          <w:szCs w:val="28"/>
        </w:rPr>
        <w:t xml:space="preserve"> 8</w:t>
      </w:r>
      <w:r w:rsidR="003E5CFE">
        <w:rPr>
          <w:rFonts w:ascii="Times New Roman" w:hAnsi="Times New Roman" w:cs="Times New Roman"/>
          <w:sz w:val="28"/>
          <w:szCs w:val="28"/>
        </w:rPr>
        <w:t>, 2</w:t>
      </w:r>
      <w:r w:rsidR="00676C34">
        <w:rPr>
          <w:rFonts w:ascii="Times New Roman" w:hAnsi="Times New Roman" w:cs="Times New Roman"/>
          <w:sz w:val="28"/>
          <w:szCs w:val="28"/>
        </w:rPr>
        <w:t>7</w:t>
      </w:r>
      <w:r w:rsidR="003E5CFE">
        <w:rPr>
          <w:rFonts w:ascii="Times New Roman" w:hAnsi="Times New Roman" w:cs="Times New Roman"/>
          <w:sz w:val="28"/>
          <w:szCs w:val="28"/>
        </w:rPr>
        <w:t xml:space="preserve">, </w:t>
      </w:r>
      <w:r w:rsidR="00676C34">
        <w:rPr>
          <w:rFonts w:ascii="Times New Roman" w:hAnsi="Times New Roman" w:cs="Times New Roman"/>
          <w:sz w:val="28"/>
          <w:szCs w:val="28"/>
        </w:rPr>
        <w:t>70</w:t>
      </w:r>
      <w:r w:rsidR="003E5CFE">
        <w:rPr>
          <w:rFonts w:ascii="Times New Roman" w:hAnsi="Times New Roman" w:cs="Times New Roman"/>
          <w:sz w:val="28"/>
          <w:szCs w:val="28"/>
        </w:rPr>
        <w:t xml:space="preserve">, </w:t>
      </w:r>
      <w:r w:rsidR="00491828">
        <w:rPr>
          <w:rFonts w:ascii="Times New Roman" w:hAnsi="Times New Roman" w:cs="Times New Roman"/>
          <w:sz w:val="28"/>
          <w:szCs w:val="28"/>
        </w:rPr>
        <w:t xml:space="preserve">75, </w:t>
      </w:r>
      <w:r w:rsidR="003E5CFE">
        <w:rPr>
          <w:rFonts w:ascii="Times New Roman" w:hAnsi="Times New Roman" w:cs="Times New Roman"/>
          <w:sz w:val="28"/>
          <w:szCs w:val="28"/>
        </w:rPr>
        <w:t>76</w:t>
      </w:r>
      <w:r w:rsidR="00676C34">
        <w:rPr>
          <w:rFonts w:ascii="Times New Roman" w:hAnsi="Times New Roman" w:cs="Times New Roman"/>
          <w:sz w:val="28"/>
          <w:szCs w:val="28"/>
        </w:rPr>
        <w:t>, 77</w:t>
      </w:r>
      <w:r w:rsidR="003E5CF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город-курорт Геленджик, Дума</w:t>
      </w:r>
      <w:r w:rsidR="00491828">
        <w:rPr>
          <w:rFonts w:ascii="Times New Roman" w:hAnsi="Times New Roman" w:cs="Times New Roman"/>
          <w:sz w:val="28"/>
          <w:szCs w:val="28"/>
        </w:rPr>
        <w:t xml:space="preserve"> </w:t>
      </w:r>
      <w:r w:rsidR="003E5CFE">
        <w:rPr>
          <w:rFonts w:ascii="Times New Roman" w:hAnsi="Times New Roman" w:cs="Times New Roman"/>
          <w:sz w:val="28"/>
          <w:szCs w:val="28"/>
        </w:rPr>
        <w:t>муниципального</w:t>
      </w:r>
      <w:r w:rsidR="00491828">
        <w:rPr>
          <w:rFonts w:ascii="Times New Roman" w:hAnsi="Times New Roman" w:cs="Times New Roman"/>
          <w:sz w:val="28"/>
          <w:szCs w:val="28"/>
        </w:rPr>
        <w:t xml:space="preserve"> </w:t>
      </w:r>
      <w:r w:rsidR="003E5CFE">
        <w:rPr>
          <w:rFonts w:ascii="Times New Roman" w:hAnsi="Times New Roman" w:cs="Times New Roman"/>
          <w:sz w:val="28"/>
          <w:szCs w:val="28"/>
        </w:rPr>
        <w:t>образования</w:t>
      </w:r>
      <w:r w:rsidR="00491828">
        <w:rPr>
          <w:rFonts w:ascii="Times New Roman" w:hAnsi="Times New Roman" w:cs="Times New Roman"/>
          <w:sz w:val="28"/>
          <w:szCs w:val="28"/>
        </w:rPr>
        <w:t xml:space="preserve"> </w:t>
      </w:r>
      <w:r w:rsidR="003E5CFE">
        <w:rPr>
          <w:rFonts w:ascii="Times New Roman" w:hAnsi="Times New Roman" w:cs="Times New Roman"/>
          <w:sz w:val="28"/>
          <w:szCs w:val="28"/>
        </w:rPr>
        <w:t>город-курорт</w:t>
      </w:r>
      <w:r w:rsidR="00491828">
        <w:rPr>
          <w:rFonts w:ascii="Times New Roman" w:hAnsi="Times New Roman" w:cs="Times New Roman"/>
          <w:sz w:val="28"/>
          <w:szCs w:val="28"/>
        </w:rPr>
        <w:t xml:space="preserve"> </w:t>
      </w:r>
      <w:r w:rsidR="003E5CFE">
        <w:rPr>
          <w:rFonts w:ascii="Times New Roman" w:hAnsi="Times New Roman" w:cs="Times New Roman"/>
          <w:sz w:val="28"/>
          <w:szCs w:val="28"/>
        </w:rPr>
        <w:t>Геленджик</w:t>
      </w:r>
      <w:r w:rsidR="00D0601F">
        <w:rPr>
          <w:rFonts w:ascii="Times New Roman" w:hAnsi="Times New Roman" w:cs="Times New Roman"/>
          <w:sz w:val="28"/>
          <w:szCs w:val="28"/>
        </w:rPr>
        <w:t xml:space="preserve"> </w:t>
      </w:r>
      <w:r w:rsidR="003E5CFE">
        <w:rPr>
          <w:rFonts w:ascii="Times New Roman" w:hAnsi="Times New Roman" w:cs="Times New Roman"/>
          <w:sz w:val="28"/>
          <w:szCs w:val="28"/>
        </w:rPr>
        <w:t xml:space="preserve"> р е ш и л а:</w:t>
      </w:r>
    </w:p>
    <w:p w:rsidR="003E5CFE" w:rsidRDefault="003E5CFE" w:rsidP="008B26A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7225">
        <w:rPr>
          <w:rFonts w:ascii="Times New Roman" w:hAnsi="Times New Roman" w:cs="Times New Roman"/>
          <w:sz w:val="28"/>
          <w:szCs w:val="28"/>
        </w:rPr>
        <w:t>Внести</w:t>
      </w:r>
      <w:r w:rsidR="008B26A2">
        <w:rPr>
          <w:rFonts w:ascii="Times New Roman" w:hAnsi="Times New Roman" w:cs="Times New Roman"/>
          <w:sz w:val="28"/>
          <w:szCs w:val="28"/>
        </w:rPr>
        <w:t xml:space="preserve"> </w:t>
      </w:r>
      <w:r w:rsidR="004E14A7">
        <w:rPr>
          <w:rFonts w:ascii="Times New Roman" w:hAnsi="Times New Roman" w:cs="Times New Roman"/>
          <w:sz w:val="28"/>
          <w:szCs w:val="28"/>
        </w:rPr>
        <w:t xml:space="preserve"> </w:t>
      </w:r>
      <w:r w:rsidR="008B26A2" w:rsidRPr="008B26A2">
        <w:rPr>
          <w:rFonts w:ascii="Times New Roman" w:hAnsi="Times New Roman" w:cs="Times New Roman"/>
          <w:sz w:val="28"/>
          <w:szCs w:val="28"/>
        </w:rPr>
        <w:t>в решение Думы муниципального образования город-курорт Геленджик от 26 августа 201</w:t>
      </w:r>
      <w:r w:rsidR="00A743CA">
        <w:rPr>
          <w:rFonts w:ascii="Times New Roman" w:hAnsi="Times New Roman" w:cs="Times New Roman"/>
          <w:sz w:val="28"/>
          <w:szCs w:val="28"/>
        </w:rPr>
        <w:t>4</w:t>
      </w:r>
      <w:r w:rsidR="008B26A2" w:rsidRPr="008B26A2">
        <w:rPr>
          <w:rFonts w:ascii="Times New Roman" w:hAnsi="Times New Roman" w:cs="Times New Roman"/>
          <w:sz w:val="28"/>
          <w:szCs w:val="28"/>
        </w:rPr>
        <w:t xml:space="preserve"> года № 164</w:t>
      </w:r>
      <w:r w:rsidR="008B26A2">
        <w:rPr>
          <w:rFonts w:ascii="Times New Roman" w:hAnsi="Times New Roman" w:cs="Times New Roman"/>
          <w:sz w:val="28"/>
          <w:szCs w:val="28"/>
        </w:rPr>
        <w:t xml:space="preserve"> </w:t>
      </w:r>
      <w:r w:rsidR="008B26A2" w:rsidRPr="008B26A2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управления и распоряжения имуществом, находящимся </w:t>
      </w:r>
      <w:r w:rsidR="0097602C">
        <w:rPr>
          <w:rFonts w:ascii="Times New Roman" w:hAnsi="Times New Roman" w:cs="Times New Roman"/>
          <w:sz w:val="28"/>
          <w:szCs w:val="28"/>
        </w:rPr>
        <w:t xml:space="preserve"> </w:t>
      </w:r>
      <w:r w:rsidR="008B26A2" w:rsidRPr="008B26A2">
        <w:rPr>
          <w:rFonts w:ascii="Times New Roman" w:hAnsi="Times New Roman" w:cs="Times New Roman"/>
          <w:sz w:val="28"/>
          <w:szCs w:val="28"/>
        </w:rPr>
        <w:t>в собственности муниципального образования город-курорт Геленджик»</w:t>
      </w:r>
      <w:r w:rsidR="0097602C">
        <w:rPr>
          <w:rFonts w:ascii="Times New Roman" w:hAnsi="Times New Roman" w:cs="Times New Roman"/>
          <w:sz w:val="28"/>
          <w:szCs w:val="28"/>
        </w:rPr>
        <w:t xml:space="preserve"> </w:t>
      </w:r>
      <w:r w:rsidR="008B26A2" w:rsidRPr="008B26A2">
        <w:rPr>
          <w:rFonts w:ascii="Times New Roman" w:hAnsi="Times New Roman" w:cs="Times New Roman"/>
          <w:sz w:val="28"/>
          <w:szCs w:val="28"/>
        </w:rPr>
        <w:t xml:space="preserve">(в редакции решения Думы муниципального образования город-курорт Геленджик от </w:t>
      </w:r>
      <w:r w:rsidR="005F7225">
        <w:rPr>
          <w:rFonts w:ascii="Times New Roman" w:hAnsi="Times New Roman" w:cs="Times New Roman"/>
          <w:sz w:val="28"/>
          <w:szCs w:val="28"/>
        </w:rPr>
        <w:t>29</w:t>
      </w:r>
      <w:r w:rsidR="008B26A2" w:rsidRPr="008B26A2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5F7225">
        <w:rPr>
          <w:rFonts w:ascii="Times New Roman" w:hAnsi="Times New Roman" w:cs="Times New Roman"/>
          <w:sz w:val="28"/>
          <w:szCs w:val="28"/>
        </w:rPr>
        <w:t>7</w:t>
      </w:r>
      <w:r w:rsidR="008B26A2" w:rsidRPr="008B26A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F7225">
        <w:rPr>
          <w:rFonts w:ascii="Times New Roman" w:hAnsi="Times New Roman" w:cs="Times New Roman"/>
          <w:sz w:val="28"/>
          <w:szCs w:val="28"/>
        </w:rPr>
        <w:t>657</w:t>
      </w:r>
      <w:r w:rsidR="008B26A2" w:rsidRPr="008B26A2">
        <w:rPr>
          <w:rFonts w:ascii="Times New Roman" w:hAnsi="Times New Roman" w:cs="Times New Roman"/>
          <w:sz w:val="28"/>
          <w:szCs w:val="28"/>
        </w:rPr>
        <w:t>)</w:t>
      </w:r>
      <w:r w:rsidR="008B26A2">
        <w:rPr>
          <w:rFonts w:ascii="Times New Roman" w:hAnsi="Times New Roman" w:cs="Times New Roman"/>
          <w:sz w:val="28"/>
          <w:szCs w:val="28"/>
        </w:rPr>
        <w:t xml:space="preserve"> </w:t>
      </w:r>
      <w:r w:rsidR="00462C0E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462C0E" w:rsidRDefault="00462C0E" w:rsidP="008B26A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17 приложения к решению изложить в следующей редакции:</w:t>
      </w:r>
    </w:p>
    <w:p w:rsidR="00462C0E" w:rsidRDefault="00462C0E" w:rsidP="008B26A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 Заключение концессионных соглашений</w:t>
      </w:r>
    </w:p>
    <w:p w:rsidR="00C84B71" w:rsidRDefault="00462C0E" w:rsidP="008E7A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r w:rsidR="00C84B71" w:rsidRPr="0089099E">
        <w:rPr>
          <w:rFonts w:ascii="Times New Roman" w:hAnsi="Times New Roman"/>
          <w:sz w:val="28"/>
          <w:szCs w:val="28"/>
        </w:rPr>
        <w:t xml:space="preserve">К отношениям сторон концессионного соглашения применяются правила гражданского законодательства о договорах, нормы Федерального </w:t>
      </w:r>
      <w:hyperlink r:id="rId8" w:history="1">
        <w:r w:rsidR="00C84B71" w:rsidRPr="0089099E">
          <w:rPr>
            <w:rFonts w:ascii="Times New Roman" w:hAnsi="Times New Roman"/>
            <w:sz w:val="28"/>
            <w:szCs w:val="28"/>
          </w:rPr>
          <w:t>закона</w:t>
        </w:r>
      </w:hyperlink>
      <w:r w:rsidR="00C84B71" w:rsidRPr="0089099E">
        <w:rPr>
          <w:rFonts w:ascii="Times New Roman" w:hAnsi="Times New Roman"/>
          <w:sz w:val="28"/>
          <w:szCs w:val="28"/>
        </w:rPr>
        <w:t xml:space="preserve"> от 21 июля 2005 года № 115-ФЗ «О концессионных соглашениях» (далее - Закон о концессионных соглашениях).</w:t>
      </w:r>
    </w:p>
    <w:p w:rsidR="00EB1D86" w:rsidRDefault="00EB1D86" w:rsidP="008E7A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</w:t>
      </w:r>
      <w:r w:rsidR="00282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2301">
        <w:rPr>
          <w:rFonts w:ascii="Times New Roman" w:hAnsi="Times New Roman"/>
          <w:sz w:val="28"/>
          <w:szCs w:val="28"/>
        </w:rPr>
        <w:t>Концедентом</w:t>
      </w:r>
      <w:proofErr w:type="spellEnd"/>
      <w:r w:rsidR="00282301">
        <w:rPr>
          <w:rFonts w:ascii="Times New Roman" w:hAnsi="Times New Roman"/>
          <w:sz w:val="28"/>
          <w:szCs w:val="28"/>
        </w:rPr>
        <w:t xml:space="preserve"> </w:t>
      </w:r>
      <w:r w:rsidR="00683D41">
        <w:rPr>
          <w:rFonts w:ascii="Times New Roman" w:hAnsi="Times New Roman"/>
          <w:sz w:val="28"/>
          <w:szCs w:val="28"/>
        </w:rPr>
        <w:t xml:space="preserve">по концессионным соглашениям, заключаемым в отношении объектов концессионных соглашений, право собственности на которые принадлежит муниципальному образованию город-курорт Геленджик, в соответствии с Законом о концессионных соглашениях </w:t>
      </w:r>
      <w:r w:rsidR="00282301">
        <w:rPr>
          <w:rFonts w:ascii="Times New Roman" w:hAnsi="Times New Roman"/>
          <w:sz w:val="28"/>
          <w:szCs w:val="28"/>
        </w:rPr>
        <w:t>является муниципаль</w:t>
      </w:r>
      <w:r w:rsidR="00282301">
        <w:rPr>
          <w:rFonts w:ascii="Times New Roman" w:hAnsi="Times New Roman"/>
          <w:sz w:val="28"/>
          <w:szCs w:val="28"/>
        </w:rPr>
        <w:lastRenderedPageBreak/>
        <w:t>ное образование город-курор</w:t>
      </w:r>
      <w:r w:rsidR="00A665A3">
        <w:rPr>
          <w:rFonts w:ascii="Times New Roman" w:hAnsi="Times New Roman"/>
          <w:sz w:val="28"/>
          <w:szCs w:val="28"/>
        </w:rPr>
        <w:t>т</w:t>
      </w:r>
      <w:r w:rsidR="00282301">
        <w:rPr>
          <w:rFonts w:ascii="Times New Roman" w:hAnsi="Times New Roman"/>
          <w:sz w:val="28"/>
          <w:szCs w:val="28"/>
        </w:rPr>
        <w:t xml:space="preserve"> Геленджик</w:t>
      </w:r>
      <w:r w:rsidR="00924D33">
        <w:rPr>
          <w:rFonts w:ascii="Times New Roman" w:hAnsi="Times New Roman"/>
          <w:sz w:val="28"/>
          <w:szCs w:val="28"/>
        </w:rPr>
        <w:t>, от имени которого выступает администрация муниципального образования город-курорт Геленджик.</w:t>
      </w:r>
    </w:p>
    <w:p w:rsidR="00924D33" w:rsidRDefault="00924D33" w:rsidP="008E7A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17.3. Отдельные права и обязанности концедента могут осуществляться отраслевыми (функциональными) органами администрации муниципального образования город-курорт Геленджик, уполномоченными </w:t>
      </w:r>
      <w:proofErr w:type="spellStart"/>
      <w:r>
        <w:rPr>
          <w:rFonts w:ascii="Times New Roman" w:hAnsi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соответствии с полномочиями в установленной сфере и условиями концессионного соглашения.</w:t>
      </w:r>
    </w:p>
    <w:p w:rsidR="00EB1D86" w:rsidRPr="0089099E" w:rsidRDefault="00924D33" w:rsidP="008E7A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17.4. </w:t>
      </w:r>
      <w:r w:rsidR="00862CD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рганом, уполномоченным </w:t>
      </w:r>
      <w:r w:rsidR="00683D41">
        <w:rPr>
          <w:rFonts w:ascii="Times New Roman" w:hAnsi="Times New Roman"/>
          <w:sz w:val="28"/>
          <w:szCs w:val="28"/>
        </w:rPr>
        <w:t xml:space="preserve">муниципальным образованием город-курорт Геленджик </w:t>
      </w:r>
      <w:r>
        <w:rPr>
          <w:rFonts w:ascii="Times New Roman" w:hAnsi="Times New Roman"/>
          <w:sz w:val="28"/>
          <w:szCs w:val="28"/>
        </w:rPr>
        <w:t>на рассмотрение предложений о заключении концессионного соглашения лиц, выступающих с инициативой заключения концессионного соглашения, и проведени</w:t>
      </w:r>
      <w:r w:rsidR="00387BA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переговоров с указанными лицами, а также </w:t>
      </w:r>
      <w:r w:rsidR="00387B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рассмотрени</w:t>
      </w:r>
      <w:r w:rsidR="00387BA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возможности заключения концессионного соглашения без проведения конкурса в порядке и случаях, установленных </w:t>
      </w:r>
      <w:r w:rsidR="009D365F" w:rsidRPr="0089099E">
        <w:rPr>
          <w:rFonts w:ascii="Times New Roman" w:hAnsi="Times New Roman"/>
          <w:sz w:val="28"/>
          <w:szCs w:val="28"/>
        </w:rPr>
        <w:t>Закон</w:t>
      </w:r>
      <w:r w:rsidR="009D365F">
        <w:rPr>
          <w:rFonts w:ascii="Times New Roman" w:hAnsi="Times New Roman"/>
          <w:sz w:val="28"/>
          <w:szCs w:val="28"/>
        </w:rPr>
        <w:t>ом</w:t>
      </w:r>
      <w:r w:rsidR="009D365F" w:rsidRPr="0089099E">
        <w:rPr>
          <w:rFonts w:ascii="Times New Roman" w:hAnsi="Times New Roman"/>
          <w:sz w:val="28"/>
          <w:szCs w:val="28"/>
        </w:rPr>
        <w:t xml:space="preserve"> о концессионных соглашениях</w:t>
      </w:r>
      <w:r w:rsidR="00961D84">
        <w:rPr>
          <w:rFonts w:ascii="Times New Roman" w:hAnsi="Times New Roman"/>
          <w:sz w:val="28"/>
          <w:szCs w:val="28"/>
        </w:rPr>
        <w:t>, является администрация муниципального образования город-курорт Геленджик.</w:t>
      </w:r>
    </w:p>
    <w:p w:rsidR="00C84B71" w:rsidRDefault="00C84B71" w:rsidP="008E7A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9099E">
        <w:rPr>
          <w:rFonts w:ascii="Times New Roman" w:hAnsi="Times New Roman"/>
          <w:sz w:val="28"/>
          <w:szCs w:val="28"/>
        </w:rPr>
        <w:t>17.</w:t>
      </w:r>
      <w:r w:rsidR="001D6D8D">
        <w:rPr>
          <w:rFonts w:ascii="Times New Roman" w:hAnsi="Times New Roman"/>
          <w:sz w:val="28"/>
          <w:szCs w:val="28"/>
        </w:rPr>
        <w:t>5</w:t>
      </w:r>
      <w:r w:rsidRPr="0089099E">
        <w:rPr>
          <w:rFonts w:ascii="Times New Roman" w:hAnsi="Times New Roman"/>
          <w:sz w:val="28"/>
          <w:szCs w:val="28"/>
        </w:rPr>
        <w:t>.</w:t>
      </w:r>
      <w:r w:rsidR="00862CDF" w:rsidRPr="00862CDF">
        <w:rPr>
          <w:rFonts w:ascii="Times New Roman" w:hAnsi="Times New Roman"/>
          <w:sz w:val="28"/>
          <w:szCs w:val="28"/>
        </w:rPr>
        <w:t xml:space="preserve"> </w:t>
      </w:r>
      <w:r w:rsidR="00862CDF" w:rsidRPr="0089099E">
        <w:rPr>
          <w:rFonts w:ascii="Times New Roman" w:hAnsi="Times New Roman"/>
          <w:sz w:val="28"/>
          <w:szCs w:val="28"/>
        </w:rPr>
        <w:t>Решение о заключении концессионного соглашения</w:t>
      </w:r>
      <w:r w:rsidR="00683D41">
        <w:rPr>
          <w:rFonts w:ascii="Times New Roman" w:hAnsi="Times New Roman"/>
          <w:sz w:val="28"/>
          <w:szCs w:val="28"/>
        </w:rPr>
        <w:t xml:space="preserve"> от имени муниципального образования город-курорт Геленджик</w:t>
      </w:r>
      <w:r w:rsidR="00862CDF">
        <w:rPr>
          <w:rFonts w:ascii="Times New Roman" w:hAnsi="Times New Roman"/>
          <w:sz w:val="28"/>
          <w:szCs w:val="28"/>
        </w:rPr>
        <w:t xml:space="preserve"> принимается на ос</w:t>
      </w:r>
      <w:r>
        <w:rPr>
          <w:rFonts w:ascii="Times New Roman" w:hAnsi="Times New Roman"/>
          <w:sz w:val="28"/>
          <w:szCs w:val="28"/>
        </w:rPr>
        <w:t>новани</w:t>
      </w:r>
      <w:r w:rsidR="00862CD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208B">
        <w:rPr>
          <w:rFonts w:ascii="Times New Roman" w:hAnsi="Times New Roman"/>
          <w:sz w:val="28"/>
          <w:szCs w:val="28"/>
        </w:rPr>
        <w:t>решени</w:t>
      </w:r>
      <w:r w:rsidR="00862CDF">
        <w:rPr>
          <w:rFonts w:ascii="Times New Roman" w:hAnsi="Times New Roman"/>
          <w:sz w:val="28"/>
          <w:szCs w:val="28"/>
        </w:rPr>
        <w:t>я</w:t>
      </w:r>
      <w:r w:rsidR="002B208B">
        <w:rPr>
          <w:rFonts w:ascii="Times New Roman" w:hAnsi="Times New Roman"/>
          <w:sz w:val="28"/>
          <w:szCs w:val="28"/>
        </w:rPr>
        <w:t xml:space="preserve"> Думы муниципального образования город-курорт Геленджик о даче</w:t>
      </w:r>
      <w:r w:rsidR="00EE54AE">
        <w:rPr>
          <w:rFonts w:ascii="Times New Roman" w:hAnsi="Times New Roman"/>
          <w:sz w:val="28"/>
          <w:szCs w:val="28"/>
        </w:rPr>
        <w:t xml:space="preserve"> согласия на </w:t>
      </w:r>
      <w:r w:rsidR="00683D41">
        <w:rPr>
          <w:rFonts w:ascii="Times New Roman" w:hAnsi="Times New Roman"/>
          <w:sz w:val="28"/>
          <w:szCs w:val="28"/>
        </w:rPr>
        <w:t xml:space="preserve">принятие решения о </w:t>
      </w:r>
      <w:r w:rsidR="00EE54AE">
        <w:rPr>
          <w:rFonts w:ascii="Times New Roman" w:hAnsi="Times New Roman"/>
          <w:sz w:val="28"/>
          <w:szCs w:val="28"/>
        </w:rPr>
        <w:t>заключени</w:t>
      </w:r>
      <w:r w:rsidR="00683D41">
        <w:rPr>
          <w:rFonts w:ascii="Times New Roman" w:hAnsi="Times New Roman"/>
          <w:sz w:val="28"/>
          <w:szCs w:val="28"/>
        </w:rPr>
        <w:t>и</w:t>
      </w:r>
      <w:r w:rsidR="00EE54AE">
        <w:rPr>
          <w:rFonts w:ascii="Times New Roman" w:hAnsi="Times New Roman"/>
          <w:sz w:val="28"/>
          <w:szCs w:val="28"/>
        </w:rPr>
        <w:t xml:space="preserve"> концессионного соглашени</w:t>
      </w:r>
      <w:r w:rsidR="00862CDF">
        <w:rPr>
          <w:rFonts w:ascii="Times New Roman" w:hAnsi="Times New Roman"/>
          <w:sz w:val="28"/>
          <w:szCs w:val="28"/>
        </w:rPr>
        <w:t>я</w:t>
      </w:r>
      <w:r w:rsidR="00683D41">
        <w:rPr>
          <w:rFonts w:ascii="Times New Roman" w:hAnsi="Times New Roman"/>
          <w:sz w:val="28"/>
          <w:szCs w:val="28"/>
        </w:rPr>
        <w:t xml:space="preserve"> в отношении объектов концессио</w:t>
      </w:r>
      <w:r w:rsidR="00387BAE">
        <w:rPr>
          <w:rFonts w:ascii="Times New Roman" w:hAnsi="Times New Roman"/>
          <w:sz w:val="28"/>
          <w:szCs w:val="28"/>
        </w:rPr>
        <w:t>н</w:t>
      </w:r>
      <w:r w:rsidR="00683D41">
        <w:rPr>
          <w:rFonts w:ascii="Times New Roman" w:hAnsi="Times New Roman"/>
          <w:sz w:val="28"/>
          <w:szCs w:val="28"/>
        </w:rPr>
        <w:t>н</w:t>
      </w:r>
      <w:r w:rsidR="00387BAE">
        <w:rPr>
          <w:rFonts w:ascii="Times New Roman" w:hAnsi="Times New Roman"/>
          <w:sz w:val="28"/>
          <w:szCs w:val="28"/>
        </w:rPr>
        <w:t>ого</w:t>
      </w:r>
      <w:r w:rsidR="00683D41">
        <w:rPr>
          <w:rFonts w:ascii="Times New Roman" w:hAnsi="Times New Roman"/>
          <w:sz w:val="28"/>
          <w:szCs w:val="28"/>
        </w:rPr>
        <w:t xml:space="preserve"> соглашени</w:t>
      </w:r>
      <w:r w:rsidR="00387BAE">
        <w:rPr>
          <w:rFonts w:ascii="Times New Roman" w:hAnsi="Times New Roman"/>
          <w:sz w:val="28"/>
          <w:szCs w:val="28"/>
        </w:rPr>
        <w:t>я</w:t>
      </w:r>
      <w:r w:rsidR="00683D41">
        <w:rPr>
          <w:rFonts w:ascii="Times New Roman" w:hAnsi="Times New Roman"/>
          <w:sz w:val="28"/>
          <w:szCs w:val="28"/>
        </w:rPr>
        <w:t>, право собственности на которые принадлежит муниципальному образованию город-курорт Геленджик</w:t>
      </w:r>
      <w:r w:rsidR="00EE54AE">
        <w:rPr>
          <w:rFonts w:ascii="Times New Roman" w:hAnsi="Times New Roman"/>
          <w:sz w:val="28"/>
          <w:szCs w:val="28"/>
        </w:rPr>
        <w:t>.</w:t>
      </w:r>
      <w:r w:rsidR="0081532A">
        <w:rPr>
          <w:rFonts w:ascii="Times New Roman" w:hAnsi="Times New Roman"/>
          <w:sz w:val="28"/>
          <w:szCs w:val="28"/>
        </w:rPr>
        <w:t xml:space="preserve"> </w:t>
      </w:r>
    </w:p>
    <w:p w:rsidR="00650D64" w:rsidRPr="0089099E" w:rsidRDefault="00650D64" w:rsidP="008E7A4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683D4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8B5142">
        <w:rPr>
          <w:rFonts w:ascii="Times New Roman" w:hAnsi="Times New Roman"/>
          <w:sz w:val="28"/>
          <w:szCs w:val="28"/>
        </w:rPr>
        <w:t xml:space="preserve"> </w:t>
      </w:r>
      <w:r w:rsidR="004A68A8">
        <w:rPr>
          <w:rFonts w:ascii="Times New Roman" w:hAnsi="Times New Roman"/>
          <w:sz w:val="28"/>
          <w:szCs w:val="28"/>
        </w:rPr>
        <w:t>Р</w:t>
      </w:r>
      <w:r w:rsidR="008B5142">
        <w:rPr>
          <w:rFonts w:ascii="Times New Roman" w:hAnsi="Times New Roman"/>
          <w:sz w:val="28"/>
          <w:szCs w:val="28"/>
        </w:rPr>
        <w:t>ешени</w:t>
      </w:r>
      <w:r w:rsidR="004A68A8">
        <w:rPr>
          <w:rFonts w:ascii="Times New Roman" w:hAnsi="Times New Roman"/>
          <w:sz w:val="28"/>
          <w:szCs w:val="28"/>
        </w:rPr>
        <w:t>е</w:t>
      </w:r>
      <w:r w:rsidR="008B5142">
        <w:rPr>
          <w:rFonts w:ascii="Times New Roman" w:hAnsi="Times New Roman"/>
          <w:sz w:val="28"/>
          <w:szCs w:val="28"/>
        </w:rPr>
        <w:t xml:space="preserve"> о заключении концессионных соглашений </w:t>
      </w:r>
      <w:r w:rsidR="004A68A8">
        <w:rPr>
          <w:rFonts w:ascii="Times New Roman" w:hAnsi="Times New Roman"/>
          <w:sz w:val="28"/>
          <w:szCs w:val="28"/>
        </w:rPr>
        <w:t>от имени</w:t>
      </w:r>
      <w:r w:rsidR="0056100D">
        <w:rPr>
          <w:rFonts w:ascii="Times New Roman" w:hAnsi="Times New Roman"/>
          <w:sz w:val="28"/>
          <w:szCs w:val="28"/>
        </w:rPr>
        <w:t xml:space="preserve"> муниципального образования город-курорт Геленджик</w:t>
      </w:r>
      <w:r w:rsidR="008E7A44">
        <w:rPr>
          <w:rFonts w:ascii="Times New Roman" w:hAnsi="Times New Roman"/>
          <w:sz w:val="28"/>
          <w:szCs w:val="28"/>
        </w:rPr>
        <w:t xml:space="preserve"> принимается в порядке, установленном администрацией муниципального образования город-курорт Геленджик</w:t>
      </w:r>
      <w:r w:rsidR="0056100D">
        <w:rPr>
          <w:rFonts w:ascii="Times New Roman" w:hAnsi="Times New Roman"/>
          <w:sz w:val="28"/>
          <w:szCs w:val="28"/>
        </w:rPr>
        <w:t>.</w:t>
      </w:r>
    </w:p>
    <w:p w:rsidR="00462C0E" w:rsidRPr="008B26A2" w:rsidRDefault="00413A52" w:rsidP="00A94F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683D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F5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</w:t>
      </w:r>
      <w:r w:rsidR="00A94F5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 заключении концессионных соглашений </w:t>
      </w:r>
      <w:r w:rsidR="00A94F56">
        <w:rPr>
          <w:rFonts w:ascii="Times New Roman" w:hAnsi="Times New Roman"/>
          <w:sz w:val="28"/>
          <w:szCs w:val="28"/>
        </w:rPr>
        <w:t xml:space="preserve">от имени муниципального образования город-курорт Геленджик </w:t>
      </w:r>
      <w:r>
        <w:rPr>
          <w:rFonts w:ascii="Times New Roman" w:hAnsi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в случаях, предусмотренных администрацией муниципального образования город-курорт Геленджик, </w:t>
      </w:r>
      <w:r w:rsidR="00A94F56">
        <w:rPr>
          <w:rFonts w:ascii="Times New Roman" w:hAnsi="Times New Roman"/>
          <w:sz w:val="28"/>
          <w:szCs w:val="28"/>
        </w:rPr>
        <w:t xml:space="preserve">принимается в порядке, установленном администрацией муниципального образования город-курорт Геленджик, с учетом </w:t>
      </w:r>
      <w:r w:rsidR="00387BAE">
        <w:rPr>
          <w:rFonts w:ascii="Times New Roman" w:hAnsi="Times New Roman"/>
          <w:sz w:val="28"/>
          <w:szCs w:val="28"/>
        </w:rPr>
        <w:t xml:space="preserve">положений настоящего </w:t>
      </w:r>
      <w:r w:rsidR="007B1074">
        <w:rPr>
          <w:rFonts w:ascii="Times New Roman" w:hAnsi="Times New Roman"/>
          <w:sz w:val="28"/>
          <w:szCs w:val="28"/>
        </w:rPr>
        <w:t>раздела</w:t>
      </w:r>
      <w:r w:rsidR="008A2FA8">
        <w:rPr>
          <w:rFonts w:ascii="Times New Roman" w:hAnsi="Times New Roman"/>
          <w:sz w:val="28"/>
          <w:szCs w:val="28"/>
        </w:rPr>
        <w:t>, в том числе порядка, указанного в пункте 17.6 настоящего раздела</w:t>
      </w:r>
      <w:r w:rsidR="000B4B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E5CFE" w:rsidRDefault="003E5CFE" w:rsidP="003E5CF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26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8B26A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в Геленджикской городской газете «Прибой».</w:t>
      </w:r>
    </w:p>
    <w:p w:rsidR="003E5CFE" w:rsidRDefault="00084286" w:rsidP="003E5CFE">
      <w:pPr>
        <w:pStyle w:val="a3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E5CFE">
        <w:rPr>
          <w:rFonts w:ascii="Times New Roman" w:hAnsi="Times New Roman" w:cs="Times New Roman"/>
          <w:color w:val="auto"/>
          <w:sz w:val="28"/>
          <w:szCs w:val="28"/>
        </w:rPr>
        <w:t>.Решение вступает в силу со дня его официального опубликования.</w:t>
      </w:r>
    </w:p>
    <w:p w:rsidR="003E5CFE" w:rsidRPr="0097602C" w:rsidRDefault="003E5CFE" w:rsidP="003E5CFE">
      <w:pPr>
        <w:pStyle w:val="a3"/>
        <w:spacing w:before="0" w:after="0"/>
        <w:ind w:firstLine="851"/>
        <w:rPr>
          <w:rFonts w:ascii="Times New Roman" w:hAnsi="Times New Roman" w:cs="Times New Roman"/>
          <w:color w:val="auto"/>
          <w:sz w:val="26"/>
          <w:szCs w:val="26"/>
        </w:rPr>
      </w:pPr>
    </w:p>
    <w:p w:rsidR="003E5CFE" w:rsidRDefault="003E5CFE" w:rsidP="003E5CFE">
      <w:pPr>
        <w:pStyle w:val="a3"/>
        <w:spacing w:before="0" w:after="0"/>
        <w:ind w:firstLine="851"/>
        <w:rPr>
          <w:rFonts w:ascii="Times New Roman" w:hAnsi="Times New Roman" w:cs="Times New Roman"/>
          <w:color w:val="auto"/>
          <w:sz w:val="26"/>
          <w:szCs w:val="26"/>
        </w:rPr>
      </w:pPr>
    </w:p>
    <w:p w:rsidR="00DD66A6" w:rsidRPr="0097602C" w:rsidRDefault="00DD66A6" w:rsidP="003E5CFE">
      <w:pPr>
        <w:pStyle w:val="a3"/>
        <w:spacing w:before="0" w:after="0"/>
        <w:ind w:firstLine="851"/>
        <w:rPr>
          <w:rFonts w:ascii="Times New Roman" w:hAnsi="Times New Roman" w:cs="Times New Roman"/>
          <w:color w:val="auto"/>
          <w:sz w:val="26"/>
          <w:szCs w:val="26"/>
        </w:rPr>
      </w:pP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F37C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="00CE2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Хрестин</w:t>
      </w:r>
    </w:p>
    <w:p w:rsidR="003E5CFE" w:rsidRPr="0097602C" w:rsidRDefault="003E5CFE" w:rsidP="003E5CFE">
      <w:pPr>
        <w:rPr>
          <w:rFonts w:ascii="Times New Roman" w:hAnsi="Times New Roman" w:cs="Times New Roman"/>
          <w:sz w:val="26"/>
          <w:szCs w:val="26"/>
        </w:rPr>
      </w:pP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муниципального 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</w:t>
      </w:r>
      <w:r w:rsidR="000B0A6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0A64">
        <w:rPr>
          <w:rFonts w:ascii="Times New Roman" w:hAnsi="Times New Roman" w:cs="Times New Roman"/>
          <w:sz w:val="28"/>
          <w:szCs w:val="28"/>
        </w:rPr>
        <w:t>В.В. Рутковский</w:t>
      </w:r>
    </w:p>
    <w:p w:rsidR="00650D64" w:rsidRDefault="00650D64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D66A6" w:rsidRDefault="00DD66A6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E5CFE" w:rsidRDefault="003E5CF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3E5CFE" w:rsidRDefault="003E5CFE" w:rsidP="003E5CF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решения Думы муниципального образования</w:t>
      </w:r>
    </w:p>
    <w:p w:rsidR="003E5CFE" w:rsidRDefault="003E5CFE" w:rsidP="003E5CF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</w:p>
    <w:p w:rsidR="003E5CFE" w:rsidRDefault="003E5CFE" w:rsidP="003E5CF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 № ___________</w:t>
      </w:r>
    </w:p>
    <w:p w:rsidR="00084286" w:rsidRDefault="003E5CFE" w:rsidP="000842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4286" w:rsidRPr="0008428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87BAE">
        <w:rPr>
          <w:rFonts w:ascii="Times New Roman" w:hAnsi="Times New Roman" w:cs="Times New Roman"/>
          <w:sz w:val="28"/>
          <w:szCs w:val="28"/>
        </w:rPr>
        <w:t>я</w:t>
      </w:r>
      <w:r w:rsidR="00084286" w:rsidRPr="00084286">
        <w:rPr>
          <w:rFonts w:ascii="Times New Roman" w:hAnsi="Times New Roman" w:cs="Times New Roman"/>
          <w:sz w:val="28"/>
          <w:szCs w:val="28"/>
        </w:rPr>
        <w:t xml:space="preserve"> в решение Думы муниципального образования </w:t>
      </w:r>
    </w:p>
    <w:p w:rsidR="00084286" w:rsidRPr="00084286" w:rsidRDefault="00084286" w:rsidP="00084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286">
        <w:rPr>
          <w:rFonts w:ascii="Times New Roman" w:hAnsi="Times New Roman" w:cs="Times New Roman"/>
          <w:sz w:val="28"/>
          <w:szCs w:val="28"/>
        </w:rPr>
        <w:t>город-курорт Геленджик от 26 августа 201</w:t>
      </w:r>
      <w:r w:rsidR="004B74FA">
        <w:rPr>
          <w:rFonts w:ascii="Times New Roman" w:hAnsi="Times New Roman" w:cs="Times New Roman"/>
          <w:sz w:val="28"/>
          <w:szCs w:val="28"/>
        </w:rPr>
        <w:t>4</w:t>
      </w:r>
      <w:r w:rsidRPr="00084286">
        <w:rPr>
          <w:rFonts w:ascii="Times New Roman" w:hAnsi="Times New Roman" w:cs="Times New Roman"/>
          <w:sz w:val="28"/>
          <w:szCs w:val="28"/>
        </w:rPr>
        <w:t xml:space="preserve"> года № 164</w:t>
      </w:r>
    </w:p>
    <w:p w:rsidR="00084286" w:rsidRPr="00084286" w:rsidRDefault="00084286" w:rsidP="00084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286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управления </w:t>
      </w:r>
    </w:p>
    <w:p w:rsidR="00084286" w:rsidRDefault="00084286" w:rsidP="00084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286">
        <w:rPr>
          <w:rFonts w:ascii="Times New Roman" w:hAnsi="Times New Roman" w:cs="Times New Roman"/>
          <w:sz w:val="28"/>
          <w:szCs w:val="28"/>
        </w:rPr>
        <w:t xml:space="preserve">и распоряжения имуществом, находящимся в собственности </w:t>
      </w:r>
    </w:p>
    <w:p w:rsidR="00084286" w:rsidRPr="00084286" w:rsidRDefault="00084286" w:rsidP="00084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286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Геленджик»</w:t>
      </w:r>
    </w:p>
    <w:p w:rsidR="00084286" w:rsidRPr="00084286" w:rsidRDefault="00084286" w:rsidP="00084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286">
        <w:rPr>
          <w:rFonts w:ascii="Times New Roman" w:hAnsi="Times New Roman" w:cs="Times New Roman"/>
          <w:sz w:val="28"/>
          <w:szCs w:val="28"/>
        </w:rPr>
        <w:t xml:space="preserve">(в редакции решения Думы муниципального образования </w:t>
      </w:r>
    </w:p>
    <w:p w:rsidR="003E5CFE" w:rsidRPr="00084286" w:rsidRDefault="00084286" w:rsidP="00084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286"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="0078505B">
        <w:rPr>
          <w:rFonts w:ascii="Times New Roman" w:hAnsi="Times New Roman" w:cs="Times New Roman"/>
          <w:sz w:val="28"/>
          <w:szCs w:val="28"/>
        </w:rPr>
        <w:t>29</w:t>
      </w:r>
      <w:r w:rsidRPr="00084286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78505B">
        <w:rPr>
          <w:rFonts w:ascii="Times New Roman" w:hAnsi="Times New Roman" w:cs="Times New Roman"/>
          <w:sz w:val="28"/>
          <w:szCs w:val="28"/>
        </w:rPr>
        <w:t>7</w:t>
      </w:r>
      <w:r w:rsidRPr="0008428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8505B">
        <w:rPr>
          <w:rFonts w:ascii="Times New Roman" w:hAnsi="Times New Roman" w:cs="Times New Roman"/>
          <w:sz w:val="28"/>
          <w:szCs w:val="28"/>
        </w:rPr>
        <w:t>657</w:t>
      </w:r>
      <w:r w:rsidRPr="00084286">
        <w:rPr>
          <w:rFonts w:ascii="Times New Roman" w:hAnsi="Times New Roman" w:cs="Times New Roman"/>
          <w:sz w:val="28"/>
          <w:szCs w:val="28"/>
        </w:rPr>
        <w:t>)</w:t>
      </w:r>
      <w:r w:rsidR="003E5CFE" w:rsidRPr="00084286">
        <w:rPr>
          <w:rFonts w:ascii="Times New Roman" w:hAnsi="Times New Roman" w:cs="Times New Roman"/>
          <w:sz w:val="28"/>
          <w:szCs w:val="28"/>
        </w:rPr>
        <w:t>»</w:t>
      </w:r>
    </w:p>
    <w:p w:rsidR="003E5CFE" w:rsidRDefault="003E5CFE" w:rsidP="003E5C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02C" w:rsidRDefault="0097602C" w:rsidP="003E5C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CFE" w:rsidRDefault="003E5CFE" w:rsidP="003E5CF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3E5CFE" w:rsidRDefault="003E5CFE" w:rsidP="003E5CF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Главой муниципального </w:t>
      </w:r>
    </w:p>
    <w:p w:rsidR="003E5CFE" w:rsidRDefault="003E5CFE" w:rsidP="003E5CF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="00CF37C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В.А.</w:t>
      </w:r>
      <w:r w:rsidR="000842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Хрестин</w:t>
      </w: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 проекта:</w:t>
      </w: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имущественных </w:t>
      </w: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муниципального </w:t>
      </w: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217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4286">
        <w:rPr>
          <w:rFonts w:ascii="Times New Roman" w:eastAsia="Times New Roman" w:hAnsi="Times New Roman" w:cs="Times New Roman"/>
          <w:sz w:val="28"/>
          <w:szCs w:val="28"/>
        </w:rPr>
        <w:t>О.В. Китай-Гора</w:t>
      </w: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горо</w:t>
      </w:r>
      <w:r>
        <w:rPr>
          <w:rFonts w:ascii="Times New Roman" w:hAnsi="Times New Roman" w:cs="Times New Roman"/>
          <w:sz w:val="28"/>
          <w:szCs w:val="28"/>
        </w:rPr>
        <w:t>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46C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37C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А.Г.Савиди</w:t>
      </w: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город-курорт Геленджик            </w:t>
      </w:r>
      <w:r w:rsidR="002746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0B0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7C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7314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F3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05B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="0078505B">
        <w:rPr>
          <w:rFonts w:ascii="Times New Roman" w:eastAsia="Times New Roman" w:hAnsi="Times New Roman" w:cs="Times New Roman"/>
          <w:sz w:val="28"/>
          <w:szCs w:val="28"/>
        </w:rPr>
        <w:t>Крохмаль</w:t>
      </w:r>
      <w:proofErr w:type="spellEnd"/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муниципального 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46C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37C6">
        <w:rPr>
          <w:rFonts w:ascii="Times New Roman" w:hAnsi="Times New Roman" w:cs="Times New Roman"/>
          <w:sz w:val="28"/>
          <w:szCs w:val="28"/>
        </w:rPr>
        <w:t xml:space="preserve">   </w:t>
      </w:r>
      <w:r w:rsidR="002746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.П.</w:t>
      </w:r>
      <w:r w:rsidR="000B0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Константинова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постоянной комиссии 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муниципального образования 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по бюджету, 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налогам, социально-экономическому развитию,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инфраструктуре муниципального образования,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промышленности, транспорту, торговле, 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малому предпринимательству 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сельскому хозяйству                                                                   </w:t>
      </w:r>
      <w:r w:rsidR="000B0A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A64">
        <w:rPr>
          <w:rFonts w:ascii="Times New Roman" w:hAnsi="Times New Roman" w:cs="Times New Roman"/>
          <w:sz w:val="28"/>
          <w:szCs w:val="28"/>
        </w:rPr>
        <w:t>В.В. Рутковский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</w:p>
    <w:p w:rsidR="0097602C" w:rsidRDefault="0097602C" w:rsidP="003E5CFE">
      <w:pPr>
        <w:rPr>
          <w:rFonts w:ascii="Times New Roman" w:hAnsi="Times New Roman" w:cs="Times New Roman"/>
          <w:sz w:val="28"/>
          <w:szCs w:val="28"/>
        </w:rPr>
      </w:pPr>
    </w:p>
    <w:p w:rsidR="0097602C" w:rsidRDefault="0097602C" w:rsidP="003E5CFE">
      <w:pPr>
        <w:rPr>
          <w:rFonts w:ascii="Times New Roman" w:hAnsi="Times New Roman" w:cs="Times New Roman"/>
          <w:sz w:val="28"/>
          <w:szCs w:val="28"/>
        </w:rPr>
      </w:pPr>
    </w:p>
    <w:sectPr w:rsidR="0097602C" w:rsidSect="00726CA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79A" w:rsidRDefault="00C2179A" w:rsidP="008E0583">
      <w:r>
        <w:separator/>
      </w:r>
    </w:p>
  </w:endnote>
  <w:endnote w:type="continuationSeparator" w:id="0">
    <w:p w:rsidR="00C2179A" w:rsidRDefault="00C2179A" w:rsidP="008E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79A" w:rsidRDefault="00C2179A" w:rsidP="008E0583">
      <w:r>
        <w:separator/>
      </w:r>
    </w:p>
  </w:footnote>
  <w:footnote w:type="continuationSeparator" w:id="0">
    <w:p w:rsidR="00C2179A" w:rsidRDefault="00C2179A" w:rsidP="008E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12037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26CA1" w:rsidRPr="00683D41" w:rsidRDefault="00726CA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3D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83D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83D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107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83D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1240" w:rsidRDefault="0016124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70A"/>
    <w:multiLevelType w:val="hybridMultilevel"/>
    <w:tmpl w:val="43045B06"/>
    <w:lvl w:ilvl="0" w:tplc="1C6E2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3405EE"/>
    <w:multiLevelType w:val="hybridMultilevel"/>
    <w:tmpl w:val="254297AC"/>
    <w:lvl w:ilvl="0" w:tplc="24FC2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3D3"/>
    <w:rsid w:val="00061807"/>
    <w:rsid w:val="00071D91"/>
    <w:rsid w:val="00084286"/>
    <w:rsid w:val="000B0A64"/>
    <w:rsid w:val="000B4B90"/>
    <w:rsid w:val="000D5BBC"/>
    <w:rsid w:val="000F4A11"/>
    <w:rsid w:val="00120118"/>
    <w:rsid w:val="00141580"/>
    <w:rsid w:val="00161240"/>
    <w:rsid w:val="001A1D0C"/>
    <w:rsid w:val="001C7240"/>
    <w:rsid w:val="001D6D8D"/>
    <w:rsid w:val="00257959"/>
    <w:rsid w:val="00260B55"/>
    <w:rsid w:val="002746CA"/>
    <w:rsid w:val="00282301"/>
    <w:rsid w:val="002977E0"/>
    <w:rsid w:val="002B208B"/>
    <w:rsid w:val="002F54ED"/>
    <w:rsid w:val="0033529A"/>
    <w:rsid w:val="00387BAE"/>
    <w:rsid w:val="003E5CFE"/>
    <w:rsid w:val="00413A52"/>
    <w:rsid w:val="00462C0E"/>
    <w:rsid w:val="0046514F"/>
    <w:rsid w:val="00491828"/>
    <w:rsid w:val="004A68A8"/>
    <w:rsid w:val="004B74FA"/>
    <w:rsid w:val="004E14A7"/>
    <w:rsid w:val="0056100D"/>
    <w:rsid w:val="00575437"/>
    <w:rsid w:val="005A79E5"/>
    <w:rsid w:val="005F7225"/>
    <w:rsid w:val="00650D64"/>
    <w:rsid w:val="00673142"/>
    <w:rsid w:val="00676C34"/>
    <w:rsid w:val="006817E9"/>
    <w:rsid w:val="00683D41"/>
    <w:rsid w:val="006A5F67"/>
    <w:rsid w:val="006C3316"/>
    <w:rsid w:val="006C4465"/>
    <w:rsid w:val="006D0AA4"/>
    <w:rsid w:val="006D119B"/>
    <w:rsid w:val="00701230"/>
    <w:rsid w:val="00726CA1"/>
    <w:rsid w:val="007346E9"/>
    <w:rsid w:val="0078505B"/>
    <w:rsid w:val="007B033A"/>
    <w:rsid w:val="007B1074"/>
    <w:rsid w:val="007C29A4"/>
    <w:rsid w:val="007C5677"/>
    <w:rsid w:val="007C5DC7"/>
    <w:rsid w:val="007C65CA"/>
    <w:rsid w:val="0081532A"/>
    <w:rsid w:val="00827424"/>
    <w:rsid w:val="00862CDF"/>
    <w:rsid w:val="008A2FA8"/>
    <w:rsid w:val="008A364F"/>
    <w:rsid w:val="008B26A2"/>
    <w:rsid w:val="008B5142"/>
    <w:rsid w:val="008E0583"/>
    <w:rsid w:val="008E7A44"/>
    <w:rsid w:val="009238AC"/>
    <w:rsid w:val="00924D33"/>
    <w:rsid w:val="009349BE"/>
    <w:rsid w:val="009535A4"/>
    <w:rsid w:val="00961D84"/>
    <w:rsid w:val="0097602C"/>
    <w:rsid w:val="0099362F"/>
    <w:rsid w:val="009943D3"/>
    <w:rsid w:val="009D365F"/>
    <w:rsid w:val="009E6400"/>
    <w:rsid w:val="009F2FED"/>
    <w:rsid w:val="00A35353"/>
    <w:rsid w:val="00A665A3"/>
    <w:rsid w:val="00A743CA"/>
    <w:rsid w:val="00A85A8E"/>
    <w:rsid w:val="00A94F56"/>
    <w:rsid w:val="00B21358"/>
    <w:rsid w:val="00B452BC"/>
    <w:rsid w:val="00B56287"/>
    <w:rsid w:val="00B603AE"/>
    <w:rsid w:val="00B85877"/>
    <w:rsid w:val="00B90A1F"/>
    <w:rsid w:val="00BB5CB4"/>
    <w:rsid w:val="00BF0F73"/>
    <w:rsid w:val="00BF1BDE"/>
    <w:rsid w:val="00C005A6"/>
    <w:rsid w:val="00C2179A"/>
    <w:rsid w:val="00C84B71"/>
    <w:rsid w:val="00C9320B"/>
    <w:rsid w:val="00CE0A40"/>
    <w:rsid w:val="00CE2412"/>
    <w:rsid w:val="00CF37C6"/>
    <w:rsid w:val="00D0601F"/>
    <w:rsid w:val="00D322BF"/>
    <w:rsid w:val="00D92A1D"/>
    <w:rsid w:val="00DB6341"/>
    <w:rsid w:val="00DD66A6"/>
    <w:rsid w:val="00E141F8"/>
    <w:rsid w:val="00E8162E"/>
    <w:rsid w:val="00E92C53"/>
    <w:rsid w:val="00E94458"/>
    <w:rsid w:val="00EB1D86"/>
    <w:rsid w:val="00EC0D7E"/>
    <w:rsid w:val="00EE54AE"/>
    <w:rsid w:val="00F7395C"/>
    <w:rsid w:val="00FA408B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593"/>
  <w15:docId w15:val="{AEB6497D-0E06-49F4-959F-114653EB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C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E5CFE"/>
    <w:pPr>
      <w:spacing w:before="30" w:after="30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4">
    <w:name w:val="Body Text"/>
    <w:basedOn w:val="a"/>
    <w:link w:val="a5"/>
    <w:semiHidden/>
    <w:unhideWhenUsed/>
    <w:rsid w:val="003E5CFE"/>
    <w:rPr>
      <w:rFonts w:ascii="Courier New" w:eastAsia="Times New Roman" w:hAnsi="Courier New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3E5CFE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E05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058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E05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058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12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240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2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0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89DD8289EE8CD7619902659ADD9A6345A0346E3FD184943F4934F831XFj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87F7-3C68-4FB4-A60F-37FF4012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имущественных отношений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Инесса Стефановна</dc:creator>
  <cp:keywords/>
  <dc:description/>
  <cp:lastModifiedBy>Легостаева Виктория Вадимовна</cp:lastModifiedBy>
  <cp:revision>127</cp:revision>
  <cp:lastPrinted>2018-07-19T09:54:00Z</cp:lastPrinted>
  <dcterms:created xsi:type="dcterms:W3CDTF">2014-06-16T06:17:00Z</dcterms:created>
  <dcterms:modified xsi:type="dcterms:W3CDTF">2018-07-19T12:06:00Z</dcterms:modified>
</cp:coreProperties>
</file>