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C59" w:rsidRPr="00C77D59" w:rsidRDefault="0022429D" w:rsidP="00DE6A30">
      <w:pPr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СВОДНЫЙ ОТЧЕТ</w:t>
      </w:r>
    </w:p>
    <w:p w:rsidR="005C6712" w:rsidRPr="00C77D59" w:rsidRDefault="005C6712" w:rsidP="005C6712">
      <w:pPr>
        <w:jc w:val="center"/>
        <w:rPr>
          <w:sz w:val="28"/>
          <w:szCs w:val="28"/>
        </w:rPr>
      </w:pPr>
      <w:r w:rsidRPr="00C77D59">
        <w:rPr>
          <w:sz w:val="28"/>
          <w:szCs w:val="28"/>
        </w:rPr>
        <w:t xml:space="preserve">о результатах </w:t>
      </w:r>
      <w:proofErr w:type="gramStart"/>
      <w:r w:rsidRPr="00C77D59">
        <w:rPr>
          <w:sz w:val="28"/>
          <w:szCs w:val="28"/>
        </w:rPr>
        <w:t>проведения оценки регулирующего воздействия проекта муниципального нормативного правового акта муниципального</w:t>
      </w:r>
      <w:proofErr w:type="gramEnd"/>
      <w:r w:rsidRPr="00C77D59">
        <w:rPr>
          <w:sz w:val="28"/>
          <w:szCs w:val="28"/>
        </w:rPr>
        <w:t xml:space="preserve"> </w:t>
      </w:r>
    </w:p>
    <w:p w:rsidR="005C6712" w:rsidRDefault="005C6712" w:rsidP="005C6712">
      <w:pPr>
        <w:jc w:val="center"/>
        <w:rPr>
          <w:sz w:val="28"/>
          <w:szCs w:val="28"/>
        </w:rPr>
      </w:pPr>
      <w:r w:rsidRPr="00C77D59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городской округ </w:t>
      </w:r>
      <w:r w:rsidRPr="00C77D59">
        <w:rPr>
          <w:sz w:val="28"/>
          <w:szCs w:val="28"/>
        </w:rPr>
        <w:t>город-курорт Геленджик</w:t>
      </w:r>
      <w:r>
        <w:rPr>
          <w:sz w:val="28"/>
          <w:szCs w:val="28"/>
        </w:rPr>
        <w:t xml:space="preserve"> </w:t>
      </w:r>
    </w:p>
    <w:p w:rsidR="005C6712" w:rsidRDefault="005C6712" w:rsidP="005C671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Краснодарского края</w:t>
      </w:r>
      <w:r w:rsidRPr="00C77D59">
        <w:rPr>
          <w:sz w:val="28"/>
          <w:szCs w:val="28"/>
        </w:rPr>
        <w:t xml:space="preserve">, устанавливающего новые или </w:t>
      </w:r>
      <w:proofErr w:type="gramEnd"/>
    </w:p>
    <w:p w:rsidR="005C6712" w:rsidRPr="00C77D59" w:rsidRDefault="005C6712" w:rsidP="005C6712">
      <w:pPr>
        <w:jc w:val="center"/>
        <w:rPr>
          <w:sz w:val="28"/>
          <w:szCs w:val="28"/>
        </w:rPr>
      </w:pPr>
      <w:r w:rsidRPr="00C77D59">
        <w:rPr>
          <w:sz w:val="28"/>
          <w:szCs w:val="28"/>
        </w:rPr>
        <w:t xml:space="preserve">изменяющего ранее предусмотренные муниципальными </w:t>
      </w:r>
    </w:p>
    <w:p w:rsidR="005C6712" w:rsidRDefault="005C6712" w:rsidP="005C6712">
      <w:pPr>
        <w:jc w:val="center"/>
        <w:rPr>
          <w:sz w:val="28"/>
          <w:szCs w:val="28"/>
        </w:rPr>
      </w:pPr>
      <w:r w:rsidRPr="00C77D59">
        <w:rPr>
          <w:sz w:val="28"/>
          <w:szCs w:val="28"/>
        </w:rPr>
        <w:t xml:space="preserve">нормативными правовыми актами </w:t>
      </w:r>
      <w:proofErr w:type="gramStart"/>
      <w:r w:rsidRPr="00C77D59">
        <w:rPr>
          <w:sz w:val="28"/>
          <w:szCs w:val="28"/>
        </w:rPr>
        <w:t>муниципального</w:t>
      </w:r>
      <w:proofErr w:type="gramEnd"/>
      <w:r w:rsidRPr="00C77D59">
        <w:rPr>
          <w:sz w:val="28"/>
          <w:szCs w:val="28"/>
        </w:rPr>
        <w:t xml:space="preserve"> </w:t>
      </w:r>
    </w:p>
    <w:p w:rsidR="005C6712" w:rsidRDefault="005C6712" w:rsidP="005C6712">
      <w:pPr>
        <w:jc w:val="center"/>
        <w:rPr>
          <w:sz w:val="28"/>
          <w:szCs w:val="28"/>
        </w:rPr>
      </w:pPr>
      <w:r w:rsidRPr="00C77D59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городской округ </w:t>
      </w:r>
      <w:r w:rsidRPr="00C77D59">
        <w:rPr>
          <w:sz w:val="28"/>
          <w:szCs w:val="28"/>
        </w:rPr>
        <w:t>город-курорт Геленджик</w:t>
      </w:r>
      <w:r>
        <w:rPr>
          <w:sz w:val="28"/>
          <w:szCs w:val="28"/>
        </w:rPr>
        <w:t xml:space="preserve"> </w:t>
      </w:r>
    </w:p>
    <w:p w:rsidR="005C6712" w:rsidRDefault="005C6712" w:rsidP="005C6712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C77D59">
        <w:rPr>
          <w:sz w:val="28"/>
          <w:szCs w:val="28"/>
        </w:rPr>
        <w:t xml:space="preserve"> обязанности для субъектов </w:t>
      </w:r>
    </w:p>
    <w:p w:rsidR="005C6712" w:rsidRPr="00C77D59" w:rsidRDefault="005C6712" w:rsidP="005C6712">
      <w:pPr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предпринимательской и инвестиционной деятельности</w:t>
      </w:r>
    </w:p>
    <w:p w:rsidR="008078C7" w:rsidRPr="00C77D59" w:rsidRDefault="008078C7" w:rsidP="00DE6A30">
      <w:pPr>
        <w:jc w:val="center"/>
        <w:rPr>
          <w:sz w:val="28"/>
          <w:szCs w:val="28"/>
        </w:rPr>
      </w:pPr>
    </w:p>
    <w:p w:rsidR="008078C7" w:rsidRPr="00C77D59" w:rsidRDefault="008078C7" w:rsidP="00DE6A30">
      <w:pPr>
        <w:jc w:val="center"/>
        <w:rPr>
          <w:sz w:val="28"/>
          <w:szCs w:val="28"/>
        </w:rPr>
      </w:pPr>
    </w:p>
    <w:p w:rsidR="00213C59" w:rsidRPr="00C77D59" w:rsidRDefault="00A90534" w:rsidP="00DE6A30">
      <w:pPr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1. Общая информация</w:t>
      </w:r>
    </w:p>
    <w:p w:rsidR="00213C59" w:rsidRPr="00C77D59" w:rsidRDefault="00213C59" w:rsidP="00DE6A30">
      <w:pPr>
        <w:jc w:val="center"/>
        <w:rPr>
          <w:sz w:val="28"/>
          <w:szCs w:val="28"/>
        </w:rPr>
      </w:pPr>
    </w:p>
    <w:p w:rsidR="00213C59" w:rsidRPr="00C77D59" w:rsidRDefault="00704281" w:rsidP="00704281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 xml:space="preserve">1.1. </w:t>
      </w:r>
      <w:r w:rsidR="00BD3932" w:rsidRPr="00C77D59">
        <w:rPr>
          <w:sz w:val="28"/>
          <w:szCs w:val="28"/>
        </w:rPr>
        <w:t>Регулирующий орган:</w:t>
      </w:r>
      <w:r w:rsidR="00387095">
        <w:rPr>
          <w:sz w:val="28"/>
          <w:szCs w:val="28"/>
        </w:rPr>
        <w:t xml:space="preserve"> </w:t>
      </w:r>
      <w:r w:rsidRPr="00C77D59">
        <w:rPr>
          <w:sz w:val="28"/>
          <w:szCs w:val="28"/>
        </w:rPr>
        <w:t>администраци</w:t>
      </w:r>
      <w:r w:rsidR="00C07C41">
        <w:rPr>
          <w:sz w:val="28"/>
          <w:szCs w:val="28"/>
        </w:rPr>
        <w:t>я</w:t>
      </w:r>
      <w:r w:rsidRPr="00C77D59">
        <w:rPr>
          <w:sz w:val="28"/>
          <w:szCs w:val="28"/>
        </w:rPr>
        <w:t xml:space="preserve"> муниципального обр</w:t>
      </w:r>
      <w:r w:rsidR="00C07C41">
        <w:rPr>
          <w:sz w:val="28"/>
          <w:szCs w:val="28"/>
        </w:rPr>
        <w:t xml:space="preserve">азования </w:t>
      </w:r>
      <w:r w:rsidR="005C6712" w:rsidRPr="00973053">
        <w:rPr>
          <w:sz w:val="28"/>
          <w:szCs w:val="28"/>
        </w:rPr>
        <w:t>городской округ город-курорт Геленджик Краснодарского края</w:t>
      </w:r>
      <w:r w:rsidR="00C07C41">
        <w:rPr>
          <w:sz w:val="28"/>
          <w:szCs w:val="28"/>
        </w:rPr>
        <w:t xml:space="preserve">, в лице </w:t>
      </w:r>
      <w:r w:rsidR="003F0ABE">
        <w:rPr>
          <w:sz w:val="28"/>
          <w:szCs w:val="28"/>
        </w:rPr>
        <w:t xml:space="preserve">управления жилищно-коммунального хозяйства </w:t>
      </w:r>
      <w:r w:rsidR="005C6712" w:rsidRPr="00C77D59">
        <w:rPr>
          <w:sz w:val="28"/>
          <w:szCs w:val="28"/>
        </w:rPr>
        <w:t>муниципального обр</w:t>
      </w:r>
      <w:r w:rsidR="005C6712">
        <w:rPr>
          <w:sz w:val="28"/>
          <w:szCs w:val="28"/>
        </w:rPr>
        <w:t xml:space="preserve">азования </w:t>
      </w:r>
      <w:r w:rsidR="005C6712" w:rsidRPr="00973053">
        <w:rPr>
          <w:sz w:val="28"/>
          <w:szCs w:val="28"/>
        </w:rPr>
        <w:t>городской округ город-курорт Геленджик Краснодарского края</w:t>
      </w:r>
      <w:r w:rsidR="005C6712">
        <w:rPr>
          <w:sz w:val="28"/>
          <w:szCs w:val="28"/>
        </w:rPr>
        <w:t>.</w:t>
      </w:r>
    </w:p>
    <w:p w:rsidR="00704281" w:rsidRPr="00C77D59" w:rsidRDefault="005C6712" w:rsidP="005C67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proofErr w:type="gramStart"/>
      <w:r w:rsidR="00704281" w:rsidRPr="00C77D59">
        <w:rPr>
          <w:sz w:val="28"/>
          <w:szCs w:val="28"/>
        </w:rPr>
        <w:t>Вид и наименование проекта муниципального нормативного правового акта</w:t>
      </w:r>
      <w:r w:rsidR="002A7ABB" w:rsidRPr="00C77D59">
        <w:rPr>
          <w:sz w:val="28"/>
          <w:szCs w:val="28"/>
        </w:rPr>
        <w:t xml:space="preserve"> муниципального образования город-курорт Геленджик (далее – нормативный правовой акт): </w:t>
      </w:r>
      <w:r w:rsidR="00C76D8A" w:rsidRPr="00C77D59">
        <w:rPr>
          <w:sz w:val="28"/>
          <w:szCs w:val="28"/>
        </w:rPr>
        <w:t xml:space="preserve">проект </w:t>
      </w:r>
      <w:r w:rsidR="00CF6D9F">
        <w:rPr>
          <w:sz w:val="28"/>
          <w:szCs w:val="28"/>
        </w:rPr>
        <w:t>решения Думы</w:t>
      </w:r>
      <w:r w:rsidR="002A7ABB" w:rsidRPr="00C77D59">
        <w:rPr>
          <w:sz w:val="28"/>
          <w:szCs w:val="28"/>
        </w:rPr>
        <w:t xml:space="preserve"> муниципального образования </w:t>
      </w:r>
      <w:r w:rsidRPr="00973053">
        <w:rPr>
          <w:sz w:val="28"/>
          <w:szCs w:val="28"/>
        </w:rPr>
        <w:t>городской округ город-курорт Геленджик Краснодарского края</w:t>
      </w:r>
      <w:r w:rsidRPr="00C77D59">
        <w:rPr>
          <w:sz w:val="28"/>
          <w:szCs w:val="28"/>
        </w:rPr>
        <w:t xml:space="preserve"> </w:t>
      </w:r>
      <w:r w:rsidR="00E80F06" w:rsidRPr="00C77D59">
        <w:rPr>
          <w:sz w:val="28"/>
          <w:szCs w:val="28"/>
        </w:rPr>
        <w:t>«</w:t>
      </w:r>
      <w:r w:rsidR="00EF112C">
        <w:rPr>
          <w:sz w:val="28"/>
          <w:szCs w:val="28"/>
        </w:rPr>
        <w:t xml:space="preserve">Об утверждении Положения о </w:t>
      </w:r>
      <w:r w:rsidR="00EF112C" w:rsidRPr="00D249D6">
        <w:rPr>
          <w:sz w:val="28"/>
          <w:szCs w:val="28"/>
        </w:rPr>
        <w:t xml:space="preserve">муниципальном контроле </w:t>
      </w:r>
      <w:r w:rsidR="00EF112C">
        <w:rPr>
          <w:bCs/>
          <w:sz w:val="28"/>
          <w:szCs w:val="28"/>
        </w:rPr>
        <w:t xml:space="preserve">на автомобильном транспорте, </w:t>
      </w:r>
      <w:r w:rsidR="00EF112C" w:rsidRPr="00D249D6">
        <w:rPr>
          <w:bCs/>
          <w:sz w:val="28"/>
          <w:szCs w:val="28"/>
        </w:rPr>
        <w:t>городском наземном электрическом транспорте и в дорожном хозяйстве в границах муниципального образования город-курорт</w:t>
      </w:r>
      <w:r w:rsidR="00EF112C">
        <w:rPr>
          <w:bCs/>
          <w:sz w:val="28"/>
          <w:szCs w:val="28"/>
        </w:rPr>
        <w:t xml:space="preserve"> Геленджик</w:t>
      </w:r>
      <w:r w:rsidR="00EF112C" w:rsidRPr="00D249D6">
        <w:rPr>
          <w:bCs/>
          <w:sz w:val="28"/>
          <w:szCs w:val="28"/>
        </w:rPr>
        <w:t xml:space="preserve">» </w:t>
      </w:r>
      <w:r w:rsidR="00EF112C" w:rsidRPr="00D249D6">
        <w:rPr>
          <w:sz w:val="28"/>
          <w:szCs w:val="28"/>
        </w:rPr>
        <w:t xml:space="preserve"> </w:t>
      </w:r>
      <w:r w:rsidR="00EF112C">
        <w:rPr>
          <w:sz w:val="28"/>
          <w:szCs w:val="28"/>
        </w:rPr>
        <w:t xml:space="preserve">                 </w:t>
      </w:r>
      <w:r w:rsidR="008546D7" w:rsidRPr="00C77D59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также</w:t>
      </w:r>
      <w:r w:rsidR="008546D7" w:rsidRPr="00C77D59">
        <w:rPr>
          <w:sz w:val="28"/>
          <w:szCs w:val="28"/>
        </w:rPr>
        <w:t xml:space="preserve"> – проект </w:t>
      </w:r>
      <w:r w:rsidR="00EF112C">
        <w:rPr>
          <w:sz w:val="28"/>
          <w:szCs w:val="28"/>
        </w:rPr>
        <w:t>решения Думы</w:t>
      </w:r>
      <w:r w:rsidR="008546D7" w:rsidRPr="00C77D59">
        <w:rPr>
          <w:sz w:val="28"/>
          <w:szCs w:val="28"/>
        </w:rPr>
        <w:t>)</w:t>
      </w:r>
      <w:r w:rsidR="00572791" w:rsidRPr="00C77D59">
        <w:rPr>
          <w:sz w:val="28"/>
          <w:szCs w:val="28"/>
        </w:rPr>
        <w:t>.</w:t>
      </w:r>
      <w:proofErr w:type="gramEnd"/>
    </w:p>
    <w:p w:rsidR="00572791" w:rsidRPr="00C77D59" w:rsidRDefault="00572791" w:rsidP="00704281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1.3. Предполагаемая дата вступления в силу нормативного правового акта:</w:t>
      </w:r>
      <w:r w:rsidR="00954A1F" w:rsidRPr="00C77D59">
        <w:rPr>
          <w:sz w:val="28"/>
          <w:szCs w:val="28"/>
        </w:rPr>
        <w:t xml:space="preserve"> </w:t>
      </w:r>
      <w:r w:rsidR="005C6712">
        <w:rPr>
          <w:sz w:val="28"/>
          <w:szCs w:val="28"/>
        </w:rPr>
        <w:t>решение</w:t>
      </w:r>
      <w:r w:rsidR="00954A1F" w:rsidRPr="00C77D59">
        <w:rPr>
          <w:sz w:val="28"/>
          <w:szCs w:val="28"/>
        </w:rPr>
        <w:t xml:space="preserve"> вступает </w:t>
      </w:r>
      <w:r w:rsidR="005C6712" w:rsidRPr="000D24B0">
        <w:rPr>
          <w:sz w:val="28"/>
          <w:szCs w:val="28"/>
        </w:rPr>
        <w:t xml:space="preserve">со дня его официального </w:t>
      </w:r>
      <w:r w:rsidR="005C6712">
        <w:rPr>
          <w:sz w:val="28"/>
          <w:szCs w:val="28"/>
        </w:rPr>
        <w:t>обнародования</w:t>
      </w:r>
      <w:r w:rsidR="00954A1F" w:rsidRPr="00C77D59">
        <w:rPr>
          <w:sz w:val="28"/>
          <w:szCs w:val="28"/>
        </w:rPr>
        <w:t>.</w:t>
      </w:r>
    </w:p>
    <w:p w:rsidR="00C76D8A" w:rsidRPr="00C77D59" w:rsidRDefault="00954A1F" w:rsidP="00C76D8A">
      <w:pPr>
        <w:ind w:firstLine="709"/>
        <w:contextualSpacing/>
        <w:jc w:val="both"/>
        <w:rPr>
          <w:sz w:val="28"/>
          <w:szCs w:val="28"/>
        </w:rPr>
      </w:pPr>
      <w:r w:rsidRPr="00C77D59">
        <w:rPr>
          <w:sz w:val="28"/>
          <w:szCs w:val="28"/>
        </w:rPr>
        <w:t>1.4. Краткое описание проблемы, на решение которой направлено предлагаемое правовое регулирование</w:t>
      </w:r>
      <w:r w:rsidR="00FB737E" w:rsidRPr="00C77D59">
        <w:rPr>
          <w:sz w:val="28"/>
          <w:szCs w:val="28"/>
        </w:rPr>
        <w:t>:</w:t>
      </w:r>
    </w:p>
    <w:p w:rsidR="005C6712" w:rsidRPr="005C6712" w:rsidRDefault="005C6712" w:rsidP="005C6712">
      <w:pPr>
        <w:ind w:firstLine="708"/>
        <w:jc w:val="both"/>
        <w:rPr>
          <w:sz w:val="28"/>
          <w:szCs w:val="28"/>
        </w:rPr>
      </w:pPr>
      <w:r w:rsidRPr="005C6712">
        <w:rPr>
          <w:sz w:val="28"/>
          <w:szCs w:val="28"/>
        </w:rPr>
        <w:t xml:space="preserve">Риск недостаточности муниципального </w:t>
      </w:r>
      <w:proofErr w:type="gramStart"/>
      <w:r w:rsidRPr="005C6712">
        <w:rPr>
          <w:sz w:val="28"/>
          <w:szCs w:val="28"/>
        </w:rPr>
        <w:t>контроля за</w:t>
      </w:r>
      <w:proofErr w:type="gramEnd"/>
      <w:r w:rsidRPr="005C6712">
        <w:rPr>
          <w:sz w:val="28"/>
          <w:szCs w:val="28"/>
        </w:rPr>
        <w:t xml:space="preserve"> соблюдением</w:t>
      </w:r>
      <w:r w:rsidR="00EF112C">
        <w:rPr>
          <w:sz w:val="28"/>
          <w:szCs w:val="28"/>
        </w:rPr>
        <w:t xml:space="preserve"> обязательных требований</w:t>
      </w:r>
      <w:r w:rsidRPr="005C6712">
        <w:rPr>
          <w:sz w:val="28"/>
          <w:szCs w:val="28"/>
        </w:rPr>
        <w:t xml:space="preserve"> </w:t>
      </w:r>
      <w:r w:rsidR="00EF112C">
        <w:rPr>
          <w:bCs/>
          <w:sz w:val="28"/>
          <w:szCs w:val="28"/>
        </w:rPr>
        <w:t xml:space="preserve">на автомобильном транспорте, </w:t>
      </w:r>
      <w:r w:rsidR="00EF112C" w:rsidRPr="00D249D6">
        <w:rPr>
          <w:bCs/>
          <w:sz w:val="28"/>
          <w:szCs w:val="28"/>
        </w:rPr>
        <w:t xml:space="preserve">городском наземном электрическом транспорте и в дорожном хозяйстве </w:t>
      </w:r>
      <w:r w:rsidRPr="005C6712">
        <w:rPr>
          <w:sz w:val="28"/>
          <w:szCs w:val="28"/>
        </w:rPr>
        <w:t>в связи с невозможностью:</w:t>
      </w:r>
    </w:p>
    <w:p w:rsidR="005C6712" w:rsidRPr="005C6712" w:rsidRDefault="005C6712" w:rsidP="005C6712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–</w:t>
      </w:r>
      <w:r>
        <w:rPr>
          <w:sz w:val="28"/>
          <w:szCs w:val="28"/>
        </w:rPr>
        <w:t>  </w:t>
      </w:r>
      <w:r w:rsidRPr="005C6712">
        <w:rPr>
          <w:sz w:val="28"/>
          <w:szCs w:val="28"/>
        </w:rPr>
        <w:t>регулирования органами местного самоуправления взаимоотношений, возникающих с физическими лицами и хозяйствующими субъектами, зарегистрированны</w:t>
      </w:r>
      <w:r>
        <w:rPr>
          <w:sz w:val="28"/>
          <w:szCs w:val="28"/>
        </w:rPr>
        <w:t>ми</w:t>
      </w:r>
      <w:r w:rsidRPr="005C6712">
        <w:rPr>
          <w:sz w:val="28"/>
          <w:szCs w:val="28"/>
        </w:rPr>
        <w:t>, проживающи</w:t>
      </w:r>
      <w:r>
        <w:rPr>
          <w:sz w:val="28"/>
          <w:szCs w:val="28"/>
        </w:rPr>
        <w:t>ми</w:t>
      </w:r>
      <w:r w:rsidRPr="005C6712">
        <w:rPr>
          <w:sz w:val="28"/>
          <w:szCs w:val="28"/>
        </w:rPr>
        <w:t xml:space="preserve"> и (или) осуществляющи</w:t>
      </w:r>
      <w:r>
        <w:rPr>
          <w:sz w:val="28"/>
          <w:szCs w:val="28"/>
        </w:rPr>
        <w:t>ми</w:t>
      </w:r>
      <w:r w:rsidRPr="005C6712">
        <w:rPr>
          <w:sz w:val="28"/>
          <w:szCs w:val="28"/>
        </w:rPr>
        <w:t xml:space="preserve"> деятельность на территории муниципального образования </w:t>
      </w:r>
      <w:r w:rsidRPr="00973053">
        <w:rPr>
          <w:sz w:val="28"/>
          <w:szCs w:val="28"/>
        </w:rPr>
        <w:t>городской округ город-курорт Геленджик Краснодарского края</w:t>
      </w:r>
      <w:r w:rsidRPr="005C6712">
        <w:rPr>
          <w:sz w:val="28"/>
          <w:szCs w:val="28"/>
        </w:rPr>
        <w:t>, при выявлении признаков нарушения обязательных т</w:t>
      </w:r>
      <w:r w:rsidR="00EF112C">
        <w:rPr>
          <w:sz w:val="28"/>
          <w:szCs w:val="28"/>
        </w:rPr>
        <w:t>ребований в сфере автомобильного транспорта</w:t>
      </w:r>
      <w:r w:rsidRPr="005C6712">
        <w:rPr>
          <w:sz w:val="28"/>
          <w:szCs w:val="28"/>
        </w:rPr>
        <w:t>.</w:t>
      </w:r>
    </w:p>
    <w:p w:rsidR="00B030AD" w:rsidRDefault="005C6712" w:rsidP="005C6712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–</w:t>
      </w:r>
      <w:r>
        <w:rPr>
          <w:sz w:val="28"/>
          <w:szCs w:val="28"/>
        </w:rPr>
        <w:t>  </w:t>
      </w:r>
      <w:r w:rsidRPr="005C6712">
        <w:rPr>
          <w:sz w:val="28"/>
          <w:szCs w:val="28"/>
        </w:rPr>
        <w:t>упорядочивания действий должностных лиц при выявлении признаков нарушений обязательных требований в рамках выездного обследования</w:t>
      </w:r>
      <w:r w:rsidR="001A591F" w:rsidRPr="00F435C9">
        <w:rPr>
          <w:sz w:val="28"/>
          <w:szCs w:val="28"/>
        </w:rPr>
        <w:t>.</w:t>
      </w:r>
    </w:p>
    <w:p w:rsidR="00112EBB" w:rsidRDefault="00035053" w:rsidP="00BD4C2C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1.5. Краткое описание целей предлагаемого правового регулирования</w:t>
      </w:r>
      <w:r w:rsidR="00C05AC4" w:rsidRPr="00C77D59">
        <w:rPr>
          <w:sz w:val="28"/>
          <w:szCs w:val="28"/>
        </w:rPr>
        <w:t>:</w:t>
      </w:r>
      <w:r w:rsidR="00BD4C2C" w:rsidRPr="00C77D59">
        <w:rPr>
          <w:sz w:val="28"/>
          <w:szCs w:val="28"/>
        </w:rPr>
        <w:t xml:space="preserve"> </w:t>
      </w:r>
    </w:p>
    <w:p w:rsidR="00204749" w:rsidRPr="00204749" w:rsidRDefault="00204749" w:rsidP="00204749">
      <w:pPr>
        <w:ind w:firstLine="708"/>
        <w:jc w:val="both"/>
        <w:rPr>
          <w:sz w:val="28"/>
          <w:szCs w:val="28"/>
        </w:rPr>
      </w:pPr>
      <w:r w:rsidRPr="00204749">
        <w:rPr>
          <w:sz w:val="28"/>
          <w:szCs w:val="28"/>
        </w:rPr>
        <w:t xml:space="preserve">Осуществление муниципального </w:t>
      </w:r>
      <w:proofErr w:type="gramStart"/>
      <w:r w:rsidRPr="00204749">
        <w:rPr>
          <w:sz w:val="28"/>
          <w:szCs w:val="28"/>
        </w:rPr>
        <w:t>контроля за</w:t>
      </w:r>
      <w:proofErr w:type="gramEnd"/>
      <w:r w:rsidRPr="00204749">
        <w:rPr>
          <w:sz w:val="28"/>
          <w:szCs w:val="28"/>
        </w:rPr>
        <w:t xml:space="preserve"> соблюдением обязательных</w:t>
      </w:r>
      <w:r>
        <w:rPr>
          <w:sz w:val="28"/>
          <w:szCs w:val="28"/>
        </w:rPr>
        <w:t xml:space="preserve"> </w:t>
      </w:r>
      <w:r w:rsidRPr="00204749">
        <w:rPr>
          <w:sz w:val="28"/>
          <w:szCs w:val="28"/>
        </w:rPr>
        <w:t xml:space="preserve">требований в сфере </w:t>
      </w:r>
      <w:r w:rsidR="00EF112C">
        <w:rPr>
          <w:sz w:val="28"/>
          <w:szCs w:val="28"/>
        </w:rPr>
        <w:t>автомобильного транспорта</w:t>
      </w:r>
      <w:r w:rsidR="004609F6">
        <w:rPr>
          <w:sz w:val="28"/>
          <w:szCs w:val="28"/>
        </w:rPr>
        <w:t xml:space="preserve"> и дорожного хозяйства</w:t>
      </w:r>
      <w:r w:rsidR="00EF112C">
        <w:rPr>
          <w:sz w:val="28"/>
          <w:szCs w:val="28"/>
        </w:rPr>
        <w:t xml:space="preserve"> </w:t>
      </w:r>
      <w:r w:rsidRPr="00204749">
        <w:rPr>
          <w:sz w:val="28"/>
          <w:szCs w:val="28"/>
        </w:rPr>
        <w:t>в части:</w:t>
      </w:r>
    </w:p>
    <w:p w:rsidR="00204749" w:rsidRPr="00204749" w:rsidRDefault="00204749" w:rsidP="0020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 </w:t>
      </w:r>
      <w:r w:rsidRPr="00204749">
        <w:rPr>
          <w:sz w:val="28"/>
          <w:szCs w:val="28"/>
        </w:rPr>
        <w:t>упорядочивания действий должностных лиц при выявлении признаков нарушений обязательных требований в рамках выездного обследования;</w:t>
      </w:r>
    </w:p>
    <w:p w:rsidR="00316CC2" w:rsidRDefault="00204749" w:rsidP="0020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204749">
        <w:rPr>
          <w:sz w:val="28"/>
          <w:szCs w:val="28"/>
        </w:rPr>
        <w:t>реализации права контролируемого лица на обжалование решений</w:t>
      </w:r>
      <w:r>
        <w:rPr>
          <w:sz w:val="28"/>
          <w:szCs w:val="28"/>
        </w:rPr>
        <w:t xml:space="preserve"> </w:t>
      </w:r>
      <w:r w:rsidRPr="00204749">
        <w:rPr>
          <w:sz w:val="28"/>
          <w:szCs w:val="28"/>
        </w:rPr>
        <w:t>контрольного (надзорного) органа, действий (бездействия) его должностных лиц,</w:t>
      </w:r>
      <w:r>
        <w:rPr>
          <w:sz w:val="28"/>
          <w:szCs w:val="28"/>
        </w:rPr>
        <w:t xml:space="preserve"> </w:t>
      </w:r>
      <w:r w:rsidRPr="00204749">
        <w:rPr>
          <w:sz w:val="28"/>
          <w:szCs w:val="28"/>
        </w:rPr>
        <w:t>осуществляющих муниципальный</w:t>
      </w:r>
      <w:r w:rsidR="00EF112C">
        <w:rPr>
          <w:sz w:val="28"/>
          <w:szCs w:val="28"/>
        </w:rPr>
        <w:t xml:space="preserve"> контроль в сфере автомобильного транспорта</w:t>
      </w:r>
      <w:r w:rsidRPr="00204749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</w:t>
      </w:r>
      <w:r w:rsidRPr="00204749">
        <w:rPr>
          <w:sz w:val="28"/>
          <w:szCs w:val="28"/>
        </w:rPr>
        <w:t xml:space="preserve">муниципального образования </w:t>
      </w:r>
      <w:r w:rsidRPr="00973053">
        <w:rPr>
          <w:sz w:val="28"/>
          <w:szCs w:val="28"/>
        </w:rPr>
        <w:t>городской округ город-курорт Геленджик Краснодарского края</w:t>
      </w:r>
      <w:r>
        <w:rPr>
          <w:sz w:val="28"/>
          <w:szCs w:val="28"/>
        </w:rPr>
        <w:t xml:space="preserve"> (далее – </w:t>
      </w:r>
      <w:r w:rsidRPr="00204749">
        <w:rPr>
          <w:sz w:val="28"/>
          <w:szCs w:val="28"/>
        </w:rPr>
        <w:t>муниципально</w:t>
      </w:r>
      <w:r>
        <w:rPr>
          <w:sz w:val="28"/>
          <w:szCs w:val="28"/>
        </w:rPr>
        <w:t>е</w:t>
      </w:r>
      <w:r w:rsidRPr="00204749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204749">
        <w:rPr>
          <w:sz w:val="28"/>
          <w:szCs w:val="28"/>
        </w:rPr>
        <w:t xml:space="preserve"> </w:t>
      </w:r>
      <w:r w:rsidRPr="00973053">
        <w:rPr>
          <w:sz w:val="28"/>
          <w:szCs w:val="28"/>
        </w:rPr>
        <w:t>город-курорт Геленджик</w:t>
      </w:r>
      <w:r>
        <w:rPr>
          <w:sz w:val="28"/>
          <w:szCs w:val="28"/>
        </w:rPr>
        <w:t>)</w:t>
      </w:r>
      <w:r w:rsidRPr="00204749">
        <w:rPr>
          <w:sz w:val="28"/>
          <w:szCs w:val="28"/>
        </w:rPr>
        <w:t xml:space="preserve">, в </w:t>
      </w:r>
      <w:r w:rsidR="00DE521F">
        <w:rPr>
          <w:sz w:val="28"/>
          <w:szCs w:val="28"/>
        </w:rPr>
        <w:t>досудебном</w:t>
      </w:r>
      <w:r w:rsidR="00DE521F" w:rsidRPr="00204749">
        <w:rPr>
          <w:sz w:val="28"/>
          <w:szCs w:val="28"/>
        </w:rPr>
        <w:t xml:space="preserve"> </w:t>
      </w:r>
      <w:r w:rsidR="00DE521F">
        <w:rPr>
          <w:sz w:val="28"/>
          <w:szCs w:val="28"/>
        </w:rPr>
        <w:t>(</w:t>
      </w:r>
      <w:r w:rsidR="00DE521F" w:rsidRPr="00204749">
        <w:rPr>
          <w:sz w:val="28"/>
          <w:szCs w:val="28"/>
        </w:rPr>
        <w:t>судебном</w:t>
      </w:r>
      <w:r w:rsidR="00DE521F">
        <w:rPr>
          <w:sz w:val="28"/>
          <w:szCs w:val="28"/>
        </w:rPr>
        <w:t>)</w:t>
      </w:r>
      <w:r w:rsidRPr="00204749">
        <w:rPr>
          <w:sz w:val="28"/>
          <w:szCs w:val="28"/>
        </w:rPr>
        <w:t xml:space="preserve"> порядке в</w:t>
      </w:r>
      <w:r>
        <w:rPr>
          <w:sz w:val="28"/>
          <w:szCs w:val="28"/>
        </w:rPr>
        <w:t xml:space="preserve"> </w:t>
      </w:r>
      <w:r w:rsidRPr="00204749">
        <w:rPr>
          <w:sz w:val="28"/>
          <w:szCs w:val="28"/>
        </w:rPr>
        <w:t>соответствии с законодательством Российской Федерации</w:t>
      </w:r>
      <w:r w:rsidR="00316CC2">
        <w:rPr>
          <w:sz w:val="28"/>
          <w:szCs w:val="28"/>
        </w:rPr>
        <w:t>.</w:t>
      </w:r>
    </w:p>
    <w:p w:rsidR="00166A58" w:rsidRPr="00C77D59" w:rsidRDefault="004563A6" w:rsidP="00CC0E5C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1</w:t>
      </w:r>
      <w:r w:rsidR="00C741FC">
        <w:rPr>
          <w:sz w:val="28"/>
          <w:szCs w:val="28"/>
        </w:rPr>
        <w:t>.6. </w:t>
      </w:r>
      <w:r w:rsidR="00890024" w:rsidRPr="00C77D59">
        <w:rPr>
          <w:sz w:val="28"/>
          <w:szCs w:val="28"/>
        </w:rPr>
        <w:t xml:space="preserve">Краткое описание </w:t>
      </w:r>
      <w:r w:rsidR="00316CC2" w:rsidRPr="00C77D59">
        <w:rPr>
          <w:sz w:val="28"/>
          <w:szCs w:val="28"/>
        </w:rPr>
        <w:t>содержания,</w:t>
      </w:r>
      <w:r w:rsidR="00890024" w:rsidRPr="00C77D59">
        <w:rPr>
          <w:sz w:val="28"/>
          <w:szCs w:val="28"/>
        </w:rPr>
        <w:t xml:space="preserve"> предлагаемого правового регулирования: </w:t>
      </w:r>
    </w:p>
    <w:p w:rsidR="001A591F" w:rsidRDefault="00E301A8" w:rsidP="007910B6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В целях решения указанн</w:t>
      </w:r>
      <w:r w:rsidR="00316CC2">
        <w:rPr>
          <w:sz w:val="28"/>
          <w:szCs w:val="28"/>
        </w:rPr>
        <w:t>ых</w:t>
      </w:r>
      <w:r w:rsidRPr="00C77D59">
        <w:rPr>
          <w:sz w:val="28"/>
          <w:szCs w:val="28"/>
        </w:rPr>
        <w:t xml:space="preserve"> проблем </w:t>
      </w:r>
      <w:r w:rsidR="00F44299" w:rsidRPr="00C77D59">
        <w:rPr>
          <w:sz w:val="28"/>
          <w:szCs w:val="28"/>
        </w:rPr>
        <w:t xml:space="preserve">проектом </w:t>
      </w:r>
      <w:r w:rsidR="00CF6D9F">
        <w:rPr>
          <w:sz w:val="28"/>
          <w:szCs w:val="28"/>
        </w:rPr>
        <w:t>решения Думы</w:t>
      </w:r>
      <w:r w:rsidR="00CF6D9F" w:rsidRPr="00C77D59">
        <w:rPr>
          <w:sz w:val="28"/>
          <w:szCs w:val="28"/>
        </w:rPr>
        <w:t xml:space="preserve"> муниципального </w:t>
      </w:r>
      <w:r w:rsidR="00F44299" w:rsidRPr="00C77D59">
        <w:rPr>
          <w:sz w:val="28"/>
          <w:szCs w:val="28"/>
        </w:rPr>
        <w:t>образования город-курорт Г</w:t>
      </w:r>
      <w:r w:rsidR="00A24779" w:rsidRPr="00C77D59">
        <w:rPr>
          <w:sz w:val="28"/>
          <w:szCs w:val="28"/>
        </w:rPr>
        <w:t>еленджик предлагается</w:t>
      </w:r>
      <w:r w:rsidR="001A591F">
        <w:rPr>
          <w:sz w:val="28"/>
          <w:szCs w:val="28"/>
        </w:rPr>
        <w:t>:</w:t>
      </w:r>
    </w:p>
    <w:p w:rsidR="00DE521F" w:rsidRPr="00DE521F" w:rsidRDefault="00DE521F" w:rsidP="00DE521F">
      <w:pPr>
        <w:ind w:firstLine="708"/>
        <w:jc w:val="both"/>
        <w:rPr>
          <w:sz w:val="28"/>
          <w:szCs w:val="28"/>
        </w:rPr>
      </w:pPr>
      <w:r w:rsidRPr="00DE521F">
        <w:rPr>
          <w:sz w:val="28"/>
          <w:szCs w:val="28"/>
        </w:rPr>
        <w:t>Проектом предполагается приведение в соответствие Положени</w:t>
      </w:r>
      <w:r>
        <w:rPr>
          <w:sz w:val="28"/>
          <w:szCs w:val="28"/>
        </w:rPr>
        <w:t>я</w:t>
      </w:r>
      <w:r w:rsidRPr="00DE521F">
        <w:rPr>
          <w:sz w:val="28"/>
          <w:szCs w:val="28"/>
        </w:rPr>
        <w:t xml:space="preserve"> о муниципальном контроле </w:t>
      </w:r>
      <w:r w:rsidR="00EF112C">
        <w:rPr>
          <w:bCs/>
          <w:sz w:val="28"/>
          <w:szCs w:val="28"/>
        </w:rPr>
        <w:t xml:space="preserve">на автомобильном транспорте, </w:t>
      </w:r>
      <w:r w:rsidR="00EF112C" w:rsidRPr="00D249D6">
        <w:rPr>
          <w:bCs/>
          <w:sz w:val="28"/>
          <w:szCs w:val="28"/>
        </w:rPr>
        <w:t xml:space="preserve">городском наземном электрическом транспорте и в дорожном хозяйстве </w:t>
      </w:r>
      <w:r w:rsidR="00EF112C">
        <w:rPr>
          <w:bCs/>
          <w:sz w:val="28"/>
          <w:szCs w:val="28"/>
        </w:rPr>
        <w:t xml:space="preserve">в границах </w:t>
      </w:r>
      <w:r w:rsidRPr="00DE521F">
        <w:rPr>
          <w:sz w:val="28"/>
          <w:szCs w:val="28"/>
        </w:rPr>
        <w:t xml:space="preserve"> муниципального образования</w:t>
      </w:r>
      <w:r w:rsidR="00EF112C">
        <w:rPr>
          <w:sz w:val="28"/>
          <w:szCs w:val="28"/>
        </w:rPr>
        <w:t xml:space="preserve"> городской округ</w:t>
      </w:r>
      <w:r w:rsidRPr="00DE521F">
        <w:rPr>
          <w:sz w:val="28"/>
          <w:szCs w:val="28"/>
        </w:rPr>
        <w:t xml:space="preserve"> </w:t>
      </w:r>
      <w:r w:rsidRPr="00C77D59">
        <w:rPr>
          <w:sz w:val="28"/>
          <w:szCs w:val="28"/>
        </w:rPr>
        <w:t>город-курорт Геленджик</w:t>
      </w:r>
      <w:r w:rsidR="00EF112C">
        <w:rPr>
          <w:sz w:val="28"/>
          <w:szCs w:val="28"/>
        </w:rPr>
        <w:t xml:space="preserve"> Краснодарского края</w:t>
      </w:r>
      <w:r w:rsidRPr="00DE521F">
        <w:rPr>
          <w:sz w:val="28"/>
          <w:szCs w:val="28"/>
        </w:rPr>
        <w:t>.</w:t>
      </w:r>
    </w:p>
    <w:p w:rsidR="00DE521F" w:rsidRPr="00DE521F" w:rsidRDefault="00DE521F" w:rsidP="00DE521F">
      <w:pPr>
        <w:ind w:firstLine="708"/>
        <w:jc w:val="both"/>
        <w:rPr>
          <w:sz w:val="28"/>
          <w:szCs w:val="28"/>
        </w:rPr>
      </w:pPr>
      <w:r w:rsidRPr="00DE521F">
        <w:rPr>
          <w:sz w:val="28"/>
          <w:szCs w:val="28"/>
        </w:rPr>
        <w:t>Проектом предусматривается:</w:t>
      </w:r>
    </w:p>
    <w:p w:rsidR="00DE521F" w:rsidRPr="00DE521F" w:rsidRDefault="00DE521F" w:rsidP="00DE52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DE521F">
        <w:rPr>
          <w:sz w:val="28"/>
          <w:szCs w:val="28"/>
        </w:rPr>
        <w:t>упорядочивание действий должностных лиц при выявлении признаков нарушений обязательных требований в рамках выездного обследования с учетом норм Федерального закона № 248-ФЗ «О государственном контроле (надзоре) и муниципальном контроле в Российской Федерации»;</w:t>
      </w:r>
    </w:p>
    <w:p w:rsidR="0090300D" w:rsidRDefault="00DE521F" w:rsidP="00DE521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Pr="00DE521F">
        <w:rPr>
          <w:sz w:val="28"/>
          <w:szCs w:val="28"/>
        </w:rPr>
        <w:t xml:space="preserve">приведение в соответствие </w:t>
      </w:r>
      <w:r w:rsidR="00EF112C" w:rsidRPr="00DE521F">
        <w:rPr>
          <w:sz w:val="28"/>
          <w:szCs w:val="28"/>
        </w:rPr>
        <w:t>Положени</w:t>
      </w:r>
      <w:r w:rsidR="00EF112C">
        <w:rPr>
          <w:sz w:val="28"/>
          <w:szCs w:val="28"/>
        </w:rPr>
        <w:t>я</w:t>
      </w:r>
      <w:r w:rsidR="00EF112C" w:rsidRPr="00DE521F">
        <w:rPr>
          <w:sz w:val="28"/>
          <w:szCs w:val="28"/>
        </w:rPr>
        <w:t xml:space="preserve"> о муниципальном контроле </w:t>
      </w:r>
      <w:r w:rsidR="00EF112C">
        <w:rPr>
          <w:bCs/>
          <w:sz w:val="28"/>
          <w:szCs w:val="28"/>
        </w:rPr>
        <w:t xml:space="preserve">на автомобильном транспорте, </w:t>
      </w:r>
      <w:r w:rsidR="00EF112C" w:rsidRPr="00D249D6">
        <w:rPr>
          <w:bCs/>
          <w:sz w:val="28"/>
          <w:szCs w:val="28"/>
        </w:rPr>
        <w:t xml:space="preserve">городском наземном электрическом транспорте и в дорожном хозяйстве </w:t>
      </w:r>
      <w:r w:rsidR="00EF112C">
        <w:rPr>
          <w:bCs/>
          <w:sz w:val="28"/>
          <w:szCs w:val="28"/>
        </w:rPr>
        <w:t xml:space="preserve">в границах </w:t>
      </w:r>
      <w:r w:rsidR="00EF112C" w:rsidRPr="00DE521F">
        <w:rPr>
          <w:sz w:val="28"/>
          <w:szCs w:val="28"/>
        </w:rPr>
        <w:t xml:space="preserve"> муниципального образования</w:t>
      </w:r>
      <w:r w:rsidR="00EF112C">
        <w:rPr>
          <w:sz w:val="28"/>
          <w:szCs w:val="28"/>
        </w:rPr>
        <w:t xml:space="preserve"> городской округ</w:t>
      </w:r>
      <w:r w:rsidR="00EF112C" w:rsidRPr="00DE521F">
        <w:rPr>
          <w:sz w:val="28"/>
          <w:szCs w:val="28"/>
        </w:rPr>
        <w:t xml:space="preserve"> </w:t>
      </w:r>
      <w:r w:rsidR="00EF112C" w:rsidRPr="00C77D59">
        <w:rPr>
          <w:sz w:val="28"/>
          <w:szCs w:val="28"/>
        </w:rPr>
        <w:t>город-курорт Геленджик</w:t>
      </w:r>
      <w:r w:rsidR="00EF112C">
        <w:rPr>
          <w:sz w:val="28"/>
          <w:szCs w:val="28"/>
        </w:rPr>
        <w:t xml:space="preserve"> Краснодарского края</w:t>
      </w:r>
      <w:r w:rsidRPr="00DE521F">
        <w:rPr>
          <w:sz w:val="28"/>
          <w:szCs w:val="28"/>
        </w:rPr>
        <w:t xml:space="preserve">, с частью 4 статьи </w:t>
      </w:r>
      <w:r w:rsidR="00EF112C">
        <w:rPr>
          <w:sz w:val="28"/>
          <w:szCs w:val="28"/>
        </w:rPr>
        <w:t xml:space="preserve">                       </w:t>
      </w:r>
      <w:r w:rsidRPr="00DE521F">
        <w:rPr>
          <w:sz w:val="28"/>
          <w:szCs w:val="28"/>
        </w:rPr>
        <w:t>39 Федерального закона от 31 июля 2020 года № 248-ФЗ «О государственном контроле (надзоре), и муниципальном контроле в Российской Федерации», а именно согласно вышеуказанной нормы положением о соответствующем виде</w:t>
      </w:r>
      <w:proofErr w:type="gramEnd"/>
      <w:r w:rsidRPr="00DE521F">
        <w:rPr>
          <w:sz w:val="28"/>
          <w:szCs w:val="28"/>
        </w:rPr>
        <w:t xml:space="preserve"> муниципального контроля может быть установлено, что досудебный порядок подачи жалоб при осуществлении соответствующего вида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:rsidR="00A379B1" w:rsidRPr="00F90C39" w:rsidRDefault="00B90ABE" w:rsidP="00A379B1">
      <w:pPr>
        <w:widowControl w:val="0"/>
        <w:ind w:firstLine="709"/>
        <w:jc w:val="both"/>
        <w:rPr>
          <w:sz w:val="28"/>
          <w:szCs w:val="28"/>
        </w:rPr>
      </w:pPr>
      <w:r w:rsidRPr="00C77D59">
        <w:rPr>
          <w:sz w:val="28"/>
          <w:szCs w:val="28"/>
        </w:rPr>
        <w:t xml:space="preserve">1.6.1. </w:t>
      </w:r>
      <w:r w:rsidR="00A379B1" w:rsidRPr="00F90C39">
        <w:rPr>
          <w:sz w:val="28"/>
          <w:szCs w:val="28"/>
        </w:rPr>
        <w:t xml:space="preserve">Степень регулирующего воздействия – </w:t>
      </w:r>
      <w:r w:rsidR="00AF3AAF" w:rsidRPr="00F90C39">
        <w:rPr>
          <w:sz w:val="28"/>
          <w:szCs w:val="28"/>
        </w:rPr>
        <w:t>высокая</w:t>
      </w:r>
      <w:r w:rsidR="00A379B1" w:rsidRPr="00F90C39">
        <w:rPr>
          <w:sz w:val="28"/>
          <w:szCs w:val="28"/>
        </w:rPr>
        <w:t>.</w:t>
      </w:r>
    </w:p>
    <w:p w:rsidR="00AF3AAF" w:rsidRPr="009C3B37" w:rsidRDefault="00AF3AAF" w:rsidP="00AF3AAF">
      <w:pPr>
        <w:widowControl w:val="0"/>
        <w:ind w:firstLine="709"/>
        <w:jc w:val="both"/>
        <w:rPr>
          <w:sz w:val="28"/>
          <w:szCs w:val="28"/>
        </w:rPr>
      </w:pPr>
      <w:r w:rsidRPr="00F90C39">
        <w:rPr>
          <w:sz w:val="28"/>
          <w:szCs w:val="28"/>
        </w:rPr>
        <w:t xml:space="preserve">Проект муниципального нормативного правового акта содержит </w:t>
      </w:r>
      <w:r w:rsidR="002042BF">
        <w:rPr>
          <w:sz w:val="28"/>
          <w:szCs w:val="28"/>
        </w:rPr>
        <w:t xml:space="preserve">    положе</w:t>
      </w:r>
      <w:r w:rsidRPr="00F90C39">
        <w:rPr>
          <w:sz w:val="28"/>
          <w:szCs w:val="28"/>
        </w:rPr>
        <w:t>ния, устанавливающие новые, ранее не предусмотренные муниципальными нормативными правовыми актами административные обязанности, запреты и ограничения для физических и юридических лиц в сфере предпринимательской и иной экономической деятельности.</w:t>
      </w:r>
    </w:p>
    <w:p w:rsidR="002A7808" w:rsidRPr="00C77D59" w:rsidRDefault="002A7808" w:rsidP="00E755C1">
      <w:pPr>
        <w:widowControl w:val="0"/>
        <w:ind w:firstLine="709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1.6.2. Наличие или отсутствие в проекте нормативного правового акта обязательных требований, связанных с осуществлением предпринимательской</w:t>
      </w:r>
      <w:r w:rsidR="00361895" w:rsidRPr="00C77D59">
        <w:rPr>
          <w:sz w:val="28"/>
          <w:szCs w:val="28"/>
        </w:rPr>
        <w:t xml:space="preserve"> и иной экономической деятельности, оценка соблюдения которых </w:t>
      </w:r>
      <w:r w:rsidR="00361895" w:rsidRPr="00C77D59">
        <w:rPr>
          <w:sz w:val="28"/>
          <w:szCs w:val="28"/>
        </w:rPr>
        <w:lastRenderedPageBreak/>
        <w:t>осуществляется в рамках государственного контроля (надзора), привлечения к административной ответственности, предоставление лицензий и иных разрешений, аккредитации</w:t>
      </w:r>
      <w:r w:rsidR="00C501A5" w:rsidRPr="00C77D59">
        <w:rPr>
          <w:sz w:val="28"/>
          <w:szCs w:val="28"/>
        </w:rPr>
        <w:t xml:space="preserve">, оценки соответствия продукции, иных форм оценок и экспертиз (далее – обязательные требования): </w:t>
      </w:r>
      <w:r w:rsidR="00A74A99">
        <w:rPr>
          <w:sz w:val="28"/>
          <w:szCs w:val="28"/>
        </w:rPr>
        <w:t>есть</w:t>
      </w:r>
      <w:r w:rsidR="00C501A5" w:rsidRPr="00C77D59">
        <w:rPr>
          <w:sz w:val="28"/>
          <w:szCs w:val="28"/>
        </w:rPr>
        <w:t>.</w:t>
      </w:r>
    </w:p>
    <w:p w:rsidR="00A74A99" w:rsidRDefault="00E755C1" w:rsidP="00E755C1">
      <w:pPr>
        <w:widowControl w:val="0"/>
        <w:ind w:firstLine="709"/>
        <w:jc w:val="both"/>
        <w:rPr>
          <w:sz w:val="28"/>
          <w:szCs w:val="28"/>
        </w:rPr>
      </w:pPr>
      <w:r w:rsidRPr="00E755C1">
        <w:rPr>
          <w:sz w:val="28"/>
          <w:szCs w:val="28"/>
        </w:rPr>
        <w:t xml:space="preserve">Обоснование отнесения устанавливаемых новых или изменяемых требований к обязательным требованиям: </w:t>
      </w:r>
    </w:p>
    <w:p w:rsidR="00A74A99" w:rsidRDefault="00A74A99" w:rsidP="00A74A9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A74A99">
        <w:rPr>
          <w:sz w:val="28"/>
          <w:szCs w:val="28"/>
        </w:rPr>
        <w:t>регулировани</w:t>
      </w:r>
      <w:r>
        <w:rPr>
          <w:sz w:val="28"/>
          <w:szCs w:val="28"/>
        </w:rPr>
        <w:t>е</w:t>
      </w:r>
      <w:r w:rsidRPr="00A74A99">
        <w:rPr>
          <w:sz w:val="28"/>
          <w:szCs w:val="28"/>
        </w:rPr>
        <w:t xml:space="preserve"> органами местного самоуправления взаимоотношений, возникающих с физическими лицами и хозяйствующими субъектами, зарегистрированны</w:t>
      </w:r>
      <w:r>
        <w:rPr>
          <w:sz w:val="28"/>
          <w:szCs w:val="28"/>
        </w:rPr>
        <w:t>ми</w:t>
      </w:r>
      <w:r w:rsidRPr="00A74A99">
        <w:rPr>
          <w:sz w:val="28"/>
          <w:szCs w:val="28"/>
        </w:rPr>
        <w:t>, проживающи</w:t>
      </w:r>
      <w:r>
        <w:rPr>
          <w:sz w:val="28"/>
          <w:szCs w:val="28"/>
        </w:rPr>
        <w:t>ми</w:t>
      </w:r>
      <w:r w:rsidRPr="00A74A99">
        <w:rPr>
          <w:sz w:val="28"/>
          <w:szCs w:val="28"/>
        </w:rPr>
        <w:t xml:space="preserve"> и (или) осуществляющи</w:t>
      </w:r>
      <w:r>
        <w:rPr>
          <w:sz w:val="28"/>
          <w:szCs w:val="28"/>
        </w:rPr>
        <w:t>ми</w:t>
      </w:r>
      <w:r w:rsidRPr="00A74A99">
        <w:rPr>
          <w:sz w:val="28"/>
          <w:szCs w:val="28"/>
        </w:rPr>
        <w:t xml:space="preserve"> деятельность на территории муниципального образования город-курорт </w:t>
      </w:r>
      <w:r>
        <w:rPr>
          <w:sz w:val="28"/>
          <w:szCs w:val="28"/>
        </w:rPr>
        <w:t>Геленджик</w:t>
      </w:r>
      <w:r w:rsidRPr="00A74A99">
        <w:rPr>
          <w:sz w:val="28"/>
          <w:szCs w:val="28"/>
        </w:rPr>
        <w:t>, при выявлении признаков нарушения обязательных требований</w:t>
      </w:r>
      <w:r>
        <w:rPr>
          <w:sz w:val="28"/>
          <w:szCs w:val="28"/>
        </w:rPr>
        <w:t>, установленных проектом решения Думы;</w:t>
      </w:r>
    </w:p>
    <w:p w:rsidR="00A74A99" w:rsidRDefault="00A74A99" w:rsidP="00A74A9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упорядочивание действий должностных лиц при выявлении признаков нарушений обязательных требований в рамках выездного обследования.</w:t>
      </w:r>
    </w:p>
    <w:p w:rsidR="00E755C1" w:rsidRPr="00E755C1" w:rsidRDefault="00E755C1" w:rsidP="00E755C1">
      <w:pPr>
        <w:widowControl w:val="0"/>
        <w:ind w:firstLine="709"/>
        <w:jc w:val="both"/>
        <w:rPr>
          <w:sz w:val="28"/>
          <w:szCs w:val="28"/>
        </w:rPr>
      </w:pPr>
      <w:r w:rsidRPr="00E755C1">
        <w:rPr>
          <w:sz w:val="28"/>
          <w:szCs w:val="28"/>
        </w:rPr>
        <w:t>Информация о соответствии принципам, установленным Федеральным законом от 31 июля 2020 года №247-ФЗ «Об обязательных требованиях в Российской Федерации».</w:t>
      </w:r>
    </w:p>
    <w:p w:rsidR="00E755C1" w:rsidRPr="00E755C1" w:rsidRDefault="00E755C1" w:rsidP="00E755C1">
      <w:pPr>
        <w:widowControl w:val="0"/>
        <w:ind w:firstLine="709"/>
        <w:jc w:val="both"/>
        <w:rPr>
          <w:sz w:val="28"/>
          <w:szCs w:val="28"/>
        </w:rPr>
      </w:pPr>
      <w:r w:rsidRPr="00E755C1">
        <w:rPr>
          <w:sz w:val="28"/>
          <w:szCs w:val="28"/>
        </w:rPr>
        <w:t>Проект решения соответствует принципам, установленным Федеральным законом от 31 июля 2020 года №247-ФЗ «Об обязательных требованиях в Российской Федерации»:</w:t>
      </w:r>
    </w:p>
    <w:p w:rsidR="00E755C1" w:rsidRPr="00E755C1" w:rsidRDefault="00E755C1" w:rsidP="00E755C1">
      <w:pPr>
        <w:widowControl w:val="0"/>
        <w:ind w:firstLine="709"/>
        <w:jc w:val="both"/>
        <w:rPr>
          <w:sz w:val="28"/>
          <w:szCs w:val="28"/>
        </w:rPr>
      </w:pPr>
      <w:r w:rsidRPr="00E755C1">
        <w:rPr>
          <w:sz w:val="28"/>
          <w:szCs w:val="28"/>
        </w:rPr>
        <w:t>1) законность;</w:t>
      </w:r>
    </w:p>
    <w:p w:rsidR="00E755C1" w:rsidRPr="00E755C1" w:rsidRDefault="00E755C1" w:rsidP="00E755C1">
      <w:pPr>
        <w:widowControl w:val="0"/>
        <w:ind w:firstLine="709"/>
        <w:jc w:val="both"/>
        <w:rPr>
          <w:sz w:val="28"/>
          <w:szCs w:val="28"/>
        </w:rPr>
      </w:pPr>
      <w:r w:rsidRPr="00E755C1">
        <w:rPr>
          <w:sz w:val="28"/>
          <w:szCs w:val="28"/>
        </w:rPr>
        <w:t>2) обоснованность обязательных требований;</w:t>
      </w:r>
    </w:p>
    <w:p w:rsidR="00E755C1" w:rsidRPr="00E755C1" w:rsidRDefault="00E755C1" w:rsidP="00E755C1">
      <w:pPr>
        <w:widowControl w:val="0"/>
        <w:ind w:firstLine="709"/>
        <w:jc w:val="both"/>
        <w:rPr>
          <w:sz w:val="28"/>
          <w:szCs w:val="28"/>
        </w:rPr>
      </w:pPr>
      <w:r w:rsidRPr="00E755C1">
        <w:rPr>
          <w:sz w:val="28"/>
          <w:szCs w:val="28"/>
        </w:rPr>
        <w:t>3) правовая определенность и системность;</w:t>
      </w:r>
    </w:p>
    <w:p w:rsidR="00E755C1" w:rsidRPr="00E755C1" w:rsidRDefault="00E755C1" w:rsidP="00E755C1">
      <w:pPr>
        <w:widowControl w:val="0"/>
        <w:ind w:firstLine="709"/>
        <w:jc w:val="both"/>
        <w:rPr>
          <w:sz w:val="28"/>
          <w:szCs w:val="28"/>
        </w:rPr>
      </w:pPr>
      <w:r w:rsidRPr="00E755C1">
        <w:rPr>
          <w:sz w:val="28"/>
          <w:szCs w:val="28"/>
        </w:rPr>
        <w:t>4) открытость и предсказуемость;</w:t>
      </w:r>
    </w:p>
    <w:p w:rsidR="00E755C1" w:rsidRPr="00E755C1" w:rsidRDefault="00E755C1" w:rsidP="00E755C1">
      <w:pPr>
        <w:widowControl w:val="0"/>
        <w:ind w:firstLine="709"/>
        <w:jc w:val="both"/>
        <w:rPr>
          <w:sz w:val="28"/>
          <w:szCs w:val="28"/>
        </w:rPr>
      </w:pPr>
      <w:r w:rsidRPr="00E755C1">
        <w:rPr>
          <w:sz w:val="28"/>
          <w:szCs w:val="28"/>
        </w:rPr>
        <w:t xml:space="preserve">5) исполнимость обязательных требований. </w:t>
      </w:r>
    </w:p>
    <w:p w:rsidR="009C0176" w:rsidRDefault="00E755C1" w:rsidP="00A74A99">
      <w:pPr>
        <w:widowControl w:val="0"/>
        <w:ind w:firstLine="709"/>
        <w:jc w:val="both"/>
        <w:rPr>
          <w:sz w:val="28"/>
          <w:szCs w:val="28"/>
        </w:rPr>
      </w:pPr>
      <w:r w:rsidRPr="00E755C1">
        <w:rPr>
          <w:sz w:val="28"/>
          <w:szCs w:val="28"/>
        </w:rPr>
        <w:t xml:space="preserve">Информация о соблюдении условий установления обязательных требования, установленных статьями 2 и 3 Закона Краснодарского края от                  22 июля 2021 года №4525-КЗ «О порядке установления и оценки применения обязательных требования, содержащихся в нормативных правовых актах Краснодарского края» (далее – Закон Краснодарского края №4525-КЗ): </w:t>
      </w:r>
      <w:r w:rsidR="00A74A99">
        <w:rPr>
          <w:sz w:val="28"/>
          <w:szCs w:val="28"/>
        </w:rPr>
        <w:t>условия установления соблюдены</w:t>
      </w:r>
      <w:r w:rsidR="009C0176">
        <w:rPr>
          <w:sz w:val="28"/>
          <w:szCs w:val="28"/>
        </w:rPr>
        <w:t>.</w:t>
      </w:r>
    </w:p>
    <w:p w:rsidR="00C05AC4" w:rsidRPr="006D1DFA" w:rsidRDefault="00C05AC4" w:rsidP="009C0176">
      <w:pPr>
        <w:widowControl w:val="0"/>
        <w:ind w:firstLine="709"/>
        <w:jc w:val="both"/>
        <w:rPr>
          <w:sz w:val="28"/>
          <w:szCs w:val="28"/>
        </w:rPr>
      </w:pPr>
      <w:r w:rsidRPr="006D1DFA">
        <w:rPr>
          <w:sz w:val="28"/>
          <w:szCs w:val="28"/>
        </w:rPr>
        <w:t>1.</w:t>
      </w:r>
      <w:r w:rsidR="00890024" w:rsidRPr="006D1DFA">
        <w:rPr>
          <w:sz w:val="28"/>
          <w:szCs w:val="28"/>
        </w:rPr>
        <w:t>7</w:t>
      </w:r>
      <w:r w:rsidRPr="006D1DFA">
        <w:rPr>
          <w:sz w:val="28"/>
          <w:szCs w:val="28"/>
        </w:rPr>
        <w:t xml:space="preserve">. </w:t>
      </w:r>
      <w:r w:rsidR="00084E2F" w:rsidRPr="006D1DFA">
        <w:rPr>
          <w:sz w:val="28"/>
          <w:szCs w:val="28"/>
        </w:rPr>
        <w:t>Контактная информация исполнителя в регулирующем органе:</w:t>
      </w:r>
    </w:p>
    <w:p w:rsidR="00084E2F" w:rsidRPr="006D1DFA" w:rsidRDefault="00084E2F" w:rsidP="00C05AC4">
      <w:pPr>
        <w:jc w:val="both"/>
        <w:rPr>
          <w:sz w:val="28"/>
          <w:szCs w:val="28"/>
        </w:rPr>
      </w:pPr>
      <w:r w:rsidRPr="006D1DFA">
        <w:rPr>
          <w:sz w:val="28"/>
          <w:szCs w:val="28"/>
        </w:rPr>
        <w:tab/>
        <w:t>Ф.И.О.</w:t>
      </w:r>
      <w:r w:rsidR="00A749B1" w:rsidRPr="006D1DFA">
        <w:rPr>
          <w:sz w:val="28"/>
          <w:szCs w:val="28"/>
        </w:rPr>
        <w:t xml:space="preserve"> </w:t>
      </w:r>
      <w:r w:rsidR="003F0ABE" w:rsidRPr="006D1DFA">
        <w:rPr>
          <w:sz w:val="28"/>
          <w:szCs w:val="28"/>
        </w:rPr>
        <w:t>Демина Елизавета Викторовна</w:t>
      </w:r>
      <w:r w:rsidR="001623DC" w:rsidRPr="006D1DFA">
        <w:rPr>
          <w:sz w:val="28"/>
          <w:szCs w:val="28"/>
        </w:rPr>
        <w:t>.</w:t>
      </w:r>
    </w:p>
    <w:p w:rsidR="00A74A99" w:rsidRPr="006D1DFA" w:rsidRDefault="003F0ABE" w:rsidP="009C0176">
      <w:pPr>
        <w:jc w:val="both"/>
        <w:rPr>
          <w:sz w:val="28"/>
          <w:szCs w:val="28"/>
        </w:rPr>
      </w:pPr>
      <w:r w:rsidRPr="006D1DFA">
        <w:rPr>
          <w:sz w:val="28"/>
          <w:szCs w:val="28"/>
        </w:rPr>
        <w:tab/>
        <w:t>Должность:</w:t>
      </w:r>
      <w:r w:rsidR="009C0176" w:rsidRPr="006D1DFA">
        <w:rPr>
          <w:sz w:val="28"/>
          <w:szCs w:val="28"/>
        </w:rPr>
        <w:t xml:space="preserve"> </w:t>
      </w:r>
      <w:r w:rsidR="003B29AE" w:rsidRPr="006D1DFA">
        <w:rPr>
          <w:sz w:val="28"/>
          <w:szCs w:val="28"/>
        </w:rPr>
        <w:t xml:space="preserve">начальник </w:t>
      </w:r>
      <w:r w:rsidR="009C0176" w:rsidRPr="006D1DFA">
        <w:rPr>
          <w:sz w:val="28"/>
          <w:szCs w:val="28"/>
        </w:rPr>
        <w:t xml:space="preserve">правового </w:t>
      </w:r>
      <w:r w:rsidRPr="006D1DFA">
        <w:rPr>
          <w:sz w:val="28"/>
          <w:szCs w:val="28"/>
        </w:rPr>
        <w:t xml:space="preserve">отдела </w:t>
      </w:r>
      <w:r w:rsidR="009C0176" w:rsidRPr="006D1DFA">
        <w:rPr>
          <w:sz w:val="28"/>
          <w:szCs w:val="28"/>
        </w:rPr>
        <w:t xml:space="preserve">управления </w:t>
      </w:r>
      <w:r w:rsidRPr="006D1DFA">
        <w:rPr>
          <w:sz w:val="28"/>
          <w:szCs w:val="28"/>
        </w:rPr>
        <w:t xml:space="preserve">жилищно-коммунального хозяйства </w:t>
      </w:r>
      <w:r w:rsidR="00A74A99" w:rsidRPr="006D1DFA">
        <w:rPr>
          <w:sz w:val="28"/>
          <w:szCs w:val="28"/>
        </w:rPr>
        <w:t>муниципального образования городской округ город-курорт Геленджик Краснодарского края.</w:t>
      </w:r>
    </w:p>
    <w:p w:rsidR="005E6748" w:rsidRPr="006D1DFA" w:rsidRDefault="00A74A99" w:rsidP="00A74A99">
      <w:pPr>
        <w:ind w:firstLine="709"/>
        <w:jc w:val="both"/>
        <w:rPr>
          <w:sz w:val="28"/>
          <w:szCs w:val="28"/>
        </w:rPr>
      </w:pPr>
      <w:r w:rsidRPr="006D1DFA">
        <w:rPr>
          <w:sz w:val="28"/>
          <w:szCs w:val="28"/>
        </w:rPr>
        <w:t xml:space="preserve">Тел.: </w:t>
      </w:r>
      <w:r w:rsidR="003F0ABE" w:rsidRPr="006D1DFA">
        <w:rPr>
          <w:sz w:val="28"/>
          <w:szCs w:val="28"/>
        </w:rPr>
        <w:t>3-16-40</w:t>
      </w:r>
      <w:r w:rsidR="004F42C4" w:rsidRPr="006D1DFA">
        <w:rPr>
          <w:sz w:val="28"/>
          <w:szCs w:val="28"/>
        </w:rPr>
        <w:t>.</w:t>
      </w:r>
      <w:r w:rsidR="00AD7A74" w:rsidRPr="006D1DFA">
        <w:rPr>
          <w:sz w:val="28"/>
          <w:szCs w:val="28"/>
        </w:rPr>
        <w:t xml:space="preserve"> Адрес электронной почты:</w:t>
      </w:r>
      <w:r w:rsidR="006D1DFA" w:rsidRPr="006D1DFA">
        <w:rPr>
          <w:sz w:val="28"/>
          <w:szCs w:val="28"/>
        </w:rPr>
        <w:t xml:space="preserve"> </w:t>
      </w:r>
      <w:proofErr w:type="spellStart"/>
      <w:r w:rsidR="006D1DFA" w:rsidRPr="006D1DFA">
        <w:rPr>
          <w:sz w:val="28"/>
          <w:szCs w:val="28"/>
          <w:lang w:val="en-US"/>
        </w:rPr>
        <w:t>pravo</w:t>
      </w:r>
      <w:proofErr w:type="spellEnd"/>
      <w:r w:rsidR="006D1DFA" w:rsidRPr="006D1DFA">
        <w:rPr>
          <w:sz w:val="28"/>
          <w:szCs w:val="28"/>
        </w:rPr>
        <w:t>.</w:t>
      </w:r>
      <w:proofErr w:type="spellStart"/>
      <w:r w:rsidR="006D1DFA" w:rsidRPr="006D1DFA">
        <w:rPr>
          <w:sz w:val="28"/>
          <w:szCs w:val="28"/>
          <w:lang w:val="en-US"/>
        </w:rPr>
        <w:t>uzkh</w:t>
      </w:r>
      <w:proofErr w:type="spellEnd"/>
      <w:r w:rsidR="006D1DFA" w:rsidRPr="006D1DFA">
        <w:rPr>
          <w:sz w:val="28"/>
          <w:szCs w:val="28"/>
        </w:rPr>
        <w:t>@</w:t>
      </w:r>
      <w:proofErr w:type="spellStart"/>
      <w:r w:rsidR="006D1DFA" w:rsidRPr="006D1DFA">
        <w:rPr>
          <w:sz w:val="28"/>
          <w:szCs w:val="28"/>
          <w:lang w:val="en-US"/>
        </w:rPr>
        <w:t>yandex</w:t>
      </w:r>
      <w:proofErr w:type="spellEnd"/>
      <w:r w:rsidR="006D1DFA" w:rsidRPr="006D1DFA">
        <w:rPr>
          <w:sz w:val="28"/>
          <w:szCs w:val="28"/>
        </w:rPr>
        <w:t>.</w:t>
      </w:r>
      <w:proofErr w:type="spellStart"/>
      <w:r w:rsidR="006D1DFA" w:rsidRPr="006D1DFA">
        <w:rPr>
          <w:sz w:val="28"/>
          <w:szCs w:val="28"/>
          <w:lang w:val="en-US"/>
        </w:rPr>
        <w:t>ru</w:t>
      </w:r>
      <w:proofErr w:type="spellEnd"/>
      <w:r w:rsidR="006D1DFA" w:rsidRPr="006D1DFA">
        <w:rPr>
          <w:sz w:val="28"/>
          <w:szCs w:val="28"/>
        </w:rPr>
        <w:t xml:space="preserve">. </w:t>
      </w:r>
    </w:p>
    <w:p w:rsidR="004E4514" w:rsidRPr="00C77D59" w:rsidRDefault="004E4514" w:rsidP="00C05AC4">
      <w:pPr>
        <w:jc w:val="both"/>
        <w:rPr>
          <w:sz w:val="28"/>
          <w:szCs w:val="28"/>
        </w:rPr>
      </w:pPr>
    </w:p>
    <w:p w:rsidR="004667D7" w:rsidRPr="00C77D59" w:rsidRDefault="00616BEE" w:rsidP="00616BEE">
      <w:pPr>
        <w:jc w:val="center"/>
        <w:rPr>
          <w:sz w:val="28"/>
          <w:szCs w:val="28"/>
        </w:rPr>
      </w:pPr>
      <w:r w:rsidRPr="00C77D59">
        <w:rPr>
          <w:sz w:val="28"/>
          <w:szCs w:val="28"/>
        </w:rPr>
        <w:t xml:space="preserve">2. Описание проблемы, на решение которой направлено предлагаемое </w:t>
      </w:r>
    </w:p>
    <w:p w:rsidR="00616BEE" w:rsidRPr="00C77D59" w:rsidRDefault="00616BEE" w:rsidP="00616BEE">
      <w:pPr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правовое регулирование</w:t>
      </w:r>
    </w:p>
    <w:p w:rsidR="004667D7" w:rsidRPr="00C77D59" w:rsidRDefault="004667D7" w:rsidP="00616BEE">
      <w:pPr>
        <w:jc w:val="center"/>
        <w:rPr>
          <w:sz w:val="28"/>
          <w:szCs w:val="28"/>
        </w:rPr>
      </w:pPr>
    </w:p>
    <w:p w:rsidR="00946F05" w:rsidRPr="00C77D59" w:rsidRDefault="00485C7A" w:rsidP="00CE67A0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2.1. Формулировка проблемы</w:t>
      </w:r>
      <w:r w:rsidR="009714FD" w:rsidRPr="00C77D59">
        <w:rPr>
          <w:sz w:val="28"/>
          <w:szCs w:val="28"/>
        </w:rPr>
        <w:t>:</w:t>
      </w:r>
      <w:r w:rsidR="00531A43" w:rsidRPr="00C77D59">
        <w:rPr>
          <w:sz w:val="28"/>
          <w:szCs w:val="28"/>
        </w:rPr>
        <w:t xml:space="preserve"> </w:t>
      </w:r>
    </w:p>
    <w:p w:rsidR="00A74A99" w:rsidRDefault="00A74A99" w:rsidP="00A74A99">
      <w:pPr>
        <w:spacing w:line="322" w:lineRule="exact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Риск недостаточности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обязательных требований в сфере </w:t>
      </w:r>
      <w:r w:rsidR="002042BF">
        <w:rPr>
          <w:sz w:val="28"/>
          <w:szCs w:val="28"/>
        </w:rPr>
        <w:t>автомобильного транспорта и дорожного хозяйства</w:t>
      </w:r>
      <w:r>
        <w:rPr>
          <w:sz w:val="28"/>
          <w:szCs w:val="28"/>
        </w:rPr>
        <w:t xml:space="preserve"> в связи с невозможностью:</w:t>
      </w:r>
    </w:p>
    <w:p w:rsidR="00A74A99" w:rsidRDefault="00A74A99" w:rsidP="00A74A99">
      <w:pPr>
        <w:spacing w:line="322" w:lineRule="exact"/>
        <w:ind w:firstLine="701"/>
        <w:jc w:val="both"/>
        <w:rPr>
          <w:sz w:val="28"/>
          <w:szCs w:val="28"/>
        </w:rPr>
      </w:pPr>
      <w:r w:rsidRPr="00C77D59">
        <w:rPr>
          <w:sz w:val="28"/>
          <w:szCs w:val="28"/>
        </w:rPr>
        <w:lastRenderedPageBreak/>
        <w:t>– </w:t>
      </w:r>
      <w:r>
        <w:rPr>
          <w:sz w:val="28"/>
          <w:szCs w:val="28"/>
        </w:rPr>
        <w:t xml:space="preserve">регулирования органами местного самоуправления взаимоотношений, возникающих с физическими лицами и хозяйствующими субъектами, зарегистрированными, проживающими и (или) осуществляющими деятельность на территории муниципального образования город-курорт Геленджик, при выявлении признаков нарушения обязательных требований </w:t>
      </w:r>
      <w:r w:rsidR="002042BF">
        <w:rPr>
          <w:sz w:val="28"/>
          <w:szCs w:val="28"/>
        </w:rPr>
        <w:t>в сфере автомобильного транспорта и дорожного хозяйства</w:t>
      </w:r>
      <w:r>
        <w:rPr>
          <w:sz w:val="28"/>
          <w:szCs w:val="28"/>
        </w:rPr>
        <w:t>;</w:t>
      </w:r>
    </w:p>
    <w:p w:rsidR="00A57C94" w:rsidRDefault="00A74A99" w:rsidP="00A74A99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– </w:t>
      </w:r>
      <w:r>
        <w:rPr>
          <w:sz w:val="28"/>
          <w:szCs w:val="28"/>
        </w:rPr>
        <w:t>упорядочивание действий должностных лиц при выявлении признаков</w:t>
      </w:r>
      <w:r>
        <w:rPr>
          <w:sz w:val="28"/>
          <w:szCs w:val="28"/>
        </w:rPr>
        <w:br/>
      </w:r>
      <w:r w:rsidRPr="00A74A99">
        <w:rPr>
          <w:sz w:val="28"/>
          <w:szCs w:val="28"/>
        </w:rPr>
        <w:t>нарушений обязательных требований в рамках выездного обследования</w:t>
      </w:r>
      <w:r w:rsidR="00B47E86" w:rsidRPr="00A74A99">
        <w:rPr>
          <w:sz w:val="28"/>
          <w:szCs w:val="28"/>
        </w:rPr>
        <w:t>.</w:t>
      </w:r>
    </w:p>
    <w:p w:rsidR="00CE67A0" w:rsidRPr="00143AEE" w:rsidRDefault="00411EF8" w:rsidP="00143AEE">
      <w:pPr>
        <w:ind w:firstLine="709"/>
        <w:contextualSpacing/>
        <w:jc w:val="both"/>
        <w:rPr>
          <w:sz w:val="28"/>
          <w:szCs w:val="28"/>
        </w:rPr>
      </w:pPr>
      <w:r w:rsidRPr="00C77D59">
        <w:rPr>
          <w:sz w:val="28"/>
          <w:szCs w:val="28"/>
        </w:rPr>
        <w:t xml:space="preserve">2.2. Информация о возникновении, выявлении проблемы и мерах, принятых ранее для ее </w:t>
      </w:r>
      <w:r w:rsidR="00BD08EF" w:rsidRPr="00C77D59">
        <w:rPr>
          <w:sz w:val="28"/>
          <w:szCs w:val="28"/>
        </w:rPr>
        <w:t>решения, достигнутых результа</w:t>
      </w:r>
      <w:r w:rsidR="00545090" w:rsidRPr="00C77D59">
        <w:rPr>
          <w:sz w:val="28"/>
          <w:szCs w:val="28"/>
        </w:rPr>
        <w:t>та</w:t>
      </w:r>
      <w:r w:rsidR="00AA1280" w:rsidRPr="00C77D59">
        <w:rPr>
          <w:sz w:val="28"/>
          <w:szCs w:val="28"/>
        </w:rPr>
        <w:t>х и затраченных ресурса</w:t>
      </w:r>
      <w:r w:rsidR="00E1373B" w:rsidRPr="00C77D59">
        <w:rPr>
          <w:sz w:val="28"/>
          <w:szCs w:val="28"/>
        </w:rPr>
        <w:t>х</w:t>
      </w:r>
      <w:r w:rsidR="00CE67A0" w:rsidRPr="00C77D59">
        <w:rPr>
          <w:sz w:val="28"/>
          <w:szCs w:val="28"/>
        </w:rPr>
        <w:t>:</w:t>
      </w:r>
    </w:p>
    <w:p w:rsidR="00F3160F" w:rsidRDefault="00A74A99" w:rsidP="00274FD4">
      <w:pPr>
        <w:spacing w:line="322" w:lineRule="exact"/>
        <w:ind w:firstLine="744"/>
        <w:jc w:val="both"/>
        <w:rPr>
          <w:sz w:val="28"/>
          <w:szCs w:val="28"/>
        </w:rPr>
      </w:pPr>
      <w:r>
        <w:rPr>
          <w:sz w:val="28"/>
          <w:szCs w:val="28"/>
        </w:rPr>
        <w:t>Проблема выявлена</w:t>
      </w:r>
      <w:r w:rsidR="00274FD4">
        <w:rPr>
          <w:sz w:val="28"/>
          <w:szCs w:val="28"/>
        </w:rPr>
        <w:t xml:space="preserve"> при рассмотрении </w:t>
      </w:r>
      <w:r w:rsidR="00274FD4" w:rsidRPr="000D24B0">
        <w:rPr>
          <w:sz w:val="28"/>
          <w:szCs w:val="28"/>
        </w:rPr>
        <w:t>протест</w:t>
      </w:r>
      <w:r w:rsidR="00274FD4">
        <w:rPr>
          <w:sz w:val="28"/>
          <w:szCs w:val="28"/>
        </w:rPr>
        <w:t>а</w:t>
      </w:r>
      <w:r w:rsidR="00274FD4" w:rsidRPr="000D24B0">
        <w:rPr>
          <w:sz w:val="28"/>
          <w:szCs w:val="28"/>
        </w:rPr>
        <w:t xml:space="preserve"> прокурора города Геленджика</w:t>
      </w:r>
      <w:r w:rsidR="00274FD4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в ходе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правовых актов,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возникла необходимость подготовки муниципального правового </w:t>
      </w:r>
      <w:r w:rsidRPr="00A74A99">
        <w:rPr>
          <w:sz w:val="28"/>
          <w:szCs w:val="28"/>
        </w:rPr>
        <w:t>акта, соответствующего требованиям действующего законодательства</w:t>
      </w:r>
      <w:r w:rsidR="00274FD4">
        <w:rPr>
          <w:sz w:val="28"/>
          <w:szCs w:val="28"/>
        </w:rPr>
        <w:t>, а именно</w:t>
      </w:r>
      <w:r w:rsidRPr="00A74A99">
        <w:rPr>
          <w:sz w:val="28"/>
          <w:szCs w:val="28"/>
        </w:rPr>
        <w:t>:</w:t>
      </w:r>
    </w:p>
    <w:p w:rsidR="00F3160F" w:rsidRDefault="00F3160F" w:rsidP="00CE67A0">
      <w:pPr>
        <w:ind w:firstLine="709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– </w:t>
      </w:r>
      <w:r w:rsidR="00274FD4" w:rsidRPr="002F20AA">
        <w:rPr>
          <w:sz w:val="28"/>
          <w:szCs w:val="28"/>
        </w:rPr>
        <w:t xml:space="preserve">Федеральным законом от 31 июля 2020 года № 248-ФЗ </w:t>
      </w:r>
      <w:r w:rsidR="003F0ABE">
        <w:rPr>
          <w:sz w:val="28"/>
          <w:szCs w:val="28"/>
        </w:rPr>
        <w:t xml:space="preserve">                         </w:t>
      </w:r>
      <w:r w:rsidR="00274FD4" w:rsidRPr="002F20AA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>;</w:t>
      </w:r>
    </w:p>
    <w:p w:rsidR="00F3160F" w:rsidRDefault="00F3160F" w:rsidP="00274FD4">
      <w:pPr>
        <w:ind w:firstLine="709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– </w:t>
      </w:r>
      <w:r w:rsidR="00274FD4" w:rsidRPr="00274FD4">
        <w:rPr>
          <w:sz w:val="28"/>
          <w:szCs w:val="28"/>
        </w:rPr>
        <w:t>решением Думы муниципального образования город-курорт Гел</w:t>
      </w:r>
      <w:r w:rsidR="002042BF">
        <w:rPr>
          <w:sz w:val="28"/>
          <w:szCs w:val="28"/>
        </w:rPr>
        <w:t>енджик от 31 мая 2022 года № 509</w:t>
      </w:r>
      <w:r w:rsidR="00274FD4" w:rsidRPr="00274FD4">
        <w:rPr>
          <w:sz w:val="28"/>
          <w:szCs w:val="28"/>
        </w:rPr>
        <w:t xml:space="preserve"> «</w:t>
      </w:r>
      <w:r w:rsidR="002042BF">
        <w:rPr>
          <w:sz w:val="28"/>
          <w:szCs w:val="28"/>
        </w:rPr>
        <w:t xml:space="preserve">Об утверждении </w:t>
      </w:r>
      <w:r w:rsidR="002042BF" w:rsidRPr="00DE521F">
        <w:rPr>
          <w:sz w:val="28"/>
          <w:szCs w:val="28"/>
        </w:rPr>
        <w:t>Положени</w:t>
      </w:r>
      <w:r w:rsidR="002042BF">
        <w:rPr>
          <w:sz w:val="28"/>
          <w:szCs w:val="28"/>
        </w:rPr>
        <w:t>я</w:t>
      </w:r>
      <w:r w:rsidR="002042BF" w:rsidRPr="00DE521F">
        <w:rPr>
          <w:sz w:val="28"/>
          <w:szCs w:val="28"/>
        </w:rPr>
        <w:t xml:space="preserve"> о муниципальном контроле </w:t>
      </w:r>
      <w:r w:rsidR="002042BF">
        <w:rPr>
          <w:bCs/>
          <w:sz w:val="28"/>
          <w:szCs w:val="28"/>
        </w:rPr>
        <w:t xml:space="preserve">на автомобильном транспорте, </w:t>
      </w:r>
      <w:r w:rsidR="002042BF" w:rsidRPr="00D249D6">
        <w:rPr>
          <w:bCs/>
          <w:sz w:val="28"/>
          <w:szCs w:val="28"/>
        </w:rPr>
        <w:t xml:space="preserve">городском наземном электрическом транспорте и в дорожном хозяйстве </w:t>
      </w:r>
      <w:r w:rsidR="002042BF">
        <w:rPr>
          <w:bCs/>
          <w:sz w:val="28"/>
          <w:szCs w:val="28"/>
        </w:rPr>
        <w:t xml:space="preserve">в границах </w:t>
      </w:r>
      <w:r w:rsidR="002042BF" w:rsidRPr="00DE521F">
        <w:rPr>
          <w:sz w:val="28"/>
          <w:szCs w:val="28"/>
        </w:rPr>
        <w:t xml:space="preserve"> муниципального образования</w:t>
      </w:r>
      <w:r w:rsidR="002042BF">
        <w:rPr>
          <w:sz w:val="28"/>
          <w:szCs w:val="28"/>
        </w:rPr>
        <w:t xml:space="preserve"> </w:t>
      </w:r>
      <w:r w:rsidR="002042BF" w:rsidRPr="00C77D59">
        <w:rPr>
          <w:sz w:val="28"/>
          <w:szCs w:val="28"/>
        </w:rPr>
        <w:t>город-курорт Геленджик</w:t>
      </w:r>
      <w:r w:rsidR="002042BF">
        <w:rPr>
          <w:sz w:val="28"/>
          <w:szCs w:val="28"/>
        </w:rPr>
        <w:t>»</w:t>
      </w:r>
      <w:r w:rsidR="006D1DFA">
        <w:rPr>
          <w:sz w:val="28"/>
          <w:szCs w:val="28"/>
        </w:rPr>
        <w:t>.</w:t>
      </w:r>
    </w:p>
    <w:p w:rsidR="00172AAE" w:rsidRPr="00C77D59" w:rsidRDefault="00172AAE" w:rsidP="00CE67A0">
      <w:pPr>
        <w:ind w:firstLine="709"/>
        <w:jc w:val="both"/>
        <w:rPr>
          <w:sz w:val="28"/>
          <w:szCs w:val="28"/>
        </w:rPr>
      </w:pPr>
      <w:r w:rsidRPr="00426516">
        <w:rPr>
          <w:sz w:val="28"/>
          <w:szCs w:val="28"/>
        </w:rPr>
        <w:t>Меры для решения проблемы ранее не предпринимались, ресурсы для решения проблемы ранее не затрачивались.</w:t>
      </w:r>
    </w:p>
    <w:p w:rsidR="00FC66A0" w:rsidRDefault="00FC66A0" w:rsidP="00FC66A0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2.3. Субъекты общественных отношений, заинтересованные в устранении проблемы</w:t>
      </w:r>
      <w:r w:rsidR="00AB3A53" w:rsidRPr="00C77D59">
        <w:rPr>
          <w:sz w:val="28"/>
          <w:szCs w:val="28"/>
        </w:rPr>
        <w:t>, их количественная оценка:</w:t>
      </w:r>
    </w:p>
    <w:p w:rsidR="00AD384D" w:rsidRPr="00AD384D" w:rsidRDefault="00AD384D" w:rsidP="00AD384D">
      <w:pPr>
        <w:ind w:firstLine="708"/>
        <w:jc w:val="both"/>
        <w:rPr>
          <w:sz w:val="28"/>
          <w:szCs w:val="28"/>
        </w:rPr>
      </w:pPr>
      <w:r w:rsidRPr="00AD384D">
        <w:rPr>
          <w:sz w:val="28"/>
          <w:szCs w:val="28"/>
        </w:rPr>
        <w:t xml:space="preserve">– юридические лица и индивидуальные предприниматели, </w:t>
      </w:r>
      <w:r w:rsidR="006D1DFA">
        <w:rPr>
          <w:sz w:val="28"/>
          <w:szCs w:val="28"/>
        </w:rPr>
        <w:t xml:space="preserve"> заинтересован</w:t>
      </w:r>
      <w:r w:rsidRPr="00AD384D">
        <w:rPr>
          <w:sz w:val="28"/>
          <w:szCs w:val="28"/>
        </w:rPr>
        <w:t>ные, проживающие и (или) осуществляющие деятельность на территории муниципального образования город-курорт Геленджик.</w:t>
      </w:r>
    </w:p>
    <w:p w:rsidR="00AD384D" w:rsidRDefault="00AD384D" w:rsidP="00AD384D">
      <w:pPr>
        <w:ind w:firstLine="708"/>
        <w:jc w:val="both"/>
        <w:rPr>
          <w:sz w:val="28"/>
          <w:szCs w:val="28"/>
        </w:rPr>
      </w:pPr>
      <w:r w:rsidRPr="00AD384D">
        <w:rPr>
          <w:sz w:val="28"/>
          <w:szCs w:val="28"/>
        </w:rPr>
        <w:t xml:space="preserve">Количественная оценка – </w:t>
      </w:r>
      <w:r w:rsidR="00F647C7" w:rsidRPr="007337B6">
        <w:rPr>
          <w:sz w:val="28"/>
          <w:szCs w:val="28"/>
        </w:rPr>
        <w:t>7</w:t>
      </w:r>
      <w:r w:rsidR="00F647C7">
        <w:rPr>
          <w:sz w:val="28"/>
          <w:szCs w:val="28"/>
        </w:rPr>
        <w:t xml:space="preserve">528 </w:t>
      </w:r>
      <w:r w:rsidR="00F647C7" w:rsidRPr="00AD384D">
        <w:rPr>
          <w:sz w:val="28"/>
          <w:szCs w:val="28"/>
        </w:rPr>
        <w:t>субъект</w:t>
      </w:r>
      <w:r w:rsidR="00F647C7">
        <w:rPr>
          <w:sz w:val="28"/>
          <w:szCs w:val="28"/>
        </w:rPr>
        <w:t>а</w:t>
      </w:r>
      <w:r w:rsidR="00F647C7" w:rsidRPr="00AD384D">
        <w:rPr>
          <w:sz w:val="28"/>
          <w:szCs w:val="28"/>
        </w:rPr>
        <w:t xml:space="preserve"> малого и среднего </w:t>
      </w:r>
      <w:r w:rsidR="006D1DFA">
        <w:rPr>
          <w:sz w:val="28"/>
          <w:szCs w:val="28"/>
        </w:rPr>
        <w:t xml:space="preserve">      предприни</w:t>
      </w:r>
      <w:r w:rsidR="00F647C7" w:rsidRPr="00AD384D">
        <w:rPr>
          <w:sz w:val="28"/>
          <w:szCs w:val="28"/>
        </w:rPr>
        <w:t>мательства (в соответствии со сведениями открытого ресурса Единого реестра субъектов малого и среднего предпринимательства)</w:t>
      </w:r>
      <w:r w:rsidRPr="00AD384D">
        <w:rPr>
          <w:sz w:val="28"/>
          <w:szCs w:val="28"/>
        </w:rPr>
        <w:t>.</w:t>
      </w:r>
    </w:p>
    <w:p w:rsidR="0000769D" w:rsidRPr="00C77D59" w:rsidRDefault="00D84A12" w:rsidP="00AD3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2.4. </w:t>
      </w:r>
      <w:r w:rsidR="0000769D" w:rsidRPr="00C77D59">
        <w:rPr>
          <w:sz w:val="28"/>
          <w:szCs w:val="28"/>
        </w:rPr>
        <w:t xml:space="preserve">Характеристика негативных эффектов, возникающих в связи с наличием проблемы, их </w:t>
      </w:r>
      <w:r w:rsidR="00E16459" w:rsidRPr="00C77D59">
        <w:rPr>
          <w:sz w:val="28"/>
          <w:szCs w:val="28"/>
        </w:rPr>
        <w:t>количественная оценка</w:t>
      </w:r>
      <w:r w:rsidR="00D6784A" w:rsidRPr="00C77D59">
        <w:rPr>
          <w:sz w:val="28"/>
          <w:szCs w:val="28"/>
        </w:rPr>
        <w:t>:</w:t>
      </w:r>
    </w:p>
    <w:p w:rsidR="007731E7" w:rsidRPr="00612C57" w:rsidRDefault="007731E7" w:rsidP="007731E7">
      <w:pPr>
        <w:ind w:firstLine="708"/>
        <w:jc w:val="both"/>
        <w:rPr>
          <w:sz w:val="28"/>
          <w:szCs w:val="28"/>
        </w:rPr>
      </w:pPr>
      <w:r w:rsidRPr="00612C57">
        <w:rPr>
          <w:sz w:val="28"/>
          <w:szCs w:val="28"/>
        </w:rPr>
        <w:t>–</w:t>
      </w:r>
      <w:r w:rsidR="00894518">
        <w:rPr>
          <w:sz w:val="28"/>
          <w:szCs w:val="28"/>
        </w:rPr>
        <w:t> </w:t>
      </w:r>
      <w:r w:rsidR="00F647C7" w:rsidRPr="00F647C7">
        <w:rPr>
          <w:sz w:val="28"/>
          <w:szCs w:val="28"/>
        </w:rPr>
        <w:t xml:space="preserve">негативный эффект повлечет ухудшение общего состояния </w:t>
      </w:r>
      <w:r w:rsidR="003F0ABE">
        <w:rPr>
          <w:sz w:val="28"/>
          <w:szCs w:val="28"/>
        </w:rPr>
        <w:t>автомобильного транспорта и дорожного покрытия</w:t>
      </w:r>
      <w:r w:rsidR="00F647C7" w:rsidRPr="00F647C7">
        <w:rPr>
          <w:sz w:val="28"/>
          <w:szCs w:val="28"/>
        </w:rPr>
        <w:t xml:space="preserve"> территории город-курорт </w:t>
      </w:r>
      <w:r w:rsidR="00F647C7">
        <w:rPr>
          <w:sz w:val="28"/>
          <w:szCs w:val="28"/>
        </w:rPr>
        <w:t>Геленджик</w:t>
      </w:r>
      <w:r w:rsidR="00F647C7" w:rsidRPr="00F647C7">
        <w:rPr>
          <w:sz w:val="28"/>
          <w:szCs w:val="28"/>
        </w:rPr>
        <w:t>, а также риск причинения вреда жизни или здоровью граждан</w:t>
      </w:r>
      <w:r w:rsidR="00F647C7">
        <w:rPr>
          <w:sz w:val="28"/>
          <w:szCs w:val="28"/>
        </w:rPr>
        <w:t xml:space="preserve"> муниципального образования город-курорт Геленджик.</w:t>
      </w:r>
    </w:p>
    <w:p w:rsidR="002F2409" w:rsidRPr="00C77D59" w:rsidRDefault="002F2409" w:rsidP="00FC66A0">
      <w:pPr>
        <w:ind w:firstLine="708"/>
        <w:jc w:val="both"/>
        <w:rPr>
          <w:sz w:val="28"/>
          <w:szCs w:val="28"/>
        </w:rPr>
      </w:pPr>
      <w:r w:rsidRPr="008E0D81">
        <w:rPr>
          <w:sz w:val="28"/>
          <w:szCs w:val="28"/>
        </w:rPr>
        <w:t>Количественная оценка</w:t>
      </w:r>
      <w:r w:rsidRPr="00C77D59">
        <w:rPr>
          <w:sz w:val="28"/>
          <w:szCs w:val="28"/>
        </w:rPr>
        <w:t xml:space="preserve"> </w:t>
      </w:r>
      <w:r w:rsidR="00E47DAA" w:rsidRPr="00C77D59">
        <w:rPr>
          <w:sz w:val="28"/>
          <w:szCs w:val="28"/>
        </w:rPr>
        <w:t>–</w:t>
      </w:r>
      <w:r w:rsidRPr="00C77D59">
        <w:rPr>
          <w:sz w:val="28"/>
          <w:szCs w:val="28"/>
        </w:rPr>
        <w:t xml:space="preserve"> </w:t>
      </w:r>
      <w:r w:rsidR="004C45F3" w:rsidRPr="00C77D59">
        <w:rPr>
          <w:sz w:val="28"/>
          <w:szCs w:val="28"/>
        </w:rPr>
        <w:t>невозможно определить.</w:t>
      </w:r>
    </w:p>
    <w:p w:rsidR="001542E0" w:rsidRPr="00C77D59" w:rsidRDefault="00BA5B84" w:rsidP="004629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A4BF6" w:rsidRPr="00C77D59">
        <w:rPr>
          <w:sz w:val="28"/>
          <w:szCs w:val="28"/>
        </w:rPr>
        <w:t xml:space="preserve">.5. Причины возникновения проблемы и факторы, </w:t>
      </w:r>
      <w:r w:rsidR="005B749D" w:rsidRPr="00C77D59">
        <w:rPr>
          <w:sz w:val="28"/>
          <w:szCs w:val="28"/>
        </w:rPr>
        <w:t>поддерживающие ее существование:</w:t>
      </w:r>
      <w:r w:rsidR="008A6197" w:rsidRPr="00C77D59">
        <w:rPr>
          <w:sz w:val="28"/>
          <w:szCs w:val="28"/>
        </w:rPr>
        <w:t xml:space="preserve"> </w:t>
      </w:r>
    </w:p>
    <w:p w:rsidR="00F437E7" w:rsidRDefault="00F437E7" w:rsidP="00F437E7">
      <w:pPr>
        <w:spacing w:line="322" w:lineRule="exact"/>
        <w:ind w:firstLine="5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риски недостаточности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обязательных требований в сфере </w:t>
      </w:r>
      <w:r w:rsidR="003F0ABE">
        <w:rPr>
          <w:sz w:val="28"/>
          <w:szCs w:val="28"/>
        </w:rPr>
        <w:t>автомобильного транспорта и дорожного хозяйства</w:t>
      </w:r>
      <w:r>
        <w:rPr>
          <w:sz w:val="28"/>
          <w:szCs w:val="28"/>
        </w:rPr>
        <w:t xml:space="preserve"> в связи с невозможностью:</w:t>
      </w:r>
    </w:p>
    <w:p w:rsidR="00F437E7" w:rsidRDefault="00F437E7" w:rsidP="00F437E7">
      <w:pPr>
        <w:spacing w:line="322" w:lineRule="exact"/>
        <w:ind w:firstLine="701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– </w:t>
      </w:r>
      <w:r>
        <w:rPr>
          <w:sz w:val="28"/>
          <w:szCs w:val="28"/>
        </w:rPr>
        <w:t xml:space="preserve">регулирования органами местного самоуправления взаимоотношений, возникающих с физическими лицами и хозяйствующими субъектами, зарегистрированными, проживающими и (или) осуществляющими деятельность на территории муниципального образования город-курорт Геленджик, при выявлении признаков нарушения обязательных требований </w:t>
      </w:r>
      <w:r w:rsidR="003F0ABE">
        <w:rPr>
          <w:sz w:val="28"/>
          <w:szCs w:val="28"/>
        </w:rPr>
        <w:t>в сфере автомобильного транспорта и дорожного хозяйства</w:t>
      </w:r>
      <w:r>
        <w:rPr>
          <w:sz w:val="28"/>
          <w:szCs w:val="28"/>
        </w:rPr>
        <w:t>;</w:t>
      </w:r>
    </w:p>
    <w:p w:rsidR="00F437E7" w:rsidRDefault="00F437E7" w:rsidP="00F437E7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– </w:t>
      </w:r>
      <w:r>
        <w:rPr>
          <w:sz w:val="28"/>
          <w:szCs w:val="28"/>
        </w:rPr>
        <w:t>упорядочивание действий должностных лиц при выявлении признаков</w:t>
      </w:r>
      <w:r>
        <w:rPr>
          <w:sz w:val="28"/>
          <w:szCs w:val="28"/>
        </w:rPr>
        <w:br/>
      </w:r>
      <w:r w:rsidRPr="00A74A99">
        <w:rPr>
          <w:sz w:val="28"/>
          <w:szCs w:val="28"/>
        </w:rPr>
        <w:t>нарушений обязательных требований в рамках выездного обследования.</w:t>
      </w:r>
    </w:p>
    <w:p w:rsidR="001B241F" w:rsidRPr="00C77D59" w:rsidRDefault="004F3259" w:rsidP="00CE67A0">
      <w:pPr>
        <w:ind w:firstLine="709"/>
        <w:contextualSpacing/>
        <w:jc w:val="both"/>
        <w:rPr>
          <w:sz w:val="28"/>
          <w:szCs w:val="28"/>
        </w:rPr>
      </w:pPr>
      <w:r w:rsidRPr="00C77D59">
        <w:rPr>
          <w:sz w:val="28"/>
          <w:szCs w:val="28"/>
        </w:rPr>
        <w:t>2.6</w:t>
      </w:r>
      <w:r w:rsidR="00182133" w:rsidRPr="00C77D59">
        <w:rPr>
          <w:sz w:val="28"/>
          <w:szCs w:val="28"/>
        </w:rPr>
        <w:t>.</w:t>
      </w:r>
      <w:r w:rsidRPr="00C77D59">
        <w:rPr>
          <w:sz w:val="28"/>
          <w:szCs w:val="28"/>
        </w:rPr>
        <w:t xml:space="preserve"> Причины невозможности решения проблемы участниками </w:t>
      </w:r>
      <w:r w:rsidR="003F0ABE">
        <w:rPr>
          <w:sz w:val="28"/>
          <w:szCs w:val="28"/>
        </w:rPr>
        <w:t xml:space="preserve">   </w:t>
      </w:r>
      <w:r w:rsidRPr="00C77D59">
        <w:rPr>
          <w:sz w:val="28"/>
          <w:szCs w:val="28"/>
        </w:rPr>
        <w:t>соответствующих</w:t>
      </w:r>
      <w:r w:rsidR="00A976A7" w:rsidRPr="00C77D59">
        <w:rPr>
          <w:sz w:val="28"/>
          <w:szCs w:val="28"/>
        </w:rPr>
        <w:t xml:space="preserve"> отношений самостоятельно, без вмешательства органов местного самоуправления муниципального образования</w:t>
      </w:r>
      <w:r w:rsidR="003F0ABE">
        <w:rPr>
          <w:sz w:val="28"/>
          <w:szCs w:val="28"/>
        </w:rPr>
        <w:t xml:space="preserve"> городской округ</w:t>
      </w:r>
      <w:r w:rsidR="00A976A7" w:rsidRPr="00C77D59">
        <w:rPr>
          <w:sz w:val="28"/>
          <w:szCs w:val="28"/>
        </w:rPr>
        <w:t xml:space="preserve"> город-курорт Геленджик</w:t>
      </w:r>
      <w:r w:rsidR="003F0ABE">
        <w:rPr>
          <w:sz w:val="28"/>
          <w:szCs w:val="28"/>
        </w:rPr>
        <w:t xml:space="preserve"> Краснодарского края</w:t>
      </w:r>
      <w:r w:rsidR="00AA2B67" w:rsidRPr="00C77D59">
        <w:rPr>
          <w:sz w:val="28"/>
          <w:szCs w:val="28"/>
        </w:rPr>
        <w:t>:</w:t>
      </w:r>
      <w:r w:rsidR="00F11BBD" w:rsidRPr="00C77D59">
        <w:rPr>
          <w:sz w:val="28"/>
          <w:szCs w:val="28"/>
        </w:rPr>
        <w:t xml:space="preserve"> </w:t>
      </w:r>
    </w:p>
    <w:p w:rsidR="00B108E5" w:rsidRDefault="00F964AD" w:rsidP="00F51ECA">
      <w:pPr>
        <w:ind w:firstLine="709"/>
        <w:contextualSpacing/>
        <w:jc w:val="both"/>
        <w:rPr>
          <w:sz w:val="28"/>
          <w:szCs w:val="28"/>
        </w:rPr>
      </w:pPr>
      <w:r w:rsidRPr="000E3A45">
        <w:rPr>
          <w:sz w:val="28"/>
          <w:szCs w:val="28"/>
        </w:rPr>
        <w:t>нормативные правовые акты изда</w:t>
      </w:r>
      <w:r>
        <w:rPr>
          <w:sz w:val="28"/>
          <w:szCs w:val="28"/>
        </w:rPr>
        <w:t xml:space="preserve">ют в пределах своей компетенции </w:t>
      </w:r>
      <w:r w:rsidRPr="000E3A45">
        <w:rPr>
          <w:sz w:val="28"/>
          <w:szCs w:val="28"/>
        </w:rPr>
        <w:t xml:space="preserve">органы исполнительной власти субъектов Российской Федерации, </w:t>
      </w:r>
      <w:r w:rsidR="003F0ABE">
        <w:rPr>
          <w:sz w:val="28"/>
          <w:szCs w:val="28"/>
        </w:rPr>
        <w:t xml:space="preserve">      исполнитель</w:t>
      </w:r>
      <w:r w:rsidRPr="000E3A45">
        <w:rPr>
          <w:sz w:val="28"/>
          <w:szCs w:val="28"/>
        </w:rPr>
        <w:t>ные органы местного самоуправления</w:t>
      </w:r>
      <w:r w:rsidR="00B108E5" w:rsidRPr="000E3A45">
        <w:rPr>
          <w:sz w:val="28"/>
          <w:szCs w:val="28"/>
        </w:rPr>
        <w:t>.</w:t>
      </w:r>
    </w:p>
    <w:p w:rsidR="00506723" w:rsidRPr="00C77D59" w:rsidRDefault="00506723" w:rsidP="007051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 xml:space="preserve">2.7. </w:t>
      </w:r>
      <w:r w:rsidR="00702EB7" w:rsidRPr="00C77D59">
        <w:rPr>
          <w:sz w:val="28"/>
          <w:szCs w:val="28"/>
        </w:rPr>
        <w:t xml:space="preserve">Опыт решения </w:t>
      </w:r>
      <w:proofErr w:type="gramStart"/>
      <w:r w:rsidR="00702EB7" w:rsidRPr="00C77D59">
        <w:rPr>
          <w:sz w:val="28"/>
          <w:szCs w:val="28"/>
        </w:rPr>
        <w:t>аналогичных проблем</w:t>
      </w:r>
      <w:proofErr w:type="gramEnd"/>
      <w:r w:rsidR="00702EB7" w:rsidRPr="00C77D59">
        <w:rPr>
          <w:sz w:val="28"/>
          <w:szCs w:val="28"/>
        </w:rPr>
        <w:t xml:space="preserve"> в других субъектах Российской Федерации, муниципальных образованиях Краснодарского края</w:t>
      </w:r>
      <w:r w:rsidR="0070512B">
        <w:rPr>
          <w:sz w:val="28"/>
          <w:szCs w:val="28"/>
        </w:rPr>
        <w:t xml:space="preserve">, иностранных </w:t>
      </w:r>
      <w:r w:rsidR="00234B60" w:rsidRPr="00C77D59">
        <w:rPr>
          <w:sz w:val="28"/>
          <w:szCs w:val="28"/>
        </w:rPr>
        <w:t>государствах:</w:t>
      </w:r>
      <w:r w:rsidR="00EC7226" w:rsidRPr="00C77D59">
        <w:rPr>
          <w:sz w:val="28"/>
          <w:szCs w:val="28"/>
        </w:rPr>
        <w:t xml:space="preserve"> </w:t>
      </w:r>
    </w:p>
    <w:p w:rsidR="00F437E7" w:rsidRDefault="00F437E7" w:rsidP="00F437E7">
      <w:pPr>
        <w:spacing w:line="317" w:lineRule="exact"/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Предложенный вариант регулирования является оптимальным ввиду того, что нормы Федерального закона от 31 июля 2020 г. № 248-ФЗ «О государственном контроле (надзоре) и муниципальном контроле в Российской Федерации» обязательны для исполнения контролируемыми органами муниципальных образований.</w:t>
      </w:r>
    </w:p>
    <w:p w:rsidR="00FA6643" w:rsidRPr="00A8318B" w:rsidRDefault="00B93AC1" w:rsidP="00F437E7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2.8. Источники данных: справочно-правовая система «Консульта</w:t>
      </w:r>
      <w:r w:rsidR="003C731B" w:rsidRPr="00C77D59">
        <w:rPr>
          <w:sz w:val="28"/>
          <w:szCs w:val="28"/>
        </w:rPr>
        <w:t>н</w:t>
      </w:r>
      <w:r w:rsidRPr="00C77D59">
        <w:rPr>
          <w:sz w:val="28"/>
          <w:szCs w:val="28"/>
        </w:rPr>
        <w:t>т-Плюс»;</w:t>
      </w:r>
      <w:r w:rsidR="00E820A4" w:rsidRPr="00C77D59">
        <w:rPr>
          <w:sz w:val="28"/>
          <w:szCs w:val="28"/>
        </w:rPr>
        <w:t xml:space="preserve"> </w:t>
      </w:r>
      <w:r w:rsidR="00F437E7" w:rsidRPr="000D24B0">
        <w:rPr>
          <w:sz w:val="28"/>
          <w:szCs w:val="28"/>
        </w:rPr>
        <w:t>информационно-телекоммуникационн</w:t>
      </w:r>
      <w:r w:rsidR="00F437E7">
        <w:rPr>
          <w:sz w:val="28"/>
          <w:szCs w:val="28"/>
        </w:rPr>
        <w:t xml:space="preserve">ая </w:t>
      </w:r>
      <w:r w:rsidR="00F437E7" w:rsidRPr="000D24B0">
        <w:rPr>
          <w:sz w:val="28"/>
          <w:szCs w:val="28"/>
        </w:rPr>
        <w:t>сети «Интернет»</w:t>
      </w:r>
      <w:r w:rsidR="00F437E7">
        <w:rPr>
          <w:sz w:val="28"/>
          <w:szCs w:val="28"/>
        </w:rPr>
        <w:t>.</w:t>
      </w:r>
    </w:p>
    <w:p w:rsidR="003C731B" w:rsidRPr="00C77D59" w:rsidRDefault="003C731B" w:rsidP="00FC66A0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2.9. Иная информация о проблеме: отсутствует.</w:t>
      </w:r>
    </w:p>
    <w:p w:rsidR="003C731B" w:rsidRPr="00C77D59" w:rsidRDefault="003C731B" w:rsidP="00FC66A0">
      <w:pPr>
        <w:ind w:firstLine="708"/>
        <w:jc w:val="both"/>
        <w:rPr>
          <w:sz w:val="28"/>
          <w:szCs w:val="28"/>
        </w:rPr>
      </w:pPr>
    </w:p>
    <w:p w:rsidR="003C731B" w:rsidRPr="00C77D59" w:rsidRDefault="003C731B" w:rsidP="003C731B">
      <w:pPr>
        <w:ind w:firstLine="708"/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6A37F2" w:rsidRDefault="006A37F2" w:rsidP="006A37F2">
      <w:pPr>
        <w:ind w:firstLine="708"/>
        <w:jc w:val="both"/>
        <w:rPr>
          <w:sz w:val="28"/>
          <w:szCs w:val="28"/>
        </w:rPr>
      </w:pPr>
    </w:p>
    <w:p w:rsidR="00B219B6" w:rsidRPr="00C77D59" w:rsidRDefault="00B219B6" w:rsidP="006A37F2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201"/>
        <w:gridCol w:w="3285"/>
      </w:tblGrid>
      <w:tr w:rsidR="006A37F2" w:rsidRPr="00C77D59" w:rsidTr="006D4187">
        <w:tc>
          <w:tcPr>
            <w:tcW w:w="3369" w:type="dxa"/>
            <w:shd w:val="clear" w:color="auto" w:fill="auto"/>
          </w:tcPr>
          <w:p w:rsidR="006A37F2" w:rsidRPr="00C77D59" w:rsidRDefault="006A37F2" w:rsidP="00417642">
            <w:pPr>
              <w:jc w:val="center"/>
            </w:pPr>
            <w:r w:rsidRPr="00C77D59">
              <w:t>3.1</w:t>
            </w:r>
            <w:r w:rsidR="006C04FA" w:rsidRPr="00C77D59">
              <w:t>.</w:t>
            </w:r>
            <w:r w:rsidRPr="00C77D59">
              <w:t xml:space="preserve"> Цели предлагаемого правового регулирования</w:t>
            </w:r>
          </w:p>
        </w:tc>
        <w:tc>
          <w:tcPr>
            <w:tcW w:w="3201" w:type="dxa"/>
            <w:shd w:val="clear" w:color="auto" w:fill="auto"/>
          </w:tcPr>
          <w:p w:rsidR="006A37F2" w:rsidRPr="00C77D59" w:rsidRDefault="00761776" w:rsidP="00417642">
            <w:pPr>
              <w:jc w:val="center"/>
            </w:pPr>
            <w:r w:rsidRPr="00C77D59">
              <w:t>3.2</w:t>
            </w:r>
            <w:r w:rsidR="006C04FA" w:rsidRPr="00C77D59">
              <w:t>.</w:t>
            </w:r>
            <w:r w:rsidRPr="00C77D59">
              <w:t xml:space="preserve"> Сроки достижения целей предлагаемого правового регулирования</w:t>
            </w:r>
          </w:p>
        </w:tc>
        <w:tc>
          <w:tcPr>
            <w:tcW w:w="3285" w:type="dxa"/>
            <w:shd w:val="clear" w:color="auto" w:fill="auto"/>
          </w:tcPr>
          <w:p w:rsidR="006A37F2" w:rsidRPr="00C77D59" w:rsidRDefault="00761776" w:rsidP="00417642">
            <w:pPr>
              <w:jc w:val="center"/>
            </w:pPr>
            <w:r w:rsidRPr="00C77D59">
              <w:t>3.3</w:t>
            </w:r>
            <w:r w:rsidR="006C04FA" w:rsidRPr="00C77D59">
              <w:t>.</w:t>
            </w:r>
            <w:r w:rsidRPr="00C77D59">
              <w:t xml:space="preserve"> Периодичность мониторинга достижения целей предлагаемого правового регулиров</w:t>
            </w:r>
            <w:r w:rsidR="009A5772" w:rsidRPr="00C77D59">
              <w:t>а</w:t>
            </w:r>
            <w:r w:rsidRPr="00C77D59">
              <w:t>ния</w:t>
            </w:r>
          </w:p>
        </w:tc>
      </w:tr>
      <w:tr w:rsidR="006D4187" w:rsidRPr="00C77D59" w:rsidTr="006D4187">
        <w:tc>
          <w:tcPr>
            <w:tcW w:w="3369" w:type="dxa"/>
            <w:shd w:val="clear" w:color="auto" w:fill="auto"/>
          </w:tcPr>
          <w:p w:rsidR="006D4187" w:rsidRPr="00C77D59" w:rsidRDefault="006D4187" w:rsidP="00876945">
            <w:pPr>
              <w:jc w:val="center"/>
            </w:pPr>
            <w:r w:rsidRPr="00C77D59">
              <w:t>Цель 1</w:t>
            </w:r>
          </w:p>
          <w:p w:rsidR="00F437E7" w:rsidRDefault="00F437E7" w:rsidP="00F437E7">
            <w:pPr>
              <w:jc w:val="center"/>
            </w:pPr>
            <w:r w:rsidRPr="00F437E7">
              <w:t xml:space="preserve">Осуществление муниципального </w:t>
            </w:r>
            <w:proofErr w:type="gramStart"/>
            <w:r w:rsidRPr="00F437E7">
              <w:t>контроля за</w:t>
            </w:r>
            <w:proofErr w:type="gramEnd"/>
            <w:r w:rsidRPr="00F437E7">
              <w:t xml:space="preserve"> соблюдением обязательных требований в сфере </w:t>
            </w:r>
            <w:r w:rsidR="003F0ABE">
              <w:t>автомобильного транспорта и дорожного хозяйства</w:t>
            </w:r>
            <w:r w:rsidRPr="00F437E7">
              <w:t xml:space="preserve"> в части:</w:t>
            </w:r>
          </w:p>
          <w:p w:rsidR="00F437E7" w:rsidRDefault="00F437E7" w:rsidP="00F437E7">
            <w:pPr>
              <w:jc w:val="center"/>
            </w:pPr>
            <w:r>
              <w:t xml:space="preserve">– упорядочивания действий </w:t>
            </w:r>
            <w:r>
              <w:lastRenderedPageBreak/>
              <w:t>должностных лиц при выявлении признаков нарушений обязательных требований в рамках выездного обследования;</w:t>
            </w:r>
          </w:p>
          <w:p w:rsidR="006D4187" w:rsidRDefault="00F437E7" w:rsidP="00F437E7">
            <w:pPr>
              <w:jc w:val="center"/>
            </w:pPr>
            <w:r>
              <w:t>– реализации права контролируемого лица на обжалование решений контрольного (надзорного) органа, действий (бездействия) его должностных лиц, осуществляющих муниципальный контроль на территории муниципального образования городской округ город-курорт Геленджик Краснодарского края, в досудебном (судебном) порядке в соответствии с законодательством Российской Федерации.</w:t>
            </w:r>
          </w:p>
          <w:p w:rsidR="00F437E7" w:rsidRPr="00C77D59" w:rsidRDefault="00F437E7" w:rsidP="00F437E7">
            <w:pPr>
              <w:jc w:val="center"/>
            </w:pPr>
          </w:p>
        </w:tc>
        <w:tc>
          <w:tcPr>
            <w:tcW w:w="3201" w:type="dxa"/>
            <w:shd w:val="clear" w:color="auto" w:fill="auto"/>
            <w:vAlign w:val="center"/>
          </w:tcPr>
          <w:p w:rsidR="006D4187" w:rsidRPr="00C77D59" w:rsidRDefault="001716EC" w:rsidP="00CF6D9F">
            <w:pPr>
              <w:jc w:val="center"/>
            </w:pPr>
            <w:proofErr w:type="gramStart"/>
            <w:r>
              <w:lastRenderedPageBreak/>
              <w:t>С даты вступления</w:t>
            </w:r>
            <w:proofErr w:type="gramEnd"/>
            <w:r>
              <w:t xml:space="preserve"> в силу проекта </w:t>
            </w:r>
            <w:r w:rsidR="00CF6D9F" w:rsidRPr="00CF6D9F">
              <w:t xml:space="preserve">решения Думы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6D4187" w:rsidRPr="00C77D59" w:rsidRDefault="006D4187" w:rsidP="00876945">
            <w:pPr>
              <w:jc w:val="center"/>
            </w:pPr>
            <w:r w:rsidRPr="00C77D59">
              <w:t>срок достижения заявленной цели совпадает с датой вступления в силу правового регулирования, в связи с чем</w:t>
            </w:r>
            <w:r w:rsidR="003F0ABE">
              <w:t>,</w:t>
            </w:r>
            <w:r w:rsidRPr="00C77D59">
              <w:t xml:space="preserve"> отсутствует необходимость в последующем мониторинге ее достижения</w:t>
            </w:r>
          </w:p>
        </w:tc>
      </w:tr>
    </w:tbl>
    <w:p w:rsidR="006A37F2" w:rsidRPr="00C77D59" w:rsidRDefault="006A37F2" w:rsidP="006A37F2">
      <w:pPr>
        <w:ind w:firstLine="708"/>
        <w:jc w:val="both"/>
      </w:pPr>
    </w:p>
    <w:p w:rsidR="001F57C5" w:rsidRDefault="00DE00A7" w:rsidP="001F57C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3.3(1)</w:t>
      </w:r>
      <w:r w:rsidR="0089396E">
        <w:rPr>
          <w:sz w:val="28"/>
          <w:szCs w:val="28"/>
        </w:rPr>
        <w:t>.</w:t>
      </w:r>
      <w:r w:rsidR="00191712" w:rsidRPr="00C77D59">
        <w:rPr>
          <w:sz w:val="28"/>
          <w:szCs w:val="28"/>
        </w:rPr>
        <w:t xml:space="preserve"> </w:t>
      </w:r>
      <w:r w:rsidR="001F57C5">
        <w:rPr>
          <w:sz w:val="28"/>
          <w:szCs w:val="28"/>
        </w:rPr>
        <w:t>Д</w:t>
      </w:r>
      <w:r w:rsidR="001F57C5" w:rsidRPr="00C77D59">
        <w:rPr>
          <w:sz w:val="28"/>
          <w:szCs w:val="28"/>
        </w:rPr>
        <w:t>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</w:t>
      </w:r>
      <w:r w:rsidR="001F57C5">
        <w:rPr>
          <w:sz w:val="28"/>
          <w:szCs w:val="28"/>
        </w:rPr>
        <w:t>:</w:t>
      </w:r>
    </w:p>
    <w:p w:rsidR="0054128D" w:rsidRPr="0054128D" w:rsidRDefault="001B7A51" w:rsidP="005412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6D1DFA">
        <w:rPr>
          <w:sz w:val="28"/>
          <w:szCs w:val="28"/>
        </w:rPr>
        <w:t>Федеральный закон</w:t>
      </w:r>
      <w:r w:rsidR="0054128D" w:rsidRPr="0054128D">
        <w:rPr>
          <w:sz w:val="28"/>
          <w:szCs w:val="28"/>
        </w:rPr>
        <w:t xml:space="preserve"> от 31 июля 2020 года № 248-ФЗ «О государственном контроле (надзоре) и муниципальном контроле в Российской Федерации»;</w:t>
      </w:r>
    </w:p>
    <w:p w:rsidR="00884CB9" w:rsidRDefault="006D1DFA" w:rsidP="005412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решение</w:t>
      </w:r>
      <w:r w:rsidR="0054128D" w:rsidRPr="0054128D">
        <w:rPr>
          <w:sz w:val="28"/>
          <w:szCs w:val="28"/>
        </w:rPr>
        <w:t xml:space="preserve"> Думы муниципального образования город-курорт Гел</w:t>
      </w:r>
      <w:r>
        <w:rPr>
          <w:sz w:val="28"/>
          <w:szCs w:val="28"/>
        </w:rPr>
        <w:t>енджик от 31 мая 2022 года № 509</w:t>
      </w:r>
      <w:r w:rsidR="0054128D" w:rsidRPr="0054128D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Положения о </w:t>
      </w:r>
      <w:r w:rsidRPr="00D249D6">
        <w:rPr>
          <w:sz w:val="28"/>
          <w:szCs w:val="28"/>
        </w:rPr>
        <w:t xml:space="preserve">муниципальном контроле </w:t>
      </w:r>
      <w:r>
        <w:rPr>
          <w:bCs/>
          <w:sz w:val="28"/>
          <w:szCs w:val="28"/>
        </w:rPr>
        <w:t xml:space="preserve">на автомобильном транспорте, </w:t>
      </w:r>
      <w:r w:rsidRPr="00D249D6">
        <w:rPr>
          <w:bCs/>
          <w:sz w:val="28"/>
          <w:szCs w:val="28"/>
        </w:rPr>
        <w:t>городском наземном электрическом транспорте и в дорожном хозяйстве в границах муниципального образования город-курорт</w:t>
      </w:r>
      <w:r>
        <w:rPr>
          <w:bCs/>
          <w:sz w:val="28"/>
          <w:szCs w:val="28"/>
        </w:rPr>
        <w:t xml:space="preserve"> Геленджик</w:t>
      </w:r>
      <w:r w:rsidRPr="00D249D6">
        <w:rPr>
          <w:bCs/>
          <w:sz w:val="28"/>
          <w:szCs w:val="28"/>
        </w:rPr>
        <w:t xml:space="preserve">» </w:t>
      </w:r>
      <w:r w:rsidRPr="00D24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C77D59">
        <w:rPr>
          <w:sz w:val="28"/>
          <w:szCs w:val="28"/>
        </w:rPr>
        <w:t xml:space="preserve"> </w:t>
      </w:r>
    </w:p>
    <w:p w:rsidR="0054128D" w:rsidRDefault="0054128D" w:rsidP="0054128D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9"/>
        <w:gridCol w:w="2598"/>
        <w:gridCol w:w="2329"/>
        <w:gridCol w:w="2329"/>
      </w:tblGrid>
      <w:tr w:rsidR="007C6C6F" w:rsidRPr="00C77D59" w:rsidTr="002B3487">
        <w:tc>
          <w:tcPr>
            <w:tcW w:w="2599" w:type="dxa"/>
            <w:shd w:val="clear" w:color="auto" w:fill="auto"/>
          </w:tcPr>
          <w:p w:rsidR="007C6C6F" w:rsidRPr="00C77D59" w:rsidRDefault="00DD07A0" w:rsidP="00DE00A7">
            <w:pPr>
              <w:jc w:val="center"/>
            </w:pPr>
            <w:r w:rsidRPr="00C77D59">
              <w:t>3.</w:t>
            </w:r>
            <w:r w:rsidR="00DE00A7">
              <w:t>4</w:t>
            </w:r>
            <w:r w:rsidR="006C04FA" w:rsidRPr="00C77D59">
              <w:t>.</w:t>
            </w:r>
            <w:r w:rsidRPr="00C77D59">
              <w:t xml:space="preserve"> Цели предлагаемого правового регулирования</w:t>
            </w:r>
          </w:p>
        </w:tc>
        <w:tc>
          <w:tcPr>
            <w:tcW w:w="2598" w:type="dxa"/>
            <w:shd w:val="clear" w:color="auto" w:fill="auto"/>
          </w:tcPr>
          <w:p w:rsidR="007C6C6F" w:rsidRPr="00C77D59" w:rsidRDefault="00DD07A0" w:rsidP="00DE00A7">
            <w:pPr>
              <w:jc w:val="center"/>
            </w:pPr>
            <w:r w:rsidRPr="00C77D59">
              <w:t>3.</w:t>
            </w:r>
            <w:r w:rsidR="00DE00A7">
              <w:t>5</w:t>
            </w:r>
            <w:r w:rsidR="006C04FA" w:rsidRPr="00C77D59">
              <w:t>.</w:t>
            </w:r>
            <w:r w:rsidRPr="00C77D59">
              <w:t xml:space="preserve"> Индикаторы достижения целей предлагаем</w:t>
            </w:r>
            <w:r w:rsidR="006C04FA" w:rsidRPr="00C77D59">
              <w:t>о</w:t>
            </w:r>
            <w:r w:rsidRPr="00C77D59">
              <w:t>го правового регулирования</w:t>
            </w:r>
          </w:p>
        </w:tc>
        <w:tc>
          <w:tcPr>
            <w:tcW w:w="2329" w:type="dxa"/>
            <w:shd w:val="clear" w:color="auto" w:fill="auto"/>
          </w:tcPr>
          <w:p w:rsidR="007C6C6F" w:rsidRPr="00C77D59" w:rsidRDefault="006C04FA" w:rsidP="00DE00A7">
            <w:pPr>
              <w:jc w:val="center"/>
            </w:pPr>
            <w:r w:rsidRPr="00C77D59">
              <w:t>3.</w:t>
            </w:r>
            <w:r w:rsidR="00DE00A7">
              <w:t>6</w:t>
            </w:r>
            <w:r w:rsidRPr="00C77D59">
              <w:t>. Единица измерения индикаторов</w:t>
            </w:r>
          </w:p>
        </w:tc>
        <w:tc>
          <w:tcPr>
            <w:tcW w:w="2329" w:type="dxa"/>
            <w:shd w:val="clear" w:color="auto" w:fill="auto"/>
          </w:tcPr>
          <w:p w:rsidR="007C6C6F" w:rsidRPr="00C77D59" w:rsidRDefault="006C04FA" w:rsidP="00DE00A7">
            <w:pPr>
              <w:jc w:val="center"/>
            </w:pPr>
            <w:r w:rsidRPr="00C77D59">
              <w:t>3</w:t>
            </w:r>
            <w:r w:rsidR="00DE00A7">
              <w:t>.7</w:t>
            </w:r>
            <w:r w:rsidRPr="00C77D59">
              <w:t>. Ц</w:t>
            </w:r>
            <w:r w:rsidR="005F2EA0" w:rsidRPr="00C77D59">
              <w:t>елевые значения индикаторов по годам</w:t>
            </w:r>
          </w:p>
        </w:tc>
      </w:tr>
      <w:tr w:rsidR="005D34E9" w:rsidRPr="00C77D59" w:rsidTr="006D4187">
        <w:tc>
          <w:tcPr>
            <w:tcW w:w="2599" w:type="dxa"/>
            <w:shd w:val="clear" w:color="auto" w:fill="auto"/>
            <w:vAlign w:val="center"/>
          </w:tcPr>
          <w:p w:rsidR="005D34E9" w:rsidRPr="00C77D59" w:rsidRDefault="005D34E9" w:rsidP="005D34E9">
            <w:pPr>
              <w:jc w:val="center"/>
            </w:pPr>
            <w:r w:rsidRPr="00C77D59">
              <w:t>Цель 1</w:t>
            </w:r>
          </w:p>
          <w:p w:rsidR="0054128D" w:rsidRDefault="0054128D" w:rsidP="0054128D">
            <w:pPr>
              <w:jc w:val="center"/>
            </w:pPr>
            <w:r w:rsidRPr="00F437E7">
              <w:t xml:space="preserve">Осуществление муниципального </w:t>
            </w:r>
            <w:proofErr w:type="gramStart"/>
            <w:r w:rsidRPr="00F437E7">
              <w:t>контроля за</w:t>
            </w:r>
            <w:proofErr w:type="gramEnd"/>
            <w:r w:rsidRPr="00F437E7">
              <w:t xml:space="preserve"> соблюдением обязательных тр</w:t>
            </w:r>
            <w:r w:rsidR="006D1DFA">
              <w:t xml:space="preserve">ебований в сфере автомобильного </w:t>
            </w:r>
            <w:r w:rsidR="006D1DFA">
              <w:lastRenderedPageBreak/>
              <w:t>транспорта и дорожного хозяйства</w:t>
            </w:r>
            <w:r w:rsidRPr="00F437E7">
              <w:t xml:space="preserve"> в части:</w:t>
            </w:r>
          </w:p>
          <w:p w:rsidR="0054128D" w:rsidRDefault="0054128D" w:rsidP="0054128D">
            <w:pPr>
              <w:jc w:val="center"/>
            </w:pPr>
            <w:r>
              <w:t>– упорядочивания действий должностных лиц при выявлении признаков нарушений обязательных требований в рамках выездного обследования;</w:t>
            </w:r>
          </w:p>
          <w:p w:rsidR="005D34E9" w:rsidRDefault="0054128D" w:rsidP="0054128D">
            <w:pPr>
              <w:jc w:val="center"/>
            </w:pPr>
            <w:r>
              <w:t xml:space="preserve">– реализации права контролируемого лица на обжалование решений контрольного (надзорного) органа, действий (бездействия) его должностных лиц, осуществляющих муниципальный контроль </w:t>
            </w:r>
            <w:r w:rsidR="006D1DFA">
              <w:t xml:space="preserve">на автомобильном транспорте, городском наземном электрическом транспорте и в дорожном хозяйстве </w:t>
            </w:r>
            <w:r>
              <w:t>на территории муниципального образования городской округ город-курорт Геленджик Краснодарского края, в досудебном (судебном) порядке в соответствии с законодательством Российской Федерации.</w:t>
            </w:r>
          </w:p>
          <w:p w:rsidR="0054128D" w:rsidRPr="00C77D59" w:rsidRDefault="0054128D" w:rsidP="0054128D">
            <w:pPr>
              <w:jc w:val="center"/>
            </w:pPr>
          </w:p>
        </w:tc>
        <w:tc>
          <w:tcPr>
            <w:tcW w:w="2598" w:type="dxa"/>
            <w:shd w:val="clear" w:color="auto" w:fill="auto"/>
            <w:vAlign w:val="center"/>
          </w:tcPr>
          <w:p w:rsidR="005D34E9" w:rsidRPr="00C77D59" w:rsidRDefault="005D34E9" w:rsidP="005D34E9">
            <w:pPr>
              <w:jc w:val="center"/>
            </w:pPr>
            <w:r w:rsidRPr="00C77D59">
              <w:lastRenderedPageBreak/>
              <w:t>Индикатор</w:t>
            </w:r>
          </w:p>
          <w:p w:rsidR="005D34E9" w:rsidRPr="00C77D59" w:rsidRDefault="0054128D" w:rsidP="005D34E9">
            <w:pPr>
              <w:jc w:val="center"/>
            </w:pPr>
            <w:r>
              <w:t>количество контрольных (надзорных) мероприятий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5D34E9" w:rsidRPr="00C77D59" w:rsidRDefault="0054128D" w:rsidP="005D34E9">
            <w:pPr>
              <w:jc w:val="center"/>
            </w:pPr>
            <w:r>
              <w:t>%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5D34E9" w:rsidRPr="005D34E9" w:rsidRDefault="0054128D" w:rsidP="005D34E9">
            <w:pPr>
              <w:jc w:val="center"/>
            </w:pPr>
            <w:r>
              <w:t>100%</w:t>
            </w:r>
          </w:p>
        </w:tc>
      </w:tr>
    </w:tbl>
    <w:p w:rsidR="007C6C6F" w:rsidRPr="00C77D59" w:rsidRDefault="007C6C6F" w:rsidP="006A37F2">
      <w:pPr>
        <w:ind w:firstLine="708"/>
        <w:jc w:val="both"/>
        <w:rPr>
          <w:sz w:val="28"/>
          <w:szCs w:val="28"/>
        </w:rPr>
      </w:pPr>
    </w:p>
    <w:p w:rsidR="0054128D" w:rsidRDefault="00BF129D" w:rsidP="002C6E1B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3.</w:t>
      </w:r>
      <w:r w:rsidR="00DE00A7">
        <w:rPr>
          <w:sz w:val="28"/>
          <w:szCs w:val="28"/>
        </w:rPr>
        <w:t>8</w:t>
      </w:r>
      <w:r w:rsidR="00730810">
        <w:rPr>
          <w:sz w:val="28"/>
          <w:szCs w:val="28"/>
        </w:rPr>
        <w:t>.</w:t>
      </w:r>
      <w:r w:rsidR="006B28CD">
        <w:rPr>
          <w:sz w:val="28"/>
          <w:szCs w:val="28"/>
        </w:rPr>
        <w:t xml:space="preserve"> </w:t>
      </w:r>
      <w:r w:rsidR="00730810">
        <w:rPr>
          <w:sz w:val="28"/>
          <w:szCs w:val="28"/>
        </w:rPr>
        <w:t> </w:t>
      </w:r>
      <w:r w:rsidR="006B28CD" w:rsidRPr="006B28CD">
        <w:rPr>
          <w:sz w:val="28"/>
          <w:szCs w:val="28"/>
        </w:rPr>
        <w:t xml:space="preserve">Методы расчета индикаторов достижения целей предлагаемого правового регулирования, источники информации для расчетов: </w:t>
      </w:r>
    </w:p>
    <w:p w:rsidR="0054128D" w:rsidRDefault="0054128D" w:rsidP="005412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методы расчёта индикаторов достижения целей предлагаемого правового регулирования, источники информации для расчётов:</w:t>
      </w:r>
    </w:p>
    <w:p w:rsidR="006B28CD" w:rsidRDefault="0054128D" w:rsidP="005412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обращений/контрольных (надзорных) мероприятий * 100% = Количество кон</w:t>
      </w:r>
      <w:r w:rsidR="007D4773">
        <w:rPr>
          <w:sz w:val="28"/>
          <w:szCs w:val="28"/>
        </w:rPr>
        <w:t xml:space="preserve">трольных мероприятий/количество </w:t>
      </w:r>
      <w:r>
        <w:rPr>
          <w:sz w:val="28"/>
          <w:szCs w:val="28"/>
        </w:rPr>
        <w:t xml:space="preserve">обжалованных </w:t>
      </w:r>
      <w:r w:rsidR="007D477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решений * 100%.</w:t>
      </w:r>
    </w:p>
    <w:p w:rsidR="007C6C6F" w:rsidRPr="00C77D59" w:rsidRDefault="00BD5865" w:rsidP="006A37F2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lastRenderedPageBreak/>
        <w:t>3</w:t>
      </w:r>
      <w:r w:rsidR="00DE00A7">
        <w:rPr>
          <w:sz w:val="28"/>
          <w:szCs w:val="28"/>
        </w:rPr>
        <w:t>.9</w:t>
      </w:r>
      <w:r w:rsidR="00730810">
        <w:rPr>
          <w:sz w:val="28"/>
          <w:szCs w:val="28"/>
        </w:rPr>
        <w:t>. </w:t>
      </w:r>
      <w:r w:rsidRPr="00C77D59">
        <w:rPr>
          <w:sz w:val="28"/>
          <w:szCs w:val="28"/>
        </w:rPr>
        <w:t>Оценка затрат на проведение мониторинга достижения целей предлагаемого правового регулирования: затраты не предусмотрены</w:t>
      </w:r>
      <w:r w:rsidR="007D4773">
        <w:rPr>
          <w:sz w:val="28"/>
          <w:szCs w:val="28"/>
        </w:rPr>
        <w:t xml:space="preserve"> </w:t>
      </w:r>
      <w:r w:rsidR="007D4773" w:rsidRPr="007D4773">
        <w:rPr>
          <w:sz w:val="28"/>
          <w:szCs w:val="28"/>
        </w:rPr>
        <w:t>в связи с отсутствием затрат на проведение мониторинга достижения целей предлагаемого правового регулирования</w:t>
      </w:r>
      <w:r w:rsidRPr="00C77D59">
        <w:rPr>
          <w:sz w:val="28"/>
          <w:szCs w:val="28"/>
        </w:rPr>
        <w:t>.</w:t>
      </w:r>
    </w:p>
    <w:p w:rsidR="0052021C" w:rsidRPr="00C77D59" w:rsidRDefault="0052021C" w:rsidP="006A37F2">
      <w:pPr>
        <w:ind w:firstLine="708"/>
        <w:jc w:val="both"/>
        <w:rPr>
          <w:sz w:val="28"/>
          <w:szCs w:val="28"/>
        </w:rPr>
      </w:pPr>
    </w:p>
    <w:p w:rsidR="00332547" w:rsidRPr="00C77D59" w:rsidRDefault="00332547" w:rsidP="00332547">
      <w:pPr>
        <w:ind w:firstLine="708"/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4. Качественная характеристика и оценка численности поте</w:t>
      </w:r>
      <w:r w:rsidR="001A2D35" w:rsidRPr="00C77D59">
        <w:rPr>
          <w:sz w:val="28"/>
          <w:szCs w:val="28"/>
        </w:rPr>
        <w:t>нциальных адресатов предлагаемого правового регулирования (их групп)</w:t>
      </w:r>
    </w:p>
    <w:p w:rsidR="0033342A" w:rsidRPr="00C77D59" w:rsidRDefault="0033342A" w:rsidP="00332547">
      <w:pPr>
        <w:ind w:firstLine="708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1"/>
        <w:gridCol w:w="2750"/>
        <w:gridCol w:w="4116"/>
      </w:tblGrid>
      <w:tr w:rsidR="001A2D35" w:rsidRPr="00C77D59" w:rsidTr="003844F0">
        <w:tc>
          <w:tcPr>
            <w:tcW w:w="2881" w:type="dxa"/>
            <w:shd w:val="clear" w:color="auto" w:fill="auto"/>
          </w:tcPr>
          <w:p w:rsidR="001A2D35" w:rsidRPr="00C77D59" w:rsidRDefault="00CD61DE" w:rsidP="00417642">
            <w:pPr>
              <w:jc w:val="center"/>
            </w:pPr>
            <w:r w:rsidRPr="00C77D59"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1A2D35" w:rsidRPr="00C77D59" w:rsidRDefault="005145DA" w:rsidP="00417642">
            <w:pPr>
              <w:jc w:val="center"/>
            </w:pPr>
            <w:r w:rsidRPr="00C77D59">
              <w:t>4.2. Количество участников группы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1A2D35" w:rsidRPr="00C77D59" w:rsidRDefault="005145DA" w:rsidP="00417642">
            <w:pPr>
              <w:jc w:val="center"/>
            </w:pPr>
            <w:r w:rsidRPr="00C77D59">
              <w:t>4.3. Источники данных</w:t>
            </w:r>
          </w:p>
        </w:tc>
      </w:tr>
      <w:tr w:rsidR="003844F0" w:rsidRPr="00C77D59" w:rsidTr="003844F0">
        <w:tc>
          <w:tcPr>
            <w:tcW w:w="2881" w:type="dxa"/>
            <w:shd w:val="clear" w:color="auto" w:fill="auto"/>
          </w:tcPr>
          <w:p w:rsidR="003844F0" w:rsidRDefault="003844F0" w:rsidP="003844F0">
            <w:pPr>
              <w:jc w:val="center"/>
            </w:pPr>
            <w:r w:rsidRPr="006B28CD">
              <w:t>Юридические лица и индивидуальные предприниматели, заинтересованные, проживающие и (или) осуществляющие деятельность на территории муниципального образования город-курорт Геленджик</w:t>
            </w:r>
          </w:p>
          <w:p w:rsidR="003844F0" w:rsidRPr="00C77D59" w:rsidRDefault="003844F0" w:rsidP="003844F0">
            <w:pPr>
              <w:jc w:val="center"/>
            </w:pPr>
          </w:p>
        </w:tc>
        <w:tc>
          <w:tcPr>
            <w:tcW w:w="2750" w:type="dxa"/>
            <w:shd w:val="clear" w:color="auto" w:fill="auto"/>
          </w:tcPr>
          <w:p w:rsidR="003844F0" w:rsidRPr="00C77D59" w:rsidRDefault="003844F0" w:rsidP="003844F0">
            <w:pPr>
              <w:jc w:val="center"/>
            </w:pPr>
          </w:p>
          <w:p w:rsidR="003844F0" w:rsidRDefault="003844F0" w:rsidP="003844F0">
            <w:pPr>
              <w:jc w:val="center"/>
            </w:pPr>
            <w:r>
              <w:t xml:space="preserve">7528 </w:t>
            </w:r>
            <w:r w:rsidRPr="0019785B">
              <w:t xml:space="preserve">субъекта малого и среднего </w:t>
            </w:r>
            <w:r w:rsidR="006D1DFA">
              <w:t xml:space="preserve">         предприни</w:t>
            </w:r>
            <w:r w:rsidRPr="0019785B">
              <w:t>мательства</w:t>
            </w:r>
            <w:r>
              <w:t xml:space="preserve"> по состоянию на 10.01.2026 год</w:t>
            </w:r>
          </w:p>
          <w:p w:rsidR="003844F0" w:rsidRPr="00C77D59" w:rsidRDefault="003844F0" w:rsidP="003844F0">
            <w:pPr>
              <w:jc w:val="center"/>
            </w:pPr>
          </w:p>
        </w:tc>
        <w:tc>
          <w:tcPr>
            <w:tcW w:w="4116" w:type="dxa"/>
            <w:shd w:val="clear" w:color="auto" w:fill="auto"/>
            <w:vAlign w:val="center"/>
          </w:tcPr>
          <w:p w:rsidR="003844F0" w:rsidRDefault="003844F0" w:rsidP="003844F0">
            <w:pPr>
              <w:jc w:val="center"/>
            </w:pPr>
            <w:r>
              <w:t xml:space="preserve">данные </w:t>
            </w:r>
            <w:r w:rsidRPr="0019785B">
              <w:t>открытого ресурса Единого реестра субъектов малого и среднего предпринимательства</w:t>
            </w:r>
          </w:p>
          <w:p w:rsidR="003844F0" w:rsidRDefault="003844F0" w:rsidP="003844F0">
            <w:pPr>
              <w:jc w:val="center"/>
            </w:pPr>
            <w:r>
              <w:t>(</w:t>
            </w:r>
            <w:r w:rsidR="006D1DFA">
              <w:t xml:space="preserve">https: </w:t>
            </w:r>
            <w:proofErr w:type="spellStart"/>
            <w:r w:rsidR="006D1DFA">
              <w:t>nalog.ru</w:t>
            </w:r>
            <w:proofErr w:type="spellEnd"/>
            <w:r w:rsidR="006D1DFA">
              <w:t>)</w:t>
            </w:r>
          </w:p>
          <w:p w:rsidR="003844F0" w:rsidRPr="00C77D59" w:rsidRDefault="003844F0" w:rsidP="006D1DFA"/>
        </w:tc>
      </w:tr>
    </w:tbl>
    <w:p w:rsidR="00247D21" w:rsidRDefault="00247D21" w:rsidP="00F56B9A">
      <w:pPr>
        <w:ind w:firstLine="708"/>
        <w:jc w:val="center"/>
        <w:rPr>
          <w:sz w:val="28"/>
          <w:szCs w:val="28"/>
        </w:rPr>
      </w:pPr>
    </w:p>
    <w:p w:rsidR="007C6C6F" w:rsidRPr="00C77D59" w:rsidRDefault="00F56B9A" w:rsidP="00F56B9A">
      <w:pPr>
        <w:ind w:firstLine="708"/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5. Изменение функций (полномочий, обязанностей, прав) органов местного самоуправления муниципального образования город-курорт Геленджик, а также порядка их реализации в связи с введением предлагаемого правового регулирования</w:t>
      </w:r>
    </w:p>
    <w:p w:rsidR="00BF27B3" w:rsidRDefault="00BF27B3" w:rsidP="00F56B9A">
      <w:pPr>
        <w:ind w:firstLine="708"/>
        <w:jc w:val="center"/>
        <w:rPr>
          <w:sz w:val="28"/>
          <w:szCs w:val="28"/>
        </w:rPr>
      </w:pPr>
    </w:p>
    <w:p w:rsidR="005F33F6" w:rsidRPr="00C77D59" w:rsidRDefault="005F33F6" w:rsidP="00F56B9A">
      <w:pPr>
        <w:ind w:firstLine="708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8"/>
        <w:gridCol w:w="1557"/>
        <w:gridCol w:w="2363"/>
        <w:gridCol w:w="1802"/>
        <w:gridCol w:w="1635"/>
      </w:tblGrid>
      <w:tr w:rsidR="00312D90" w:rsidRPr="00C77D59" w:rsidTr="00E6553A">
        <w:tc>
          <w:tcPr>
            <w:tcW w:w="2498" w:type="dxa"/>
            <w:shd w:val="clear" w:color="auto" w:fill="auto"/>
            <w:vAlign w:val="center"/>
          </w:tcPr>
          <w:p w:rsidR="000D3047" w:rsidRPr="00B70788" w:rsidRDefault="000D3047" w:rsidP="00417642">
            <w:pPr>
              <w:jc w:val="center"/>
            </w:pPr>
            <w:r w:rsidRPr="00B70788">
              <w:t>5.1. Наименование функции (полномочия, обязанности или права)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0D3047" w:rsidRPr="00C77D59" w:rsidRDefault="006A72CD" w:rsidP="00417642">
            <w:pPr>
              <w:jc w:val="center"/>
            </w:pPr>
            <w:r w:rsidRPr="00C77D59">
              <w:t xml:space="preserve">5.2. </w:t>
            </w:r>
            <w:proofErr w:type="gramStart"/>
            <w:r w:rsidRPr="00C77D59">
              <w:t>Характер функции (новая/</w:t>
            </w:r>
            <w:proofErr w:type="spellStart"/>
            <w:r w:rsidRPr="00C77D59">
              <w:t>изме</w:t>
            </w:r>
            <w:r w:rsidR="00AD1A21" w:rsidRPr="00C77D59">
              <w:t>-</w:t>
            </w:r>
            <w:r w:rsidRPr="00C77D59">
              <w:t>няемая</w:t>
            </w:r>
            <w:proofErr w:type="spellEnd"/>
            <w:r w:rsidRPr="00C77D59">
              <w:t>/</w:t>
            </w:r>
            <w:proofErr w:type="gramEnd"/>
          </w:p>
          <w:p w:rsidR="006A72CD" w:rsidRPr="00C77D59" w:rsidRDefault="00E7681C" w:rsidP="00417642">
            <w:pPr>
              <w:jc w:val="center"/>
            </w:pPr>
            <w:r w:rsidRPr="00C77D59">
              <w:t>о</w:t>
            </w:r>
            <w:r w:rsidR="006A72CD" w:rsidRPr="00C77D59">
              <w:t>тменяемая)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0D3047" w:rsidRPr="00C77D59" w:rsidRDefault="00AD1A21" w:rsidP="00417642">
            <w:pPr>
              <w:jc w:val="center"/>
            </w:pPr>
            <w:r w:rsidRPr="00C77D59">
              <w:t>5.3. Предпола</w:t>
            </w:r>
            <w:r w:rsidR="006A72CD" w:rsidRPr="00C77D59">
              <w:t>гаемый</w:t>
            </w:r>
            <w:r w:rsidR="004156BA" w:rsidRPr="00C77D59">
              <w:t xml:space="preserve"> порядок реализации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D3047" w:rsidRPr="00C77D59" w:rsidRDefault="004156BA" w:rsidP="00417642">
            <w:pPr>
              <w:jc w:val="center"/>
            </w:pPr>
            <w:r w:rsidRPr="00C77D59"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0D3047" w:rsidRPr="00C77D59" w:rsidRDefault="004156BA" w:rsidP="00417642">
            <w:pPr>
              <w:jc w:val="center"/>
            </w:pPr>
            <w:r w:rsidRPr="00C77D59">
              <w:t>5.5. Оценка изменения потребностей в других ресурсах</w:t>
            </w:r>
          </w:p>
        </w:tc>
      </w:tr>
      <w:tr w:rsidR="00445CDA" w:rsidRPr="00C77D59" w:rsidTr="00417642">
        <w:tc>
          <w:tcPr>
            <w:tcW w:w="9855" w:type="dxa"/>
            <w:gridSpan w:val="5"/>
            <w:shd w:val="clear" w:color="auto" w:fill="auto"/>
            <w:vAlign w:val="center"/>
          </w:tcPr>
          <w:p w:rsidR="00445CDA" w:rsidRPr="00C77D59" w:rsidRDefault="0018059E" w:rsidP="0018059E">
            <w:pPr>
              <w:jc w:val="center"/>
            </w:pPr>
            <w:r>
              <w:t>А</w:t>
            </w:r>
            <w:r w:rsidR="00445CDA" w:rsidRPr="00C77D59">
              <w:t>дминистраци</w:t>
            </w:r>
            <w:r>
              <w:t xml:space="preserve">я </w:t>
            </w:r>
            <w:r w:rsidR="00445CDA" w:rsidRPr="00C77D59">
              <w:t>муниципального образования город-курорт Геленджик</w:t>
            </w:r>
          </w:p>
        </w:tc>
      </w:tr>
      <w:tr w:rsidR="00312D90" w:rsidRPr="00C77D59" w:rsidTr="00E6553A">
        <w:tc>
          <w:tcPr>
            <w:tcW w:w="2498" w:type="dxa"/>
            <w:shd w:val="clear" w:color="auto" w:fill="auto"/>
            <w:vAlign w:val="center"/>
          </w:tcPr>
          <w:p w:rsidR="00001D57" w:rsidRPr="002D4E39" w:rsidRDefault="003844F0" w:rsidP="00001D57">
            <w:pPr>
              <w:jc w:val="center"/>
            </w:pPr>
            <w:r w:rsidRPr="003844F0">
              <w:t xml:space="preserve">Упорядочивание действий контрольного (надзорного) органа при выявлении при </w:t>
            </w:r>
            <w:r w:rsidRPr="003844F0">
              <w:lastRenderedPageBreak/>
              <w:t>проведении контрольных (надзорных) мероприятий нарушений</w:t>
            </w:r>
            <w:r>
              <w:t xml:space="preserve"> обязательных требований контролируемым лицом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0D3047" w:rsidRPr="00C77D59" w:rsidRDefault="00312D90" w:rsidP="00417642">
            <w:pPr>
              <w:jc w:val="center"/>
            </w:pPr>
            <w:r>
              <w:lastRenderedPageBreak/>
              <w:t>Новая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644C4D" w:rsidRDefault="003844F0" w:rsidP="003844F0">
            <w:pPr>
              <w:jc w:val="center"/>
            </w:pPr>
            <w:r>
              <w:t>– Выявление нарушения контролируемым лицом;</w:t>
            </w:r>
          </w:p>
          <w:p w:rsidR="003844F0" w:rsidRDefault="003844F0" w:rsidP="003844F0">
            <w:pPr>
              <w:jc w:val="center"/>
            </w:pPr>
            <w:r>
              <w:t xml:space="preserve">– Принятие мер по </w:t>
            </w:r>
            <w:r>
              <w:lastRenderedPageBreak/>
              <w:t>недопущению причинения вреда (ущерба) охраняемым законным ценностям;</w:t>
            </w:r>
          </w:p>
          <w:p w:rsidR="003844F0" w:rsidRDefault="003844F0" w:rsidP="003844F0">
            <w:pPr>
              <w:jc w:val="center"/>
            </w:pPr>
            <w:r>
              <w:t>– При выявлении признаков административного правонарушения (преступления) направление информации в соответствующие госорганы;</w:t>
            </w:r>
          </w:p>
          <w:p w:rsidR="003844F0" w:rsidRDefault="003844F0" w:rsidP="003844F0">
            <w:pPr>
              <w:jc w:val="center"/>
            </w:pPr>
            <w:r>
              <w:t xml:space="preserve">– </w:t>
            </w:r>
            <w:proofErr w:type="gramStart"/>
            <w:r>
              <w:t>Контроль за</w:t>
            </w:r>
            <w:proofErr w:type="gramEnd"/>
            <w:r>
              <w:t xml:space="preserve"> устранением выявленных </w:t>
            </w:r>
            <w:r w:rsidR="00053F31">
              <w:t>нарушений обязательных требований;</w:t>
            </w:r>
          </w:p>
          <w:p w:rsidR="00053F31" w:rsidRDefault="00053F31" w:rsidP="003844F0">
            <w:pPr>
              <w:jc w:val="center"/>
            </w:pPr>
            <w:r>
              <w:t>– Профилактика рисков причинения вреда (ущерба) охраняемым законным ценностям.</w:t>
            </w:r>
          </w:p>
          <w:p w:rsidR="00053F31" w:rsidRPr="00C77D59" w:rsidRDefault="00053F31" w:rsidP="003844F0">
            <w:pPr>
              <w:jc w:val="center"/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0D3047" w:rsidRPr="002D4E39" w:rsidRDefault="00312D90" w:rsidP="00E6553A">
            <w:pPr>
              <w:jc w:val="center"/>
            </w:pPr>
            <w:r>
              <w:lastRenderedPageBreak/>
              <w:t xml:space="preserve">Объем трудозатрат не изменится, так как реализация функции </w:t>
            </w:r>
            <w:r>
              <w:lastRenderedPageBreak/>
              <w:t xml:space="preserve">предполагается в пределах штатной численности 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0D3047" w:rsidRPr="002D4E39" w:rsidRDefault="005E1768" w:rsidP="00417642">
            <w:pPr>
              <w:jc w:val="center"/>
            </w:pPr>
            <w:r w:rsidRPr="002D4E39">
              <w:lastRenderedPageBreak/>
              <w:t>отсутствует</w:t>
            </w:r>
          </w:p>
        </w:tc>
      </w:tr>
    </w:tbl>
    <w:p w:rsidR="00F56B9A" w:rsidRPr="00C77D59" w:rsidRDefault="00F56B9A" w:rsidP="00F56B9A">
      <w:pPr>
        <w:ind w:firstLine="708"/>
        <w:jc w:val="center"/>
        <w:rPr>
          <w:sz w:val="28"/>
          <w:szCs w:val="28"/>
        </w:rPr>
      </w:pPr>
    </w:p>
    <w:p w:rsidR="005A4120" w:rsidRPr="00C77D59" w:rsidRDefault="005A4120" w:rsidP="00F56B9A">
      <w:pPr>
        <w:ind w:firstLine="708"/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6. Оценка дополнительных расходов (доходов) бюджета муниципального образования город-курорт Геленджик</w:t>
      </w:r>
      <w:r w:rsidR="0033715A" w:rsidRPr="00C77D59">
        <w:rPr>
          <w:sz w:val="28"/>
          <w:szCs w:val="28"/>
        </w:rPr>
        <w:t xml:space="preserve"> (местного бюджета), связанных с введением предлагаемого правового регулирования</w:t>
      </w:r>
    </w:p>
    <w:p w:rsidR="0033715A" w:rsidRPr="00C77D59" w:rsidRDefault="0033715A" w:rsidP="00F56B9A">
      <w:pPr>
        <w:ind w:firstLine="708"/>
        <w:jc w:val="center"/>
        <w:rPr>
          <w:sz w:val="28"/>
          <w:szCs w:val="28"/>
        </w:rPr>
      </w:pPr>
    </w:p>
    <w:tbl>
      <w:tblPr>
        <w:tblW w:w="97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7"/>
        <w:gridCol w:w="3285"/>
        <w:gridCol w:w="3285"/>
        <w:gridCol w:w="30"/>
      </w:tblGrid>
      <w:tr w:rsidR="0033715A" w:rsidRPr="00C77D59" w:rsidTr="004E7AC1">
        <w:trPr>
          <w:gridAfter w:val="1"/>
          <w:wAfter w:w="30" w:type="dxa"/>
        </w:trPr>
        <w:tc>
          <w:tcPr>
            <w:tcW w:w="3177" w:type="dxa"/>
            <w:shd w:val="clear" w:color="auto" w:fill="auto"/>
            <w:vAlign w:val="center"/>
          </w:tcPr>
          <w:p w:rsidR="0033715A" w:rsidRPr="00C77D59" w:rsidRDefault="002278C9" w:rsidP="004E7AC1">
            <w:pPr>
              <w:jc w:val="center"/>
            </w:pPr>
            <w:r w:rsidRPr="00C77D59">
              <w:t>6.1. Наименование функции (полномочия, обязанности или права) (в соответствии с подпунктом 5.1 пункта 5 настоящего сводного отчета)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3715A" w:rsidRPr="00C77D59" w:rsidRDefault="00100F48" w:rsidP="004E7AC1">
            <w:pPr>
              <w:jc w:val="center"/>
            </w:pPr>
            <w:r w:rsidRPr="00C77D59">
              <w:t>6.2. Виды расходов (возможных поступлений местного бюджета)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3715A" w:rsidRPr="00C77D59" w:rsidRDefault="00100F48" w:rsidP="004E7AC1">
            <w:pPr>
              <w:jc w:val="center"/>
            </w:pPr>
            <w:r w:rsidRPr="00C77D59">
              <w:t>6.3. Количественная оценка расходов и возможных поступлений (млн. рублей)</w:t>
            </w:r>
          </w:p>
        </w:tc>
      </w:tr>
      <w:tr w:rsidR="00100F48" w:rsidRPr="00C77D59" w:rsidTr="004E7AC1">
        <w:trPr>
          <w:gridAfter w:val="1"/>
          <w:wAfter w:w="30" w:type="dxa"/>
        </w:trPr>
        <w:tc>
          <w:tcPr>
            <w:tcW w:w="9747" w:type="dxa"/>
            <w:gridSpan w:val="3"/>
            <w:shd w:val="clear" w:color="auto" w:fill="auto"/>
            <w:vAlign w:val="center"/>
          </w:tcPr>
          <w:p w:rsidR="00100F48" w:rsidRPr="00C77D59" w:rsidRDefault="00746F8A" w:rsidP="00C80141">
            <w:pPr>
              <w:jc w:val="center"/>
            </w:pPr>
            <w:r>
              <w:t>А</w:t>
            </w:r>
            <w:r w:rsidRPr="00C77D59">
              <w:t>дминистраци</w:t>
            </w:r>
            <w:r>
              <w:t xml:space="preserve">я </w:t>
            </w:r>
            <w:r w:rsidRPr="00C77D59">
              <w:t>муниципального образования город-курорт Геленджик</w:t>
            </w:r>
          </w:p>
        </w:tc>
      </w:tr>
      <w:tr w:rsidR="00C637AF" w:rsidRPr="00C77D59" w:rsidTr="004E7AC1">
        <w:trPr>
          <w:gridAfter w:val="1"/>
          <w:wAfter w:w="30" w:type="dxa"/>
          <w:trHeight w:val="210"/>
        </w:trPr>
        <w:tc>
          <w:tcPr>
            <w:tcW w:w="3177" w:type="dxa"/>
            <w:vMerge w:val="restart"/>
            <w:shd w:val="clear" w:color="auto" w:fill="auto"/>
            <w:vAlign w:val="center"/>
          </w:tcPr>
          <w:p w:rsidR="00C637AF" w:rsidRPr="00C637AF" w:rsidRDefault="00C637AF" w:rsidP="00C637AF">
            <w:pPr>
              <w:jc w:val="center"/>
            </w:pPr>
            <w:r>
              <w:t xml:space="preserve">Упорядочивание действий контрольного (надзорного) </w:t>
            </w:r>
            <w:r>
              <w:lastRenderedPageBreak/>
              <w:t>органа при выявлении при проведении контрольных (надзорных) мероприятий нарушений обязательных требований контролируемым лицом на территории муниципального образования город-курорт Геленджик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C637AF" w:rsidRPr="00C77D59" w:rsidRDefault="00C637AF" w:rsidP="004E7AC1">
            <w:pPr>
              <w:jc w:val="center"/>
            </w:pPr>
            <w:r w:rsidRPr="00C77D59">
              <w:lastRenderedPageBreak/>
              <w:t xml:space="preserve">Единовременные расходы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C637AF" w:rsidRPr="00C77D59" w:rsidRDefault="00C637AF" w:rsidP="004E7AC1">
            <w:pPr>
              <w:jc w:val="center"/>
            </w:pPr>
            <w:r w:rsidRPr="00C77D59">
              <w:t>Отсутствуют</w:t>
            </w:r>
          </w:p>
        </w:tc>
      </w:tr>
      <w:tr w:rsidR="00C637AF" w:rsidRPr="00C77D59" w:rsidTr="004E7AC1">
        <w:trPr>
          <w:gridAfter w:val="1"/>
          <w:wAfter w:w="30" w:type="dxa"/>
          <w:trHeight w:val="345"/>
        </w:trPr>
        <w:tc>
          <w:tcPr>
            <w:tcW w:w="3177" w:type="dxa"/>
            <w:vMerge/>
            <w:shd w:val="clear" w:color="auto" w:fill="auto"/>
            <w:vAlign w:val="center"/>
          </w:tcPr>
          <w:p w:rsidR="00C637AF" w:rsidRPr="00C77D59" w:rsidRDefault="00C637AF" w:rsidP="004E7AC1">
            <w:pPr>
              <w:jc w:val="center"/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C637AF" w:rsidRPr="00C77D59" w:rsidRDefault="00C637AF" w:rsidP="004E7AC1">
            <w:pPr>
              <w:jc w:val="center"/>
            </w:pPr>
            <w:r w:rsidRPr="00C77D59">
              <w:t xml:space="preserve">Возможные доходы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C637AF" w:rsidRPr="00C77D59" w:rsidRDefault="00C637AF" w:rsidP="004E7AC1">
            <w:pPr>
              <w:autoSpaceDE w:val="0"/>
              <w:autoSpaceDN w:val="0"/>
              <w:adjustRightInd w:val="0"/>
              <w:ind w:left="106"/>
              <w:jc w:val="center"/>
              <w:outlineLvl w:val="0"/>
            </w:pPr>
            <w:r w:rsidRPr="00C77D59">
              <w:t xml:space="preserve"> Отсутствуют</w:t>
            </w:r>
          </w:p>
        </w:tc>
      </w:tr>
      <w:tr w:rsidR="00C637AF" w:rsidRPr="00C77D59" w:rsidTr="00C637AF">
        <w:trPr>
          <w:gridAfter w:val="1"/>
          <w:wAfter w:w="30" w:type="dxa"/>
          <w:trHeight w:val="2579"/>
        </w:trPr>
        <w:tc>
          <w:tcPr>
            <w:tcW w:w="3177" w:type="dxa"/>
            <w:vMerge/>
            <w:shd w:val="clear" w:color="auto" w:fill="auto"/>
            <w:vAlign w:val="center"/>
          </w:tcPr>
          <w:p w:rsidR="00C637AF" w:rsidRPr="00C77D59" w:rsidRDefault="00C637AF" w:rsidP="004E7AC1">
            <w:pPr>
              <w:jc w:val="center"/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C637AF" w:rsidRPr="00C77D59" w:rsidRDefault="00C637AF" w:rsidP="004E7AC1">
            <w:pPr>
              <w:jc w:val="center"/>
            </w:pPr>
            <w:r>
              <w:t>Поступления в виде оплаченных штрафов в бюджет муниципального образования город-курорт Геленджик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C637AF" w:rsidRDefault="00C637AF" w:rsidP="004E7AC1">
            <w:pPr>
              <w:autoSpaceDE w:val="0"/>
              <w:autoSpaceDN w:val="0"/>
              <w:adjustRightInd w:val="0"/>
              <w:ind w:left="106"/>
              <w:jc w:val="center"/>
              <w:outlineLvl w:val="0"/>
            </w:pPr>
            <w:r>
              <w:t>Возможные доходы не поддаются точному подсчету</w:t>
            </w:r>
            <w:r w:rsidR="00E979D5">
              <w:t xml:space="preserve"> в связи с отсутствием правового регулирования вопроса в предшествующем периоде</w:t>
            </w:r>
          </w:p>
          <w:p w:rsidR="00C637AF" w:rsidRPr="00C77D59" w:rsidRDefault="00C637AF" w:rsidP="00E979D5">
            <w:pPr>
              <w:autoSpaceDE w:val="0"/>
              <w:autoSpaceDN w:val="0"/>
              <w:adjustRightInd w:val="0"/>
              <w:ind w:left="106"/>
              <w:jc w:val="center"/>
              <w:outlineLvl w:val="0"/>
            </w:pPr>
          </w:p>
        </w:tc>
      </w:tr>
      <w:tr w:rsidR="004E7AC1" w:rsidRPr="00C77D59" w:rsidTr="004E7AC1">
        <w:tblPrEx>
          <w:tblLook w:val="0000"/>
        </w:tblPrEx>
        <w:trPr>
          <w:trHeight w:val="390"/>
        </w:trPr>
        <w:tc>
          <w:tcPr>
            <w:tcW w:w="6462" w:type="dxa"/>
            <w:gridSpan w:val="2"/>
          </w:tcPr>
          <w:p w:rsidR="004E7AC1" w:rsidRPr="00C77D59" w:rsidRDefault="004E7AC1" w:rsidP="004E7AC1">
            <w:pPr>
              <w:jc w:val="center"/>
            </w:pPr>
            <w:r w:rsidRPr="00C77D59">
              <w:lastRenderedPageBreak/>
              <w:t xml:space="preserve">Итого единовременные расходы за период </w:t>
            </w:r>
            <w:proofErr w:type="gramStart"/>
            <w:r w:rsidRPr="00C77D59">
              <w:t>г</w:t>
            </w:r>
            <w:proofErr w:type="gramEnd"/>
            <w:r w:rsidRPr="00C77D59">
              <w:t>.</w:t>
            </w:r>
          </w:p>
        </w:tc>
        <w:tc>
          <w:tcPr>
            <w:tcW w:w="3315" w:type="dxa"/>
            <w:gridSpan w:val="2"/>
            <w:shd w:val="clear" w:color="auto" w:fill="auto"/>
          </w:tcPr>
          <w:p w:rsidR="004E7AC1" w:rsidRPr="00C77D59" w:rsidRDefault="004E7AC1" w:rsidP="001F06F2">
            <w:pPr>
              <w:autoSpaceDE w:val="0"/>
              <w:autoSpaceDN w:val="0"/>
              <w:adjustRightInd w:val="0"/>
              <w:ind w:left="106"/>
              <w:jc w:val="center"/>
              <w:outlineLvl w:val="0"/>
            </w:pPr>
            <w:r w:rsidRPr="00C77D59">
              <w:t>Отсутствуют</w:t>
            </w:r>
          </w:p>
        </w:tc>
      </w:tr>
      <w:tr w:rsidR="004E7AC1" w:rsidRPr="00C77D59" w:rsidTr="004E7AC1">
        <w:tblPrEx>
          <w:tblLook w:val="0000"/>
        </w:tblPrEx>
        <w:trPr>
          <w:trHeight w:val="390"/>
        </w:trPr>
        <w:tc>
          <w:tcPr>
            <w:tcW w:w="6462" w:type="dxa"/>
            <w:gridSpan w:val="2"/>
          </w:tcPr>
          <w:p w:rsidR="004E7AC1" w:rsidRPr="00C77D59" w:rsidRDefault="009A7440" w:rsidP="004E7AC1">
            <w:pPr>
              <w:jc w:val="center"/>
            </w:pPr>
            <w:r w:rsidRPr="00C77D59">
              <w:t xml:space="preserve">Итого периодические расходы за период </w:t>
            </w:r>
            <w:proofErr w:type="gramStart"/>
            <w:r w:rsidRPr="00C77D59">
              <w:t>г</w:t>
            </w:r>
            <w:proofErr w:type="gramEnd"/>
            <w:r w:rsidRPr="00C77D59">
              <w:t>.</w:t>
            </w:r>
          </w:p>
        </w:tc>
        <w:tc>
          <w:tcPr>
            <w:tcW w:w="3315" w:type="dxa"/>
            <w:gridSpan w:val="2"/>
            <w:shd w:val="clear" w:color="auto" w:fill="auto"/>
          </w:tcPr>
          <w:p w:rsidR="009A7440" w:rsidRPr="00C77D59" w:rsidRDefault="009A7440" w:rsidP="001F06F2">
            <w:pPr>
              <w:autoSpaceDE w:val="0"/>
              <w:autoSpaceDN w:val="0"/>
              <w:adjustRightInd w:val="0"/>
              <w:ind w:left="106"/>
              <w:jc w:val="center"/>
              <w:outlineLvl w:val="0"/>
            </w:pPr>
            <w:r w:rsidRPr="00C77D59">
              <w:t>Отсутствуют</w:t>
            </w:r>
          </w:p>
        </w:tc>
      </w:tr>
      <w:tr w:rsidR="009A7440" w:rsidRPr="00C77D59" w:rsidTr="004E7AC1">
        <w:tblPrEx>
          <w:tblLook w:val="0000"/>
        </w:tblPrEx>
        <w:trPr>
          <w:trHeight w:val="390"/>
        </w:trPr>
        <w:tc>
          <w:tcPr>
            <w:tcW w:w="6462" w:type="dxa"/>
            <w:gridSpan w:val="2"/>
          </w:tcPr>
          <w:p w:rsidR="009A7440" w:rsidRPr="00C77D59" w:rsidRDefault="001F06F2" w:rsidP="004E7AC1">
            <w:pPr>
              <w:jc w:val="center"/>
            </w:pPr>
            <w:r w:rsidRPr="00C77D59">
              <w:t xml:space="preserve">Итого возможные доходы за период </w:t>
            </w:r>
            <w:proofErr w:type="gramStart"/>
            <w:r w:rsidRPr="00C77D59">
              <w:t>г</w:t>
            </w:r>
            <w:proofErr w:type="gramEnd"/>
            <w:r w:rsidRPr="00C77D59">
              <w:t>.</w:t>
            </w:r>
          </w:p>
        </w:tc>
        <w:tc>
          <w:tcPr>
            <w:tcW w:w="3315" w:type="dxa"/>
            <w:gridSpan w:val="2"/>
            <w:shd w:val="clear" w:color="auto" w:fill="auto"/>
          </w:tcPr>
          <w:p w:rsidR="00341BCA" w:rsidRDefault="00341BCA" w:rsidP="00341BCA">
            <w:pPr>
              <w:autoSpaceDE w:val="0"/>
              <w:autoSpaceDN w:val="0"/>
              <w:adjustRightInd w:val="0"/>
              <w:ind w:left="106"/>
              <w:jc w:val="center"/>
              <w:outlineLvl w:val="0"/>
            </w:pPr>
            <w:r>
              <w:t xml:space="preserve">Возможные доходы не поддаются точному подсчету. </w:t>
            </w:r>
          </w:p>
          <w:p w:rsidR="009A7440" w:rsidRPr="00C77D59" w:rsidRDefault="009A7440" w:rsidP="001F06F2">
            <w:pPr>
              <w:autoSpaceDE w:val="0"/>
              <w:autoSpaceDN w:val="0"/>
              <w:adjustRightInd w:val="0"/>
              <w:ind w:left="106"/>
              <w:jc w:val="center"/>
              <w:outlineLvl w:val="0"/>
            </w:pPr>
          </w:p>
        </w:tc>
      </w:tr>
    </w:tbl>
    <w:p w:rsidR="00341BCA" w:rsidRDefault="00341BCA" w:rsidP="001F316A">
      <w:pPr>
        <w:ind w:firstLine="708"/>
        <w:jc w:val="both"/>
        <w:rPr>
          <w:sz w:val="28"/>
          <w:szCs w:val="28"/>
        </w:rPr>
      </w:pPr>
    </w:p>
    <w:p w:rsidR="005A4120" w:rsidRPr="00C77D59" w:rsidRDefault="001F316A" w:rsidP="001F316A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 xml:space="preserve">6.4. Другие сведения о дополнительных расходах (доходах) местного бюджета, возникающих в связи с введением предлагаемого правового регулирования: </w:t>
      </w:r>
      <w:r w:rsidR="005407FD" w:rsidRPr="00C77D59">
        <w:rPr>
          <w:sz w:val="28"/>
          <w:szCs w:val="28"/>
        </w:rPr>
        <w:t>дополнительные расходы (доходы) бюджета муниципального образования город-курорт Геленджик отсутствуют.</w:t>
      </w:r>
    </w:p>
    <w:p w:rsidR="005407FD" w:rsidRPr="00C77D59" w:rsidRDefault="005407FD" w:rsidP="001F316A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6.5. Источники данных: отсутствуют.</w:t>
      </w:r>
    </w:p>
    <w:p w:rsidR="009708FD" w:rsidRPr="00C77D59" w:rsidRDefault="009708FD" w:rsidP="001F316A">
      <w:pPr>
        <w:ind w:firstLine="708"/>
        <w:jc w:val="both"/>
        <w:rPr>
          <w:sz w:val="28"/>
          <w:szCs w:val="28"/>
        </w:rPr>
      </w:pPr>
    </w:p>
    <w:p w:rsidR="00D50892" w:rsidRPr="00C77D59" w:rsidRDefault="0057687E" w:rsidP="0057687E">
      <w:pPr>
        <w:ind w:firstLine="708"/>
        <w:jc w:val="center"/>
        <w:rPr>
          <w:sz w:val="28"/>
          <w:szCs w:val="28"/>
        </w:rPr>
      </w:pPr>
      <w:r w:rsidRPr="00C77D59">
        <w:rPr>
          <w:sz w:val="28"/>
          <w:szCs w:val="28"/>
        </w:rPr>
        <w:t xml:space="preserve">7. </w:t>
      </w:r>
      <w:proofErr w:type="gramStart"/>
      <w:r w:rsidRPr="00C77D59">
        <w:rPr>
          <w:sz w:val="28"/>
          <w:szCs w:val="28"/>
        </w:rPr>
        <w:t>Изменение обязанностей (ограничений) потенциальных адресатов предлагаемого правового регулирования и связанные с ними</w:t>
      </w:r>
      <w:proofErr w:type="gramEnd"/>
    </w:p>
    <w:p w:rsidR="005407FD" w:rsidRPr="00C77D59" w:rsidRDefault="0057687E" w:rsidP="0057687E">
      <w:pPr>
        <w:ind w:firstLine="708"/>
        <w:jc w:val="center"/>
        <w:rPr>
          <w:sz w:val="28"/>
          <w:szCs w:val="28"/>
        </w:rPr>
      </w:pPr>
      <w:r w:rsidRPr="00C77D59">
        <w:rPr>
          <w:sz w:val="28"/>
          <w:szCs w:val="28"/>
        </w:rPr>
        <w:t xml:space="preserve"> дополнительные расходы (доходы)</w:t>
      </w:r>
    </w:p>
    <w:p w:rsidR="005A4120" w:rsidRPr="00C77D59" w:rsidRDefault="005A4120" w:rsidP="00F56B9A">
      <w:pPr>
        <w:ind w:firstLine="708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620"/>
        <w:gridCol w:w="2514"/>
        <w:gridCol w:w="2203"/>
      </w:tblGrid>
      <w:tr w:rsidR="00956F26" w:rsidRPr="00C77D59" w:rsidTr="001F53F7">
        <w:tc>
          <w:tcPr>
            <w:tcW w:w="2518" w:type="dxa"/>
            <w:shd w:val="clear" w:color="auto" w:fill="auto"/>
            <w:vAlign w:val="center"/>
          </w:tcPr>
          <w:p w:rsidR="00D50892" w:rsidRPr="00C77D59" w:rsidRDefault="00B87BC6" w:rsidP="00417642">
            <w:pPr>
              <w:jc w:val="center"/>
            </w:pPr>
            <w:r w:rsidRPr="00C77D59">
              <w:t>7.1. Группы потенциальных адресатов предлагаемого правового регулирования (в соответствии с подпунктом 4.1 пункта 4 настоящего сводного отчета)</w:t>
            </w:r>
          </w:p>
        </w:tc>
        <w:tc>
          <w:tcPr>
            <w:tcW w:w="2620" w:type="dxa"/>
            <w:shd w:val="clear" w:color="auto" w:fill="auto"/>
            <w:vAlign w:val="center"/>
          </w:tcPr>
          <w:p w:rsidR="00D50892" w:rsidRDefault="00200F2A" w:rsidP="00417642">
            <w:pPr>
              <w:jc w:val="center"/>
            </w:pPr>
            <w:r w:rsidRPr="00C77D59">
              <w:t>7.2. Новые обязанности и ограничения, изменения с</w:t>
            </w:r>
            <w:r w:rsidR="008C1A42" w:rsidRPr="00C77D59">
              <w:t>уще</w:t>
            </w:r>
            <w:r w:rsidRPr="00C77D59">
              <w:t>ствующих обязанностей</w:t>
            </w:r>
            <w:r w:rsidR="008C1A42" w:rsidRPr="00C77D59">
              <w:t xml:space="preserve">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  <w:p w:rsidR="00880066" w:rsidRPr="00C77D59" w:rsidRDefault="00880066" w:rsidP="00417642">
            <w:pPr>
              <w:jc w:val="center"/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D50892" w:rsidRPr="00C77D59" w:rsidRDefault="00BF56E0" w:rsidP="00417642">
            <w:pPr>
              <w:jc w:val="center"/>
            </w:pPr>
            <w:r w:rsidRPr="00C77D59">
              <w:t xml:space="preserve">7.3. Описание расходов и возможных доходов, связанных с </w:t>
            </w:r>
            <w:r w:rsidR="001D1A68" w:rsidRPr="00C77D59">
              <w:t xml:space="preserve">введением </w:t>
            </w:r>
            <w:r w:rsidRPr="00C77D59">
              <w:t>предлагаем</w:t>
            </w:r>
            <w:r w:rsidR="001D1A68" w:rsidRPr="00C77D59">
              <w:t>ого</w:t>
            </w:r>
            <w:r w:rsidRPr="00C77D59">
              <w:t xml:space="preserve"> правов</w:t>
            </w:r>
            <w:r w:rsidR="001D1A68" w:rsidRPr="00C77D59">
              <w:t>ого</w:t>
            </w:r>
            <w:r w:rsidRPr="00C77D59">
              <w:t xml:space="preserve"> регулировани</w:t>
            </w:r>
            <w:r w:rsidR="001D1A68" w:rsidRPr="00C77D59">
              <w:t>я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D50892" w:rsidRPr="00C77D59" w:rsidRDefault="006770E0" w:rsidP="00417642">
            <w:pPr>
              <w:jc w:val="center"/>
            </w:pPr>
            <w:r w:rsidRPr="00C77D59">
              <w:t>7.4. Количественная оценка, (млн. рублей)</w:t>
            </w:r>
          </w:p>
        </w:tc>
      </w:tr>
      <w:tr w:rsidR="00880066" w:rsidRPr="00C77D59" w:rsidTr="00880066">
        <w:tc>
          <w:tcPr>
            <w:tcW w:w="2518" w:type="dxa"/>
            <w:shd w:val="clear" w:color="auto" w:fill="auto"/>
            <w:vAlign w:val="center"/>
          </w:tcPr>
          <w:p w:rsidR="00880066" w:rsidRPr="00C77D59" w:rsidRDefault="00880066" w:rsidP="00880066">
            <w:pPr>
              <w:jc w:val="center"/>
            </w:pPr>
            <w:r w:rsidRPr="006B28CD">
              <w:t xml:space="preserve">Юридические лица и индивидуальные предприниматели, заинтересованные, проживающие и (или) </w:t>
            </w:r>
            <w:r w:rsidRPr="006B28CD">
              <w:lastRenderedPageBreak/>
              <w:t>осуществляющие деятельность на территории муниципального образования город-курорт Геленджик</w:t>
            </w:r>
          </w:p>
        </w:tc>
        <w:tc>
          <w:tcPr>
            <w:tcW w:w="2620" w:type="dxa"/>
            <w:shd w:val="clear" w:color="auto" w:fill="auto"/>
            <w:vAlign w:val="center"/>
          </w:tcPr>
          <w:p w:rsidR="00880066" w:rsidRPr="006C6915" w:rsidRDefault="006C6915" w:rsidP="004609F6">
            <w:pPr>
              <w:autoSpaceDE w:val="0"/>
              <w:autoSpaceDN w:val="0"/>
              <w:adjustRightInd w:val="0"/>
              <w:ind w:left="106"/>
              <w:jc w:val="center"/>
              <w:outlineLvl w:val="0"/>
            </w:pPr>
            <w:r>
              <w:lastRenderedPageBreak/>
              <w:t xml:space="preserve">Соблюдение установленных проектом </w:t>
            </w:r>
            <w:r w:rsidR="00341BCA">
              <w:t xml:space="preserve">решения Думы </w:t>
            </w:r>
            <w:r w:rsidR="004609F6">
              <w:t xml:space="preserve">обязательных требований в сфере </w:t>
            </w:r>
            <w:r w:rsidR="004609F6">
              <w:lastRenderedPageBreak/>
              <w:t>автомобильного транспорта и дорожного хозяйства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880066" w:rsidRDefault="00880066" w:rsidP="0088006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Доходы потенциальных адресатов предполагаемого правового </w:t>
            </w:r>
            <w:r>
              <w:rPr>
                <w:sz w:val="24"/>
                <w:szCs w:val="24"/>
              </w:rPr>
              <w:lastRenderedPageBreak/>
              <w:t>регулирования отсутствуют.</w:t>
            </w:r>
          </w:p>
          <w:p w:rsidR="00341BCA" w:rsidRDefault="00880066" w:rsidP="00341BCA">
            <w:pPr>
              <w:pStyle w:val="ConsPlusNormal"/>
              <w:jc w:val="center"/>
              <w:rPr>
                <w:sz w:val="24"/>
                <w:szCs w:val="24"/>
              </w:rPr>
            </w:pPr>
            <w:r w:rsidRPr="00460E95">
              <w:rPr>
                <w:sz w:val="24"/>
                <w:szCs w:val="24"/>
              </w:rPr>
              <w:t>Расходы потенциальных адресатов предполагаемого правового регулирован</w:t>
            </w:r>
            <w:r>
              <w:rPr>
                <w:sz w:val="24"/>
                <w:szCs w:val="24"/>
              </w:rPr>
              <w:t xml:space="preserve">ия </w:t>
            </w:r>
            <w:r w:rsidR="00341BCA">
              <w:rPr>
                <w:sz w:val="24"/>
                <w:szCs w:val="24"/>
              </w:rPr>
              <w:t>возможны в виде</w:t>
            </w:r>
            <w:r w:rsidR="004609F6">
              <w:rPr>
                <w:sz w:val="24"/>
                <w:szCs w:val="24"/>
              </w:rPr>
              <w:t xml:space="preserve"> оплаты штрафов при несоблюдении обязательных требований</w:t>
            </w:r>
          </w:p>
          <w:p w:rsidR="00880066" w:rsidRPr="009118A0" w:rsidRDefault="00880066" w:rsidP="0088006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auto"/>
            <w:vAlign w:val="center"/>
          </w:tcPr>
          <w:p w:rsidR="00341BCA" w:rsidRPr="00E979D5" w:rsidRDefault="00880066" w:rsidP="00E979D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Количественную оценку дать невозможно ввиду отсутствия точных характеристик </w:t>
            </w:r>
            <w:r>
              <w:rPr>
                <w:sz w:val="24"/>
                <w:szCs w:val="24"/>
              </w:rPr>
              <w:lastRenderedPageBreak/>
              <w:t>объектов</w:t>
            </w:r>
            <w:r w:rsidR="00341BCA">
              <w:rPr>
                <w:sz w:val="24"/>
                <w:szCs w:val="24"/>
              </w:rPr>
              <w:t>.</w:t>
            </w:r>
          </w:p>
        </w:tc>
      </w:tr>
    </w:tbl>
    <w:p w:rsidR="005A4120" w:rsidRDefault="005A4120" w:rsidP="00F56B9A">
      <w:pPr>
        <w:ind w:firstLine="708"/>
        <w:jc w:val="center"/>
        <w:rPr>
          <w:sz w:val="28"/>
          <w:szCs w:val="28"/>
        </w:rPr>
      </w:pPr>
    </w:p>
    <w:p w:rsidR="004262E3" w:rsidRPr="00C77D59" w:rsidRDefault="004262E3" w:rsidP="004262E3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 xml:space="preserve">7.5. Издержки и выгоды адресатов предлагаемого правового </w:t>
      </w:r>
      <w:r w:rsidR="004609F6">
        <w:rPr>
          <w:sz w:val="28"/>
          <w:szCs w:val="28"/>
        </w:rPr>
        <w:t xml:space="preserve">       регулиро</w:t>
      </w:r>
      <w:r w:rsidRPr="00C77D59">
        <w:rPr>
          <w:sz w:val="28"/>
          <w:szCs w:val="28"/>
        </w:rPr>
        <w:t>вания, не поддающиеся количественной оценке:</w:t>
      </w:r>
    </w:p>
    <w:p w:rsidR="00BB0FB8" w:rsidRDefault="004262E3" w:rsidP="00BB0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BB0FB8" w:rsidRPr="00C77D59">
        <w:rPr>
          <w:sz w:val="28"/>
          <w:szCs w:val="28"/>
        </w:rPr>
        <w:t xml:space="preserve">издержки: </w:t>
      </w:r>
      <w:r w:rsidR="00B637AD">
        <w:rPr>
          <w:sz w:val="28"/>
          <w:szCs w:val="28"/>
        </w:rPr>
        <w:t>к</w:t>
      </w:r>
      <w:r w:rsidR="00B637AD" w:rsidRPr="00B637AD">
        <w:rPr>
          <w:sz w:val="28"/>
          <w:szCs w:val="28"/>
        </w:rPr>
        <w:t>оличественную оценку дать невозможно ввиду отсутствия точных характеристик объектов</w:t>
      </w:r>
      <w:r w:rsidR="00BB0FB8">
        <w:rPr>
          <w:sz w:val="28"/>
          <w:szCs w:val="28"/>
        </w:rPr>
        <w:t>;</w:t>
      </w:r>
    </w:p>
    <w:p w:rsidR="00BB0FB8" w:rsidRPr="009F311C" w:rsidRDefault="00BB0FB8" w:rsidP="00BB0FB8">
      <w:pPr>
        <w:ind w:firstLine="708"/>
        <w:jc w:val="both"/>
        <w:rPr>
          <w:sz w:val="28"/>
          <w:szCs w:val="28"/>
        </w:rPr>
      </w:pPr>
      <w:r w:rsidRPr="009F311C">
        <w:rPr>
          <w:sz w:val="28"/>
          <w:szCs w:val="28"/>
        </w:rPr>
        <w:t>– выгоды:</w:t>
      </w:r>
      <w:r w:rsidR="00B637AD">
        <w:rPr>
          <w:sz w:val="28"/>
          <w:szCs w:val="28"/>
        </w:rPr>
        <w:t xml:space="preserve"> отсутствуют</w:t>
      </w:r>
      <w:r w:rsidR="00C94D08">
        <w:rPr>
          <w:sz w:val="28"/>
          <w:szCs w:val="28"/>
        </w:rPr>
        <w:t>.</w:t>
      </w:r>
    </w:p>
    <w:p w:rsidR="00BB0FB8" w:rsidRDefault="00BB0FB8" w:rsidP="00BB0FB8">
      <w:pPr>
        <w:ind w:firstLine="708"/>
        <w:jc w:val="both"/>
        <w:rPr>
          <w:sz w:val="28"/>
          <w:szCs w:val="28"/>
        </w:rPr>
      </w:pPr>
      <w:r w:rsidRPr="009F311C">
        <w:rPr>
          <w:sz w:val="28"/>
          <w:szCs w:val="28"/>
        </w:rPr>
        <w:t>7.6. Источники данных: отсутствуют</w:t>
      </w:r>
      <w:r>
        <w:rPr>
          <w:sz w:val="28"/>
          <w:szCs w:val="28"/>
        </w:rPr>
        <w:t>.</w:t>
      </w:r>
    </w:p>
    <w:p w:rsidR="00DD7C96" w:rsidRDefault="00DD7C96" w:rsidP="00DD7C96">
      <w:pPr>
        <w:ind w:firstLine="708"/>
        <w:rPr>
          <w:sz w:val="28"/>
          <w:szCs w:val="28"/>
        </w:rPr>
      </w:pPr>
    </w:p>
    <w:p w:rsidR="00446718" w:rsidRPr="00C77D59" w:rsidRDefault="00446718" w:rsidP="00446718">
      <w:pPr>
        <w:ind w:firstLine="708"/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8. Оценка рисков</w:t>
      </w:r>
      <w:r w:rsidR="00322AA3" w:rsidRPr="00C77D59">
        <w:rPr>
          <w:sz w:val="28"/>
          <w:szCs w:val="28"/>
        </w:rPr>
        <w:t xml:space="preserve"> неблагоприятных последствий применения предлагаемого правового регулирования</w:t>
      </w:r>
    </w:p>
    <w:p w:rsidR="00050C33" w:rsidRPr="00C77D59" w:rsidRDefault="00050C33" w:rsidP="00446718">
      <w:pPr>
        <w:ind w:firstLine="708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5"/>
        <w:gridCol w:w="2464"/>
        <w:gridCol w:w="2464"/>
        <w:gridCol w:w="2356"/>
      </w:tblGrid>
      <w:tr w:rsidR="00BC1E12" w:rsidRPr="00C77D59" w:rsidTr="00FA6643">
        <w:trPr>
          <w:trHeight w:val="1597"/>
        </w:trPr>
        <w:tc>
          <w:tcPr>
            <w:tcW w:w="2355" w:type="dxa"/>
            <w:shd w:val="clear" w:color="auto" w:fill="auto"/>
            <w:vAlign w:val="center"/>
          </w:tcPr>
          <w:p w:rsidR="00BC1E12" w:rsidRPr="00C77D59" w:rsidRDefault="00BC1E12" w:rsidP="006062D3">
            <w:pPr>
              <w:jc w:val="center"/>
            </w:pPr>
            <w:r w:rsidRPr="00C77D59">
              <w:t>8.1. Виды рисков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BC1E12" w:rsidRPr="00C77D59" w:rsidRDefault="00BC1E12" w:rsidP="006062D3">
            <w:pPr>
              <w:jc w:val="center"/>
            </w:pPr>
            <w:r w:rsidRPr="00C77D59">
              <w:t>8.2. Оценка вероятности наступления неблагоприятных последствий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BC1E12" w:rsidRPr="00C77D59" w:rsidRDefault="00590571" w:rsidP="006062D3">
            <w:pPr>
              <w:jc w:val="center"/>
            </w:pPr>
            <w:r w:rsidRPr="00C77D59">
              <w:t>8.3. Методы контроля рисков</w:t>
            </w:r>
          </w:p>
        </w:tc>
        <w:tc>
          <w:tcPr>
            <w:tcW w:w="2356" w:type="dxa"/>
            <w:shd w:val="clear" w:color="auto" w:fill="auto"/>
            <w:vAlign w:val="center"/>
          </w:tcPr>
          <w:p w:rsidR="00BC1E12" w:rsidRPr="00C77D59" w:rsidRDefault="00590571" w:rsidP="006062D3">
            <w:pPr>
              <w:jc w:val="center"/>
            </w:pPr>
            <w:r w:rsidRPr="00C77D59">
              <w:t xml:space="preserve">8.4. </w:t>
            </w:r>
            <w:proofErr w:type="gramStart"/>
            <w:r w:rsidRPr="00C77D59">
              <w:t>Степень контроля рисков (полный/частичный/</w:t>
            </w:r>
            <w:proofErr w:type="gramEnd"/>
          </w:p>
          <w:p w:rsidR="00590571" w:rsidRPr="00C77D59" w:rsidRDefault="00F64401" w:rsidP="006062D3">
            <w:pPr>
              <w:jc w:val="center"/>
            </w:pPr>
            <w:r w:rsidRPr="00C77D59">
              <w:t>о</w:t>
            </w:r>
            <w:r w:rsidR="00590571" w:rsidRPr="00C77D59">
              <w:t>тсутствует)</w:t>
            </w:r>
          </w:p>
        </w:tc>
      </w:tr>
      <w:tr w:rsidR="00653BE8" w:rsidRPr="00C77D59" w:rsidTr="00653BE8">
        <w:trPr>
          <w:trHeight w:val="497"/>
        </w:trPr>
        <w:tc>
          <w:tcPr>
            <w:tcW w:w="2355" w:type="dxa"/>
            <w:shd w:val="clear" w:color="auto" w:fill="auto"/>
            <w:vAlign w:val="center"/>
          </w:tcPr>
          <w:p w:rsidR="00653BE8" w:rsidRPr="00C77D59" w:rsidRDefault="00653BE8" w:rsidP="006062D3">
            <w:pPr>
              <w:jc w:val="center"/>
            </w:pPr>
            <w:r w:rsidRPr="00C77D59">
              <w:t>отсутствуют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53BE8" w:rsidRPr="00C77D59" w:rsidRDefault="00653BE8" w:rsidP="00653BE8">
            <w:pPr>
              <w:jc w:val="center"/>
            </w:pPr>
            <w:r w:rsidRPr="00C77D59">
              <w:t>отсутствуют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53BE8" w:rsidRPr="00C77D59" w:rsidRDefault="00653BE8" w:rsidP="00653BE8">
            <w:pPr>
              <w:jc w:val="center"/>
            </w:pPr>
            <w:r w:rsidRPr="00C77D59">
              <w:t>отсутствуют</w:t>
            </w:r>
          </w:p>
        </w:tc>
        <w:tc>
          <w:tcPr>
            <w:tcW w:w="2356" w:type="dxa"/>
            <w:shd w:val="clear" w:color="auto" w:fill="auto"/>
            <w:vAlign w:val="center"/>
          </w:tcPr>
          <w:p w:rsidR="00653BE8" w:rsidRPr="00C77D59" w:rsidRDefault="00653BE8" w:rsidP="00653BE8">
            <w:pPr>
              <w:jc w:val="center"/>
            </w:pPr>
            <w:r w:rsidRPr="00C77D59">
              <w:t>отсутствуют</w:t>
            </w:r>
          </w:p>
        </w:tc>
      </w:tr>
    </w:tbl>
    <w:p w:rsidR="00BB0FB8" w:rsidRDefault="00BB0FB8" w:rsidP="00C24B24">
      <w:pPr>
        <w:ind w:firstLine="708"/>
        <w:rPr>
          <w:sz w:val="28"/>
          <w:szCs w:val="28"/>
        </w:rPr>
      </w:pPr>
    </w:p>
    <w:p w:rsidR="00C85798" w:rsidRPr="00C77D59" w:rsidRDefault="00C24B24" w:rsidP="00C24B24">
      <w:pPr>
        <w:ind w:firstLine="708"/>
        <w:rPr>
          <w:sz w:val="28"/>
          <w:szCs w:val="28"/>
        </w:rPr>
      </w:pPr>
      <w:r w:rsidRPr="00C77D59">
        <w:rPr>
          <w:sz w:val="28"/>
          <w:szCs w:val="28"/>
        </w:rPr>
        <w:t>8.</w:t>
      </w:r>
      <w:r w:rsidR="007F4BF2">
        <w:rPr>
          <w:sz w:val="28"/>
          <w:szCs w:val="28"/>
        </w:rPr>
        <w:t xml:space="preserve">5. Источники данных: проект </w:t>
      </w:r>
      <w:r w:rsidR="00CF6D9F" w:rsidRPr="00CF6D9F">
        <w:rPr>
          <w:sz w:val="28"/>
          <w:szCs w:val="28"/>
        </w:rPr>
        <w:t>решения Думы</w:t>
      </w:r>
      <w:r w:rsidRPr="00CF6D9F">
        <w:rPr>
          <w:sz w:val="28"/>
          <w:szCs w:val="28"/>
        </w:rPr>
        <w:t>.</w:t>
      </w:r>
    </w:p>
    <w:p w:rsidR="00050C33" w:rsidRPr="00C77D59" w:rsidRDefault="00050C33" w:rsidP="00C24B24">
      <w:pPr>
        <w:ind w:firstLine="708"/>
        <w:rPr>
          <w:sz w:val="28"/>
          <w:szCs w:val="28"/>
        </w:rPr>
      </w:pPr>
    </w:p>
    <w:p w:rsidR="00C85798" w:rsidRPr="00C77D59" w:rsidRDefault="00C24B24" w:rsidP="00F56B9A">
      <w:pPr>
        <w:ind w:firstLine="708"/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9. Сравнение возможных вариантов решения проблемы</w:t>
      </w:r>
    </w:p>
    <w:p w:rsidR="00C24B24" w:rsidRPr="00C77D59" w:rsidRDefault="00C24B24" w:rsidP="00F06E56">
      <w:pPr>
        <w:ind w:firstLine="708"/>
        <w:rPr>
          <w:sz w:val="28"/>
          <w:szCs w:val="28"/>
        </w:rPr>
      </w:pPr>
    </w:p>
    <w:p w:rsidR="005F33F6" w:rsidRDefault="005F33F6" w:rsidP="00F06E56">
      <w:pPr>
        <w:ind w:firstLine="708"/>
        <w:rPr>
          <w:sz w:val="28"/>
          <w:szCs w:val="28"/>
        </w:rPr>
      </w:pPr>
    </w:p>
    <w:p w:rsidR="00F06E56" w:rsidRDefault="00F06E56" w:rsidP="00F06E56">
      <w:pPr>
        <w:ind w:firstLine="708"/>
        <w:rPr>
          <w:sz w:val="28"/>
          <w:szCs w:val="28"/>
        </w:rPr>
      </w:pPr>
      <w:r w:rsidRPr="00C77D59">
        <w:rPr>
          <w:sz w:val="28"/>
          <w:szCs w:val="28"/>
        </w:rPr>
        <w:t>Цель 1:</w:t>
      </w:r>
    </w:p>
    <w:p w:rsidR="000E11DD" w:rsidRDefault="000E11DD" w:rsidP="00F06E56">
      <w:pPr>
        <w:ind w:firstLine="708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3392"/>
        <w:gridCol w:w="2693"/>
      </w:tblGrid>
      <w:tr w:rsidR="000E11DD" w:rsidRPr="00C77D59" w:rsidTr="000E11DD"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1DD" w:rsidRPr="00C77D59" w:rsidRDefault="000E11DD" w:rsidP="000E11DD">
            <w:pPr>
              <w:jc w:val="center"/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Вариант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Вариант 2</w:t>
            </w:r>
          </w:p>
        </w:tc>
      </w:tr>
      <w:tr w:rsidR="000E11DD" w:rsidRPr="00C77D59" w:rsidTr="000E11DD"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9.1. Содержание варианта решения проблемы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Принятие муниципального нормативного правового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Непринятие муниципального нормативного правового акта</w:t>
            </w:r>
          </w:p>
        </w:tc>
      </w:tr>
      <w:tr w:rsidR="000E11DD" w:rsidRPr="00C77D59" w:rsidTr="00D55F96"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 xml:space="preserve">9.2. Качественная характеристика и оценка динамики численности </w:t>
            </w:r>
            <w:r w:rsidRPr="00C77D59">
              <w:lastRenderedPageBreak/>
              <w:t>потенциальных адресатов предлагаемого правового регулирования в среднесрочном периоде (1-3 года)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1DD" w:rsidRPr="00C77D59" w:rsidRDefault="00D55F96" w:rsidP="00C51960">
            <w:pPr>
              <w:jc w:val="center"/>
            </w:pPr>
            <w:r w:rsidRPr="006B28CD">
              <w:lastRenderedPageBreak/>
              <w:t xml:space="preserve">Юридические лица и индивидуальные предприниматели, </w:t>
            </w:r>
            <w:r w:rsidRPr="006B28CD">
              <w:lastRenderedPageBreak/>
              <w:t>заинтересованные, проживающие и (или) осуществляющие деятельность на территории муниципального образования город-курорт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lastRenderedPageBreak/>
              <w:t>Без изменений</w:t>
            </w:r>
          </w:p>
        </w:tc>
      </w:tr>
      <w:tr w:rsidR="000E11DD" w:rsidRPr="00C77D59" w:rsidTr="000E11DD"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lastRenderedPageBreak/>
              <w:t xml:space="preserve">9.3. Оценка дополнительных расходов (доходов) </w:t>
            </w:r>
            <w:proofErr w:type="spellStart"/>
            <w:proofErr w:type="gramStart"/>
            <w:r w:rsidRPr="00C77D59">
              <w:t>потенци-альных</w:t>
            </w:r>
            <w:proofErr w:type="spellEnd"/>
            <w:proofErr w:type="gramEnd"/>
            <w:r w:rsidRPr="00C77D59">
              <w:t xml:space="preserve"> адресатов </w:t>
            </w:r>
            <w:proofErr w:type="spellStart"/>
            <w:r w:rsidRPr="00C77D59">
              <w:t>регулиро-вания</w:t>
            </w:r>
            <w:proofErr w:type="spellEnd"/>
            <w:r w:rsidRPr="00C77D59">
              <w:t>, связанных с введением предлагаемого правового регулирования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960" w:rsidRPr="00C77D59" w:rsidRDefault="00D55F96" w:rsidP="00C51960">
            <w:pPr>
              <w:jc w:val="center"/>
            </w:pPr>
            <w:r w:rsidRPr="00C77D59">
              <w:t xml:space="preserve">Отсутствуют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D55F96" w:rsidP="00D55F96">
            <w:pPr>
              <w:jc w:val="center"/>
            </w:pPr>
            <w:r w:rsidRPr="00C77D59">
              <w:t>Отсутствуют</w:t>
            </w:r>
          </w:p>
        </w:tc>
      </w:tr>
      <w:tr w:rsidR="000E11DD" w:rsidRPr="00C77D59" w:rsidTr="000E11DD"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9.4. Оценка расходов (доходов) местного бюджета, связанных с введением предлагаемого правового регулирования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FB52E0" w:rsidP="000E11DD">
            <w:pPr>
              <w:jc w:val="center"/>
            </w:pPr>
            <w:r w:rsidRPr="00C77D59">
              <w:t>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Отсутствуют</w:t>
            </w:r>
          </w:p>
        </w:tc>
      </w:tr>
      <w:tr w:rsidR="000E11DD" w:rsidRPr="00C77D59" w:rsidTr="000E11DD"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9.5. Оценка возможности достижения заявленных целей регулирования (пункт 3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Цели правового регулирования будут достигнуты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Цели правового регулирования не будут достигнуты</w:t>
            </w:r>
          </w:p>
        </w:tc>
      </w:tr>
      <w:tr w:rsidR="000E11DD" w:rsidRPr="00C77D59" w:rsidTr="000E11DD"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9.6. Оценка рисков неблагоприятных последствий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DD" w:rsidRPr="00C77D59" w:rsidRDefault="000E11DD" w:rsidP="000E11DD">
            <w:pPr>
              <w:jc w:val="center"/>
            </w:pPr>
            <w:r w:rsidRPr="00C77D59">
              <w:t>Отсутствие потенциальных рисков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AD" w:rsidRDefault="00BA0C2D" w:rsidP="005F5D3A">
            <w:pPr>
              <w:jc w:val="center"/>
            </w:pPr>
            <w:r>
              <w:t>П</w:t>
            </w:r>
            <w:r w:rsidR="004D7AB9" w:rsidRPr="004D7AB9">
              <w:t xml:space="preserve">рисутствует риск </w:t>
            </w:r>
          </w:p>
          <w:p w:rsidR="005F5D3A" w:rsidRDefault="00B637AD" w:rsidP="00B637AD">
            <w:pPr>
              <w:jc w:val="center"/>
            </w:pPr>
            <w:r>
              <w:t>у</w:t>
            </w:r>
            <w:r w:rsidRPr="00B637AD">
              <w:t>худшени</w:t>
            </w:r>
            <w:r>
              <w:t xml:space="preserve">я </w:t>
            </w:r>
            <w:r w:rsidRPr="00B637AD">
              <w:t>общего состояния благоустройства территории город-курорт Геленджик, а также риск причинения вреда жизни или здоровью граждан муниципального образования город-курорт Геленджик</w:t>
            </w:r>
            <w:r>
              <w:t>.</w:t>
            </w:r>
          </w:p>
          <w:p w:rsidR="00B637AD" w:rsidRPr="00C77D59" w:rsidRDefault="00B637AD" w:rsidP="00C7726E">
            <w:pPr>
              <w:jc w:val="center"/>
            </w:pPr>
          </w:p>
        </w:tc>
      </w:tr>
    </w:tbl>
    <w:p w:rsidR="000E11DD" w:rsidRPr="00C77D59" w:rsidRDefault="000E11DD" w:rsidP="00F06E56">
      <w:pPr>
        <w:ind w:firstLine="708"/>
        <w:rPr>
          <w:sz w:val="28"/>
          <w:szCs w:val="28"/>
        </w:rPr>
      </w:pPr>
    </w:p>
    <w:p w:rsidR="000107B0" w:rsidRPr="00C77D59" w:rsidRDefault="00D169C1" w:rsidP="00FA6643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9.7. Обоснование выбора</w:t>
      </w:r>
      <w:r w:rsidR="00B16DF1" w:rsidRPr="00C77D59">
        <w:rPr>
          <w:sz w:val="28"/>
          <w:szCs w:val="28"/>
        </w:rPr>
        <w:t xml:space="preserve"> предпочтительного варианта решения </w:t>
      </w:r>
      <w:r w:rsidR="004609F6">
        <w:rPr>
          <w:sz w:val="28"/>
          <w:szCs w:val="28"/>
        </w:rPr>
        <w:t xml:space="preserve">   </w:t>
      </w:r>
      <w:r w:rsidR="00B16DF1" w:rsidRPr="00C77D59">
        <w:rPr>
          <w:sz w:val="28"/>
          <w:szCs w:val="28"/>
        </w:rPr>
        <w:t>выявленной пр</w:t>
      </w:r>
      <w:r w:rsidR="003465A8" w:rsidRPr="00C77D59">
        <w:rPr>
          <w:sz w:val="28"/>
          <w:szCs w:val="28"/>
        </w:rPr>
        <w:t>о</w:t>
      </w:r>
      <w:r w:rsidR="00B16DF1" w:rsidRPr="00C77D59">
        <w:rPr>
          <w:sz w:val="28"/>
          <w:szCs w:val="28"/>
        </w:rPr>
        <w:t>блемы:</w:t>
      </w:r>
      <w:r w:rsidR="003465A8" w:rsidRPr="00C77D59">
        <w:rPr>
          <w:sz w:val="28"/>
          <w:szCs w:val="28"/>
        </w:rPr>
        <w:t xml:space="preserve"> </w:t>
      </w:r>
    </w:p>
    <w:p w:rsidR="00873ED2" w:rsidRPr="00C77D59" w:rsidRDefault="00B50C7B" w:rsidP="00FA66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</w:t>
      </w:r>
      <w:r w:rsidRPr="00E34350">
        <w:rPr>
          <w:sz w:val="28"/>
          <w:szCs w:val="28"/>
        </w:rPr>
        <w:t>Выявленная проблема может быть решена исключительно посредством введения предполагаемого правового регулирования</w:t>
      </w:r>
      <w:r w:rsidR="00873ED2" w:rsidRPr="00C77D59">
        <w:rPr>
          <w:sz w:val="28"/>
          <w:szCs w:val="28"/>
        </w:rPr>
        <w:t>.</w:t>
      </w:r>
    </w:p>
    <w:p w:rsidR="000107B0" w:rsidRPr="00C77D59" w:rsidRDefault="00F226BF" w:rsidP="00FE06F5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>9.8.</w:t>
      </w:r>
      <w:r w:rsidR="009C7313" w:rsidRPr="00C77D59">
        <w:rPr>
          <w:sz w:val="28"/>
          <w:szCs w:val="28"/>
        </w:rPr>
        <w:t xml:space="preserve"> </w:t>
      </w:r>
      <w:r w:rsidR="00FE06F5" w:rsidRPr="00C77D59">
        <w:rPr>
          <w:sz w:val="28"/>
          <w:szCs w:val="28"/>
        </w:rPr>
        <w:t xml:space="preserve">Детальное описание предлагаемого варианта решения проблемы: </w:t>
      </w:r>
    </w:p>
    <w:p w:rsidR="00C82335" w:rsidRDefault="00B40FCC" w:rsidP="00FE06F5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t xml:space="preserve">Утверждение проекта </w:t>
      </w:r>
      <w:r w:rsidR="00CF6D9F" w:rsidRPr="00CF6D9F">
        <w:rPr>
          <w:sz w:val="28"/>
          <w:szCs w:val="28"/>
        </w:rPr>
        <w:t xml:space="preserve">решения Думы </w:t>
      </w:r>
      <w:r w:rsidRPr="00C77D59">
        <w:rPr>
          <w:sz w:val="28"/>
          <w:szCs w:val="28"/>
        </w:rPr>
        <w:t>по варианту №1</w:t>
      </w:r>
      <w:r w:rsidR="004545EB" w:rsidRPr="00C77D59">
        <w:rPr>
          <w:sz w:val="28"/>
          <w:szCs w:val="28"/>
        </w:rPr>
        <w:t xml:space="preserve"> правового регулирования</w:t>
      </w:r>
      <w:r w:rsidRPr="00C77D59">
        <w:rPr>
          <w:sz w:val="28"/>
          <w:szCs w:val="28"/>
        </w:rPr>
        <w:t xml:space="preserve">, для всех целей, будет </w:t>
      </w:r>
      <w:r w:rsidR="004545EB" w:rsidRPr="00C77D59">
        <w:rPr>
          <w:sz w:val="28"/>
          <w:szCs w:val="28"/>
        </w:rPr>
        <w:t>способствовать:</w:t>
      </w:r>
    </w:p>
    <w:p w:rsidR="00F24401" w:rsidRDefault="00500527" w:rsidP="009F311C">
      <w:pPr>
        <w:ind w:firstLine="708"/>
        <w:jc w:val="both"/>
        <w:rPr>
          <w:sz w:val="28"/>
          <w:szCs w:val="28"/>
        </w:rPr>
      </w:pPr>
      <w:r w:rsidRPr="00C77D59">
        <w:rPr>
          <w:sz w:val="28"/>
          <w:szCs w:val="28"/>
        </w:rPr>
        <w:lastRenderedPageBreak/>
        <w:t>–</w:t>
      </w:r>
      <w:r w:rsidR="00B43649">
        <w:rPr>
          <w:sz w:val="28"/>
          <w:szCs w:val="28"/>
        </w:rPr>
        <w:t> </w:t>
      </w:r>
      <w:r w:rsidR="00B637AD">
        <w:rPr>
          <w:sz w:val="28"/>
          <w:szCs w:val="28"/>
        </w:rPr>
        <w:t>упорядо</w:t>
      </w:r>
      <w:r w:rsidR="00C7726E">
        <w:rPr>
          <w:sz w:val="28"/>
          <w:szCs w:val="28"/>
        </w:rPr>
        <w:t>чивания действий должностных лиц при выявлении признаков нарушений обязательных требований в рамках выездного обследования с учетом действующего законодательства</w:t>
      </w:r>
      <w:r w:rsidR="009F311C">
        <w:rPr>
          <w:sz w:val="28"/>
          <w:szCs w:val="28"/>
        </w:rPr>
        <w:t>.</w:t>
      </w:r>
    </w:p>
    <w:p w:rsidR="00B43649" w:rsidRDefault="00B43649" w:rsidP="00FE06F5">
      <w:pPr>
        <w:ind w:firstLine="708"/>
        <w:jc w:val="both"/>
        <w:rPr>
          <w:sz w:val="28"/>
          <w:szCs w:val="28"/>
        </w:rPr>
      </w:pPr>
    </w:p>
    <w:p w:rsidR="00732997" w:rsidRPr="00C77D59" w:rsidRDefault="00BC0C9C" w:rsidP="00BC0C9C">
      <w:pPr>
        <w:ind w:firstLine="708"/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10. Оценка необходимости установления переходного периода и (или) отсрочки вступления в силу муниципального нормативного</w:t>
      </w:r>
      <w:r w:rsidR="00732997" w:rsidRPr="00C77D59">
        <w:rPr>
          <w:sz w:val="28"/>
          <w:szCs w:val="28"/>
        </w:rPr>
        <w:t xml:space="preserve"> правового </w:t>
      </w:r>
    </w:p>
    <w:p w:rsidR="00BC0C9C" w:rsidRDefault="00732997" w:rsidP="00BC0C9C">
      <w:pPr>
        <w:ind w:firstLine="708"/>
        <w:jc w:val="center"/>
        <w:rPr>
          <w:sz w:val="28"/>
          <w:szCs w:val="28"/>
        </w:rPr>
      </w:pPr>
      <w:r w:rsidRPr="00C77D59">
        <w:rPr>
          <w:sz w:val="28"/>
          <w:szCs w:val="28"/>
        </w:rPr>
        <w:t>акта либо необходимость распространения предлагаемого правового регулирования на ранее возникшие отношения</w:t>
      </w:r>
    </w:p>
    <w:p w:rsidR="008C3F5E" w:rsidRPr="00C77D59" w:rsidRDefault="008C3F5E" w:rsidP="00BC0C9C">
      <w:pPr>
        <w:ind w:firstLine="708"/>
        <w:jc w:val="center"/>
        <w:rPr>
          <w:sz w:val="28"/>
          <w:szCs w:val="28"/>
        </w:rPr>
      </w:pPr>
    </w:p>
    <w:p w:rsidR="00732997" w:rsidRDefault="00E53ECC" w:rsidP="00E67ADA">
      <w:pPr>
        <w:pStyle w:val="TimesNewRoman"/>
        <w:rPr>
          <w:rFonts w:ascii="Times New Roman" w:hAnsi="Times New Roman" w:cs="Times New Roman"/>
          <w:sz w:val="28"/>
          <w:szCs w:val="28"/>
        </w:rPr>
      </w:pPr>
      <w:r w:rsidRPr="00C77D59">
        <w:rPr>
          <w:rFonts w:ascii="Times New Roman" w:eastAsia="Times New Roman" w:hAnsi="Times New Roman"/>
          <w:sz w:val="28"/>
          <w:szCs w:val="28"/>
        </w:rPr>
        <w:t>10.1. Предполагаемая дата вступления в силу муниципального нормативного правового акта:</w:t>
      </w:r>
      <w:r w:rsidR="00F5374A">
        <w:rPr>
          <w:rFonts w:ascii="Times New Roman" w:eastAsia="Times New Roman" w:hAnsi="Times New Roman"/>
          <w:sz w:val="28"/>
          <w:szCs w:val="28"/>
        </w:rPr>
        <w:t xml:space="preserve"> </w:t>
      </w:r>
      <w:r w:rsidR="00F5374A" w:rsidRPr="000D24B0">
        <w:rPr>
          <w:rFonts w:ascii="Times New Roman" w:hAnsi="Times New Roman"/>
          <w:sz w:val="28"/>
          <w:szCs w:val="28"/>
          <w:lang w:eastAsia="ru-RU"/>
        </w:rPr>
        <w:t xml:space="preserve">со дня его официального </w:t>
      </w:r>
      <w:r w:rsidR="00F5374A">
        <w:rPr>
          <w:rFonts w:ascii="Times New Roman" w:hAnsi="Times New Roman"/>
          <w:sz w:val="28"/>
          <w:szCs w:val="28"/>
          <w:lang w:eastAsia="ru-RU"/>
        </w:rPr>
        <w:t>обнародования</w:t>
      </w:r>
      <w:r w:rsidRPr="00C77D59">
        <w:rPr>
          <w:rFonts w:ascii="Times New Roman" w:hAnsi="Times New Roman" w:cs="Times New Roman"/>
          <w:sz w:val="28"/>
          <w:szCs w:val="28"/>
        </w:rPr>
        <w:t>.</w:t>
      </w:r>
    </w:p>
    <w:p w:rsidR="000615ED" w:rsidRPr="00C77D59" w:rsidRDefault="000615ED" w:rsidP="00E67ADA">
      <w:pPr>
        <w:pStyle w:val="TimesNewRoman"/>
        <w:rPr>
          <w:rFonts w:ascii="Times New Roman" w:hAnsi="Times New Roman" w:cs="Times New Roman"/>
          <w:sz w:val="28"/>
          <w:szCs w:val="28"/>
        </w:rPr>
      </w:pPr>
      <w:r w:rsidRPr="00C77D59"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(или) отсрочки введения предлагаемого правового регулирования: </w:t>
      </w:r>
      <w:r w:rsidR="00B43649">
        <w:rPr>
          <w:rFonts w:ascii="Times New Roman" w:hAnsi="Times New Roman" w:cs="Times New Roman"/>
          <w:sz w:val="28"/>
          <w:szCs w:val="28"/>
        </w:rPr>
        <w:t>отсутствует</w:t>
      </w:r>
      <w:r w:rsidRPr="00C77D59">
        <w:rPr>
          <w:rFonts w:ascii="Times New Roman" w:hAnsi="Times New Roman" w:cs="Times New Roman"/>
          <w:sz w:val="28"/>
          <w:szCs w:val="28"/>
        </w:rPr>
        <w:t>.</w:t>
      </w:r>
    </w:p>
    <w:p w:rsidR="000615ED" w:rsidRPr="00C77D59" w:rsidRDefault="000615ED" w:rsidP="00E67ADA">
      <w:pPr>
        <w:pStyle w:val="TimesNewRoman"/>
        <w:rPr>
          <w:rFonts w:ascii="Times New Roman" w:eastAsia="Times New Roman" w:hAnsi="Times New Roman"/>
          <w:sz w:val="28"/>
          <w:szCs w:val="28"/>
        </w:rPr>
      </w:pPr>
      <w:r w:rsidRPr="00C77D59">
        <w:rPr>
          <w:rFonts w:ascii="Times New Roman" w:eastAsia="Times New Roman" w:hAnsi="Times New Roman"/>
          <w:sz w:val="28"/>
          <w:szCs w:val="28"/>
        </w:rPr>
        <w:t>10.3. Необходимость распространения</w:t>
      </w:r>
      <w:r w:rsidR="00E67ADA" w:rsidRPr="00C77D59">
        <w:rPr>
          <w:rFonts w:ascii="Times New Roman" w:eastAsia="Times New Roman" w:hAnsi="Times New Roman"/>
          <w:sz w:val="28"/>
          <w:szCs w:val="28"/>
        </w:rPr>
        <w:t xml:space="preserve"> предлагаемого правового регулирования на ранее возникшие отношения: </w:t>
      </w:r>
      <w:r w:rsidR="00F5374A">
        <w:rPr>
          <w:rFonts w:ascii="Times New Roman" w:eastAsia="Times New Roman" w:hAnsi="Times New Roman"/>
          <w:sz w:val="28"/>
          <w:szCs w:val="28"/>
        </w:rPr>
        <w:t>да</w:t>
      </w:r>
      <w:r w:rsidR="00E67ADA" w:rsidRPr="00C77D59">
        <w:rPr>
          <w:rFonts w:ascii="Times New Roman" w:eastAsia="Times New Roman" w:hAnsi="Times New Roman"/>
          <w:sz w:val="28"/>
          <w:szCs w:val="28"/>
        </w:rPr>
        <w:t>.</w:t>
      </w:r>
    </w:p>
    <w:p w:rsidR="0032457B" w:rsidRPr="00C77D59" w:rsidRDefault="0032457B" w:rsidP="00E67ADA">
      <w:pPr>
        <w:pStyle w:val="TimesNewRoman"/>
        <w:rPr>
          <w:rFonts w:ascii="Times New Roman" w:eastAsia="Times New Roman" w:hAnsi="Times New Roman"/>
          <w:sz w:val="28"/>
          <w:szCs w:val="28"/>
        </w:rPr>
      </w:pPr>
      <w:r w:rsidRPr="00C77D59">
        <w:rPr>
          <w:rFonts w:ascii="Times New Roman" w:eastAsia="Times New Roman" w:hAnsi="Times New Roman"/>
          <w:sz w:val="28"/>
          <w:szCs w:val="28"/>
        </w:rPr>
        <w:t>10.3.1. Период распространения на ранее возникшие отношения:</w:t>
      </w:r>
      <w:r w:rsidR="0023275B" w:rsidRPr="00C77D59">
        <w:rPr>
          <w:rFonts w:ascii="Times New Roman" w:eastAsia="Times New Roman" w:hAnsi="Times New Roman"/>
          <w:sz w:val="28"/>
          <w:szCs w:val="28"/>
        </w:rPr>
        <w:t xml:space="preserve"> </w:t>
      </w:r>
      <w:r w:rsidR="00F5374A">
        <w:rPr>
          <w:rFonts w:ascii="Times New Roman" w:eastAsia="Times New Roman" w:hAnsi="Times New Roman"/>
          <w:sz w:val="28"/>
          <w:szCs w:val="28"/>
        </w:rPr>
        <w:t>да</w:t>
      </w:r>
      <w:r w:rsidR="0023275B" w:rsidRPr="00C77D59">
        <w:rPr>
          <w:rFonts w:ascii="Times New Roman" w:eastAsia="Times New Roman" w:hAnsi="Times New Roman"/>
          <w:sz w:val="28"/>
          <w:szCs w:val="28"/>
        </w:rPr>
        <w:t>.</w:t>
      </w:r>
    </w:p>
    <w:p w:rsidR="00E67ADA" w:rsidRPr="00C77D59" w:rsidRDefault="00E67ADA" w:rsidP="00E67ADA">
      <w:pPr>
        <w:pStyle w:val="TimesNewRoman"/>
        <w:rPr>
          <w:rFonts w:ascii="Times New Roman" w:eastAsia="Times New Roman" w:hAnsi="Times New Roman"/>
          <w:sz w:val="28"/>
          <w:szCs w:val="28"/>
        </w:rPr>
      </w:pPr>
      <w:r w:rsidRPr="00C77D59">
        <w:rPr>
          <w:rFonts w:ascii="Times New Roman" w:eastAsia="Times New Roman" w:hAnsi="Times New Roman"/>
          <w:sz w:val="28"/>
          <w:szCs w:val="28"/>
        </w:rPr>
        <w:t xml:space="preserve">10.4. Обоснование </w:t>
      </w:r>
      <w:r w:rsidR="00383E3E" w:rsidRPr="00C77D59">
        <w:rPr>
          <w:rFonts w:ascii="Times New Roman" w:eastAsia="Times New Roman" w:hAnsi="Times New Roman"/>
          <w:sz w:val="28"/>
          <w:szCs w:val="28"/>
        </w:rPr>
        <w:t>необходимости установления переходного периода и (или) отсрочки вступления</w:t>
      </w:r>
      <w:r w:rsidR="0082154F" w:rsidRPr="00C77D59">
        <w:rPr>
          <w:rFonts w:ascii="Times New Roman" w:eastAsia="Times New Roman" w:hAnsi="Times New Roman"/>
          <w:sz w:val="28"/>
          <w:szCs w:val="28"/>
        </w:rPr>
        <w:t xml:space="preserve">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 отсутствует.</w:t>
      </w:r>
    </w:p>
    <w:p w:rsidR="004E3E2B" w:rsidRDefault="004E3E2B" w:rsidP="00402FCE">
      <w:pPr>
        <w:pStyle w:val="TimesNewRoman"/>
        <w:rPr>
          <w:rFonts w:ascii="Times New Roman" w:eastAsia="Times New Roman" w:hAnsi="Times New Roman"/>
          <w:sz w:val="28"/>
          <w:szCs w:val="28"/>
        </w:rPr>
      </w:pPr>
    </w:p>
    <w:p w:rsidR="00534B2E" w:rsidRPr="00C77D59" w:rsidRDefault="00534B2E" w:rsidP="00402FCE">
      <w:pPr>
        <w:pStyle w:val="TimesNewRoman"/>
        <w:rPr>
          <w:rFonts w:ascii="Times New Roman" w:eastAsia="Times New Roman" w:hAnsi="Times New Roman"/>
          <w:sz w:val="28"/>
          <w:szCs w:val="28"/>
        </w:rPr>
      </w:pPr>
    </w:p>
    <w:p w:rsidR="004609F6" w:rsidRDefault="004609F6" w:rsidP="008D1375">
      <w:pPr>
        <w:pStyle w:val="TimesNewRoman"/>
        <w:ind w:firstLine="0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обязанности</w:t>
      </w:r>
    </w:p>
    <w:p w:rsidR="004609F6" w:rsidRDefault="004609F6" w:rsidP="008D1375">
      <w:pPr>
        <w:pStyle w:val="TimesNewRoman"/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9F311C">
        <w:rPr>
          <w:rFonts w:ascii="Times New Roman" w:eastAsia="Times New Roman" w:hAnsi="Times New Roman"/>
          <w:sz w:val="28"/>
          <w:szCs w:val="28"/>
        </w:rPr>
        <w:t>ачальник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9F311C">
        <w:rPr>
          <w:rFonts w:ascii="Times New Roman" w:eastAsia="Times New Roman" w:hAnsi="Times New Roman"/>
          <w:sz w:val="28"/>
          <w:szCs w:val="28"/>
        </w:rPr>
        <w:t xml:space="preserve"> </w:t>
      </w:r>
      <w:r w:rsidR="008D1375" w:rsidRPr="008D1375">
        <w:rPr>
          <w:rFonts w:ascii="Times New Roman" w:eastAsia="Times New Roman" w:hAnsi="Times New Roman"/>
          <w:sz w:val="28"/>
          <w:szCs w:val="28"/>
        </w:rPr>
        <w:t xml:space="preserve">управления </w:t>
      </w:r>
    </w:p>
    <w:p w:rsidR="008D1375" w:rsidRDefault="004609F6" w:rsidP="008D1375">
      <w:pPr>
        <w:pStyle w:val="TimesNewRoman"/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жилищно-коммунального хозяйства</w:t>
      </w:r>
    </w:p>
    <w:p w:rsidR="008D1375" w:rsidRDefault="00402FCE" w:rsidP="0018506B">
      <w:pPr>
        <w:pStyle w:val="TimesNewRoman"/>
        <w:ind w:firstLine="0"/>
        <w:rPr>
          <w:rFonts w:ascii="Times New Roman" w:eastAsia="Times New Roman" w:hAnsi="Times New Roman"/>
          <w:sz w:val="28"/>
          <w:szCs w:val="28"/>
        </w:rPr>
      </w:pPr>
      <w:r w:rsidRPr="00C77D59">
        <w:rPr>
          <w:rFonts w:ascii="Times New Roman" w:eastAsia="Times New Roman" w:hAnsi="Times New Roman"/>
          <w:sz w:val="28"/>
          <w:szCs w:val="28"/>
        </w:rPr>
        <w:t>муниципального образования</w:t>
      </w:r>
      <w:r w:rsidR="00FA6643" w:rsidRPr="00C77D5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609F6" w:rsidRDefault="004609F6" w:rsidP="0018506B">
      <w:pPr>
        <w:pStyle w:val="TimesNewRoman"/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городской округ </w:t>
      </w:r>
      <w:r w:rsidR="00FA6643" w:rsidRPr="00C77D59">
        <w:rPr>
          <w:rFonts w:ascii="Times New Roman" w:eastAsia="Times New Roman" w:hAnsi="Times New Roman"/>
          <w:sz w:val="28"/>
          <w:szCs w:val="28"/>
        </w:rPr>
        <w:t>г</w:t>
      </w:r>
      <w:r w:rsidR="002F10DD">
        <w:rPr>
          <w:rFonts w:ascii="Times New Roman" w:eastAsia="Times New Roman" w:hAnsi="Times New Roman"/>
          <w:sz w:val="28"/>
          <w:szCs w:val="28"/>
        </w:rPr>
        <w:t>ород-курорт Геленджик</w:t>
      </w:r>
      <w:r w:rsidR="008D1375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18506B" w:rsidRPr="008D1375" w:rsidRDefault="004609F6" w:rsidP="0018506B">
      <w:pPr>
        <w:pStyle w:val="TimesNewRoman"/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Краснодарского края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     А.В. Горбунов</w:t>
      </w:r>
    </w:p>
    <w:sectPr w:rsidR="0018506B" w:rsidRPr="008D1375" w:rsidSect="00F5374A">
      <w:headerReference w:type="default" r:id="rId8"/>
      <w:pgSz w:w="11907" w:h="16840" w:code="9"/>
      <w:pgMar w:top="1134" w:right="567" w:bottom="993" w:left="1701" w:header="709" w:footer="709" w:gutter="0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5F5" w:rsidRDefault="006E15F5" w:rsidP="00CF38F8">
      <w:pPr>
        <w:pStyle w:val="a5"/>
      </w:pPr>
      <w:r>
        <w:separator/>
      </w:r>
    </w:p>
  </w:endnote>
  <w:endnote w:type="continuationSeparator" w:id="0">
    <w:p w:rsidR="006E15F5" w:rsidRDefault="006E15F5" w:rsidP="00CF38F8">
      <w:pPr>
        <w:pStyle w:val="a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5F5" w:rsidRDefault="006E15F5" w:rsidP="00CF38F8">
      <w:pPr>
        <w:pStyle w:val="a5"/>
      </w:pPr>
      <w:r>
        <w:separator/>
      </w:r>
    </w:p>
  </w:footnote>
  <w:footnote w:type="continuationSeparator" w:id="0">
    <w:p w:rsidR="006E15F5" w:rsidRDefault="006E15F5" w:rsidP="00CF38F8">
      <w:pPr>
        <w:pStyle w:val="a5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DD" w:rsidRDefault="00E3311F" w:rsidP="00164E0B">
    <w:pPr>
      <w:pStyle w:val="a3"/>
      <w:jc w:val="center"/>
      <w:rPr>
        <w:sz w:val="28"/>
      </w:rPr>
    </w:pPr>
    <w:r w:rsidRPr="00164E0B">
      <w:rPr>
        <w:sz w:val="28"/>
      </w:rPr>
      <w:fldChar w:fldCharType="begin"/>
    </w:r>
    <w:r w:rsidR="000E11DD" w:rsidRPr="00164E0B">
      <w:rPr>
        <w:sz w:val="28"/>
      </w:rPr>
      <w:instrText>PAGE   \* MERGEFORMAT</w:instrText>
    </w:r>
    <w:r w:rsidRPr="00164E0B">
      <w:rPr>
        <w:sz w:val="28"/>
      </w:rPr>
      <w:fldChar w:fldCharType="separate"/>
    </w:r>
    <w:r w:rsidR="00690982">
      <w:rPr>
        <w:noProof/>
        <w:sz w:val="28"/>
      </w:rPr>
      <w:t>2</w:t>
    </w:r>
    <w:r w:rsidRPr="00164E0B">
      <w:rPr>
        <w:sz w:val="28"/>
      </w:rPr>
      <w:fldChar w:fldCharType="end"/>
    </w:r>
  </w:p>
  <w:p w:rsidR="000E11DD" w:rsidRPr="00164E0B" w:rsidRDefault="000E11DD" w:rsidP="00164E0B">
    <w:pPr>
      <w:pStyle w:val="a3"/>
      <w:jc w:val="center"/>
      <w:rPr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D1D08"/>
    <w:multiLevelType w:val="singleLevel"/>
    <w:tmpl w:val="EA48612E"/>
    <w:lvl w:ilvl="0">
      <w:numFmt w:val="bullet"/>
      <w:lvlText w:val="-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87"/>
  <w:drawingGridVerticalSpacing w:val="127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A30"/>
    <w:rsid w:val="00001D57"/>
    <w:rsid w:val="0000240F"/>
    <w:rsid w:val="000024E2"/>
    <w:rsid w:val="0000284C"/>
    <w:rsid w:val="00002C00"/>
    <w:rsid w:val="00002C92"/>
    <w:rsid w:val="00003E41"/>
    <w:rsid w:val="00005371"/>
    <w:rsid w:val="00005CFE"/>
    <w:rsid w:val="00006490"/>
    <w:rsid w:val="00006C7C"/>
    <w:rsid w:val="0000769D"/>
    <w:rsid w:val="00007E10"/>
    <w:rsid w:val="000107B0"/>
    <w:rsid w:val="00010F9D"/>
    <w:rsid w:val="00011093"/>
    <w:rsid w:val="00011D82"/>
    <w:rsid w:val="0001240C"/>
    <w:rsid w:val="00012427"/>
    <w:rsid w:val="00012A95"/>
    <w:rsid w:val="00012DC9"/>
    <w:rsid w:val="00013E4B"/>
    <w:rsid w:val="0001644F"/>
    <w:rsid w:val="00016D8E"/>
    <w:rsid w:val="000172F1"/>
    <w:rsid w:val="0002163E"/>
    <w:rsid w:val="00021E62"/>
    <w:rsid w:val="00023817"/>
    <w:rsid w:val="000252AE"/>
    <w:rsid w:val="000259EF"/>
    <w:rsid w:val="00026B62"/>
    <w:rsid w:val="00026D6B"/>
    <w:rsid w:val="000270E4"/>
    <w:rsid w:val="00027E71"/>
    <w:rsid w:val="000303DC"/>
    <w:rsid w:val="00030F4B"/>
    <w:rsid w:val="000311A6"/>
    <w:rsid w:val="00031491"/>
    <w:rsid w:val="00031DDF"/>
    <w:rsid w:val="000345E0"/>
    <w:rsid w:val="00035053"/>
    <w:rsid w:val="000402A1"/>
    <w:rsid w:val="0004061D"/>
    <w:rsid w:val="000413E9"/>
    <w:rsid w:val="0004189B"/>
    <w:rsid w:val="00041E28"/>
    <w:rsid w:val="0004287C"/>
    <w:rsid w:val="00043B6B"/>
    <w:rsid w:val="00047F74"/>
    <w:rsid w:val="00050C33"/>
    <w:rsid w:val="00051090"/>
    <w:rsid w:val="00052DF9"/>
    <w:rsid w:val="00053F31"/>
    <w:rsid w:val="00054F5A"/>
    <w:rsid w:val="00055966"/>
    <w:rsid w:val="00056BBB"/>
    <w:rsid w:val="00057B5C"/>
    <w:rsid w:val="000615ED"/>
    <w:rsid w:val="00061B02"/>
    <w:rsid w:val="00061D5F"/>
    <w:rsid w:val="00062408"/>
    <w:rsid w:val="00062FC2"/>
    <w:rsid w:val="00064BF0"/>
    <w:rsid w:val="00065165"/>
    <w:rsid w:val="00065F29"/>
    <w:rsid w:val="0007025E"/>
    <w:rsid w:val="00070CFB"/>
    <w:rsid w:val="00071183"/>
    <w:rsid w:val="0007238A"/>
    <w:rsid w:val="00072852"/>
    <w:rsid w:val="00075358"/>
    <w:rsid w:val="00075A69"/>
    <w:rsid w:val="000761CB"/>
    <w:rsid w:val="00076880"/>
    <w:rsid w:val="0007701C"/>
    <w:rsid w:val="0008068C"/>
    <w:rsid w:val="00081942"/>
    <w:rsid w:val="0008213A"/>
    <w:rsid w:val="00083E6E"/>
    <w:rsid w:val="00084E2F"/>
    <w:rsid w:val="00085517"/>
    <w:rsid w:val="0008591F"/>
    <w:rsid w:val="00090886"/>
    <w:rsid w:val="00090991"/>
    <w:rsid w:val="00091CDB"/>
    <w:rsid w:val="000922A3"/>
    <w:rsid w:val="00093158"/>
    <w:rsid w:val="00094B57"/>
    <w:rsid w:val="00094B62"/>
    <w:rsid w:val="00094C97"/>
    <w:rsid w:val="00095D0D"/>
    <w:rsid w:val="00096631"/>
    <w:rsid w:val="00096B12"/>
    <w:rsid w:val="00096F2F"/>
    <w:rsid w:val="0009706B"/>
    <w:rsid w:val="00097674"/>
    <w:rsid w:val="000A04F9"/>
    <w:rsid w:val="000A0807"/>
    <w:rsid w:val="000A0AD0"/>
    <w:rsid w:val="000A0B47"/>
    <w:rsid w:val="000A0BB1"/>
    <w:rsid w:val="000A214A"/>
    <w:rsid w:val="000A399A"/>
    <w:rsid w:val="000A4693"/>
    <w:rsid w:val="000A59BE"/>
    <w:rsid w:val="000A6A39"/>
    <w:rsid w:val="000A768A"/>
    <w:rsid w:val="000A79BE"/>
    <w:rsid w:val="000B24FF"/>
    <w:rsid w:val="000B2626"/>
    <w:rsid w:val="000B2D1E"/>
    <w:rsid w:val="000B2E9F"/>
    <w:rsid w:val="000B5F5B"/>
    <w:rsid w:val="000B5F8A"/>
    <w:rsid w:val="000B7AFF"/>
    <w:rsid w:val="000C04FA"/>
    <w:rsid w:val="000C09E4"/>
    <w:rsid w:val="000C29E0"/>
    <w:rsid w:val="000C3094"/>
    <w:rsid w:val="000C3AC2"/>
    <w:rsid w:val="000C3D69"/>
    <w:rsid w:val="000C6049"/>
    <w:rsid w:val="000D3047"/>
    <w:rsid w:val="000D35B6"/>
    <w:rsid w:val="000D5EF3"/>
    <w:rsid w:val="000E038C"/>
    <w:rsid w:val="000E11DD"/>
    <w:rsid w:val="000E1379"/>
    <w:rsid w:val="000E30CE"/>
    <w:rsid w:val="000E311A"/>
    <w:rsid w:val="000E3B87"/>
    <w:rsid w:val="000E45AD"/>
    <w:rsid w:val="000E45D9"/>
    <w:rsid w:val="000E60B7"/>
    <w:rsid w:val="000E6A64"/>
    <w:rsid w:val="000E771D"/>
    <w:rsid w:val="000F099C"/>
    <w:rsid w:val="000F217F"/>
    <w:rsid w:val="000F25F4"/>
    <w:rsid w:val="000F3260"/>
    <w:rsid w:val="000F3E6C"/>
    <w:rsid w:val="000F5966"/>
    <w:rsid w:val="000F683F"/>
    <w:rsid w:val="000F6BAF"/>
    <w:rsid w:val="00100F48"/>
    <w:rsid w:val="00101AED"/>
    <w:rsid w:val="0010298C"/>
    <w:rsid w:val="001046EB"/>
    <w:rsid w:val="0010500E"/>
    <w:rsid w:val="0010512D"/>
    <w:rsid w:val="00106419"/>
    <w:rsid w:val="00110398"/>
    <w:rsid w:val="00111A94"/>
    <w:rsid w:val="00112C3B"/>
    <w:rsid w:val="00112EBB"/>
    <w:rsid w:val="00113699"/>
    <w:rsid w:val="00113BD9"/>
    <w:rsid w:val="0011755A"/>
    <w:rsid w:val="00120B5A"/>
    <w:rsid w:val="00121A9D"/>
    <w:rsid w:val="001232CD"/>
    <w:rsid w:val="001258E8"/>
    <w:rsid w:val="0013089A"/>
    <w:rsid w:val="00130CEF"/>
    <w:rsid w:val="00132724"/>
    <w:rsid w:val="00133ED9"/>
    <w:rsid w:val="001346AE"/>
    <w:rsid w:val="00134CE3"/>
    <w:rsid w:val="00135CF8"/>
    <w:rsid w:val="00136B05"/>
    <w:rsid w:val="0013759F"/>
    <w:rsid w:val="001375DA"/>
    <w:rsid w:val="0013766C"/>
    <w:rsid w:val="00140D3E"/>
    <w:rsid w:val="00140E8C"/>
    <w:rsid w:val="001416D2"/>
    <w:rsid w:val="00143AEE"/>
    <w:rsid w:val="00143CEC"/>
    <w:rsid w:val="001443B8"/>
    <w:rsid w:val="00145F50"/>
    <w:rsid w:val="00147092"/>
    <w:rsid w:val="0014786A"/>
    <w:rsid w:val="00147ACF"/>
    <w:rsid w:val="00151873"/>
    <w:rsid w:val="00151D22"/>
    <w:rsid w:val="00152058"/>
    <w:rsid w:val="00153BC5"/>
    <w:rsid w:val="001542E0"/>
    <w:rsid w:val="001544D3"/>
    <w:rsid w:val="0016033A"/>
    <w:rsid w:val="001623DC"/>
    <w:rsid w:val="00162C97"/>
    <w:rsid w:val="0016364A"/>
    <w:rsid w:val="00164E0B"/>
    <w:rsid w:val="001661C6"/>
    <w:rsid w:val="00166A58"/>
    <w:rsid w:val="00167432"/>
    <w:rsid w:val="00167896"/>
    <w:rsid w:val="001701DA"/>
    <w:rsid w:val="00170F21"/>
    <w:rsid w:val="001716EC"/>
    <w:rsid w:val="00172AAE"/>
    <w:rsid w:val="00173A34"/>
    <w:rsid w:val="00173D73"/>
    <w:rsid w:val="00173EF5"/>
    <w:rsid w:val="00174DF9"/>
    <w:rsid w:val="001751BA"/>
    <w:rsid w:val="001776AF"/>
    <w:rsid w:val="0018059E"/>
    <w:rsid w:val="00181487"/>
    <w:rsid w:val="00182133"/>
    <w:rsid w:val="0018467F"/>
    <w:rsid w:val="0018506B"/>
    <w:rsid w:val="001908FE"/>
    <w:rsid w:val="00191712"/>
    <w:rsid w:val="00192E2F"/>
    <w:rsid w:val="00193083"/>
    <w:rsid w:val="001941E5"/>
    <w:rsid w:val="0019434E"/>
    <w:rsid w:val="0019467E"/>
    <w:rsid w:val="0019496E"/>
    <w:rsid w:val="0019598E"/>
    <w:rsid w:val="00195F39"/>
    <w:rsid w:val="0019657A"/>
    <w:rsid w:val="001965AF"/>
    <w:rsid w:val="0019785B"/>
    <w:rsid w:val="001A08DE"/>
    <w:rsid w:val="001A1434"/>
    <w:rsid w:val="001A2650"/>
    <w:rsid w:val="001A2D35"/>
    <w:rsid w:val="001A2F3C"/>
    <w:rsid w:val="001A30B6"/>
    <w:rsid w:val="001A4314"/>
    <w:rsid w:val="001A591F"/>
    <w:rsid w:val="001A6294"/>
    <w:rsid w:val="001A7417"/>
    <w:rsid w:val="001B241F"/>
    <w:rsid w:val="001B4928"/>
    <w:rsid w:val="001B527D"/>
    <w:rsid w:val="001B7A51"/>
    <w:rsid w:val="001C28CD"/>
    <w:rsid w:val="001C307F"/>
    <w:rsid w:val="001C35C2"/>
    <w:rsid w:val="001C3A91"/>
    <w:rsid w:val="001C3CAA"/>
    <w:rsid w:val="001C4985"/>
    <w:rsid w:val="001C5CC8"/>
    <w:rsid w:val="001C5EF6"/>
    <w:rsid w:val="001C6390"/>
    <w:rsid w:val="001C7F4E"/>
    <w:rsid w:val="001D1044"/>
    <w:rsid w:val="001D1A68"/>
    <w:rsid w:val="001D2E1E"/>
    <w:rsid w:val="001D401C"/>
    <w:rsid w:val="001D615A"/>
    <w:rsid w:val="001D73C9"/>
    <w:rsid w:val="001D75CB"/>
    <w:rsid w:val="001E0110"/>
    <w:rsid w:val="001E0456"/>
    <w:rsid w:val="001E1953"/>
    <w:rsid w:val="001E36C5"/>
    <w:rsid w:val="001E4D3F"/>
    <w:rsid w:val="001E54C1"/>
    <w:rsid w:val="001E604F"/>
    <w:rsid w:val="001F06F2"/>
    <w:rsid w:val="001F131E"/>
    <w:rsid w:val="001F1C4B"/>
    <w:rsid w:val="001F254E"/>
    <w:rsid w:val="001F316A"/>
    <w:rsid w:val="001F441F"/>
    <w:rsid w:val="001F53F7"/>
    <w:rsid w:val="001F54B1"/>
    <w:rsid w:val="001F57C5"/>
    <w:rsid w:val="001F612B"/>
    <w:rsid w:val="00200F2A"/>
    <w:rsid w:val="002024D5"/>
    <w:rsid w:val="002042BF"/>
    <w:rsid w:val="00204749"/>
    <w:rsid w:val="00204F3E"/>
    <w:rsid w:val="002060C0"/>
    <w:rsid w:val="00206B08"/>
    <w:rsid w:val="00207A24"/>
    <w:rsid w:val="0021121A"/>
    <w:rsid w:val="00211CE7"/>
    <w:rsid w:val="00213C59"/>
    <w:rsid w:val="00215004"/>
    <w:rsid w:val="00215EB3"/>
    <w:rsid w:val="00216377"/>
    <w:rsid w:val="00216A05"/>
    <w:rsid w:val="00217546"/>
    <w:rsid w:val="00217DE7"/>
    <w:rsid w:val="0022048F"/>
    <w:rsid w:val="00222315"/>
    <w:rsid w:val="00223282"/>
    <w:rsid w:val="0022429D"/>
    <w:rsid w:val="002256FD"/>
    <w:rsid w:val="002278C9"/>
    <w:rsid w:val="002307F7"/>
    <w:rsid w:val="00231A8E"/>
    <w:rsid w:val="002320E3"/>
    <w:rsid w:val="00232563"/>
    <w:rsid w:val="0023275B"/>
    <w:rsid w:val="00232F4D"/>
    <w:rsid w:val="00233228"/>
    <w:rsid w:val="00233842"/>
    <w:rsid w:val="00233E6E"/>
    <w:rsid w:val="00234B60"/>
    <w:rsid w:val="002354C6"/>
    <w:rsid w:val="0023645C"/>
    <w:rsid w:val="00236722"/>
    <w:rsid w:val="002368E7"/>
    <w:rsid w:val="00236912"/>
    <w:rsid w:val="00236C5F"/>
    <w:rsid w:val="00240D8C"/>
    <w:rsid w:val="002412F0"/>
    <w:rsid w:val="0024162C"/>
    <w:rsid w:val="00241BE1"/>
    <w:rsid w:val="00241F37"/>
    <w:rsid w:val="0024313D"/>
    <w:rsid w:val="002468C9"/>
    <w:rsid w:val="002477F3"/>
    <w:rsid w:val="00247D21"/>
    <w:rsid w:val="00250191"/>
    <w:rsid w:val="002509AA"/>
    <w:rsid w:val="00251115"/>
    <w:rsid w:val="00251277"/>
    <w:rsid w:val="00252348"/>
    <w:rsid w:val="0025344E"/>
    <w:rsid w:val="002548F9"/>
    <w:rsid w:val="00256637"/>
    <w:rsid w:val="002567FF"/>
    <w:rsid w:val="0025702C"/>
    <w:rsid w:val="00260460"/>
    <w:rsid w:val="00260545"/>
    <w:rsid w:val="002609C5"/>
    <w:rsid w:val="00262DBA"/>
    <w:rsid w:val="0026320B"/>
    <w:rsid w:val="00263ACA"/>
    <w:rsid w:val="002644DB"/>
    <w:rsid w:val="00264E7F"/>
    <w:rsid w:val="00266A14"/>
    <w:rsid w:val="00267D02"/>
    <w:rsid w:val="00270B40"/>
    <w:rsid w:val="002711BC"/>
    <w:rsid w:val="00274822"/>
    <w:rsid w:val="00274FA7"/>
    <w:rsid w:val="00274FD4"/>
    <w:rsid w:val="00280E84"/>
    <w:rsid w:val="00281C59"/>
    <w:rsid w:val="00284424"/>
    <w:rsid w:val="00284AAC"/>
    <w:rsid w:val="00287C0D"/>
    <w:rsid w:val="0029049B"/>
    <w:rsid w:val="0029061E"/>
    <w:rsid w:val="00290AF5"/>
    <w:rsid w:val="00292C7F"/>
    <w:rsid w:val="00293AFB"/>
    <w:rsid w:val="0029756F"/>
    <w:rsid w:val="002A1088"/>
    <w:rsid w:val="002A16DD"/>
    <w:rsid w:val="002A1B70"/>
    <w:rsid w:val="002A3CED"/>
    <w:rsid w:val="002A410D"/>
    <w:rsid w:val="002A42A6"/>
    <w:rsid w:val="002A5A10"/>
    <w:rsid w:val="002A5AF6"/>
    <w:rsid w:val="002A7040"/>
    <w:rsid w:val="002A7808"/>
    <w:rsid w:val="002A7ABB"/>
    <w:rsid w:val="002B0757"/>
    <w:rsid w:val="002B26D4"/>
    <w:rsid w:val="002B32EB"/>
    <w:rsid w:val="002B3487"/>
    <w:rsid w:val="002B4DF8"/>
    <w:rsid w:val="002B60FD"/>
    <w:rsid w:val="002B7E91"/>
    <w:rsid w:val="002C065C"/>
    <w:rsid w:val="002C0A87"/>
    <w:rsid w:val="002C0E42"/>
    <w:rsid w:val="002C24D5"/>
    <w:rsid w:val="002C313D"/>
    <w:rsid w:val="002C3D6F"/>
    <w:rsid w:val="002C506F"/>
    <w:rsid w:val="002C5CBC"/>
    <w:rsid w:val="002C5F2B"/>
    <w:rsid w:val="002C6E1B"/>
    <w:rsid w:val="002D142D"/>
    <w:rsid w:val="002D3532"/>
    <w:rsid w:val="002D4E39"/>
    <w:rsid w:val="002D6834"/>
    <w:rsid w:val="002D76FD"/>
    <w:rsid w:val="002D7EED"/>
    <w:rsid w:val="002E0308"/>
    <w:rsid w:val="002E20F0"/>
    <w:rsid w:val="002E3087"/>
    <w:rsid w:val="002E640F"/>
    <w:rsid w:val="002F01C4"/>
    <w:rsid w:val="002F0800"/>
    <w:rsid w:val="002F10DD"/>
    <w:rsid w:val="002F15FF"/>
    <w:rsid w:val="002F1D67"/>
    <w:rsid w:val="002F1F01"/>
    <w:rsid w:val="002F2409"/>
    <w:rsid w:val="002F3A9E"/>
    <w:rsid w:val="002F4070"/>
    <w:rsid w:val="002F4253"/>
    <w:rsid w:val="002F4CA8"/>
    <w:rsid w:val="002F5756"/>
    <w:rsid w:val="002F5944"/>
    <w:rsid w:val="002F6B86"/>
    <w:rsid w:val="0030008E"/>
    <w:rsid w:val="003042D4"/>
    <w:rsid w:val="00304996"/>
    <w:rsid w:val="0030699F"/>
    <w:rsid w:val="00311321"/>
    <w:rsid w:val="00312D90"/>
    <w:rsid w:val="0031319C"/>
    <w:rsid w:val="00314148"/>
    <w:rsid w:val="00315195"/>
    <w:rsid w:val="003159E9"/>
    <w:rsid w:val="00316936"/>
    <w:rsid w:val="00316975"/>
    <w:rsid w:val="00316CC2"/>
    <w:rsid w:val="00317876"/>
    <w:rsid w:val="00321132"/>
    <w:rsid w:val="0032299D"/>
    <w:rsid w:val="00322AA3"/>
    <w:rsid w:val="003236CB"/>
    <w:rsid w:val="00324348"/>
    <w:rsid w:val="0032457B"/>
    <w:rsid w:val="00324C30"/>
    <w:rsid w:val="00325607"/>
    <w:rsid w:val="0032579E"/>
    <w:rsid w:val="003257F4"/>
    <w:rsid w:val="00327440"/>
    <w:rsid w:val="003278C4"/>
    <w:rsid w:val="00327E4D"/>
    <w:rsid w:val="00331038"/>
    <w:rsid w:val="00331AC8"/>
    <w:rsid w:val="00332547"/>
    <w:rsid w:val="00332878"/>
    <w:rsid w:val="00332F92"/>
    <w:rsid w:val="0033342A"/>
    <w:rsid w:val="00334B9F"/>
    <w:rsid w:val="00335B48"/>
    <w:rsid w:val="0033715A"/>
    <w:rsid w:val="003404FC"/>
    <w:rsid w:val="00341340"/>
    <w:rsid w:val="00341BCA"/>
    <w:rsid w:val="00341CC2"/>
    <w:rsid w:val="00342E0A"/>
    <w:rsid w:val="00343A8D"/>
    <w:rsid w:val="00343F7B"/>
    <w:rsid w:val="003440CD"/>
    <w:rsid w:val="00346336"/>
    <w:rsid w:val="003465A8"/>
    <w:rsid w:val="00346A72"/>
    <w:rsid w:val="00347241"/>
    <w:rsid w:val="0035019B"/>
    <w:rsid w:val="00351811"/>
    <w:rsid w:val="00351E07"/>
    <w:rsid w:val="00352233"/>
    <w:rsid w:val="00353049"/>
    <w:rsid w:val="003546A0"/>
    <w:rsid w:val="003552B0"/>
    <w:rsid w:val="003569B0"/>
    <w:rsid w:val="003573D6"/>
    <w:rsid w:val="00357D65"/>
    <w:rsid w:val="003604B7"/>
    <w:rsid w:val="00361895"/>
    <w:rsid w:val="00363C0F"/>
    <w:rsid w:val="00364A49"/>
    <w:rsid w:val="0036570B"/>
    <w:rsid w:val="003674E2"/>
    <w:rsid w:val="00370AD2"/>
    <w:rsid w:val="00370FDF"/>
    <w:rsid w:val="00374600"/>
    <w:rsid w:val="00375340"/>
    <w:rsid w:val="003759ED"/>
    <w:rsid w:val="00375E0C"/>
    <w:rsid w:val="00376B15"/>
    <w:rsid w:val="00376D62"/>
    <w:rsid w:val="00380501"/>
    <w:rsid w:val="00382E3F"/>
    <w:rsid w:val="003834BF"/>
    <w:rsid w:val="00383E3E"/>
    <w:rsid w:val="003844F0"/>
    <w:rsid w:val="0038694C"/>
    <w:rsid w:val="00387095"/>
    <w:rsid w:val="00387190"/>
    <w:rsid w:val="00392127"/>
    <w:rsid w:val="00392886"/>
    <w:rsid w:val="0039335E"/>
    <w:rsid w:val="00393F9D"/>
    <w:rsid w:val="0039442D"/>
    <w:rsid w:val="0039683D"/>
    <w:rsid w:val="0039737E"/>
    <w:rsid w:val="003975F6"/>
    <w:rsid w:val="003A0FB5"/>
    <w:rsid w:val="003A463E"/>
    <w:rsid w:val="003A63CE"/>
    <w:rsid w:val="003A6834"/>
    <w:rsid w:val="003A6E7E"/>
    <w:rsid w:val="003A71D2"/>
    <w:rsid w:val="003A7719"/>
    <w:rsid w:val="003B080A"/>
    <w:rsid w:val="003B21AE"/>
    <w:rsid w:val="003B29AE"/>
    <w:rsid w:val="003B3A84"/>
    <w:rsid w:val="003B477D"/>
    <w:rsid w:val="003C0EF9"/>
    <w:rsid w:val="003C1239"/>
    <w:rsid w:val="003C187F"/>
    <w:rsid w:val="003C5B05"/>
    <w:rsid w:val="003C5E3A"/>
    <w:rsid w:val="003C6A42"/>
    <w:rsid w:val="003C731B"/>
    <w:rsid w:val="003D0939"/>
    <w:rsid w:val="003D159D"/>
    <w:rsid w:val="003D22AE"/>
    <w:rsid w:val="003D5D65"/>
    <w:rsid w:val="003E0C01"/>
    <w:rsid w:val="003E120C"/>
    <w:rsid w:val="003E123F"/>
    <w:rsid w:val="003E2105"/>
    <w:rsid w:val="003E2408"/>
    <w:rsid w:val="003E3206"/>
    <w:rsid w:val="003E4BC5"/>
    <w:rsid w:val="003E5382"/>
    <w:rsid w:val="003E5C43"/>
    <w:rsid w:val="003E607B"/>
    <w:rsid w:val="003E78DD"/>
    <w:rsid w:val="003F0ABE"/>
    <w:rsid w:val="003F1764"/>
    <w:rsid w:val="003F33D8"/>
    <w:rsid w:val="003F5158"/>
    <w:rsid w:val="003F697F"/>
    <w:rsid w:val="003F7042"/>
    <w:rsid w:val="003F72E3"/>
    <w:rsid w:val="00400A7D"/>
    <w:rsid w:val="00402FCE"/>
    <w:rsid w:val="004038E7"/>
    <w:rsid w:val="004054A8"/>
    <w:rsid w:val="004062D0"/>
    <w:rsid w:val="00410649"/>
    <w:rsid w:val="00410D68"/>
    <w:rsid w:val="00411B54"/>
    <w:rsid w:val="00411EF8"/>
    <w:rsid w:val="00412719"/>
    <w:rsid w:val="00412984"/>
    <w:rsid w:val="00412CF3"/>
    <w:rsid w:val="00413481"/>
    <w:rsid w:val="004156BA"/>
    <w:rsid w:val="00416F58"/>
    <w:rsid w:val="00417642"/>
    <w:rsid w:val="00420820"/>
    <w:rsid w:val="0042323F"/>
    <w:rsid w:val="0042365E"/>
    <w:rsid w:val="00425501"/>
    <w:rsid w:val="004262E3"/>
    <w:rsid w:val="00426516"/>
    <w:rsid w:val="0042656C"/>
    <w:rsid w:val="004268A7"/>
    <w:rsid w:val="004332D7"/>
    <w:rsid w:val="00433A5B"/>
    <w:rsid w:val="00434329"/>
    <w:rsid w:val="0043490B"/>
    <w:rsid w:val="004359E2"/>
    <w:rsid w:val="00435AA6"/>
    <w:rsid w:val="00436142"/>
    <w:rsid w:val="00437BAF"/>
    <w:rsid w:val="00440961"/>
    <w:rsid w:val="00441DEC"/>
    <w:rsid w:val="00441E82"/>
    <w:rsid w:val="0044320D"/>
    <w:rsid w:val="00445CDA"/>
    <w:rsid w:val="00446718"/>
    <w:rsid w:val="00447B82"/>
    <w:rsid w:val="004504E6"/>
    <w:rsid w:val="004506D0"/>
    <w:rsid w:val="0045371B"/>
    <w:rsid w:val="004545EB"/>
    <w:rsid w:val="0045483A"/>
    <w:rsid w:val="0045563C"/>
    <w:rsid w:val="004562B0"/>
    <w:rsid w:val="004563A6"/>
    <w:rsid w:val="0045652B"/>
    <w:rsid w:val="00456AC2"/>
    <w:rsid w:val="00456C3E"/>
    <w:rsid w:val="00457603"/>
    <w:rsid w:val="004609F6"/>
    <w:rsid w:val="00460D35"/>
    <w:rsid w:val="00460DB7"/>
    <w:rsid w:val="00460E95"/>
    <w:rsid w:val="0046299E"/>
    <w:rsid w:val="00462C09"/>
    <w:rsid w:val="00462C6F"/>
    <w:rsid w:val="00464B48"/>
    <w:rsid w:val="0046572D"/>
    <w:rsid w:val="004667D7"/>
    <w:rsid w:val="004718CD"/>
    <w:rsid w:val="00472275"/>
    <w:rsid w:val="00474CBE"/>
    <w:rsid w:val="00475244"/>
    <w:rsid w:val="004753A6"/>
    <w:rsid w:val="00481A66"/>
    <w:rsid w:val="00481E12"/>
    <w:rsid w:val="00482357"/>
    <w:rsid w:val="00483BF6"/>
    <w:rsid w:val="004855BB"/>
    <w:rsid w:val="00485C7A"/>
    <w:rsid w:val="00490224"/>
    <w:rsid w:val="004902ED"/>
    <w:rsid w:val="00490BDE"/>
    <w:rsid w:val="00490FD3"/>
    <w:rsid w:val="0049174C"/>
    <w:rsid w:val="00491CCD"/>
    <w:rsid w:val="0049298E"/>
    <w:rsid w:val="00493C15"/>
    <w:rsid w:val="00493FBF"/>
    <w:rsid w:val="00494C3D"/>
    <w:rsid w:val="00497079"/>
    <w:rsid w:val="004A12C4"/>
    <w:rsid w:val="004A15BD"/>
    <w:rsid w:val="004A1E6A"/>
    <w:rsid w:val="004A26FE"/>
    <w:rsid w:val="004A38A5"/>
    <w:rsid w:val="004A3979"/>
    <w:rsid w:val="004A3ABF"/>
    <w:rsid w:val="004A3DEA"/>
    <w:rsid w:val="004A6389"/>
    <w:rsid w:val="004A6855"/>
    <w:rsid w:val="004B0062"/>
    <w:rsid w:val="004B1AE3"/>
    <w:rsid w:val="004B3628"/>
    <w:rsid w:val="004B3A14"/>
    <w:rsid w:val="004B4BE8"/>
    <w:rsid w:val="004B563F"/>
    <w:rsid w:val="004B5B01"/>
    <w:rsid w:val="004B714E"/>
    <w:rsid w:val="004B7598"/>
    <w:rsid w:val="004B79F1"/>
    <w:rsid w:val="004C0A37"/>
    <w:rsid w:val="004C1962"/>
    <w:rsid w:val="004C3A74"/>
    <w:rsid w:val="004C45F3"/>
    <w:rsid w:val="004C478A"/>
    <w:rsid w:val="004C5E41"/>
    <w:rsid w:val="004D052A"/>
    <w:rsid w:val="004D20BF"/>
    <w:rsid w:val="004D23F2"/>
    <w:rsid w:val="004D2BCA"/>
    <w:rsid w:val="004D2EDA"/>
    <w:rsid w:val="004D32C0"/>
    <w:rsid w:val="004D3643"/>
    <w:rsid w:val="004D541B"/>
    <w:rsid w:val="004D7015"/>
    <w:rsid w:val="004D7AB9"/>
    <w:rsid w:val="004D7B39"/>
    <w:rsid w:val="004D7C8B"/>
    <w:rsid w:val="004E05D1"/>
    <w:rsid w:val="004E34E5"/>
    <w:rsid w:val="004E3E2B"/>
    <w:rsid w:val="004E4514"/>
    <w:rsid w:val="004E4BC4"/>
    <w:rsid w:val="004E72F2"/>
    <w:rsid w:val="004E7AC1"/>
    <w:rsid w:val="004E7D84"/>
    <w:rsid w:val="004F1F58"/>
    <w:rsid w:val="004F3259"/>
    <w:rsid w:val="004F406B"/>
    <w:rsid w:val="004F42C4"/>
    <w:rsid w:val="004F4440"/>
    <w:rsid w:val="004F6F5C"/>
    <w:rsid w:val="004F72D1"/>
    <w:rsid w:val="004F7973"/>
    <w:rsid w:val="00500527"/>
    <w:rsid w:val="0050061D"/>
    <w:rsid w:val="00502F69"/>
    <w:rsid w:val="00504E36"/>
    <w:rsid w:val="00506723"/>
    <w:rsid w:val="0050681B"/>
    <w:rsid w:val="00507159"/>
    <w:rsid w:val="00507A37"/>
    <w:rsid w:val="005103A2"/>
    <w:rsid w:val="005117B3"/>
    <w:rsid w:val="00512744"/>
    <w:rsid w:val="00512806"/>
    <w:rsid w:val="00512D42"/>
    <w:rsid w:val="005145DA"/>
    <w:rsid w:val="00514884"/>
    <w:rsid w:val="00516CD9"/>
    <w:rsid w:val="0051779E"/>
    <w:rsid w:val="0052021C"/>
    <w:rsid w:val="00520327"/>
    <w:rsid w:val="0052056D"/>
    <w:rsid w:val="0052625E"/>
    <w:rsid w:val="0052747F"/>
    <w:rsid w:val="00530DEE"/>
    <w:rsid w:val="0053160C"/>
    <w:rsid w:val="00531A43"/>
    <w:rsid w:val="00534B2E"/>
    <w:rsid w:val="005353D7"/>
    <w:rsid w:val="00536070"/>
    <w:rsid w:val="00536957"/>
    <w:rsid w:val="005407FD"/>
    <w:rsid w:val="00540860"/>
    <w:rsid w:val="0054128D"/>
    <w:rsid w:val="00542008"/>
    <w:rsid w:val="005432EF"/>
    <w:rsid w:val="00543901"/>
    <w:rsid w:val="00544164"/>
    <w:rsid w:val="00544AE5"/>
    <w:rsid w:val="00545090"/>
    <w:rsid w:val="00545FC0"/>
    <w:rsid w:val="005465E2"/>
    <w:rsid w:val="00547EE3"/>
    <w:rsid w:val="005515D9"/>
    <w:rsid w:val="00553031"/>
    <w:rsid w:val="0055454B"/>
    <w:rsid w:val="005566C5"/>
    <w:rsid w:val="00556969"/>
    <w:rsid w:val="0056035D"/>
    <w:rsid w:val="00563DB1"/>
    <w:rsid w:val="005642F0"/>
    <w:rsid w:val="00570969"/>
    <w:rsid w:val="00570DE0"/>
    <w:rsid w:val="00571E5F"/>
    <w:rsid w:val="00571EBF"/>
    <w:rsid w:val="00572662"/>
    <w:rsid w:val="00572791"/>
    <w:rsid w:val="00573291"/>
    <w:rsid w:val="00573A23"/>
    <w:rsid w:val="005741A6"/>
    <w:rsid w:val="00574C76"/>
    <w:rsid w:val="0057687E"/>
    <w:rsid w:val="005777E7"/>
    <w:rsid w:val="00582FD1"/>
    <w:rsid w:val="00583150"/>
    <w:rsid w:val="00584A7A"/>
    <w:rsid w:val="0058562C"/>
    <w:rsid w:val="005875A4"/>
    <w:rsid w:val="00590571"/>
    <w:rsid w:val="00591061"/>
    <w:rsid w:val="00591C7B"/>
    <w:rsid w:val="0059258F"/>
    <w:rsid w:val="00593097"/>
    <w:rsid w:val="00593576"/>
    <w:rsid w:val="00593D7F"/>
    <w:rsid w:val="00595DC1"/>
    <w:rsid w:val="005972F6"/>
    <w:rsid w:val="005A408D"/>
    <w:rsid w:val="005A4120"/>
    <w:rsid w:val="005A4BF6"/>
    <w:rsid w:val="005A6252"/>
    <w:rsid w:val="005B0D78"/>
    <w:rsid w:val="005B2ABB"/>
    <w:rsid w:val="005B542D"/>
    <w:rsid w:val="005B749D"/>
    <w:rsid w:val="005B76CD"/>
    <w:rsid w:val="005C0A39"/>
    <w:rsid w:val="005C11F9"/>
    <w:rsid w:val="005C2B80"/>
    <w:rsid w:val="005C382B"/>
    <w:rsid w:val="005C6712"/>
    <w:rsid w:val="005C6895"/>
    <w:rsid w:val="005C71A2"/>
    <w:rsid w:val="005C75D3"/>
    <w:rsid w:val="005C7D3F"/>
    <w:rsid w:val="005D2FFC"/>
    <w:rsid w:val="005D34E9"/>
    <w:rsid w:val="005D5F20"/>
    <w:rsid w:val="005E1768"/>
    <w:rsid w:val="005E24AE"/>
    <w:rsid w:val="005E3F9E"/>
    <w:rsid w:val="005E4043"/>
    <w:rsid w:val="005E4537"/>
    <w:rsid w:val="005E4C59"/>
    <w:rsid w:val="005E52BB"/>
    <w:rsid w:val="005E6748"/>
    <w:rsid w:val="005E7A16"/>
    <w:rsid w:val="005F2563"/>
    <w:rsid w:val="005F28A9"/>
    <w:rsid w:val="005F2EA0"/>
    <w:rsid w:val="005F31A4"/>
    <w:rsid w:val="005F3222"/>
    <w:rsid w:val="005F33F6"/>
    <w:rsid w:val="005F38D2"/>
    <w:rsid w:val="005F4669"/>
    <w:rsid w:val="005F5566"/>
    <w:rsid w:val="005F5D3A"/>
    <w:rsid w:val="005F7660"/>
    <w:rsid w:val="00600CC8"/>
    <w:rsid w:val="00602FC2"/>
    <w:rsid w:val="006053CC"/>
    <w:rsid w:val="00605928"/>
    <w:rsid w:val="006062D3"/>
    <w:rsid w:val="0060639D"/>
    <w:rsid w:val="006064FB"/>
    <w:rsid w:val="006075BF"/>
    <w:rsid w:val="00610984"/>
    <w:rsid w:val="00612C57"/>
    <w:rsid w:val="00614BFC"/>
    <w:rsid w:val="00616BE9"/>
    <w:rsid w:val="00616BEE"/>
    <w:rsid w:val="00617452"/>
    <w:rsid w:val="00621C8E"/>
    <w:rsid w:val="00621D1D"/>
    <w:rsid w:val="006220B7"/>
    <w:rsid w:val="00622B48"/>
    <w:rsid w:val="00627ECE"/>
    <w:rsid w:val="006315D9"/>
    <w:rsid w:val="00632973"/>
    <w:rsid w:val="00632CD3"/>
    <w:rsid w:val="00632E33"/>
    <w:rsid w:val="006339A9"/>
    <w:rsid w:val="00634F0B"/>
    <w:rsid w:val="006360EF"/>
    <w:rsid w:val="00636CE9"/>
    <w:rsid w:val="006376C9"/>
    <w:rsid w:val="006378AE"/>
    <w:rsid w:val="00641604"/>
    <w:rsid w:val="00642051"/>
    <w:rsid w:val="00644C4D"/>
    <w:rsid w:val="00645C27"/>
    <w:rsid w:val="00645C8E"/>
    <w:rsid w:val="00645F61"/>
    <w:rsid w:val="00650494"/>
    <w:rsid w:val="00650CD2"/>
    <w:rsid w:val="00652385"/>
    <w:rsid w:val="00652507"/>
    <w:rsid w:val="00652A99"/>
    <w:rsid w:val="00653BE8"/>
    <w:rsid w:val="00653CAB"/>
    <w:rsid w:val="006544E0"/>
    <w:rsid w:val="00654B7A"/>
    <w:rsid w:val="0065548A"/>
    <w:rsid w:val="00656399"/>
    <w:rsid w:val="0065732E"/>
    <w:rsid w:val="00657CEF"/>
    <w:rsid w:val="00657FC2"/>
    <w:rsid w:val="0066371C"/>
    <w:rsid w:val="00665D07"/>
    <w:rsid w:val="00666868"/>
    <w:rsid w:val="00666CF7"/>
    <w:rsid w:val="006675D1"/>
    <w:rsid w:val="00673655"/>
    <w:rsid w:val="006770E0"/>
    <w:rsid w:val="00681064"/>
    <w:rsid w:val="0068174E"/>
    <w:rsid w:val="00681EAB"/>
    <w:rsid w:val="00682606"/>
    <w:rsid w:val="00682C4F"/>
    <w:rsid w:val="00682F40"/>
    <w:rsid w:val="006837DB"/>
    <w:rsid w:val="00686DF6"/>
    <w:rsid w:val="00687ECE"/>
    <w:rsid w:val="00690982"/>
    <w:rsid w:val="00691E33"/>
    <w:rsid w:val="006921F3"/>
    <w:rsid w:val="0069262F"/>
    <w:rsid w:val="00696E5C"/>
    <w:rsid w:val="00697C25"/>
    <w:rsid w:val="006A08C0"/>
    <w:rsid w:val="006A0C69"/>
    <w:rsid w:val="006A0C94"/>
    <w:rsid w:val="006A37F2"/>
    <w:rsid w:val="006A402A"/>
    <w:rsid w:val="006A4B08"/>
    <w:rsid w:val="006A66FC"/>
    <w:rsid w:val="006A72CD"/>
    <w:rsid w:val="006A7835"/>
    <w:rsid w:val="006B1F1A"/>
    <w:rsid w:val="006B28CD"/>
    <w:rsid w:val="006B3215"/>
    <w:rsid w:val="006B3689"/>
    <w:rsid w:val="006B38C9"/>
    <w:rsid w:val="006B6CFC"/>
    <w:rsid w:val="006B6ED6"/>
    <w:rsid w:val="006B7023"/>
    <w:rsid w:val="006B7160"/>
    <w:rsid w:val="006B71B2"/>
    <w:rsid w:val="006B780E"/>
    <w:rsid w:val="006C04FA"/>
    <w:rsid w:val="006C1C2E"/>
    <w:rsid w:val="006C1C3A"/>
    <w:rsid w:val="006C1FEF"/>
    <w:rsid w:val="006C2133"/>
    <w:rsid w:val="006C392A"/>
    <w:rsid w:val="006C6707"/>
    <w:rsid w:val="006C6915"/>
    <w:rsid w:val="006C7A5C"/>
    <w:rsid w:val="006D1A24"/>
    <w:rsid w:val="006D1DFA"/>
    <w:rsid w:val="006D39F7"/>
    <w:rsid w:val="006D4187"/>
    <w:rsid w:val="006D4361"/>
    <w:rsid w:val="006D4E55"/>
    <w:rsid w:val="006D6A9E"/>
    <w:rsid w:val="006D6C35"/>
    <w:rsid w:val="006D7F0F"/>
    <w:rsid w:val="006E0076"/>
    <w:rsid w:val="006E089C"/>
    <w:rsid w:val="006E15F5"/>
    <w:rsid w:val="006E2AB4"/>
    <w:rsid w:val="006E4E4A"/>
    <w:rsid w:val="006E6341"/>
    <w:rsid w:val="006E6BAD"/>
    <w:rsid w:val="006E7238"/>
    <w:rsid w:val="006E7854"/>
    <w:rsid w:val="006F1475"/>
    <w:rsid w:val="006F1658"/>
    <w:rsid w:val="006F2C03"/>
    <w:rsid w:val="006F35FA"/>
    <w:rsid w:val="006F3C9B"/>
    <w:rsid w:val="006F3F30"/>
    <w:rsid w:val="006F4CAD"/>
    <w:rsid w:val="006F6D99"/>
    <w:rsid w:val="006F792F"/>
    <w:rsid w:val="00701C09"/>
    <w:rsid w:val="00702EB7"/>
    <w:rsid w:val="007032BA"/>
    <w:rsid w:val="00704281"/>
    <w:rsid w:val="0070512B"/>
    <w:rsid w:val="007069B3"/>
    <w:rsid w:val="00707410"/>
    <w:rsid w:val="007078ED"/>
    <w:rsid w:val="00711934"/>
    <w:rsid w:val="00711C26"/>
    <w:rsid w:val="00711E41"/>
    <w:rsid w:val="00712062"/>
    <w:rsid w:val="00712392"/>
    <w:rsid w:val="0071430A"/>
    <w:rsid w:val="007156E2"/>
    <w:rsid w:val="007178F6"/>
    <w:rsid w:val="00717AFE"/>
    <w:rsid w:val="007205AC"/>
    <w:rsid w:val="007208CE"/>
    <w:rsid w:val="0072330E"/>
    <w:rsid w:val="00723A58"/>
    <w:rsid w:val="00724595"/>
    <w:rsid w:val="00725927"/>
    <w:rsid w:val="00730810"/>
    <w:rsid w:val="00730B80"/>
    <w:rsid w:val="00731041"/>
    <w:rsid w:val="00731240"/>
    <w:rsid w:val="00732997"/>
    <w:rsid w:val="00732C0F"/>
    <w:rsid w:val="007331D1"/>
    <w:rsid w:val="0073351F"/>
    <w:rsid w:val="007337B6"/>
    <w:rsid w:val="00734FBD"/>
    <w:rsid w:val="00735AD3"/>
    <w:rsid w:val="00740CA3"/>
    <w:rsid w:val="0074272D"/>
    <w:rsid w:val="00743001"/>
    <w:rsid w:val="00745E24"/>
    <w:rsid w:val="0074681C"/>
    <w:rsid w:val="00746B8C"/>
    <w:rsid w:val="00746F20"/>
    <w:rsid w:val="00746F8A"/>
    <w:rsid w:val="00750CFE"/>
    <w:rsid w:val="00751500"/>
    <w:rsid w:val="00751F15"/>
    <w:rsid w:val="0075332D"/>
    <w:rsid w:val="0075675B"/>
    <w:rsid w:val="0075719B"/>
    <w:rsid w:val="00761776"/>
    <w:rsid w:val="00761A5A"/>
    <w:rsid w:val="00761A60"/>
    <w:rsid w:val="00763796"/>
    <w:rsid w:val="00764E4B"/>
    <w:rsid w:val="0076708D"/>
    <w:rsid w:val="007714A0"/>
    <w:rsid w:val="007731E7"/>
    <w:rsid w:val="0077697E"/>
    <w:rsid w:val="0078042E"/>
    <w:rsid w:val="00781771"/>
    <w:rsid w:val="007818B6"/>
    <w:rsid w:val="00781FF3"/>
    <w:rsid w:val="007828BE"/>
    <w:rsid w:val="0078437C"/>
    <w:rsid w:val="00784973"/>
    <w:rsid w:val="00784B23"/>
    <w:rsid w:val="007852C8"/>
    <w:rsid w:val="00785A77"/>
    <w:rsid w:val="00786167"/>
    <w:rsid w:val="007862F2"/>
    <w:rsid w:val="007871ED"/>
    <w:rsid w:val="0079071C"/>
    <w:rsid w:val="007910B6"/>
    <w:rsid w:val="0079246C"/>
    <w:rsid w:val="00794790"/>
    <w:rsid w:val="007A081D"/>
    <w:rsid w:val="007A25B3"/>
    <w:rsid w:val="007A4581"/>
    <w:rsid w:val="007A508B"/>
    <w:rsid w:val="007A5DD7"/>
    <w:rsid w:val="007A7C15"/>
    <w:rsid w:val="007B071D"/>
    <w:rsid w:val="007B1DE0"/>
    <w:rsid w:val="007B3D79"/>
    <w:rsid w:val="007B4838"/>
    <w:rsid w:val="007B5AC7"/>
    <w:rsid w:val="007B6E5C"/>
    <w:rsid w:val="007B7475"/>
    <w:rsid w:val="007C0C92"/>
    <w:rsid w:val="007C1E42"/>
    <w:rsid w:val="007C2472"/>
    <w:rsid w:val="007C2962"/>
    <w:rsid w:val="007C3273"/>
    <w:rsid w:val="007C39A9"/>
    <w:rsid w:val="007C42E4"/>
    <w:rsid w:val="007C475A"/>
    <w:rsid w:val="007C5BB7"/>
    <w:rsid w:val="007C6C6F"/>
    <w:rsid w:val="007C7CE8"/>
    <w:rsid w:val="007D0BB0"/>
    <w:rsid w:val="007D2947"/>
    <w:rsid w:val="007D4291"/>
    <w:rsid w:val="007D4773"/>
    <w:rsid w:val="007D7AC8"/>
    <w:rsid w:val="007D7D3C"/>
    <w:rsid w:val="007D7F97"/>
    <w:rsid w:val="007E1FEB"/>
    <w:rsid w:val="007E2FF5"/>
    <w:rsid w:val="007E312B"/>
    <w:rsid w:val="007E35E8"/>
    <w:rsid w:val="007E580E"/>
    <w:rsid w:val="007E5DDD"/>
    <w:rsid w:val="007F0D79"/>
    <w:rsid w:val="007F0E69"/>
    <w:rsid w:val="007F1A2F"/>
    <w:rsid w:val="007F201F"/>
    <w:rsid w:val="007F4BF2"/>
    <w:rsid w:val="007F5A3F"/>
    <w:rsid w:val="007F7A81"/>
    <w:rsid w:val="00801F5E"/>
    <w:rsid w:val="008024EC"/>
    <w:rsid w:val="0080356A"/>
    <w:rsid w:val="0080375B"/>
    <w:rsid w:val="00803E18"/>
    <w:rsid w:val="00805A3B"/>
    <w:rsid w:val="00805F46"/>
    <w:rsid w:val="00806213"/>
    <w:rsid w:val="00807428"/>
    <w:rsid w:val="008078C7"/>
    <w:rsid w:val="00807BD5"/>
    <w:rsid w:val="008110D9"/>
    <w:rsid w:val="008111AF"/>
    <w:rsid w:val="008113EC"/>
    <w:rsid w:val="00811458"/>
    <w:rsid w:val="00816B2F"/>
    <w:rsid w:val="00817831"/>
    <w:rsid w:val="00817A5E"/>
    <w:rsid w:val="00820282"/>
    <w:rsid w:val="0082154F"/>
    <w:rsid w:val="00822752"/>
    <w:rsid w:val="008251BB"/>
    <w:rsid w:val="0082575A"/>
    <w:rsid w:val="00825BF5"/>
    <w:rsid w:val="00827438"/>
    <w:rsid w:val="00831349"/>
    <w:rsid w:val="00831AE6"/>
    <w:rsid w:val="008324A0"/>
    <w:rsid w:val="00833195"/>
    <w:rsid w:val="00837D5D"/>
    <w:rsid w:val="008402FE"/>
    <w:rsid w:val="00840911"/>
    <w:rsid w:val="00841D00"/>
    <w:rsid w:val="0084497C"/>
    <w:rsid w:val="00847D0E"/>
    <w:rsid w:val="00851A40"/>
    <w:rsid w:val="008526A6"/>
    <w:rsid w:val="008546D7"/>
    <w:rsid w:val="008552BC"/>
    <w:rsid w:val="00855DE7"/>
    <w:rsid w:val="00860798"/>
    <w:rsid w:val="0086095A"/>
    <w:rsid w:val="0086158B"/>
    <w:rsid w:val="008618A4"/>
    <w:rsid w:val="00864300"/>
    <w:rsid w:val="00864B2C"/>
    <w:rsid w:val="00865361"/>
    <w:rsid w:val="008656AA"/>
    <w:rsid w:val="008666C5"/>
    <w:rsid w:val="008669F4"/>
    <w:rsid w:val="0086710E"/>
    <w:rsid w:val="00867E2B"/>
    <w:rsid w:val="00870836"/>
    <w:rsid w:val="00872BD0"/>
    <w:rsid w:val="00873ED2"/>
    <w:rsid w:val="00875747"/>
    <w:rsid w:val="00875DFA"/>
    <w:rsid w:val="00876472"/>
    <w:rsid w:val="008767B7"/>
    <w:rsid w:val="00876945"/>
    <w:rsid w:val="0087716C"/>
    <w:rsid w:val="00877B9F"/>
    <w:rsid w:val="00880066"/>
    <w:rsid w:val="00881526"/>
    <w:rsid w:val="008818CE"/>
    <w:rsid w:val="00882198"/>
    <w:rsid w:val="00882A29"/>
    <w:rsid w:val="008832E2"/>
    <w:rsid w:val="00884CB9"/>
    <w:rsid w:val="0088513A"/>
    <w:rsid w:val="00885729"/>
    <w:rsid w:val="00890024"/>
    <w:rsid w:val="008903AC"/>
    <w:rsid w:val="00891FEA"/>
    <w:rsid w:val="008926E6"/>
    <w:rsid w:val="00893967"/>
    <w:rsid w:val="0089396E"/>
    <w:rsid w:val="00894518"/>
    <w:rsid w:val="00894EB6"/>
    <w:rsid w:val="008950B1"/>
    <w:rsid w:val="00896470"/>
    <w:rsid w:val="00897493"/>
    <w:rsid w:val="008A0A09"/>
    <w:rsid w:val="008A3116"/>
    <w:rsid w:val="008A6039"/>
    <w:rsid w:val="008A6197"/>
    <w:rsid w:val="008A6CD3"/>
    <w:rsid w:val="008A7633"/>
    <w:rsid w:val="008B24E6"/>
    <w:rsid w:val="008B295B"/>
    <w:rsid w:val="008B3A3C"/>
    <w:rsid w:val="008B4584"/>
    <w:rsid w:val="008B4744"/>
    <w:rsid w:val="008B4934"/>
    <w:rsid w:val="008B51EB"/>
    <w:rsid w:val="008B659D"/>
    <w:rsid w:val="008B73C6"/>
    <w:rsid w:val="008C1A42"/>
    <w:rsid w:val="008C2BD1"/>
    <w:rsid w:val="008C3F5E"/>
    <w:rsid w:val="008C4315"/>
    <w:rsid w:val="008C4794"/>
    <w:rsid w:val="008C481D"/>
    <w:rsid w:val="008D1375"/>
    <w:rsid w:val="008D1780"/>
    <w:rsid w:val="008D1F9C"/>
    <w:rsid w:val="008D2E08"/>
    <w:rsid w:val="008D3FB1"/>
    <w:rsid w:val="008D647E"/>
    <w:rsid w:val="008D6BD9"/>
    <w:rsid w:val="008E0D81"/>
    <w:rsid w:val="008E1B48"/>
    <w:rsid w:val="008E1BCB"/>
    <w:rsid w:val="008E1C6B"/>
    <w:rsid w:val="008E4569"/>
    <w:rsid w:val="008E6D3F"/>
    <w:rsid w:val="008E6DBE"/>
    <w:rsid w:val="008F02DA"/>
    <w:rsid w:val="008F318F"/>
    <w:rsid w:val="008F506E"/>
    <w:rsid w:val="008F5235"/>
    <w:rsid w:val="008F660C"/>
    <w:rsid w:val="008F7CC6"/>
    <w:rsid w:val="00900E58"/>
    <w:rsid w:val="00900FD9"/>
    <w:rsid w:val="00901C8D"/>
    <w:rsid w:val="0090300D"/>
    <w:rsid w:val="00904590"/>
    <w:rsid w:val="009059DD"/>
    <w:rsid w:val="00906270"/>
    <w:rsid w:val="009105E9"/>
    <w:rsid w:val="009123F0"/>
    <w:rsid w:val="0091392E"/>
    <w:rsid w:val="00914FC9"/>
    <w:rsid w:val="00915BB5"/>
    <w:rsid w:val="009217CF"/>
    <w:rsid w:val="00922AD2"/>
    <w:rsid w:val="0092304F"/>
    <w:rsid w:val="009300EC"/>
    <w:rsid w:val="00931123"/>
    <w:rsid w:val="00931EBC"/>
    <w:rsid w:val="0093281B"/>
    <w:rsid w:val="0093426E"/>
    <w:rsid w:val="00936FB8"/>
    <w:rsid w:val="00937C76"/>
    <w:rsid w:val="00937D60"/>
    <w:rsid w:val="00940505"/>
    <w:rsid w:val="009425DE"/>
    <w:rsid w:val="00946F05"/>
    <w:rsid w:val="00950C67"/>
    <w:rsid w:val="0095115B"/>
    <w:rsid w:val="00952C7E"/>
    <w:rsid w:val="00954A1F"/>
    <w:rsid w:val="00956F26"/>
    <w:rsid w:val="0096393F"/>
    <w:rsid w:val="0096474D"/>
    <w:rsid w:val="00965E14"/>
    <w:rsid w:val="0096614C"/>
    <w:rsid w:val="00967900"/>
    <w:rsid w:val="00967A58"/>
    <w:rsid w:val="00967FC3"/>
    <w:rsid w:val="00970545"/>
    <w:rsid w:val="009708EB"/>
    <w:rsid w:val="009708FD"/>
    <w:rsid w:val="00970B83"/>
    <w:rsid w:val="009714FD"/>
    <w:rsid w:val="00973AEC"/>
    <w:rsid w:val="00973C50"/>
    <w:rsid w:val="0097462F"/>
    <w:rsid w:val="009760FF"/>
    <w:rsid w:val="0097686C"/>
    <w:rsid w:val="009804AB"/>
    <w:rsid w:val="00980868"/>
    <w:rsid w:val="00982212"/>
    <w:rsid w:val="00982CF0"/>
    <w:rsid w:val="00983574"/>
    <w:rsid w:val="00984D03"/>
    <w:rsid w:val="0098532A"/>
    <w:rsid w:val="0098612B"/>
    <w:rsid w:val="00986DFF"/>
    <w:rsid w:val="00986EF7"/>
    <w:rsid w:val="00987211"/>
    <w:rsid w:val="009901F5"/>
    <w:rsid w:val="009903EF"/>
    <w:rsid w:val="00990823"/>
    <w:rsid w:val="00993976"/>
    <w:rsid w:val="00993B64"/>
    <w:rsid w:val="00993BFB"/>
    <w:rsid w:val="00994232"/>
    <w:rsid w:val="00994E23"/>
    <w:rsid w:val="00994ED1"/>
    <w:rsid w:val="0099639E"/>
    <w:rsid w:val="00996CFE"/>
    <w:rsid w:val="00997909"/>
    <w:rsid w:val="009A05B5"/>
    <w:rsid w:val="009A0AB9"/>
    <w:rsid w:val="009A1D4B"/>
    <w:rsid w:val="009A2328"/>
    <w:rsid w:val="009A2A5D"/>
    <w:rsid w:val="009A3994"/>
    <w:rsid w:val="009A3A3C"/>
    <w:rsid w:val="009A4166"/>
    <w:rsid w:val="009A51F6"/>
    <w:rsid w:val="009A53D2"/>
    <w:rsid w:val="009A5772"/>
    <w:rsid w:val="009A6415"/>
    <w:rsid w:val="009A7440"/>
    <w:rsid w:val="009B0158"/>
    <w:rsid w:val="009B1283"/>
    <w:rsid w:val="009B1F37"/>
    <w:rsid w:val="009B4975"/>
    <w:rsid w:val="009B609E"/>
    <w:rsid w:val="009B62F5"/>
    <w:rsid w:val="009B7AB1"/>
    <w:rsid w:val="009C0176"/>
    <w:rsid w:val="009C2A27"/>
    <w:rsid w:val="009C4454"/>
    <w:rsid w:val="009C4848"/>
    <w:rsid w:val="009C67DA"/>
    <w:rsid w:val="009C6ED4"/>
    <w:rsid w:val="009C7313"/>
    <w:rsid w:val="009C775A"/>
    <w:rsid w:val="009D1C6B"/>
    <w:rsid w:val="009D1FD0"/>
    <w:rsid w:val="009D27B0"/>
    <w:rsid w:val="009D29C5"/>
    <w:rsid w:val="009D48A5"/>
    <w:rsid w:val="009E32DA"/>
    <w:rsid w:val="009E6F58"/>
    <w:rsid w:val="009F18A2"/>
    <w:rsid w:val="009F1C2F"/>
    <w:rsid w:val="009F226F"/>
    <w:rsid w:val="009F2829"/>
    <w:rsid w:val="009F2DBA"/>
    <w:rsid w:val="009F311C"/>
    <w:rsid w:val="009F3DD7"/>
    <w:rsid w:val="009F4820"/>
    <w:rsid w:val="009F5F96"/>
    <w:rsid w:val="009F78E5"/>
    <w:rsid w:val="00A00AB0"/>
    <w:rsid w:val="00A01234"/>
    <w:rsid w:val="00A01397"/>
    <w:rsid w:val="00A039F2"/>
    <w:rsid w:val="00A04218"/>
    <w:rsid w:val="00A05626"/>
    <w:rsid w:val="00A06E1B"/>
    <w:rsid w:val="00A1049C"/>
    <w:rsid w:val="00A119D7"/>
    <w:rsid w:val="00A11D65"/>
    <w:rsid w:val="00A12BEA"/>
    <w:rsid w:val="00A13D0F"/>
    <w:rsid w:val="00A145C0"/>
    <w:rsid w:val="00A166F9"/>
    <w:rsid w:val="00A1728B"/>
    <w:rsid w:val="00A21DE0"/>
    <w:rsid w:val="00A2221A"/>
    <w:rsid w:val="00A2317E"/>
    <w:rsid w:val="00A24732"/>
    <w:rsid w:val="00A24779"/>
    <w:rsid w:val="00A25009"/>
    <w:rsid w:val="00A263B3"/>
    <w:rsid w:val="00A26BB4"/>
    <w:rsid w:val="00A27118"/>
    <w:rsid w:val="00A2792C"/>
    <w:rsid w:val="00A333A3"/>
    <w:rsid w:val="00A33F7B"/>
    <w:rsid w:val="00A34EC9"/>
    <w:rsid w:val="00A3545F"/>
    <w:rsid w:val="00A35A6C"/>
    <w:rsid w:val="00A361DE"/>
    <w:rsid w:val="00A36462"/>
    <w:rsid w:val="00A379B1"/>
    <w:rsid w:val="00A40A17"/>
    <w:rsid w:val="00A42D47"/>
    <w:rsid w:val="00A43A24"/>
    <w:rsid w:val="00A50556"/>
    <w:rsid w:val="00A50961"/>
    <w:rsid w:val="00A50B3F"/>
    <w:rsid w:val="00A518E5"/>
    <w:rsid w:val="00A52B02"/>
    <w:rsid w:val="00A53EB9"/>
    <w:rsid w:val="00A544A8"/>
    <w:rsid w:val="00A54766"/>
    <w:rsid w:val="00A57C94"/>
    <w:rsid w:val="00A57F94"/>
    <w:rsid w:val="00A60532"/>
    <w:rsid w:val="00A608D5"/>
    <w:rsid w:val="00A614AC"/>
    <w:rsid w:val="00A617FC"/>
    <w:rsid w:val="00A62CDA"/>
    <w:rsid w:val="00A63168"/>
    <w:rsid w:val="00A64903"/>
    <w:rsid w:val="00A66984"/>
    <w:rsid w:val="00A67C6C"/>
    <w:rsid w:val="00A72735"/>
    <w:rsid w:val="00A72D54"/>
    <w:rsid w:val="00A738EE"/>
    <w:rsid w:val="00A749B1"/>
    <w:rsid w:val="00A74A99"/>
    <w:rsid w:val="00A807B2"/>
    <w:rsid w:val="00A8318B"/>
    <w:rsid w:val="00A83A9A"/>
    <w:rsid w:val="00A85112"/>
    <w:rsid w:val="00A87907"/>
    <w:rsid w:val="00A87984"/>
    <w:rsid w:val="00A90534"/>
    <w:rsid w:val="00A919D9"/>
    <w:rsid w:val="00A93002"/>
    <w:rsid w:val="00A9337B"/>
    <w:rsid w:val="00A93FB1"/>
    <w:rsid w:val="00A95306"/>
    <w:rsid w:val="00A966A8"/>
    <w:rsid w:val="00A971B9"/>
    <w:rsid w:val="00A976A7"/>
    <w:rsid w:val="00AA1280"/>
    <w:rsid w:val="00AA1C8D"/>
    <w:rsid w:val="00AA20AC"/>
    <w:rsid w:val="00AA29D5"/>
    <w:rsid w:val="00AA2B67"/>
    <w:rsid w:val="00AA2BE3"/>
    <w:rsid w:val="00AA4DC6"/>
    <w:rsid w:val="00AA4E75"/>
    <w:rsid w:val="00AA509C"/>
    <w:rsid w:val="00AA5688"/>
    <w:rsid w:val="00AA68F3"/>
    <w:rsid w:val="00AA6EBD"/>
    <w:rsid w:val="00AB1267"/>
    <w:rsid w:val="00AB28EA"/>
    <w:rsid w:val="00AB3A53"/>
    <w:rsid w:val="00AB414D"/>
    <w:rsid w:val="00AB4802"/>
    <w:rsid w:val="00AB4971"/>
    <w:rsid w:val="00AB5A4A"/>
    <w:rsid w:val="00AB6D76"/>
    <w:rsid w:val="00AC05A1"/>
    <w:rsid w:val="00AC2142"/>
    <w:rsid w:val="00AC2162"/>
    <w:rsid w:val="00AC2DA9"/>
    <w:rsid w:val="00AC2DE5"/>
    <w:rsid w:val="00AC35FC"/>
    <w:rsid w:val="00AC5391"/>
    <w:rsid w:val="00AC6629"/>
    <w:rsid w:val="00AC6C11"/>
    <w:rsid w:val="00AD03AE"/>
    <w:rsid w:val="00AD0E34"/>
    <w:rsid w:val="00AD1A21"/>
    <w:rsid w:val="00AD384D"/>
    <w:rsid w:val="00AD3AB6"/>
    <w:rsid w:val="00AD408D"/>
    <w:rsid w:val="00AD7A74"/>
    <w:rsid w:val="00AE19CC"/>
    <w:rsid w:val="00AE29F8"/>
    <w:rsid w:val="00AE2A5D"/>
    <w:rsid w:val="00AE2CAB"/>
    <w:rsid w:val="00AE2ECB"/>
    <w:rsid w:val="00AE338C"/>
    <w:rsid w:val="00AE398E"/>
    <w:rsid w:val="00AE704F"/>
    <w:rsid w:val="00AF1292"/>
    <w:rsid w:val="00AF15E4"/>
    <w:rsid w:val="00AF16C0"/>
    <w:rsid w:val="00AF373F"/>
    <w:rsid w:val="00AF390B"/>
    <w:rsid w:val="00AF3AAF"/>
    <w:rsid w:val="00AF46D3"/>
    <w:rsid w:val="00AF4E86"/>
    <w:rsid w:val="00AF6023"/>
    <w:rsid w:val="00AF632C"/>
    <w:rsid w:val="00AF7C82"/>
    <w:rsid w:val="00B0082A"/>
    <w:rsid w:val="00B01D84"/>
    <w:rsid w:val="00B02AB4"/>
    <w:rsid w:val="00B030AD"/>
    <w:rsid w:val="00B059A2"/>
    <w:rsid w:val="00B06B62"/>
    <w:rsid w:val="00B06B6C"/>
    <w:rsid w:val="00B06D0D"/>
    <w:rsid w:val="00B073F7"/>
    <w:rsid w:val="00B07AD8"/>
    <w:rsid w:val="00B108E5"/>
    <w:rsid w:val="00B10D61"/>
    <w:rsid w:val="00B117DC"/>
    <w:rsid w:val="00B13C1F"/>
    <w:rsid w:val="00B141F6"/>
    <w:rsid w:val="00B14625"/>
    <w:rsid w:val="00B1474A"/>
    <w:rsid w:val="00B15231"/>
    <w:rsid w:val="00B15EB7"/>
    <w:rsid w:val="00B16DF1"/>
    <w:rsid w:val="00B17BDA"/>
    <w:rsid w:val="00B20730"/>
    <w:rsid w:val="00B219B6"/>
    <w:rsid w:val="00B21A22"/>
    <w:rsid w:val="00B21F5A"/>
    <w:rsid w:val="00B2424A"/>
    <w:rsid w:val="00B24C17"/>
    <w:rsid w:val="00B33E6D"/>
    <w:rsid w:val="00B35BF2"/>
    <w:rsid w:val="00B37D97"/>
    <w:rsid w:val="00B4025C"/>
    <w:rsid w:val="00B40FCC"/>
    <w:rsid w:val="00B41203"/>
    <w:rsid w:val="00B4182D"/>
    <w:rsid w:val="00B4220C"/>
    <w:rsid w:val="00B42329"/>
    <w:rsid w:val="00B431AB"/>
    <w:rsid w:val="00B43649"/>
    <w:rsid w:val="00B43FA3"/>
    <w:rsid w:val="00B4437E"/>
    <w:rsid w:val="00B44E1A"/>
    <w:rsid w:val="00B46B59"/>
    <w:rsid w:val="00B47E86"/>
    <w:rsid w:val="00B50AD0"/>
    <w:rsid w:val="00B50C7B"/>
    <w:rsid w:val="00B512CF"/>
    <w:rsid w:val="00B520EC"/>
    <w:rsid w:val="00B52AE1"/>
    <w:rsid w:val="00B53543"/>
    <w:rsid w:val="00B56D53"/>
    <w:rsid w:val="00B57322"/>
    <w:rsid w:val="00B57BE6"/>
    <w:rsid w:val="00B631DB"/>
    <w:rsid w:val="00B637AD"/>
    <w:rsid w:val="00B6580A"/>
    <w:rsid w:val="00B6602F"/>
    <w:rsid w:val="00B663B2"/>
    <w:rsid w:val="00B665ED"/>
    <w:rsid w:val="00B67354"/>
    <w:rsid w:val="00B70788"/>
    <w:rsid w:val="00B70807"/>
    <w:rsid w:val="00B70DA7"/>
    <w:rsid w:val="00B710A2"/>
    <w:rsid w:val="00B714EF"/>
    <w:rsid w:val="00B71BE6"/>
    <w:rsid w:val="00B7254B"/>
    <w:rsid w:val="00B7261A"/>
    <w:rsid w:val="00B72CD4"/>
    <w:rsid w:val="00B732DB"/>
    <w:rsid w:val="00B73897"/>
    <w:rsid w:val="00B74912"/>
    <w:rsid w:val="00B75580"/>
    <w:rsid w:val="00B758FC"/>
    <w:rsid w:val="00B763CE"/>
    <w:rsid w:val="00B7686C"/>
    <w:rsid w:val="00B81B71"/>
    <w:rsid w:val="00B82323"/>
    <w:rsid w:val="00B824A9"/>
    <w:rsid w:val="00B828A9"/>
    <w:rsid w:val="00B84720"/>
    <w:rsid w:val="00B84B6A"/>
    <w:rsid w:val="00B86F87"/>
    <w:rsid w:val="00B87598"/>
    <w:rsid w:val="00B87BC6"/>
    <w:rsid w:val="00B907B8"/>
    <w:rsid w:val="00B90ABE"/>
    <w:rsid w:val="00B90B29"/>
    <w:rsid w:val="00B90BF6"/>
    <w:rsid w:val="00B91F57"/>
    <w:rsid w:val="00B93087"/>
    <w:rsid w:val="00B93AC1"/>
    <w:rsid w:val="00B953E7"/>
    <w:rsid w:val="00B962F7"/>
    <w:rsid w:val="00B96AFE"/>
    <w:rsid w:val="00BA0C2D"/>
    <w:rsid w:val="00BA0E24"/>
    <w:rsid w:val="00BA2D93"/>
    <w:rsid w:val="00BA4E9D"/>
    <w:rsid w:val="00BA5891"/>
    <w:rsid w:val="00BA5B84"/>
    <w:rsid w:val="00BA6D1E"/>
    <w:rsid w:val="00BA78B6"/>
    <w:rsid w:val="00BB0FB8"/>
    <w:rsid w:val="00BB10FA"/>
    <w:rsid w:val="00BB3308"/>
    <w:rsid w:val="00BB33DC"/>
    <w:rsid w:val="00BB3816"/>
    <w:rsid w:val="00BB3E72"/>
    <w:rsid w:val="00BB430E"/>
    <w:rsid w:val="00BB5706"/>
    <w:rsid w:val="00BB60E2"/>
    <w:rsid w:val="00BB76A6"/>
    <w:rsid w:val="00BB7794"/>
    <w:rsid w:val="00BB783B"/>
    <w:rsid w:val="00BC0C9C"/>
    <w:rsid w:val="00BC13EF"/>
    <w:rsid w:val="00BC1E12"/>
    <w:rsid w:val="00BC1FDB"/>
    <w:rsid w:val="00BC2521"/>
    <w:rsid w:val="00BC2594"/>
    <w:rsid w:val="00BC2E61"/>
    <w:rsid w:val="00BC326F"/>
    <w:rsid w:val="00BC32D1"/>
    <w:rsid w:val="00BC34F0"/>
    <w:rsid w:val="00BC37D6"/>
    <w:rsid w:val="00BC3BBA"/>
    <w:rsid w:val="00BC538C"/>
    <w:rsid w:val="00BC61BF"/>
    <w:rsid w:val="00BD08EF"/>
    <w:rsid w:val="00BD3082"/>
    <w:rsid w:val="00BD3932"/>
    <w:rsid w:val="00BD4C2C"/>
    <w:rsid w:val="00BD5004"/>
    <w:rsid w:val="00BD5091"/>
    <w:rsid w:val="00BD509E"/>
    <w:rsid w:val="00BD5528"/>
    <w:rsid w:val="00BD5865"/>
    <w:rsid w:val="00BD69DC"/>
    <w:rsid w:val="00BE03A1"/>
    <w:rsid w:val="00BE2F2E"/>
    <w:rsid w:val="00BE35F4"/>
    <w:rsid w:val="00BE3A42"/>
    <w:rsid w:val="00BE5091"/>
    <w:rsid w:val="00BE6EB4"/>
    <w:rsid w:val="00BE76B8"/>
    <w:rsid w:val="00BF129D"/>
    <w:rsid w:val="00BF2689"/>
    <w:rsid w:val="00BF27B3"/>
    <w:rsid w:val="00BF49B4"/>
    <w:rsid w:val="00BF51B8"/>
    <w:rsid w:val="00BF56E0"/>
    <w:rsid w:val="00BF766C"/>
    <w:rsid w:val="00BF7E80"/>
    <w:rsid w:val="00C010F4"/>
    <w:rsid w:val="00C023BC"/>
    <w:rsid w:val="00C031D1"/>
    <w:rsid w:val="00C034B8"/>
    <w:rsid w:val="00C0494A"/>
    <w:rsid w:val="00C055F2"/>
    <w:rsid w:val="00C05AC4"/>
    <w:rsid w:val="00C0684D"/>
    <w:rsid w:val="00C069A9"/>
    <w:rsid w:val="00C06AF8"/>
    <w:rsid w:val="00C07504"/>
    <w:rsid w:val="00C07C41"/>
    <w:rsid w:val="00C106D0"/>
    <w:rsid w:val="00C11339"/>
    <w:rsid w:val="00C124F3"/>
    <w:rsid w:val="00C14150"/>
    <w:rsid w:val="00C148CD"/>
    <w:rsid w:val="00C14E75"/>
    <w:rsid w:val="00C16734"/>
    <w:rsid w:val="00C16EE7"/>
    <w:rsid w:val="00C22A7A"/>
    <w:rsid w:val="00C234C8"/>
    <w:rsid w:val="00C245F3"/>
    <w:rsid w:val="00C248E3"/>
    <w:rsid w:val="00C249C4"/>
    <w:rsid w:val="00C24B24"/>
    <w:rsid w:val="00C256BA"/>
    <w:rsid w:val="00C31762"/>
    <w:rsid w:val="00C3310E"/>
    <w:rsid w:val="00C33D26"/>
    <w:rsid w:val="00C348A0"/>
    <w:rsid w:val="00C35C6B"/>
    <w:rsid w:val="00C3723F"/>
    <w:rsid w:val="00C377D1"/>
    <w:rsid w:val="00C405CC"/>
    <w:rsid w:val="00C4091A"/>
    <w:rsid w:val="00C417A8"/>
    <w:rsid w:val="00C442DE"/>
    <w:rsid w:val="00C443DE"/>
    <w:rsid w:val="00C445E2"/>
    <w:rsid w:val="00C44774"/>
    <w:rsid w:val="00C456CB"/>
    <w:rsid w:val="00C46675"/>
    <w:rsid w:val="00C501A5"/>
    <w:rsid w:val="00C504F9"/>
    <w:rsid w:val="00C51960"/>
    <w:rsid w:val="00C51E2C"/>
    <w:rsid w:val="00C5221C"/>
    <w:rsid w:val="00C53471"/>
    <w:rsid w:val="00C54056"/>
    <w:rsid w:val="00C5408E"/>
    <w:rsid w:val="00C62252"/>
    <w:rsid w:val="00C637AF"/>
    <w:rsid w:val="00C63CC6"/>
    <w:rsid w:val="00C643D5"/>
    <w:rsid w:val="00C6500A"/>
    <w:rsid w:val="00C65442"/>
    <w:rsid w:val="00C65E2B"/>
    <w:rsid w:val="00C6605F"/>
    <w:rsid w:val="00C67BC7"/>
    <w:rsid w:val="00C704B9"/>
    <w:rsid w:val="00C71363"/>
    <w:rsid w:val="00C7250F"/>
    <w:rsid w:val="00C73779"/>
    <w:rsid w:val="00C73959"/>
    <w:rsid w:val="00C741FC"/>
    <w:rsid w:val="00C74F2D"/>
    <w:rsid w:val="00C758A7"/>
    <w:rsid w:val="00C76AE3"/>
    <w:rsid w:val="00C76D8A"/>
    <w:rsid w:val="00C7726E"/>
    <w:rsid w:val="00C77A3C"/>
    <w:rsid w:val="00C77D59"/>
    <w:rsid w:val="00C80141"/>
    <w:rsid w:val="00C82335"/>
    <w:rsid w:val="00C82A35"/>
    <w:rsid w:val="00C85798"/>
    <w:rsid w:val="00C85D81"/>
    <w:rsid w:val="00C91D51"/>
    <w:rsid w:val="00C94D08"/>
    <w:rsid w:val="00C95627"/>
    <w:rsid w:val="00C95F0B"/>
    <w:rsid w:val="00CA0AB1"/>
    <w:rsid w:val="00CA1169"/>
    <w:rsid w:val="00CA16D6"/>
    <w:rsid w:val="00CA1FF1"/>
    <w:rsid w:val="00CA3ABF"/>
    <w:rsid w:val="00CA5593"/>
    <w:rsid w:val="00CA7520"/>
    <w:rsid w:val="00CB1F04"/>
    <w:rsid w:val="00CB4AC5"/>
    <w:rsid w:val="00CB50FC"/>
    <w:rsid w:val="00CB535C"/>
    <w:rsid w:val="00CB6BDF"/>
    <w:rsid w:val="00CB7092"/>
    <w:rsid w:val="00CB7193"/>
    <w:rsid w:val="00CB7FF4"/>
    <w:rsid w:val="00CC0099"/>
    <w:rsid w:val="00CC0A36"/>
    <w:rsid w:val="00CC0E5C"/>
    <w:rsid w:val="00CC303A"/>
    <w:rsid w:val="00CC543D"/>
    <w:rsid w:val="00CC569E"/>
    <w:rsid w:val="00CC6032"/>
    <w:rsid w:val="00CD057C"/>
    <w:rsid w:val="00CD1E12"/>
    <w:rsid w:val="00CD233B"/>
    <w:rsid w:val="00CD313F"/>
    <w:rsid w:val="00CD494C"/>
    <w:rsid w:val="00CD4C15"/>
    <w:rsid w:val="00CD55BB"/>
    <w:rsid w:val="00CD61DE"/>
    <w:rsid w:val="00CD771F"/>
    <w:rsid w:val="00CE12AD"/>
    <w:rsid w:val="00CE3C0F"/>
    <w:rsid w:val="00CE67A0"/>
    <w:rsid w:val="00CE6F86"/>
    <w:rsid w:val="00CF0847"/>
    <w:rsid w:val="00CF3065"/>
    <w:rsid w:val="00CF38F8"/>
    <w:rsid w:val="00CF3FFB"/>
    <w:rsid w:val="00CF4ABF"/>
    <w:rsid w:val="00CF5F34"/>
    <w:rsid w:val="00CF6196"/>
    <w:rsid w:val="00CF6A4D"/>
    <w:rsid w:val="00CF6D9F"/>
    <w:rsid w:val="00CF7583"/>
    <w:rsid w:val="00D00B61"/>
    <w:rsid w:val="00D01AF4"/>
    <w:rsid w:val="00D024E8"/>
    <w:rsid w:val="00D0279E"/>
    <w:rsid w:val="00D0648B"/>
    <w:rsid w:val="00D0772A"/>
    <w:rsid w:val="00D10CE4"/>
    <w:rsid w:val="00D13E7D"/>
    <w:rsid w:val="00D158BA"/>
    <w:rsid w:val="00D168E2"/>
    <w:rsid w:val="00D169C1"/>
    <w:rsid w:val="00D17183"/>
    <w:rsid w:val="00D176FF"/>
    <w:rsid w:val="00D2082D"/>
    <w:rsid w:val="00D220DE"/>
    <w:rsid w:val="00D223DE"/>
    <w:rsid w:val="00D234F1"/>
    <w:rsid w:val="00D23B1A"/>
    <w:rsid w:val="00D24962"/>
    <w:rsid w:val="00D25ACE"/>
    <w:rsid w:val="00D26B67"/>
    <w:rsid w:val="00D26F5A"/>
    <w:rsid w:val="00D30A8E"/>
    <w:rsid w:val="00D30D69"/>
    <w:rsid w:val="00D31248"/>
    <w:rsid w:val="00D31E1E"/>
    <w:rsid w:val="00D32874"/>
    <w:rsid w:val="00D34CF4"/>
    <w:rsid w:val="00D3530E"/>
    <w:rsid w:val="00D35DBC"/>
    <w:rsid w:val="00D377A7"/>
    <w:rsid w:val="00D40B53"/>
    <w:rsid w:val="00D42468"/>
    <w:rsid w:val="00D43B62"/>
    <w:rsid w:val="00D444F5"/>
    <w:rsid w:val="00D4665D"/>
    <w:rsid w:val="00D46E9D"/>
    <w:rsid w:val="00D5037E"/>
    <w:rsid w:val="00D50796"/>
    <w:rsid w:val="00D50892"/>
    <w:rsid w:val="00D51772"/>
    <w:rsid w:val="00D53A73"/>
    <w:rsid w:val="00D540EF"/>
    <w:rsid w:val="00D5476F"/>
    <w:rsid w:val="00D55F96"/>
    <w:rsid w:val="00D56B83"/>
    <w:rsid w:val="00D5757F"/>
    <w:rsid w:val="00D57CC7"/>
    <w:rsid w:val="00D60576"/>
    <w:rsid w:val="00D608C6"/>
    <w:rsid w:val="00D624FE"/>
    <w:rsid w:val="00D63B13"/>
    <w:rsid w:val="00D6550F"/>
    <w:rsid w:val="00D65C6B"/>
    <w:rsid w:val="00D67196"/>
    <w:rsid w:val="00D675EE"/>
    <w:rsid w:val="00D6784A"/>
    <w:rsid w:val="00D70D0F"/>
    <w:rsid w:val="00D735B0"/>
    <w:rsid w:val="00D73B15"/>
    <w:rsid w:val="00D73CC0"/>
    <w:rsid w:val="00D73EBF"/>
    <w:rsid w:val="00D740ED"/>
    <w:rsid w:val="00D76241"/>
    <w:rsid w:val="00D7668C"/>
    <w:rsid w:val="00D76B7A"/>
    <w:rsid w:val="00D817F8"/>
    <w:rsid w:val="00D82683"/>
    <w:rsid w:val="00D82BEF"/>
    <w:rsid w:val="00D83141"/>
    <w:rsid w:val="00D84A12"/>
    <w:rsid w:val="00D861FC"/>
    <w:rsid w:val="00D86C54"/>
    <w:rsid w:val="00D87A31"/>
    <w:rsid w:val="00D9070C"/>
    <w:rsid w:val="00D90AEE"/>
    <w:rsid w:val="00D91A74"/>
    <w:rsid w:val="00D938B7"/>
    <w:rsid w:val="00D944EF"/>
    <w:rsid w:val="00D94C53"/>
    <w:rsid w:val="00D953E6"/>
    <w:rsid w:val="00D964B6"/>
    <w:rsid w:val="00D97B7F"/>
    <w:rsid w:val="00DA0410"/>
    <w:rsid w:val="00DA1955"/>
    <w:rsid w:val="00DA370C"/>
    <w:rsid w:val="00DA3B48"/>
    <w:rsid w:val="00DA3E95"/>
    <w:rsid w:val="00DA4027"/>
    <w:rsid w:val="00DA429D"/>
    <w:rsid w:val="00DA5006"/>
    <w:rsid w:val="00DA5638"/>
    <w:rsid w:val="00DA6107"/>
    <w:rsid w:val="00DA6919"/>
    <w:rsid w:val="00DA6FB5"/>
    <w:rsid w:val="00DB28D4"/>
    <w:rsid w:val="00DB3077"/>
    <w:rsid w:val="00DB6940"/>
    <w:rsid w:val="00DC0224"/>
    <w:rsid w:val="00DC22FA"/>
    <w:rsid w:val="00DC5CA2"/>
    <w:rsid w:val="00DC706B"/>
    <w:rsid w:val="00DC7B8A"/>
    <w:rsid w:val="00DD07A0"/>
    <w:rsid w:val="00DD0ABD"/>
    <w:rsid w:val="00DD1FA7"/>
    <w:rsid w:val="00DD4330"/>
    <w:rsid w:val="00DD4B02"/>
    <w:rsid w:val="00DD6538"/>
    <w:rsid w:val="00DD7C96"/>
    <w:rsid w:val="00DE00A7"/>
    <w:rsid w:val="00DE29FE"/>
    <w:rsid w:val="00DE2A1F"/>
    <w:rsid w:val="00DE30C9"/>
    <w:rsid w:val="00DE38C4"/>
    <w:rsid w:val="00DE521F"/>
    <w:rsid w:val="00DE6A30"/>
    <w:rsid w:val="00DE7B4C"/>
    <w:rsid w:val="00DF0852"/>
    <w:rsid w:val="00DF167C"/>
    <w:rsid w:val="00DF1F8D"/>
    <w:rsid w:val="00DF3DF9"/>
    <w:rsid w:val="00DF523A"/>
    <w:rsid w:val="00DF560B"/>
    <w:rsid w:val="00DF62F3"/>
    <w:rsid w:val="00DF6C63"/>
    <w:rsid w:val="00E023FA"/>
    <w:rsid w:val="00E02E23"/>
    <w:rsid w:val="00E03F50"/>
    <w:rsid w:val="00E12167"/>
    <w:rsid w:val="00E12360"/>
    <w:rsid w:val="00E123BD"/>
    <w:rsid w:val="00E12D1C"/>
    <w:rsid w:val="00E1373B"/>
    <w:rsid w:val="00E141EA"/>
    <w:rsid w:val="00E144FC"/>
    <w:rsid w:val="00E1579A"/>
    <w:rsid w:val="00E1586E"/>
    <w:rsid w:val="00E15D36"/>
    <w:rsid w:val="00E16459"/>
    <w:rsid w:val="00E2084F"/>
    <w:rsid w:val="00E20C67"/>
    <w:rsid w:val="00E2218D"/>
    <w:rsid w:val="00E22D1C"/>
    <w:rsid w:val="00E22DFC"/>
    <w:rsid w:val="00E23723"/>
    <w:rsid w:val="00E24C46"/>
    <w:rsid w:val="00E24D5A"/>
    <w:rsid w:val="00E257C7"/>
    <w:rsid w:val="00E2595A"/>
    <w:rsid w:val="00E25A44"/>
    <w:rsid w:val="00E26B33"/>
    <w:rsid w:val="00E26BBC"/>
    <w:rsid w:val="00E301A8"/>
    <w:rsid w:val="00E310B8"/>
    <w:rsid w:val="00E3311F"/>
    <w:rsid w:val="00E33C26"/>
    <w:rsid w:val="00E356E2"/>
    <w:rsid w:val="00E367ED"/>
    <w:rsid w:val="00E36E6E"/>
    <w:rsid w:val="00E40347"/>
    <w:rsid w:val="00E40809"/>
    <w:rsid w:val="00E40E2C"/>
    <w:rsid w:val="00E424CD"/>
    <w:rsid w:val="00E424EA"/>
    <w:rsid w:val="00E42CAB"/>
    <w:rsid w:val="00E43D84"/>
    <w:rsid w:val="00E4560A"/>
    <w:rsid w:val="00E469E4"/>
    <w:rsid w:val="00E47A6E"/>
    <w:rsid w:val="00E47DAA"/>
    <w:rsid w:val="00E51C66"/>
    <w:rsid w:val="00E52047"/>
    <w:rsid w:val="00E525C9"/>
    <w:rsid w:val="00E52666"/>
    <w:rsid w:val="00E53ECC"/>
    <w:rsid w:val="00E545B8"/>
    <w:rsid w:val="00E60702"/>
    <w:rsid w:val="00E60B2E"/>
    <w:rsid w:val="00E61308"/>
    <w:rsid w:val="00E62331"/>
    <w:rsid w:val="00E646DF"/>
    <w:rsid w:val="00E6553A"/>
    <w:rsid w:val="00E67ADA"/>
    <w:rsid w:val="00E7046B"/>
    <w:rsid w:val="00E70907"/>
    <w:rsid w:val="00E75393"/>
    <w:rsid w:val="00E755C1"/>
    <w:rsid w:val="00E755F2"/>
    <w:rsid w:val="00E7681C"/>
    <w:rsid w:val="00E76BA3"/>
    <w:rsid w:val="00E76DFA"/>
    <w:rsid w:val="00E76E13"/>
    <w:rsid w:val="00E772D0"/>
    <w:rsid w:val="00E776DC"/>
    <w:rsid w:val="00E77ACF"/>
    <w:rsid w:val="00E808EB"/>
    <w:rsid w:val="00E80956"/>
    <w:rsid w:val="00E80F06"/>
    <w:rsid w:val="00E81318"/>
    <w:rsid w:val="00E81AD5"/>
    <w:rsid w:val="00E820A4"/>
    <w:rsid w:val="00E82E50"/>
    <w:rsid w:val="00E842A1"/>
    <w:rsid w:val="00E90F97"/>
    <w:rsid w:val="00E91191"/>
    <w:rsid w:val="00E911F3"/>
    <w:rsid w:val="00E92705"/>
    <w:rsid w:val="00E93B20"/>
    <w:rsid w:val="00E94FF6"/>
    <w:rsid w:val="00E970ED"/>
    <w:rsid w:val="00E979D5"/>
    <w:rsid w:val="00EA04A0"/>
    <w:rsid w:val="00EA0D5C"/>
    <w:rsid w:val="00EA0DD4"/>
    <w:rsid w:val="00EA5EDE"/>
    <w:rsid w:val="00EA694D"/>
    <w:rsid w:val="00EA6C80"/>
    <w:rsid w:val="00EA7F0E"/>
    <w:rsid w:val="00EB0214"/>
    <w:rsid w:val="00EB0FC7"/>
    <w:rsid w:val="00EB120B"/>
    <w:rsid w:val="00EB1612"/>
    <w:rsid w:val="00EB1A5B"/>
    <w:rsid w:val="00EB47B3"/>
    <w:rsid w:val="00EB56A0"/>
    <w:rsid w:val="00EB5B4D"/>
    <w:rsid w:val="00EB6A46"/>
    <w:rsid w:val="00EB6D49"/>
    <w:rsid w:val="00EB6DB6"/>
    <w:rsid w:val="00EB7AE7"/>
    <w:rsid w:val="00EC05F5"/>
    <w:rsid w:val="00EC1A4B"/>
    <w:rsid w:val="00EC2368"/>
    <w:rsid w:val="00EC3166"/>
    <w:rsid w:val="00EC613A"/>
    <w:rsid w:val="00EC67D7"/>
    <w:rsid w:val="00EC7226"/>
    <w:rsid w:val="00EC7299"/>
    <w:rsid w:val="00EC7D2C"/>
    <w:rsid w:val="00ED2B7A"/>
    <w:rsid w:val="00ED2FF7"/>
    <w:rsid w:val="00ED3353"/>
    <w:rsid w:val="00ED39C8"/>
    <w:rsid w:val="00ED39E8"/>
    <w:rsid w:val="00EE0E86"/>
    <w:rsid w:val="00EE1B06"/>
    <w:rsid w:val="00EE2057"/>
    <w:rsid w:val="00EE2B41"/>
    <w:rsid w:val="00EE51B2"/>
    <w:rsid w:val="00EE73F9"/>
    <w:rsid w:val="00EF0599"/>
    <w:rsid w:val="00EF112C"/>
    <w:rsid w:val="00EF1F01"/>
    <w:rsid w:val="00EF2809"/>
    <w:rsid w:val="00EF4505"/>
    <w:rsid w:val="00EF4AB8"/>
    <w:rsid w:val="00EF6634"/>
    <w:rsid w:val="00EF797A"/>
    <w:rsid w:val="00EF7D5D"/>
    <w:rsid w:val="00F007C4"/>
    <w:rsid w:val="00F00A95"/>
    <w:rsid w:val="00F02690"/>
    <w:rsid w:val="00F02D83"/>
    <w:rsid w:val="00F0459A"/>
    <w:rsid w:val="00F051EF"/>
    <w:rsid w:val="00F0520E"/>
    <w:rsid w:val="00F05460"/>
    <w:rsid w:val="00F056D4"/>
    <w:rsid w:val="00F05BDD"/>
    <w:rsid w:val="00F06E56"/>
    <w:rsid w:val="00F0749C"/>
    <w:rsid w:val="00F1089E"/>
    <w:rsid w:val="00F114E7"/>
    <w:rsid w:val="00F116F3"/>
    <w:rsid w:val="00F11BBD"/>
    <w:rsid w:val="00F131C4"/>
    <w:rsid w:val="00F13AD8"/>
    <w:rsid w:val="00F1423E"/>
    <w:rsid w:val="00F15390"/>
    <w:rsid w:val="00F1567E"/>
    <w:rsid w:val="00F15D53"/>
    <w:rsid w:val="00F20391"/>
    <w:rsid w:val="00F226BF"/>
    <w:rsid w:val="00F24401"/>
    <w:rsid w:val="00F24BCB"/>
    <w:rsid w:val="00F30FF5"/>
    <w:rsid w:val="00F3160F"/>
    <w:rsid w:val="00F32BBE"/>
    <w:rsid w:val="00F3528A"/>
    <w:rsid w:val="00F361DB"/>
    <w:rsid w:val="00F37317"/>
    <w:rsid w:val="00F435C9"/>
    <w:rsid w:val="00F437E7"/>
    <w:rsid w:val="00F440DA"/>
    <w:rsid w:val="00F44299"/>
    <w:rsid w:val="00F45217"/>
    <w:rsid w:val="00F46AA6"/>
    <w:rsid w:val="00F478C7"/>
    <w:rsid w:val="00F51ECA"/>
    <w:rsid w:val="00F51F04"/>
    <w:rsid w:val="00F52176"/>
    <w:rsid w:val="00F5374A"/>
    <w:rsid w:val="00F55600"/>
    <w:rsid w:val="00F5641D"/>
    <w:rsid w:val="00F56B9A"/>
    <w:rsid w:val="00F57C6C"/>
    <w:rsid w:val="00F57E4A"/>
    <w:rsid w:val="00F60001"/>
    <w:rsid w:val="00F60064"/>
    <w:rsid w:val="00F605A1"/>
    <w:rsid w:val="00F61102"/>
    <w:rsid w:val="00F61608"/>
    <w:rsid w:val="00F61F09"/>
    <w:rsid w:val="00F636B6"/>
    <w:rsid w:val="00F642C2"/>
    <w:rsid w:val="00F64401"/>
    <w:rsid w:val="00F647C7"/>
    <w:rsid w:val="00F64CE6"/>
    <w:rsid w:val="00F65FCD"/>
    <w:rsid w:val="00F67B3C"/>
    <w:rsid w:val="00F67B4A"/>
    <w:rsid w:val="00F714CD"/>
    <w:rsid w:val="00F71787"/>
    <w:rsid w:val="00F73A3C"/>
    <w:rsid w:val="00F753F1"/>
    <w:rsid w:val="00F75895"/>
    <w:rsid w:val="00F76899"/>
    <w:rsid w:val="00F768A4"/>
    <w:rsid w:val="00F768E6"/>
    <w:rsid w:val="00F775D4"/>
    <w:rsid w:val="00F80E38"/>
    <w:rsid w:val="00F84428"/>
    <w:rsid w:val="00F85022"/>
    <w:rsid w:val="00F85685"/>
    <w:rsid w:val="00F863D8"/>
    <w:rsid w:val="00F869F4"/>
    <w:rsid w:val="00F87F03"/>
    <w:rsid w:val="00F90C39"/>
    <w:rsid w:val="00F90ECE"/>
    <w:rsid w:val="00F9204F"/>
    <w:rsid w:val="00F93938"/>
    <w:rsid w:val="00F94663"/>
    <w:rsid w:val="00F94DCB"/>
    <w:rsid w:val="00F964AD"/>
    <w:rsid w:val="00F97A05"/>
    <w:rsid w:val="00F97A9E"/>
    <w:rsid w:val="00F97DBC"/>
    <w:rsid w:val="00F97EAC"/>
    <w:rsid w:val="00FA47D5"/>
    <w:rsid w:val="00FA4ADB"/>
    <w:rsid w:val="00FA6149"/>
    <w:rsid w:val="00FA6643"/>
    <w:rsid w:val="00FB24CF"/>
    <w:rsid w:val="00FB324C"/>
    <w:rsid w:val="00FB52E0"/>
    <w:rsid w:val="00FB736E"/>
    <w:rsid w:val="00FB737E"/>
    <w:rsid w:val="00FB7D90"/>
    <w:rsid w:val="00FC1D0F"/>
    <w:rsid w:val="00FC20A4"/>
    <w:rsid w:val="00FC27AE"/>
    <w:rsid w:val="00FC3AFB"/>
    <w:rsid w:val="00FC4358"/>
    <w:rsid w:val="00FC445E"/>
    <w:rsid w:val="00FC66A0"/>
    <w:rsid w:val="00FD07C4"/>
    <w:rsid w:val="00FD2481"/>
    <w:rsid w:val="00FD3D14"/>
    <w:rsid w:val="00FD4228"/>
    <w:rsid w:val="00FD46C1"/>
    <w:rsid w:val="00FD4773"/>
    <w:rsid w:val="00FD59EB"/>
    <w:rsid w:val="00FD5A7F"/>
    <w:rsid w:val="00FD60D6"/>
    <w:rsid w:val="00FD6C12"/>
    <w:rsid w:val="00FD6C60"/>
    <w:rsid w:val="00FE06F5"/>
    <w:rsid w:val="00FE157A"/>
    <w:rsid w:val="00FE1586"/>
    <w:rsid w:val="00FE1E9F"/>
    <w:rsid w:val="00FE24E0"/>
    <w:rsid w:val="00FE3EBC"/>
    <w:rsid w:val="00FE5AD0"/>
    <w:rsid w:val="00FE5FBA"/>
    <w:rsid w:val="00FE6AAB"/>
    <w:rsid w:val="00FE7E8E"/>
    <w:rsid w:val="00FF281D"/>
    <w:rsid w:val="00FF32B8"/>
    <w:rsid w:val="00FF43BF"/>
    <w:rsid w:val="00FF4667"/>
    <w:rsid w:val="00FF4C39"/>
    <w:rsid w:val="00FF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11F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310B8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87716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DE6A3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rsid w:val="00213C59"/>
    <w:pPr>
      <w:tabs>
        <w:tab w:val="center" w:pos="4677"/>
        <w:tab w:val="right" w:pos="9355"/>
      </w:tabs>
    </w:pPr>
    <w:rPr>
      <w:lang/>
    </w:rPr>
  </w:style>
  <w:style w:type="paragraph" w:styleId="a5">
    <w:name w:val="footer"/>
    <w:basedOn w:val="a"/>
    <w:rsid w:val="00213C5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13C59"/>
  </w:style>
  <w:style w:type="paragraph" w:styleId="a7">
    <w:name w:val="Balloon Text"/>
    <w:basedOn w:val="a"/>
    <w:semiHidden/>
    <w:rsid w:val="00213C5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D6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217546"/>
    <w:rPr>
      <w:rFonts w:ascii="Times New Roman" w:hAnsi="Times New Roman" w:cs="Times New Roman"/>
      <w:color w:val="333300"/>
      <w:u w:val="single"/>
    </w:rPr>
  </w:style>
  <w:style w:type="character" w:customStyle="1" w:styleId="a4">
    <w:name w:val="Верхний колонтитул Знак"/>
    <w:link w:val="a3"/>
    <w:uiPriority w:val="99"/>
    <w:rsid w:val="00164E0B"/>
    <w:rPr>
      <w:sz w:val="24"/>
      <w:szCs w:val="24"/>
    </w:rPr>
  </w:style>
  <w:style w:type="paragraph" w:customStyle="1" w:styleId="ConsPlusNormal">
    <w:name w:val="ConsPlusNormal"/>
    <w:rsid w:val="00CC303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TimesNewRoman">
    <w:name w:val="Times New Roman"/>
    <w:basedOn w:val="ConsPlusNormal"/>
    <w:rsid w:val="00983574"/>
    <w:pPr>
      <w:suppressAutoHyphens/>
      <w:autoSpaceDN/>
      <w:adjustRightInd/>
      <w:ind w:firstLine="856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9B1F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FontStyle20">
    <w:name w:val="Font Style20"/>
    <w:uiPriority w:val="99"/>
    <w:rsid w:val="009B1F37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1">
    <w:name w:val="Font Style21"/>
    <w:uiPriority w:val="99"/>
    <w:rsid w:val="009B1F37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5">
    <w:name w:val="Style5"/>
    <w:basedOn w:val="a"/>
    <w:uiPriority w:val="99"/>
    <w:rsid w:val="009B1F37"/>
    <w:pPr>
      <w:widowControl w:val="0"/>
      <w:autoSpaceDE w:val="0"/>
      <w:autoSpaceDN w:val="0"/>
      <w:adjustRightInd w:val="0"/>
      <w:spacing w:line="266" w:lineRule="exact"/>
      <w:jc w:val="center"/>
    </w:pPr>
  </w:style>
  <w:style w:type="paragraph" w:customStyle="1" w:styleId="Style7">
    <w:name w:val="Style7"/>
    <w:basedOn w:val="a"/>
    <w:uiPriority w:val="99"/>
    <w:rsid w:val="009B1F37"/>
    <w:pPr>
      <w:widowControl w:val="0"/>
      <w:autoSpaceDE w:val="0"/>
      <w:autoSpaceDN w:val="0"/>
      <w:adjustRightInd w:val="0"/>
      <w:spacing w:line="262" w:lineRule="exact"/>
    </w:pPr>
  </w:style>
  <w:style w:type="character" w:customStyle="1" w:styleId="FontStyle23">
    <w:name w:val="Font Style23"/>
    <w:uiPriority w:val="99"/>
    <w:rsid w:val="009B1F37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9B1F37"/>
    <w:pPr>
      <w:widowControl w:val="0"/>
      <w:autoSpaceDE w:val="0"/>
      <w:autoSpaceDN w:val="0"/>
      <w:adjustRightInd w:val="0"/>
      <w:spacing w:line="263" w:lineRule="exact"/>
    </w:pPr>
  </w:style>
  <w:style w:type="character" w:customStyle="1" w:styleId="FontStyle24">
    <w:name w:val="Font Style24"/>
    <w:uiPriority w:val="99"/>
    <w:rsid w:val="009B1F37"/>
    <w:rPr>
      <w:rFonts w:ascii="Times New Roman" w:hAnsi="Times New Roman" w:cs="Times New Roman"/>
      <w:smallCaps/>
      <w:sz w:val="22"/>
      <w:szCs w:val="22"/>
    </w:rPr>
  </w:style>
  <w:style w:type="paragraph" w:customStyle="1" w:styleId="Style6">
    <w:name w:val="Style6"/>
    <w:basedOn w:val="a"/>
    <w:uiPriority w:val="99"/>
    <w:rsid w:val="009B1F37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uiPriority w:val="99"/>
    <w:rsid w:val="009B1F37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3151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9">
    <w:name w:val="Style9"/>
    <w:basedOn w:val="a"/>
    <w:uiPriority w:val="99"/>
    <w:rsid w:val="00C16EE7"/>
    <w:pPr>
      <w:widowControl w:val="0"/>
      <w:autoSpaceDE w:val="0"/>
      <w:autoSpaceDN w:val="0"/>
      <w:adjustRightInd w:val="0"/>
      <w:spacing w:line="324" w:lineRule="exact"/>
      <w:jc w:val="center"/>
    </w:pPr>
    <w:rPr>
      <w:rFonts w:ascii="Segoe UI" w:hAnsi="Segoe UI" w:cs="Segoe UI"/>
    </w:rPr>
  </w:style>
  <w:style w:type="paragraph" w:styleId="aa">
    <w:name w:val="No Spacing"/>
    <w:uiPriority w:val="1"/>
    <w:qFormat/>
    <w:rsid w:val="00C5221C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310B8"/>
    <w:rPr>
      <w:b/>
      <w:bCs/>
      <w:sz w:val="36"/>
      <w:szCs w:val="36"/>
    </w:rPr>
  </w:style>
  <w:style w:type="character" w:customStyle="1" w:styleId="30">
    <w:name w:val="Заголовок 3 Знак"/>
    <w:link w:val="3"/>
    <w:semiHidden/>
    <w:rsid w:val="0087716C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3A516-C253-43DF-B006-C3D7E7D1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3600</Words>
  <Characters>20521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24073</CharactersWithSpaces>
  <SharedDoc>false</SharedDoc>
  <HLinks>
    <vt:vector size="6" baseType="variant">
      <vt:variant>
        <vt:i4>8061044</vt:i4>
      </vt:variant>
      <vt:variant>
        <vt:i4>0</vt:i4>
      </vt:variant>
      <vt:variant>
        <vt:i4>0</vt:i4>
      </vt:variant>
      <vt:variant>
        <vt:i4>5</vt:i4>
      </vt:variant>
      <vt:variant>
        <vt:lpwstr>https://rmsp.nalog.ru/search.html?mode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SukochevaSG</dc:creator>
  <cp:lastModifiedBy>Yurist_RSI</cp:lastModifiedBy>
  <cp:revision>4</cp:revision>
  <cp:lastPrinted>2026-08-04T05:53:00Z</cp:lastPrinted>
  <dcterms:created xsi:type="dcterms:W3CDTF">2026-08-03T13:17:00Z</dcterms:created>
  <dcterms:modified xsi:type="dcterms:W3CDTF">2026-08-04T15:07:00Z</dcterms:modified>
</cp:coreProperties>
</file>