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40707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6E8B3C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E041A7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43A118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88189E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254BD3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AC31B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7BBA67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AC1DA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DBD07D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DA34D6" w14:textId="77777777"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29BF06" w14:textId="77777777" w:rsidR="008B4287" w:rsidRDefault="008B42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A062E6" w14:textId="77777777" w:rsidR="00E27080" w:rsidRDefault="00E27080" w:rsidP="00E27080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08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расчета размера платы за </w:t>
      </w:r>
    </w:p>
    <w:p w14:paraId="592333F4" w14:textId="67ED4C98" w:rsidR="001F3147" w:rsidRDefault="00E27080" w:rsidP="00E27080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080">
        <w:rPr>
          <w:rFonts w:ascii="Times New Roman" w:hAnsi="Times New Roman" w:cs="Times New Roman"/>
          <w:b/>
          <w:bCs/>
          <w:sz w:val="28"/>
          <w:szCs w:val="28"/>
        </w:rPr>
        <w:t>эксплуатацию рекламной конструкции</w:t>
      </w:r>
      <w:r w:rsidR="001F3147" w:rsidRPr="00C16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3147">
        <w:rPr>
          <w:rFonts w:ascii="Times New Roman" w:hAnsi="Times New Roman" w:cs="Times New Roman"/>
          <w:b/>
          <w:bCs/>
          <w:sz w:val="28"/>
          <w:szCs w:val="28"/>
        </w:rPr>
        <w:t>на земельном</w:t>
      </w:r>
    </w:p>
    <w:p w14:paraId="368CEC63" w14:textId="77777777" w:rsidR="001F3147" w:rsidRDefault="001F3147" w:rsidP="00E27080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участке, находящемся в муниципальной собственности</w:t>
      </w:r>
    </w:p>
    <w:p w14:paraId="57555626" w14:textId="77777777" w:rsidR="001F3147" w:rsidRDefault="001F3147" w:rsidP="00E27080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город-курорт Геленджик,</w:t>
      </w:r>
    </w:p>
    <w:p w14:paraId="7FD6D4E1" w14:textId="77777777" w:rsidR="001F3147" w:rsidRDefault="001F3147" w:rsidP="00E27080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или государственная собственность на который</w:t>
      </w:r>
    </w:p>
    <w:p w14:paraId="6FB1BD36" w14:textId="77777777" w:rsidR="001F3147" w:rsidRDefault="001F3147" w:rsidP="00E27080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 разграничена, а также на здании или ином недвижимом</w:t>
      </w:r>
    </w:p>
    <w:p w14:paraId="10B4BC07" w14:textId="57F3CAC3" w:rsidR="001F3147" w:rsidRDefault="001F3147" w:rsidP="00E27080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имуществе, находящ</w:t>
      </w:r>
      <w:r w:rsidR="00866BA1">
        <w:rPr>
          <w:rFonts w:ascii="Times New Roman" w:hAnsi="Times New Roman" w:cs="Times New Roman"/>
          <w:b/>
          <w:bCs/>
          <w:sz w:val="28"/>
          <w:szCs w:val="28"/>
        </w:rPr>
        <w:t>их</w:t>
      </w:r>
      <w:r>
        <w:rPr>
          <w:rFonts w:ascii="Times New Roman" w:hAnsi="Times New Roman" w:cs="Times New Roman"/>
          <w:b/>
          <w:bCs/>
          <w:sz w:val="28"/>
          <w:szCs w:val="28"/>
        </w:rPr>
        <w:t>ся в муниципальной собственности муниципального образования город-курорт Геленджик</w:t>
      </w:r>
    </w:p>
    <w:p w14:paraId="5FFC326A" w14:textId="3DC336FC" w:rsidR="000C21B6" w:rsidRPr="000C21B6" w:rsidRDefault="000C21B6" w:rsidP="00816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515597" w14:textId="736E854D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59316A">
        <w:rPr>
          <w:rFonts w:ascii="Times New Roman" w:hAnsi="Times New Roman"/>
          <w:sz w:val="28"/>
          <w:szCs w:val="28"/>
        </w:rPr>
        <w:t>Федеральным законом от 13 марта 2006 года №38-ФЗ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9316A">
        <w:rPr>
          <w:rFonts w:ascii="Times New Roman" w:hAnsi="Times New Roman"/>
          <w:sz w:val="28"/>
          <w:szCs w:val="28"/>
        </w:rPr>
        <w:t xml:space="preserve"> «О рекламе» (в редакции Федерального закона от </w:t>
      </w:r>
      <w:r>
        <w:rPr>
          <w:rFonts w:ascii="Times New Roman" w:hAnsi="Times New Roman"/>
          <w:sz w:val="28"/>
          <w:szCs w:val="28"/>
        </w:rPr>
        <w:t>2</w:t>
      </w:r>
      <w:r w:rsidRPr="007D56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</w:t>
      </w:r>
      <w:r w:rsidRPr="007D56C6">
        <w:rPr>
          <w:rFonts w:ascii="Times New Roman" w:hAnsi="Times New Roman"/>
          <w:sz w:val="28"/>
          <w:szCs w:val="28"/>
        </w:rPr>
        <w:t>а 201</w:t>
      </w:r>
      <w:r>
        <w:rPr>
          <w:rFonts w:ascii="Times New Roman" w:hAnsi="Times New Roman"/>
          <w:sz w:val="28"/>
          <w:szCs w:val="28"/>
        </w:rPr>
        <w:t>9</w:t>
      </w:r>
      <w:r w:rsidRPr="007D56C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6C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259</w:t>
      </w:r>
      <w:r w:rsidRPr="007D56C6">
        <w:rPr>
          <w:rFonts w:ascii="Times New Roman" w:hAnsi="Times New Roman"/>
          <w:sz w:val="28"/>
          <w:szCs w:val="28"/>
        </w:rPr>
        <w:t>-ФЗ</w:t>
      </w:r>
      <w:r w:rsidRPr="0059316A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город-курорт Геленджик от </w:t>
      </w:r>
      <w:r w:rsidR="00A54B84" w:rsidRPr="00A54B84">
        <w:rPr>
          <w:rFonts w:ascii="Times New Roman" w:hAnsi="Times New Roman"/>
          <w:sz w:val="28"/>
          <w:szCs w:val="28"/>
        </w:rPr>
        <w:t xml:space="preserve"> </w:t>
      </w:r>
      <w:r w:rsidR="00A54B84" w:rsidRPr="008103B3">
        <w:rPr>
          <w:rFonts w:ascii="Times New Roman" w:hAnsi="Times New Roman"/>
          <w:sz w:val="28"/>
          <w:szCs w:val="28"/>
        </w:rPr>
        <w:t xml:space="preserve">29 июня 2020 года №1079 </w:t>
      </w:r>
      <w:r>
        <w:rPr>
          <w:rFonts w:ascii="Times New Roman" w:hAnsi="Times New Roman"/>
          <w:sz w:val="28"/>
          <w:szCs w:val="28"/>
        </w:rPr>
        <w:t xml:space="preserve">«Об утверждении схемы </w:t>
      </w:r>
      <w:r w:rsidRPr="00BB0261">
        <w:rPr>
          <w:rFonts w:ascii="Times New Roman" w:hAnsi="Times New Roman"/>
          <w:sz w:val="28"/>
          <w:szCs w:val="28"/>
        </w:rPr>
        <w:t>размещения рекламных конструкций на земельных участках независимо от форм собственности, а также на зданиях или ином недвижимом имуществе, находящ</w:t>
      </w:r>
      <w:r>
        <w:rPr>
          <w:rFonts w:ascii="Times New Roman" w:hAnsi="Times New Roman"/>
          <w:sz w:val="28"/>
          <w:szCs w:val="28"/>
        </w:rPr>
        <w:t>их</w:t>
      </w:r>
      <w:r w:rsidRPr="00BB0261">
        <w:rPr>
          <w:rFonts w:ascii="Times New Roman" w:hAnsi="Times New Roman"/>
          <w:sz w:val="28"/>
          <w:szCs w:val="28"/>
        </w:rPr>
        <w:t>ся в государственной собственности Краснодарского края или муниципальной собственности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261">
        <w:rPr>
          <w:rFonts w:ascii="Times New Roman" w:hAnsi="Times New Roman"/>
          <w:sz w:val="28"/>
          <w:szCs w:val="28"/>
        </w:rPr>
        <w:t>образования город-курорт Геленджик</w:t>
      </w:r>
      <w:r w:rsidRPr="00452451">
        <w:t xml:space="preserve"> </w:t>
      </w:r>
      <w:r w:rsidRPr="00452451">
        <w:rPr>
          <w:rFonts w:ascii="Times New Roman" w:hAnsi="Times New Roman"/>
          <w:sz w:val="28"/>
          <w:szCs w:val="28"/>
        </w:rPr>
        <w:t>в границах муниципального образования город-курорт Геленджик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3A1A8E">
        <w:rPr>
          <w:rFonts w:ascii="Times New Roman" w:hAnsi="Times New Roman"/>
          <w:sz w:val="28"/>
          <w:szCs w:val="28"/>
        </w:rPr>
        <w:t>решением Думы муниципального образования город-курорт Геленджик от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3A1A8E">
        <w:rPr>
          <w:rFonts w:ascii="Times New Roman" w:hAnsi="Times New Roman"/>
          <w:sz w:val="28"/>
          <w:szCs w:val="28"/>
        </w:rPr>
        <w:t xml:space="preserve">9 февраля 2010 года № 376 «Об утверждении </w:t>
      </w:r>
      <w:r w:rsidR="00BB5219">
        <w:rPr>
          <w:rFonts w:ascii="Times New Roman" w:hAnsi="Times New Roman"/>
          <w:sz w:val="28"/>
          <w:szCs w:val="28"/>
        </w:rPr>
        <w:t>П</w:t>
      </w:r>
      <w:r w:rsidRPr="003A1A8E">
        <w:rPr>
          <w:rFonts w:ascii="Times New Roman" w:hAnsi="Times New Roman"/>
          <w:sz w:val="28"/>
          <w:szCs w:val="28"/>
        </w:rPr>
        <w:t xml:space="preserve">равил размещения рекламных конструкций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г</w:t>
      </w:r>
      <w:r w:rsidRPr="003A1A8E">
        <w:rPr>
          <w:rFonts w:ascii="Times New Roman" w:hAnsi="Times New Roman"/>
          <w:sz w:val="28"/>
          <w:szCs w:val="28"/>
        </w:rPr>
        <w:t>ород-курорт Геленджик</w:t>
      </w:r>
      <w:r>
        <w:rPr>
          <w:rFonts w:ascii="Times New Roman" w:hAnsi="Times New Roman"/>
          <w:sz w:val="28"/>
          <w:szCs w:val="28"/>
        </w:rPr>
        <w:t>»</w:t>
      </w:r>
      <w:r w:rsidRPr="003A1A8E">
        <w:rPr>
          <w:rFonts w:ascii="Times New Roman" w:hAnsi="Times New Roman"/>
          <w:sz w:val="28"/>
          <w:szCs w:val="28"/>
        </w:rPr>
        <w:t xml:space="preserve"> (в редакции решения Думы муниципального образования город-курорт Геленджик от </w:t>
      </w:r>
      <w:r>
        <w:rPr>
          <w:rFonts w:ascii="Times New Roman" w:hAnsi="Times New Roman"/>
          <w:sz w:val="28"/>
          <w:szCs w:val="28"/>
        </w:rPr>
        <w:t>26 июля 2019</w:t>
      </w:r>
      <w:r w:rsidRPr="003A1A8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137</w:t>
      </w:r>
      <w:r w:rsidRPr="003A1A8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9316A">
        <w:rPr>
          <w:rFonts w:ascii="Times New Roman" w:hAnsi="Times New Roman"/>
          <w:sz w:val="28"/>
          <w:szCs w:val="28"/>
        </w:rPr>
        <w:t>руководствуясь статьями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16A">
        <w:rPr>
          <w:rFonts w:ascii="Times New Roman" w:hAnsi="Times New Roman"/>
          <w:sz w:val="28"/>
          <w:szCs w:val="28"/>
        </w:rPr>
        <w:t>16, 37 Федерального закона от 6 октября 2003 года №131-ФЗ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16A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sz w:val="28"/>
          <w:szCs w:val="28"/>
        </w:rPr>
        <w:t xml:space="preserve">    (</w:t>
      </w:r>
      <w:r w:rsidRPr="0059316A">
        <w:rPr>
          <w:rFonts w:ascii="Times New Roman" w:hAnsi="Times New Roman"/>
          <w:sz w:val="28"/>
          <w:szCs w:val="28"/>
        </w:rPr>
        <w:t xml:space="preserve">в редакции Федерального закона </w:t>
      </w:r>
      <w:r>
        <w:rPr>
          <w:rFonts w:ascii="Times New Roman" w:hAnsi="Times New Roman"/>
          <w:sz w:val="28"/>
          <w:szCs w:val="28"/>
        </w:rPr>
        <w:t>от 23 мая 2020</w:t>
      </w:r>
      <w:r w:rsidRPr="0059316A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154</w:t>
      </w:r>
      <w:r w:rsidRPr="0059316A">
        <w:rPr>
          <w:rFonts w:ascii="Times New Roman" w:hAnsi="Times New Roman"/>
          <w:sz w:val="28"/>
          <w:szCs w:val="28"/>
        </w:rPr>
        <w:t>-ФЗ),</w:t>
      </w:r>
      <w:r>
        <w:rPr>
          <w:rFonts w:ascii="Times New Roman" w:hAnsi="Times New Roman"/>
          <w:sz w:val="28"/>
          <w:szCs w:val="28"/>
        </w:rPr>
        <w:t xml:space="preserve"> статьями 8, 33, 72 </w:t>
      </w:r>
      <w:r w:rsidRPr="009F4B30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FF6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образования    город</w:t>
      </w:r>
      <w:r w:rsidRPr="009F4B30">
        <w:rPr>
          <w:rFonts w:ascii="Times New Roman" w:hAnsi="Times New Roman"/>
          <w:sz w:val="28"/>
          <w:szCs w:val="28"/>
        </w:rPr>
        <w:t>-курорт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F4B30">
        <w:rPr>
          <w:rFonts w:ascii="Times New Roman" w:hAnsi="Times New Roman"/>
          <w:sz w:val="28"/>
          <w:szCs w:val="28"/>
        </w:rPr>
        <w:t xml:space="preserve"> Геленджик</w:t>
      </w:r>
      <w:r>
        <w:rPr>
          <w:rFonts w:ascii="Times New Roman" w:hAnsi="Times New Roman"/>
          <w:sz w:val="28"/>
          <w:szCs w:val="28"/>
        </w:rPr>
        <w:t>,   п о с т а н о в л я ю:</w:t>
      </w:r>
    </w:p>
    <w:p w14:paraId="654D7E76" w14:textId="4AC0346E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F3147" w:rsidRPr="00AA0CE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27080" w:rsidRPr="009149DF">
        <w:rPr>
          <w:rFonts w:ascii="Times New Roman" w:hAnsi="Times New Roman" w:cs="Times New Roman"/>
          <w:sz w:val="28"/>
          <w:szCs w:val="28"/>
        </w:rPr>
        <w:t>Поряд</w:t>
      </w:r>
      <w:r w:rsidR="00E27080">
        <w:rPr>
          <w:rFonts w:ascii="Times New Roman" w:hAnsi="Times New Roman" w:cs="Times New Roman"/>
          <w:sz w:val="28"/>
          <w:szCs w:val="28"/>
        </w:rPr>
        <w:t>о</w:t>
      </w:r>
      <w:r w:rsidR="00E27080" w:rsidRPr="009149DF">
        <w:rPr>
          <w:rFonts w:ascii="Times New Roman" w:hAnsi="Times New Roman" w:cs="Times New Roman"/>
          <w:sz w:val="28"/>
          <w:szCs w:val="28"/>
        </w:rPr>
        <w:t xml:space="preserve">к </w:t>
      </w:r>
      <w:r w:rsidR="00E27080" w:rsidRPr="003A1A8E">
        <w:rPr>
          <w:rFonts w:ascii="Times New Roman" w:hAnsi="Times New Roman" w:cs="Times New Roman"/>
          <w:sz w:val="28"/>
          <w:szCs w:val="28"/>
        </w:rPr>
        <w:t>расчета размера платы за эксплуатацию рекламной конструкции</w:t>
      </w:r>
      <w:r w:rsidR="001F3147" w:rsidRPr="00AA0CE8">
        <w:rPr>
          <w:rFonts w:ascii="Times New Roman" w:hAnsi="Times New Roman" w:cs="Times New Roman"/>
          <w:sz w:val="28"/>
          <w:szCs w:val="28"/>
        </w:rPr>
        <w:t xml:space="preserve">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</w:t>
      </w:r>
      <w:r w:rsidR="00866BA1">
        <w:rPr>
          <w:rFonts w:ascii="Times New Roman" w:hAnsi="Times New Roman" w:cs="Times New Roman"/>
          <w:sz w:val="28"/>
          <w:szCs w:val="28"/>
        </w:rPr>
        <w:t>их</w:t>
      </w:r>
      <w:r w:rsidR="001F3147" w:rsidRPr="00AA0CE8">
        <w:rPr>
          <w:rFonts w:ascii="Times New Roman" w:hAnsi="Times New Roman" w:cs="Times New Roman"/>
          <w:sz w:val="28"/>
          <w:szCs w:val="28"/>
        </w:rPr>
        <w:t>ся в муниципальной собственности муниципального образования город-курорт Геленджик</w:t>
      </w:r>
      <w:r w:rsidR="001F3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14:paraId="68F95154" w14:textId="637BDA7E" w:rsidR="00AA34FE" w:rsidRDefault="00E27080" w:rsidP="00E2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Признать утратившим силу постановление администрации </w:t>
      </w:r>
      <w:r w:rsidRPr="0059316A">
        <w:rPr>
          <w:rFonts w:ascii="Times New Roman" w:hAnsi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2AB">
        <w:rPr>
          <w:rFonts w:ascii="Times New Roman" w:hAnsi="Times New Roman"/>
          <w:sz w:val="28"/>
          <w:szCs w:val="28"/>
        </w:rPr>
        <w:t xml:space="preserve">от 1 сентября 2016 года №2864 «Об утверждении </w:t>
      </w:r>
      <w:r w:rsidR="00157A2A">
        <w:rPr>
          <w:rFonts w:ascii="Times New Roman" w:hAnsi="Times New Roman"/>
          <w:sz w:val="28"/>
          <w:szCs w:val="28"/>
        </w:rPr>
        <w:t>П</w:t>
      </w:r>
      <w:r w:rsidRPr="00FF22AB">
        <w:rPr>
          <w:rFonts w:ascii="Times New Roman" w:hAnsi="Times New Roman"/>
          <w:sz w:val="28"/>
          <w:szCs w:val="28"/>
        </w:rPr>
        <w:t>орядка расчета размера платы за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2AB">
        <w:rPr>
          <w:rFonts w:ascii="Times New Roman" w:hAnsi="Times New Roman"/>
          <w:sz w:val="28"/>
          <w:szCs w:val="28"/>
        </w:rPr>
        <w:t>город-курорт Геленджик»</w:t>
      </w:r>
      <w:r w:rsidR="00E40D4D">
        <w:rPr>
          <w:rFonts w:ascii="Times New Roman" w:hAnsi="Times New Roman"/>
          <w:sz w:val="28"/>
          <w:szCs w:val="28"/>
        </w:rPr>
        <w:t>.</w:t>
      </w:r>
    </w:p>
    <w:p w14:paraId="0B2F268B" w14:textId="77777777" w:rsidR="00067672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149D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067672">
        <w:rPr>
          <w:rFonts w:ascii="Times New Roman" w:hAnsi="Times New Roman" w:cs="Times New Roman"/>
          <w:sz w:val="28"/>
          <w:szCs w:val="28"/>
        </w:rPr>
        <w:t>.</w:t>
      </w:r>
      <w:r w:rsidRPr="009149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B1E2E6" w14:textId="42C16004" w:rsidR="00AA34FE" w:rsidRPr="009149DF" w:rsidRDefault="00067672" w:rsidP="00AA3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</w:t>
      </w:r>
      <w:r w:rsidR="00AA34FE" w:rsidRPr="009149D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Pr="009149DF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AA34FE" w:rsidRPr="009149DF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14:paraId="265A742A" w14:textId="3D8D213A" w:rsidR="00AA34FE" w:rsidRDefault="00067672" w:rsidP="00AA3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34FE">
        <w:rPr>
          <w:rFonts w:ascii="Times New Roman" w:hAnsi="Times New Roman" w:cs="Times New Roman"/>
          <w:sz w:val="28"/>
          <w:szCs w:val="28"/>
        </w:rPr>
        <w:t xml:space="preserve">. </w:t>
      </w:r>
      <w:r w:rsidR="00AA34FE" w:rsidRPr="00F15AB9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</w:t>
      </w:r>
      <w:r w:rsidR="00AA34FE">
        <w:rPr>
          <w:rFonts w:ascii="Times New Roman" w:hAnsi="Times New Roman" w:cs="Times New Roman"/>
          <w:sz w:val="28"/>
          <w:szCs w:val="28"/>
        </w:rPr>
        <w:t xml:space="preserve"> </w:t>
      </w:r>
      <w:r w:rsidR="00AA34FE" w:rsidRPr="00F15AB9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город-курорт Геленджик           А.А. Грачева.</w:t>
      </w:r>
    </w:p>
    <w:p w14:paraId="7727243B" w14:textId="47859482" w:rsidR="00AA34FE" w:rsidRDefault="00067672" w:rsidP="00AA3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34FE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14:paraId="33A5D562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BF7E471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003CD11" w14:textId="77777777" w:rsidR="00AA34FE" w:rsidRPr="00F15AB9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5AB9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</w:p>
    <w:p w14:paraId="5CDEF57E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15A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город-курорт Геленджик                                                                    А.А. </w:t>
      </w:r>
      <w:proofErr w:type="spellStart"/>
      <w:r w:rsidRPr="00F15AB9">
        <w:rPr>
          <w:rFonts w:ascii="Times New Roman" w:eastAsia="Times New Roman" w:hAnsi="Times New Roman" w:cs="Times New Roman"/>
          <w:sz w:val="28"/>
          <w:szCs w:val="28"/>
          <w:lang w:eastAsia="ar-SA"/>
        </w:rPr>
        <w:t>Богодистов</w:t>
      </w:r>
      <w:proofErr w:type="spellEnd"/>
    </w:p>
    <w:p w14:paraId="707CC766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DFA9215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C31D8D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16FAF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364EA9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748B2D" w14:textId="77777777" w:rsidR="00AA34FE" w:rsidRPr="000C21B6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0C18C2" w14:textId="77777777" w:rsidR="00AA34FE" w:rsidRPr="000C21B6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1EBB64" w14:textId="77777777" w:rsidR="00AA34FE" w:rsidRPr="000C21B6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07E143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59C3CB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B937B6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9B096D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C558F0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F1CDD2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71DAF0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E90785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D26D75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BDE9F7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C54EA4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66E655" w14:textId="7515E825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7C794" w14:textId="62306795" w:rsidR="00E27080" w:rsidRDefault="00E27080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02B1C4" w14:textId="77777777" w:rsidR="00E27080" w:rsidRDefault="00E27080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F355A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E9BCF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56946E" w14:textId="77777777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894DA7" w14:textId="77777777" w:rsidR="00AA34FE" w:rsidRPr="00F46E60" w:rsidRDefault="00AA34FE" w:rsidP="00AA34FE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14:paraId="2974C5BA" w14:textId="77777777" w:rsidR="00AA34FE" w:rsidRDefault="00AA34FE" w:rsidP="00AA34FE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</w:p>
    <w:p w14:paraId="7FD24409" w14:textId="77777777" w:rsidR="00AA34FE" w:rsidRPr="00F46E60" w:rsidRDefault="00AA34FE" w:rsidP="00AA34FE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40891ACF" w14:textId="77777777" w:rsidR="00AA34FE" w:rsidRDefault="00AA34FE" w:rsidP="00AA34FE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</w:p>
    <w:p w14:paraId="66D655AF" w14:textId="77777777" w:rsidR="00AA34FE" w:rsidRPr="00F46E60" w:rsidRDefault="00AA34FE" w:rsidP="00AA34FE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________________№_________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41F64E3" w14:textId="77777777" w:rsidR="00E27080" w:rsidRPr="00E27080" w:rsidRDefault="00AA34FE" w:rsidP="00E27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D01">
        <w:rPr>
          <w:rFonts w:ascii="Times New Roman" w:hAnsi="Times New Roman" w:cs="Times New Roman"/>
          <w:sz w:val="28"/>
          <w:szCs w:val="28"/>
        </w:rPr>
        <w:t xml:space="preserve"> </w:t>
      </w:r>
      <w:r w:rsidR="001F3147">
        <w:rPr>
          <w:rFonts w:ascii="Times New Roman" w:hAnsi="Times New Roman" w:cs="Times New Roman"/>
          <w:sz w:val="28"/>
          <w:szCs w:val="28"/>
        </w:rPr>
        <w:t>«</w:t>
      </w:r>
      <w:r w:rsidR="00E27080" w:rsidRPr="00E27080">
        <w:rPr>
          <w:rFonts w:ascii="Times New Roman" w:hAnsi="Times New Roman" w:cs="Times New Roman"/>
          <w:sz w:val="28"/>
          <w:szCs w:val="28"/>
        </w:rPr>
        <w:t xml:space="preserve">Об утверждении Порядка расчета размера платы за </w:t>
      </w:r>
    </w:p>
    <w:p w14:paraId="2F3BC68D" w14:textId="136E2040" w:rsidR="001F3147" w:rsidRPr="00C166CB" w:rsidRDefault="00E27080" w:rsidP="00E27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080">
        <w:rPr>
          <w:rFonts w:ascii="Times New Roman" w:hAnsi="Times New Roman" w:cs="Times New Roman"/>
          <w:sz w:val="28"/>
          <w:szCs w:val="28"/>
        </w:rPr>
        <w:t xml:space="preserve">эксплуатацию рекламной конструкции </w:t>
      </w:r>
      <w:r w:rsidR="001F3147" w:rsidRPr="00C166CB">
        <w:rPr>
          <w:rFonts w:ascii="Times New Roman" w:hAnsi="Times New Roman" w:cs="Times New Roman"/>
          <w:sz w:val="28"/>
          <w:szCs w:val="28"/>
        </w:rPr>
        <w:t>на земельном</w:t>
      </w:r>
    </w:p>
    <w:p w14:paraId="233CE983" w14:textId="77777777" w:rsidR="001F3147" w:rsidRPr="00C166CB" w:rsidRDefault="001F3147" w:rsidP="001F3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6CB">
        <w:rPr>
          <w:rFonts w:ascii="Times New Roman" w:hAnsi="Times New Roman" w:cs="Times New Roman"/>
          <w:sz w:val="28"/>
          <w:szCs w:val="28"/>
        </w:rPr>
        <w:t>участке, находящемся в муниципальной собственности</w:t>
      </w:r>
    </w:p>
    <w:p w14:paraId="72D71BB5" w14:textId="77777777" w:rsidR="001F3147" w:rsidRPr="00C166CB" w:rsidRDefault="001F3147" w:rsidP="001F3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6C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Геленджик,</w:t>
      </w:r>
    </w:p>
    <w:p w14:paraId="414ED5C8" w14:textId="77777777" w:rsidR="001F3147" w:rsidRPr="00C166CB" w:rsidRDefault="001F3147" w:rsidP="001F3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6CB">
        <w:rPr>
          <w:rFonts w:ascii="Times New Roman" w:hAnsi="Times New Roman" w:cs="Times New Roman"/>
          <w:sz w:val="28"/>
          <w:szCs w:val="28"/>
        </w:rPr>
        <w:t>или государственная собственность на который</w:t>
      </w:r>
    </w:p>
    <w:p w14:paraId="086C2A35" w14:textId="77777777" w:rsidR="001F3147" w:rsidRPr="00C166CB" w:rsidRDefault="001F3147" w:rsidP="001F3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6CB">
        <w:rPr>
          <w:rFonts w:ascii="Times New Roman" w:hAnsi="Times New Roman" w:cs="Times New Roman"/>
          <w:sz w:val="28"/>
          <w:szCs w:val="28"/>
        </w:rPr>
        <w:t>не разграничена, а также на здании или ином недвижимом</w:t>
      </w:r>
    </w:p>
    <w:p w14:paraId="389BF0D9" w14:textId="3FAF7D5D" w:rsidR="001F3147" w:rsidRDefault="001F3147" w:rsidP="001F3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6CB">
        <w:rPr>
          <w:rFonts w:ascii="Times New Roman" w:hAnsi="Times New Roman" w:cs="Times New Roman"/>
          <w:sz w:val="28"/>
          <w:szCs w:val="28"/>
        </w:rPr>
        <w:t>имуществе, находящ</w:t>
      </w:r>
      <w:r w:rsidR="00866BA1">
        <w:rPr>
          <w:rFonts w:ascii="Times New Roman" w:hAnsi="Times New Roman" w:cs="Times New Roman"/>
          <w:sz w:val="28"/>
          <w:szCs w:val="28"/>
        </w:rPr>
        <w:t>их</w:t>
      </w:r>
      <w:r w:rsidRPr="00C166C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я в муниципальной собственности</w:t>
      </w:r>
    </w:p>
    <w:p w14:paraId="57660D5E" w14:textId="51737425" w:rsidR="00AA34FE" w:rsidRDefault="001F3147" w:rsidP="001F3147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C166C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11BA6BE" w14:textId="0BF23D82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72E5EF8" w14:textId="77777777" w:rsidR="001F3147" w:rsidRPr="001A39AC" w:rsidRDefault="001F3147" w:rsidP="00AA34FE">
      <w:pPr>
        <w:widowControl w:val="0"/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1CD88777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p w14:paraId="39D19BCD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архитектуры и</w:t>
      </w:r>
    </w:p>
    <w:p w14:paraId="3952D5F6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администрации </w:t>
      </w:r>
    </w:p>
    <w:p w14:paraId="39E70F4A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70426A50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14:paraId="3EF57680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14:paraId="69CFD4A7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управления-</w:t>
      </w:r>
    </w:p>
    <w:p w14:paraId="651E07CC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архитектора                                                                           Н.В. Мальцева</w:t>
      </w:r>
    </w:p>
    <w:p w14:paraId="4C1E03FC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BC373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5D1A5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14:paraId="67D869A0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правового </w:t>
      </w:r>
    </w:p>
    <w:p w14:paraId="74591249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</w:t>
      </w:r>
    </w:p>
    <w:p w14:paraId="181F81B1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0BBF30DB" w14:textId="63C3C038" w:rsidR="00AA34FE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И.В. </w:t>
      </w:r>
      <w:proofErr w:type="spellStart"/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Гребеник</w:t>
      </w:r>
      <w:proofErr w:type="spellEnd"/>
    </w:p>
    <w:p w14:paraId="67B2017A" w14:textId="32EF9D0F" w:rsidR="00EE3C53" w:rsidRDefault="00EE3C53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2C40E1" w14:textId="7F7C0B12" w:rsidR="00EE3C53" w:rsidRPr="00D14D01" w:rsidRDefault="00EE3C53" w:rsidP="00EE3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D97B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97BDD"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</w:p>
    <w:p w14:paraId="12C1C717" w14:textId="33977BE5" w:rsidR="00EE3C53" w:rsidRPr="00D14D01" w:rsidRDefault="00D97BDD" w:rsidP="00EE3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EE3C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C53"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14:paraId="2EFF7E8B" w14:textId="77777777" w:rsidR="00EE3C53" w:rsidRPr="00D14D01" w:rsidRDefault="00EE3C53" w:rsidP="00EE3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40C1F4F6" w14:textId="27CC9C10" w:rsidR="00AA34FE" w:rsidRPr="00D14D01" w:rsidRDefault="00EE3C53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Ананиади</w:t>
      </w:r>
      <w:proofErr w:type="spellEnd"/>
    </w:p>
    <w:p w14:paraId="6BDF4C11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762C0C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14:paraId="0084BC94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F4322BF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   А.А. Грачев  </w:t>
      </w:r>
    </w:p>
    <w:p w14:paraId="4D99074D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9FB67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E5D82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14:paraId="5A861BD2" w14:textId="77777777" w:rsidR="00AA34FE" w:rsidRPr="00D14D01" w:rsidRDefault="00AA34FE" w:rsidP="00AA34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40FD59D8" w14:textId="0B300C32" w:rsidR="00AA34FE" w:rsidRDefault="00AA34FE" w:rsidP="00B023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         Д.В. Полуянов</w:t>
      </w:r>
      <w:r w:rsidR="00832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EC3" w:rsidRPr="0005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AA34FE" w:rsidSect="008B4287">
      <w:headerReference w:type="default" r:id="rId8"/>
      <w:pgSz w:w="11905" w:h="16838"/>
      <w:pgMar w:top="955" w:right="565" w:bottom="993" w:left="1701" w:header="568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5ECEB" w14:textId="77777777" w:rsidR="005D2114" w:rsidRDefault="005D2114" w:rsidP="000C21B6">
      <w:pPr>
        <w:spacing w:after="0" w:line="240" w:lineRule="auto"/>
      </w:pPr>
      <w:r>
        <w:separator/>
      </w:r>
    </w:p>
  </w:endnote>
  <w:endnote w:type="continuationSeparator" w:id="0">
    <w:p w14:paraId="0BAAF284" w14:textId="77777777" w:rsidR="005D2114" w:rsidRDefault="005D2114" w:rsidP="000C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C8BC5" w14:textId="77777777" w:rsidR="005D2114" w:rsidRDefault="005D2114" w:rsidP="000C21B6">
      <w:pPr>
        <w:spacing w:after="0" w:line="240" w:lineRule="auto"/>
      </w:pPr>
      <w:r>
        <w:separator/>
      </w:r>
    </w:p>
  </w:footnote>
  <w:footnote w:type="continuationSeparator" w:id="0">
    <w:p w14:paraId="14B7A4AE" w14:textId="77777777" w:rsidR="005D2114" w:rsidRDefault="005D2114" w:rsidP="000C2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9589471"/>
      <w:docPartObj>
        <w:docPartGallery w:val="Page Numbers (Top of Page)"/>
        <w:docPartUnique/>
      </w:docPartObj>
    </w:sdtPr>
    <w:sdtEndPr/>
    <w:sdtContent>
      <w:p w14:paraId="3DC471E4" w14:textId="77777777" w:rsidR="001E2F3D" w:rsidRDefault="001E2F3D">
        <w:pPr>
          <w:pStyle w:val="a3"/>
          <w:jc w:val="center"/>
        </w:pPr>
        <w:r w:rsidRPr="001E2F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2F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2F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320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2F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5110BC"/>
    <w:multiLevelType w:val="hybridMultilevel"/>
    <w:tmpl w:val="23946622"/>
    <w:lvl w:ilvl="0" w:tplc="19E616FC">
      <w:start w:val="1"/>
      <w:numFmt w:val="decimal"/>
      <w:lvlText w:val="%1."/>
      <w:lvlJc w:val="left"/>
      <w:pPr>
        <w:ind w:left="1821" w:hanging="1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FC1664"/>
    <w:multiLevelType w:val="hybridMultilevel"/>
    <w:tmpl w:val="9F2870FE"/>
    <w:lvl w:ilvl="0" w:tplc="625252B0">
      <w:start w:val="1"/>
      <w:numFmt w:val="decimal"/>
      <w:lvlText w:val="%1."/>
      <w:lvlJc w:val="left"/>
      <w:pPr>
        <w:ind w:left="1707" w:hanging="9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D25"/>
    <w:rsid w:val="00001BBB"/>
    <w:rsid w:val="00067672"/>
    <w:rsid w:val="00084526"/>
    <w:rsid w:val="000C21B6"/>
    <w:rsid w:val="000D320D"/>
    <w:rsid w:val="00114BE6"/>
    <w:rsid w:val="001244AC"/>
    <w:rsid w:val="00157A2A"/>
    <w:rsid w:val="001671EB"/>
    <w:rsid w:val="00182479"/>
    <w:rsid w:val="001E2F3D"/>
    <w:rsid w:val="001F3147"/>
    <w:rsid w:val="0028123F"/>
    <w:rsid w:val="002B2324"/>
    <w:rsid w:val="002E5B1C"/>
    <w:rsid w:val="00335D35"/>
    <w:rsid w:val="0038556A"/>
    <w:rsid w:val="003A1A8E"/>
    <w:rsid w:val="003C0760"/>
    <w:rsid w:val="003C7CB9"/>
    <w:rsid w:val="003E0B3A"/>
    <w:rsid w:val="003E1EA4"/>
    <w:rsid w:val="00430BE2"/>
    <w:rsid w:val="00442AF0"/>
    <w:rsid w:val="00444A06"/>
    <w:rsid w:val="00490E48"/>
    <w:rsid w:val="004A51D8"/>
    <w:rsid w:val="004B4A61"/>
    <w:rsid w:val="004D4A44"/>
    <w:rsid w:val="0051480E"/>
    <w:rsid w:val="00516EC4"/>
    <w:rsid w:val="005205F7"/>
    <w:rsid w:val="0052176B"/>
    <w:rsid w:val="0055334D"/>
    <w:rsid w:val="00567A2E"/>
    <w:rsid w:val="00570B07"/>
    <w:rsid w:val="00571F55"/>
    <w:rsid w:val="005D2114"/>
    <w:rsid w:val="005E3DA3"/>
    <w:rsid w:val="005F08B2"/>
    <w:rsid w:val="005F3CEE"/>
    <w:rsid w:val="005F613F"/>
    <w:rsid w:val="00622709"/>
    <w:rsid w:val="006D1B7D"/>
    <w:rsid w:val="006D2817"/>
    <w:rsid w:val="006E263B"/>
    <w:rsid w:val="00774198"/>
    <w:rsid w:val="007C018D"/>
    <w:rsid w:val="007D56C6"/>
    <w:rsid w:val="00816869"/>
    <w:rsid w:val="00824E34"/>
    <w:rsid w:val="00827A53"/>
    <w:rsid w:val="00832EC3"/>
    <w:rsid w:val="008470CE"/>
    <w:rsid w:val="00863FC2"/>
    <w:rsid w:val="00866BA1"/>
    <w:rsid w:val="008807FD"/>
    <w:rsid w:val="008A40F7"/>
    <w:rsid w:val="008B38CE"/>
    <w:rsid w:val="008B4287"/>
    <w:rsid w:val="008D2AFF"/>
    <w:rsid w:val="008F5503"/>
    <w:rsid w:val="0093513F"/>
    <w:rsid w:val="00940788"/>
    <w:rsid w:val="00944616"/>
    <w:rsid w:val="00964017"/>
    <w:rsid w:val="009F0791"/>
    <w:rsid w:val="009F50E8"/>
    <w:rsid w:val="00A02F75"/>
    <w:rsid w:val="00A03FBC"/>
    <w:rsid w:val="00A12E5E"/>
    <w:rsid w:val="00A53F7B"/>
    <w:rsid w:val="00A54B84"/>
    <w:rsid w:val="00A7221B"/>
    <w:rsid w:val="00AA0CE8"/>
    <w:rsid w:val="00AA34FE"/>
    <w:rsid w:val="00AD11BE"/>
    <w:rsid w:val="00B02360"/>
    <w:rsid w:val="00B15D25"/>
    <w:rsid w:val="00B56134"/>
    <w:rsid w:val="00B6222C"/>
    <w:rsid w:val="00B94DE8"/>
    <w:rsid w:val="00BB5219"/>
    <w:rsid w:val="00BE1BC7"/>
    <w:rsid w:val="00BE4536"/>
    <w:rsid w:val="00C166CB"/>
    <w:rsid w:val="00C25959"/>
    <w:rsid w:val="00C41906"/>
    <w:rsid w:val="00CB2ABF"/>
    <w:rsid w:val="00CD7981"/>
    <w:rsid w:val="00CE63A4"/>
    <w:rsid w:val="00D036B7"/>
    <w:rsid w:val="00D449FC"/>
    <w:rsid w:val="00D6130C"/>
    <w:rsid w:val="00D829AA"/>
    <w:rsid w:val="00D83853"/>
    <w:rsid w:val="00D97BDD"/>
    <w:rsid w:val="00DB0CD2"/>
    <w:rsid w:val="00DC4A00"/>
    <w:rsid w:val="00DC62D5"/>
    <w:rsid w:val="00DE5891"/>
    <w:rsid w:val="00E27080"/>
    <w:rsid w:val="00E40D4D"/>
    <w:rsid w:val="00EB4851"/>
    <w:rsid w:val="00EE09A6"/>
    <w:rsid w:val="00EE3C53"/>
    <w:rsid w:val="00F0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E566"/>
  <w15:docId w15:val="{9644667E-C81C-4B3A-86EF-EA5A83EA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21B6"/>
  </w:style>
  <w:style w:type="paragraph" w:styleId="a5">
    <w:name w:val="footer"/>
    <w:basedOn w:val="a"/>
    <w:link w:val="a6"/>
    <w:uiPriority w:val="99"/>
    <w:unhideWhenUsed/>
    <w:rsid w:val="000C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21B6"/>
  </w:style>
  <w:style w:type="paragraph" w:styleId="a7">
    <w:name w:val="Balloon Text"/>
    <w:basedOn w:val="a"/>
    <w:link w:val="a8"/>
    <w:uiPriority w:val="99"/>
    <w:semiHidden/>
    <w:unhideWhenUsed/>
    <w:rsid w:val="0052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5F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4287"/>
    <w:pPr>
      <w:ind w:left="720"/>
      <w:contextualSpacing/>
    </w:pPr>
  </w:style>
  <w:style w:type="table" w:styleId="aa">
    <w:name w:val="Table Grid"/>
    <w:basedOn w:val="a1"/>
    <w:uiPriority w:val="59"/>
    <w:rsid w:val="00001BB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2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D9940-3756-4483-B514-0E29D51D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Малов</dc:creator>
  <cp:lastModifiedBy>Галина Антонова</cp:lastModifiedBy>
  <cp:revision>3</cp:revision>
  <cp:lastPrinted>2020-06-30T10:01:00Z</cp:lastPrinted>
  <dcterms:created xsi:type="dcterms:W3CDTF">2020-07-02T07:00:00Z</dcterms:created>
  <dcterms:modified xsi:type="dcterms:W3CDTF">2020-07-02T08:28:00Z</dcterms:modified>
</cp:coreProperties>
</file>