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3B59">
        <w:tc>
          <w:tcPr>
            <w:tcW w:w="5353" w:type="dxa"/>
          </w:tcPr>
          <w:p w:rsidR="00E9136F" w:rsidRPr="007546E5" w:rsidRDefault="00E9136F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202A00">
              <w:rPr>
                <w:rFonts w:eastAsia="Calibri"/>
                <w:sz w:val="28"/>
                <w:szCs w:val="28"/>
                <w:lang w:eastAsia="ru-RU"/>
              </w:rPr>
              <w:t xml:space="preserve">имущественных отношений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641A9A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E9136F" w:rsidRPr="007546E5" w:rsidRDefault="00E9136F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A2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A2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A2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</w:p>
    <w:p w:rsidR="00E9136F" w:rsidRPr="00F01E5A" w:rsidRDefault="00E9136F" w:rsidP="00F01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F01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F01E5A" w:rsidRDefault="00E9136F" w:rsidP="00F01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01E5A" w:rsidRPr="00F01E5A" w:rsidRDefault="00E9136F" w:rsidP="00F01E5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E5A">
        <w:rPr>
          <w:rFonts w:ascii="Times New Roman" w:hAnsi="Times New Roman" w:cs="Times New Roman"/>
          <w:sz w:val="28"/>
          <w:szCs w:val="28"/>
        </w:rPr>
        <w:t>«</w:t>
      </w:r>
      <w:r w:rsidR="00F01E5A" w:rsidRPr="00F01E5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F01E5A" w:rsidRPr="00F01E5A" w:rsidRDefault="00F01E5A" w:rsidP="00F01E5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E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F01E5A" w:rsidRPr="00F01E5A" w:rsidRDefault="00F01E5A" w:rsidP="00F01E5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E5A">
        <w:rPr>
          <w:rFonts w:ascii="Times New Roman" w:hAnsi="Times New Roman" w:cs="Times New Roman"/>
          <w:sz w:val="28"/>
          <w:szCs w:val="28"/>
        </w:rPr>
        <w:t xml:space="preserve">от 29 января 2021 года №149 «Об утверждении порядка </w:t>
      </w:r>
    </w:p>
    <w:p w:rsidR="000F3979" w:rsidRDefault="00F01E5A" w:rsidP="000F397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E5A">
        <w:rPr>
          <w:rFonts w:ascii="Times New Roman" w:hAnsi="Times New Roman" w:cs="Times New Roman"/>
          <w:sz w:val="28"/>
          <w:szCs w:val="28"/>
        </w:rPr>
        <w:t>принятия решений об условиях приватизации имущества</w:t>
      </w:r>
    </w:p>
    <w:p w:rsidR="00E9136F" w:rsidRPr="00F01E5A" w:rsidRDefault="00F01E5A" w:rsidP="000F397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E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73523F" w:rsidRPr="00F01E5A">
        <w:rPr>
          <w:rFonts w:ascii="Times New Roman" w:hAnsi="Times New Roman" w:cs="Times New Roman"/>
          <w:sz w:val="28"/>
          <w:szCs w:val="28"/>
        </w:rPr>
        <w:t>»</w:t>
      </w:r>
    </w:p>
    <w:p w:rsidR="00E9136F" w:rsidRPr="00E42330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F8547E" w:rsidRDefault="00024880" w:rsidP="009E2D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>
        <w:rPr>
          <w:rFonts w:ascii="Times New Roman" w:hAnsi="Times New Roman"/>
          <w:sz w:val="28"/>
          <w:szCs w:val="28"/>
        </w:rPr>
        <w:t>органом по проведению анти</w:t>
      </w:r>
      <w:r w:rsidRPr="00024880">
        <w:rPr>
          <w:rFonts w:ascii="Times New Roman" w:hAnsi="Times New Roman"/>
          <w:sz w:val="28"/>
          <w:szCs w:val="28"/>
        </w:rPr>
        <w:t>коррупционной экспертизы нормативных пр</w:t>
      </w:r>
      <w:r w:rsidR="007336C4">
        <w:rPr>
          <w:rFonts w:ascii="Times New Roman" w:hAnsi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FC3A3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FC3A3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</w:t>
      </w:r>
      <w:r w:rsidR="00FC3A3B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рассмотрен проект пос</w:t>
      </w:r>
      <w:r w:rsidR="007C5BF5">
        <w:rPr>
          <w:rFonts w:ascii="Times New Roman" w:hAnsi="Times New Roman"/>
          <w:sz w:val="28"/>
          <w:szCs w:val="28"/>
        </w:rPr>
        <w:t>тановления администрации муници</w:t>
      </w:r>
      <w:r w:rsidRPr="00024880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</w:t>
      </w:r>
      <w:r w:rsidR="007C5BF5">
        <w:rPr>
          <w:rFonts w:ascii="Times New Roman" w:hAnsi="Times New Roman"/>
          <w:sz w:val="28"/>
          <w:szCs w:val="28"/>
        </w:rPr>
        <w:t xml:space="preserve">          </w:t>
      </w:r>
      <w:r w:rsidRPr="00024880">
        <w:rPr>
          <w:rFonts w:ascii="Times New Roman" w:hAnsi="Times New Roman"/>
          <w:sz w:val="28"/>
          <w:szCs w:val="28"/>
        </w:rPr>
        <w:t>«</w:t>
      </w:r>
      <w:r w:rsidR="009E2D87" w:rsidRPr="00F01E5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29 января 2021 года №149 «Об утверждении порядка принятия решений об условиях приватизации имущества</w:t>
      </w:r>
      <w:r w:rsidR="009E2D87">
        <w:rPr>
          <w:rFonts w:ascii="Times New Roman" w:hAnsi="Times New Roman" w:cs="Times New Roman"/>
          <w:sz w:val="28"/>
          <w:szCs w:val="28"/>
        </w:rPr>
        <w:t xml:space="preserve"> </w:t>
      </w:r>
      <w:r w:rsidR="009E2D87" w:rsidRPr="00F01E5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6265C5">
        <w:rPr>
          <w:rFonts w:ascii="Times New Roman" w:hAnsi="Times New Roman"/>
          <w:sz w:val="28"/>
          <w:szCs w:val="28"/>
        </w:rPr>
        <w:t>»,</w:t>
      </w:r>
      <w:r w:rsidR="00AD3DF6">
        <w:rPr>
          <w:rFonts w:ascii="Times New Roman" w:hAnsi="Times New Roman"/>
          <w:sz w:val="28"/>
          <w:szCs w:val="28"/>
        </w:rPr>
        <w:t xml:space="preserve"> </w:t>
      </w:r>
      <w:r w:rsidR="001134A2">
        <w:rPr>
          <w:rFonts w:ascii="Times New Roman" w:hAnsi="Times New Roman"/>
          <w:sz w:val="28"/>
          <w:szCs w:val="28"/>
        </w:rPr>
        <w:t xml:space="preserve"> </w:t>
      </w:r>
      <w:r w:rsidR="009E2D87">
        <w:rPr>
          <w:rFonts w:ascii="Times New Roman" w:hAnsi="Times New Roman"/>
          <w:sz w:val="28"/>
          <w:szCs w:val="28"/>
        </w:rPr>
        <w:t>9</w:t>
      </w:r>
      <w:r w:rsidR="00AD3DF6">
        <w:rPr>
          <w:rFonts w:ascii="Times New Roman" w:hAnsi="Times New Roman"/>
          <w:sz w:val="28"/>
          <w:szCs w:val="28"/>
        </w:rPr>
        <w:t xml:space="preserve"> </w:t>
      </w:r>
      <w:r w:rsidR="009E2D87">
        <w:rPr>
          <w:rFonts w:ascii="Times New Roman" w:hAnsi="Times New Roman"/>
          <w:sz w:val="28"/>
          <w:szCs w:val="28"/>
        </w:rPr>
        <w:t>февраля 2023</w:t>
      </w:r>
      <w:r w:rsidR="00FD3DA5">
        <w:rPr>
          <w:rFonts w:ascii="Times New Roman" w:hAnsi="Times New Roman"/>
          <w:sz w:val="28"/>
          <w:szCs w:val="28"/>
        </w:rPr>
        <w:t xml:space="preserve"> года поступивший </w:t>
      </w:r>
      <w:r w:rsidR="00447AAA">
        <w:rPr>
          <w:rFonts w:ascii="Times New Roman" w:hAnsi="Times New Roman"/>
          <w:sz w:val="28"/>
          <w:szCs w:val="28"/>
        </w:rPr>
        <w:t xml:space="preserve">от </w:t>
      </w:r>
      <w:r w:rsidRPr="00024880">
        <w:rPr>
          <w:rFonts w:ascii="Times New Roman" w:hAnsi="Times New Roman"/>
          <w:sz w:val="28"/>
          <w:szCs w:val="28"/>
        </w:rPr>
        <w:t>управления</w:t>
      </w:r>
      <w:r w:rsidR="00A5578D">
        <w:rPr>
          <w:rFonts w:ascii="Times New Roman" w:hAnsi="Times New Roman"/>
          <w:sz w:val="28"/>
          <w:szCs w:val="28"/>
        </w:rPr>
        <w:t xml:space="preserve"> имущественных отношений</w:t>
      </w:r>
      <w:r w:rsidR="006145E6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E2D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4F28" w:rsidRPr="00F01E5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29 января 2021 года №149 «Об утверждении порядка принятия решений об условиях приватизации имущества</w:t>
      </w:r>
      <w:r w:rsidR="006C4F28">
        <w:rPr>
          <w:rFonts w:ascii="Times New Roman" w:hAnsi="Times New Roman" w:cs="Times New Roman"/>
          <w:sz w:val="28"/>
          <w:szCs w:val="28"/>
        </w:rPr>
        <w:t xml:space="preserve"> </w:t>
      </w:r>
      <w:r w:rsidR="006C4F28" w:rsidRPr="00F01E5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  <w:bookmarkStart w:id="0" w:name="_GoBack"/>
      <w:bookmarkEnd w:id="0"/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D3" w:rsidRDefault="00934DD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8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8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756" w:rsidRDefault="001B075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62" w:rsidRDefault="00264062" w:rsidP="004E50DA">
      <w:pPr>
        <w:spacing w:after="0" w:line="240" w:lineRule="auto"/>
      </w:pPr>
      <w:r>
        <w:separator/>
      </w:r>
    </w:p>
  </w:endnote>
  <w:endnote w:type="continuationSeparator" w:id="0">
    <w:p w:rsidR="00264062" w:rsidRDefault="0026406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62" w:rsidRDefault="00264062" w:rsidP="004E50DA">
      <w:pPr>
        <w:spacing w:after="0" w:line="240" w:lineRule="auto"/>
      </w:pPr>
      <w:r>
        <w:separator/>
      </w:r>
    </w:p>
  </w:footnote>
  <w:footnote w:type="continuationSeparator" w:id="0">
    <w:p w:rsidR="00264062" w:rsidRDefault="0026406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64062">
    <w:pPr>
      <w:pStyle w:val="a4"/>
      <w:jc w:val="center"/>
    </w:pPr>
  </w:p>
  <w:p w:rsidR="005E437C" w:rsidRDefault="002640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201A"/>
    <w:rsid w:val="000E3B63"/>
    <w:rsid w:val="000F3979"/>
    <w:rsid w:val="00107035"/>
    <w:rsid w:val="001134A2"/>
    <w:rsid w:val="001142CC"/>
    <w:rsid w:val="00115499"/>
    <w:rsid w:val="001212E3"/>
    <w:rsid w:val="00133CE9"/>
    <w:rsid w:val="00134010"/>
    <w:rsid w:val="00150205"/>
    <w:rsid w:val="0016330F"/>
    <w:rsid w:val="00181B9C"/>
    <w:rsid w:val="00182732"/>
    <w:rsid w:val="001A4C41"/>
    <w:rsid w:val="001A4D23"/>
    <w:rsid w:val="001A622C"/>
    <w:rsid w:val="001B0756"/>
    <w:rsid w:val="001D4734"/>
    <w:rsid w:val="001E6AA9"/>
    <w:rsid w:val="00202A00"/>
    <w:rsid w:val="002208FC"/>
    <w:rsid w:val="002422F0"/>
    <w:rsid w:val="00242D30"/>
    <w:rsid w:val="00246B08"/>
    <w:rsid w:val="00264062"/>
    <w:rsid w:val="00265217"/>
    <w:rsid w:val="00271F47"/>
    <w:rsid w:val="00273DEB"/>
    <w:rsid w:val="002746BA"/>
    <w:rsid w:val="00277905"/>
    <w:rsid w:val="00287307"/>
    <w:rsid w:val="00291EA4"/>
    <w:rsid w:val="002A2C14"/>
    <w:rsid w:val="002B0B84"/>
    <w:rsid w:val="002C508A"/>
    <w:rsid w:val="002C7DCE"/>
    <w:rsid w:val="002E594D"/>
    <w:rsid w:val="0030265E"/>
    <w:rsid w:val="0031445F"/>
    <w:rsid w:val="0032389D"/>
    <w:rsid w:val="00327E7B"/>
    <w:rsid w:val="00352885"/>
    <w:rsid w:val="003A0230"/>
    <w:rsid w:val="003B009E"/>
    <w:rsid w:val="003D195A"/>
    <w:rsid w:val="003D3B55"/>
    <w:rsid w:val="003F3CAB"/>
    <w:rsid w:val="003F4E72"/>
    <w:rsid w:val="00400B3B"/>
    <w:rsid w:val="00417EF8"/>
    <w:rsid w:val="00442D10"/>
    <w:rsid w:val="00442E20"/>
    <w:rsid w:val="00447AAA"/>
    <w:rsid w:val="00481ADF"/>
    <w:rsid w:val="004E50DA"/>
    <w:rsid w:val="004E5936"/>
    <w:rsid w:val="005148CD"/>
    <w:rsid w:val="00530BAE"/>
    <w:rsid w:val="0056262D"/>
    <w:rsid w:val="00587D06"/>
    <w:rsid w:val="005B1F24"/>
    <w:rsid w:val="005B74B9"/>
    <w:rsid w:val="005C321D"/>
    <w:rsid w:val="005D03E7"/>
    <w:rsid w:val="005E229F"/>
    <w:rsid w:val="005F0836"/>
    <w:rsid w:val="006145E6"/>
    <w:rsid w:val="006265C5"/>
    <w:rsid w:val="00641A9A"/>
    <w:rsid w:val="00643AD4"/>
    <w:rsid w:val="00644EB2"/>
    <w:rsid w:val="006C17D5"/>
    <w:rsid w:val="006C4F28"/>
    <w:rsid w:val="0071351D"/>
    <w:rsid w:val="007336C4"/>
    <w:rsid w:val="00733BAF"/>
    <w:rsid w:val="0073523F"/>
    <w:rsid w:val="00764463"/>
    <w:rsid w:val="00781E64"/>
    <w:rsid w:val="007A436B"/>
    <w:rsid w:val="007A4473"/>
    <w:rsid w:val="007B3EC4"/>
    <w:rsid w:val="007C5BF5"/>
    <w:rsid w:val="00813A91"/>
    <w:rsid w:val="00820141"/>
    <w:rsid w:val="00822CC5"/>
    <w:rsid w:val="00857057"/>
    <w:rsid w:val="00860224"/>
    <w:rsid w:val="008606BD"/>
    <w:rsid w:val="008753BE"/>
    <w:rsid w:val="00880D74"/>
    <w:rsid w:val="0091096A"/>
    <w:rsid w:val="00912EB2"/>
    <w:rsid w:val="009337E2"/>
    <w:rsid w:val="00934DD3"/>
    <w:rsid w:val="009453CA"/>
    <w:rsid w:val="0096537A"/>
    <w:rsid w:val="009731E7"/>
    <w:rsid w:val="009B4A60"/>
    <w:rsid w:val="009D26A0"/>
    <w:rsid w:val="009E2D87"/>
    <w:rsid w:val="009E78F3"/>
    <w:rsid w:val="00A1347E"/>
    <w:rsid w:val="00A40951"/>
    <w:rsid w:val="00A41EB0"/>
    <w:rsid w:val="00A45DBA"/>
    <w:rsid w:val="00A470A7"/>
    <w:rsid w:val="00A5578D"/>
    <w:rsid w:val="00A70BF0"/>
    <w:rsid w:val="00A8317B"/>
    <w:rsid w:val="00AB6633"/>
    <w:rsid w:val="00AD3DF6"/>
    <w:rsid w:val="00AF2B09"/>
    <w:rsid w:val="00B74810"/>
    <w:rsid w:val="00B7692D"/>
    <w:rsid w:val="00B839EA"/>
    <w:rsid w:val="00B83B59"/>
    <w:rsid w:val="00B979A9"/>
    <w:rsid w:val="00BA4554"/>
    <w:rsid w:val="00BB214A"/>
    <w:rsid w:val="00BB6853"/>
    <w:rsid w:val="00BE48A0"/>
    <w:rsid w:val="00BF29D9"/>
    <w:rsid w:val="00C26DF4"/>
    <w:rsid w:val="00C704B9"/>
    <w:rsid w:val="00C72DC0"/>
    <w:rsid w:val="00C7409B"/>
    <w:rsid w:val="00C82B9D"/>
    <w:rsid w:val="00CB30B4"/>
    <w:rsid w:val="00D26F82"/>
    <w:rsid w:val="00D34081"/>
    <w:rsid w:val="00D347A5"/>
    <w:rsid w:val="00D416FD"/>
    <w:rsid w:val="00D525E9"/>
    <w:rsid w:val="00D53B99"/>
    <w:rsid w:val="00D70C77"/>
    <w:rsid w:val="00D7152D"/>
    <w:rsid w:val="00D7504C"/>
    <w:rsid w:val="00DC00D0"/>
    <w:rsid w:val="00DC18E1"/>
    <w:rsid w:val="00DC5819"/>
    <w:rsid w:val="00DC639E"/>
    <w:rsid w:val="00DE3EF0"/>
    <w:rsid w:val="00E1297F"/>
    <w:rsid w:val="00E2173D"/>
    <w:rsid w:val="00E30682"/>
    <w:rsid w:val="00E42330"/>
    <w:rsid w:val="00E9136F"/>
    <w:rsid w:val="00E961D6"/>
    <w:rsid w:val="00EA5F10"/>
    <w:rsid w:val="00EB1985"/>
    <w:rsid w:val="00EF0C3C"/>
    <w:rsid w:val="00F01E5A"/>
    <w:rsid w:val="00F13728"/>
    <w:rsid w:val="00F37B17"/>
    <w:rsid w:val="00F70506"/>
    <w:rsid w:val="00F8547E"/>
    <w:rsid w:val="00FB2051"/>
    <w:rsid w:val="00FC3A3B"/>
    <w:rsid w:val="00FD3DA5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40</cp:revision>
  <cp:lastPrinted>2023-02-21T12:05:00Z</cp:lastPrinted>
  <dcterms:created xsi:type="dcterms:W3CDTF">2022-06-06T06:11:00Z</dcterms:created>
  <dcterms:modified xsi:type="dcterms:W3CDTF">2023-02-21T12:05:00Z</dcterms:modified>
</cp:coreProperties>
</file>