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1AF15A1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B0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B0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B00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19F54DE5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3E78D2" w:rsidRPr="003E78D2">
        <w:rPr>
          <w:rFonts w:ascii="Times New Roman" w:hAnsi="Times New Roman" w:cs="Times New Roman"/>
          <w:b w:val="0"/>
        </w:rPr>
        <w:t>23:40:0507045:7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616BDC9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1" w:name="_Hlk209518335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3E78D2">
        <w:rPr>
          <w:rFonts w:ascii="Times New Roman" w:hAnsi="Times New Roman" w:cs="Times New Roman"/>
          <w:sz w:val="28"/>
          <w:szCs w:val="28"/>
        </w:rPr>
        <w:t>н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3E78D2" w:rsidRPr="003E78D2">
        <w:rPr>
          <w:rFonts w:ascii="Times New Roman" w:hAnsi="Times New Roman" w:cs="Times New Roman"/>
          <w:sz w:val="28"/>
          <w:szCs w:val="28"/>
        </w:rPr>
        <w:t>Агеенко Юри</w:t>
      </w:r>
      <w:r w:rsidR="00C4504E">
        <w:rPr>
          <w:rFonts w:ascii="Times New Roman" w:hAnsi="Times New Roman" w:cs="Times New Roman"/>
          <w:sz w:val="28"/>
          <w:szCs w:val="28"/>
        </w:rPr>
        <w:t>я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 Витальевич</w:t>
      </w:r>
      <w:r w:rsidR="00C4504E">
        <w:rPr>
          <w:rFonts w:ascii="Times New Roman" w:hAnsi="Times New Roman" w:cs="Times New Roman"/>
          <w:sz w:val="28"/>
          <w:szCs w:val="28"/>
        </w:rPr>
        <w:t>а</w:t>
      </w:r>
      <w:r w:rsidR="003E78D2" w:rsidRPr="003E78D2">
        <w:rPr>
          <w:rFonts w:ascii="Times New Roman" w:hAnsi="Times New Roman" w:cs="Times New Roman"/>
          <w:sz w:val="28"/>
          <w:szCs w:val="28"/>
        </w:rPr>
        <w:t>, Агеенко Ирин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 Борисовн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>, Владимировой Екатерин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>, Измайловой Наталь</w:t>
      </w:r>
      <w:r w:rsidR="00C4504E">
        <w:rPr>
          <w:rFonts w:ascii="Times New Roman" w:hAnsi="Times New Roman" w:cs="Times New Roman"/>
          <w:sz w:val="28"/>
          <w:szCs w:val="28"/>
        </w:rPr>
        <w:t>и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>, Малик Ирин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 w:rsidR="00C4504E">
        <w:rPr>
          <w:rFonts w:ascii="Times New Roman" w:hAnsi="Times New Roman" w:cs="Times New Roman"/>
          <w:sz w:val="28"/>
          <w:szCs w:val="28"/>
        </w:rPr>
        <w:t>ы</w:t>
      </w:r>
      <w:bookmarkEnd w:id="1"/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B67EF5">
        <w:rPr>
          <w:rFonts w:ascii="Times New Roman" w:hAnsi="Times New Roman" w:cs="Times New Roman"/>
          <w:sz w:val="28"/>
          <w:szCs w:val="28"/>
        </w:rPr>
        <w:t>3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3E78D2">
        <w:rPr>
          <w:rFonts w:ascii="Times New Roman" w:hAnsi="Times New Roman" w:cs="Times New Roman"/>
          <w:sz w:val="28"/>
          <w:szCs w:val="28"/>
        </w:rPr>
        <w:t>сентября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3E78D2">
        <w:rPr>
          <w:rFonts w:ascii="Times New Roman" w:hAnsi="Times New Roman" w:cs="Times New Roman"/>
          <w:sz w:val="28"/>
          <w:szCs w:val="28"/>
        </w:rPr>
        <w:t>6303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2" w:name="_Hlk205824391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Start w:id="3" w:name="_Hlk209518358"/>
      <w:bookmarkEnd w:id="2"/>
      <w:r w:rsidR="003E78D2" w:rsidRPr="003E78D2">
        <w:rPr>
          <w:rFonts w:ascii="Times New Roman" w:hAnsi="Times New Roman" w:cs="Times New Roman"/>
          <w:sz w:val="28"/>
          <w:szCs w:val="28"/>
        </w:rPr>
        <w:t xml:space="preserve">678 </w:t>
      </w:r>
      <w:proofErr w:type="spellStart"/>
      <w:r w:rsidR="003E78D2" w:rsidRPr="003E78D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E78D2" w:rsidRPr="003E78D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4" w:name="_Hlk209517907"/>
      <w:r w:rsidR="003E78D2" w:rsidRPr="003E78D2">
        <w:rPr>
          <w:rFonts w:ascii="Times New Roman" w:hAnsi="Times New Roman" w:cs="Times New Roman"/>
          <w:sz w:val="28"/>
          <w:szCs w:val="28"/>
        </w:rPr>
        <w:t>23:40:0507045:7</w:t>
      </w:r>
      <w:bookmarkEnd w:id="4"/>
      <w:r w:rsidR="003E78D2" w:rsidRPr="003E78D2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Дивноморское, ул. Мичурина, д. № 5</w:t>
      </w:r>
      <w:bookmarkEnd w:id="3"/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5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5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B67EF5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B2EDCDA" w14:textId="77777777" w:rsidR="003E78D2" w:rsidRPr="003E78D2" w:rsidRDefault="00C06729" w:rsidP="003E7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3E78D2" w:rsidRPr="003E78D2">
        <w:rPr>
          <w:rFonts w:ascii="Times New Roman" w:hAnsi="Times New Roman" w:cs="Times New Roman"/>
          <w:sz w:val="28"/>
          <w:szCs w:val="28"/>
        </w:rPr>
        <w:t xml:space="preserve">гр-нам </w:t>
      </w:r>
      <w:bookmarkStart w:id="6" w:name="_Hlk209517818"/>
      <w:r w:rsidR="003E78D2" w:rsidRPr="003E78D2">
        <w:rPr>
          <w:rFonts w:ascii="Times New Roman" w:hAnsi="Times New Roman" w:cs="Times New Roman"/>
          <w:sz w:val="28"/>
          <w:szCs w:val="28"/>
        </w:rPr>
        <w:t>Агеенко Юрию Витальевичу, Агеенко Ирине Борисовне, Владимировой Екатерине Федоровне, Измайловой Наталье Федоровне, Малик Ирине Вячеславовне</w:t>
      </w:r>
      <w:bookmarkEnd w:id="6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7" w:name="_Hlk207355729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Start w:id="8" w:name="_Hlk209518001"/>
      <w:bookmarkEnd w:id="7"/>
      <w:r w:rsidR="003E78D2" w:rsidRPr="003E78D2">
        <w:rPr>
          <w:rFonts w:ascii="Times New Roman" w:hAnsi="Times New Roman" w:cs="Times New Roman"/>
          <w:sz w:val="28"/>
          <w:szCs w:val="28"/>
        </w:rPr>
        <w:t xml:space="preserve">678 </w:t>
      </w:r>
      <w:proofErr w:type="spellStart"/>
      <w:r w:rsidR="003E78D2" w:rsidRPr="003E78D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E78D2" w:rsidRPr="003E78D2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23:40:0507045:7, расположенного по адресу: Краснодарский край, г. Геленджик, с. Дивноморское, ул. Мичурина, </w:t>
      </w:r>
      <w:r w:rsidR="003E78D2" w:rsidRPr="003E78D2">
        <w:rPr>
          <w:rFonts w:ascii="Times New Roman" w:hAnsi="Times New Roman" w:cs="Times New Roman"/>
          <w:sz w:val="28"/>
          <w:szCs w:val="28"/>
        </w:rPr>
        <w:br/>
        <w:t>д. № 5</w:t>
      </w:r>
      <w:bookmarkEnd w:id="8"/>
      <w:r w:rsidR="003E78D2" w:rsidRPr="003E78D2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3FDB717C" w14:textId="77777777" w:rsidR="003E78D2" w:rsidRPr="003E78D2" w:rsidRDefault="003E78D2" w:rsidP="003E7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D2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23:40:0507045:22, расположенного по адресу: Краснодарский, г. Геленджик, </w:t>
      </w:r>
      <w:r w:rsidRPr="003E78D2">
        <w:rPr>
          <w:rFonts w:ascii="Times New Roman" w:hAnsi="Times New Roman" w:cs="Times New Roman"/>
          <w:sz w:val="28"/>
          <w:szCs w:val="28"/>
        </w:rPr>
        <w:br/>
        <w:t>с. Дивноморское, ул. О. Кошевого, №3 – 0 м;</w:t>
      </w:r>
    </w:p>
    <w:p w14:paraId="609D772A" w14:textId="77777777" w:rsidR="003E78D2" w:rsidRPr="003E78D2" w:rsidRDefault="003E78D2" w:rsidP="003E7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D2">
        <w:rPr>
          <w:rFonts w:ascii="Times New Roman" w:hAnsi="Times New Roman" w:cs="Times New Roman"/>
          <w:sz w:val="28"/>
          <w:szCs w:val="28"/>
        </w:rPr>
        <w:t>- от земель общего пользования по ул. О. Кошевого – 0 м;</w:t>
      </w:r>
    </w:p>
    <w:p w14:paraId="5613F995" w14:textId="13F16D4A" w:rsidR="00C06729" w:rsidRPr="00D14245" w:rsidRDefault="003E78D2" w:rsidP="003E7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D2">
        <w:rPr>
          <w:rFonts w:ascii="Times New Roman" w:hAnsi="Times New Roman" w:cs="Times New Roman"/>
          <w:sz w:val="28"/>
          <w:szCs w:val="28"/>
        </w:rPr>
        <w:t>- от земель общего пользования по ул. Мичурина – 0 м.</w:t>
      </w:r>
    </w:p>
    <w:p w14:paraId="575AB8C5" w14:textId="77777777" w:rsidR="00C06729" w:rsidRPr="005E14DD" w:rsidRDefault="00C06729" w:rsidP="003E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3E78D2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75989"/>
    <w:rsid w:val="00AD1F1D"/>
    <w:rsid w:val="00B00498"/>
    <w:rsid w:val="00B57A07"/>
    <w:rsid w:val="00B652B9"/>
    <w:rsid w:val="00B67EF5"/>
    <w:rsid w:val="00B845C0"/>
    <w:rsid w:val="00C028C2"/>
    <w:rsid w:val="00C04937"/>
    <w:rsid w:val="00C06154"/>
    <w:rsid w:val="00C06729"/>
    <w:rsid w:val="00C20CEB"/>
    <w:rsid w:val="00C4504E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2025-10-10T07:01:00Z</dcterms:modified>
</cp:coreProperties>
</file>