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4CB2" w:rsidRPr="008D1162" w:rsidRDefault="00634CB2" w:rsidP="0092419A">
      <w:pPr>
        <w:pStyle w:val="1"/>
      </w:pPr>
    </w:p>
    <w:p w:rsidR="005E6FC1" w:rsidRPr="008D1162" w:rsidRDefault="005E6FC1" w:rsidP="008D1162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Pr="008D1162" w:rsidRDefault="005E6FC1" w:rsidP="008D1162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Pr="008D1162" w:rsidRDefault="005E6FC1" w:rsidP="008D1162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Pr="008D1162" w:rsidRDefault="005E6FC1" w:rsidP="008D1162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Pr="008D1162" w:rsidRDefault="005E6FC1" w:rsidP="008D1162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Pr="008D1162" w:rsidRDefault="005E6FC1" w:rsidP="008D1162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Pr="008D1162" w:rsidRDefault="005E6FC1" w:rsidP="008D1162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Pr="008D1162" w:rsidRDefault="005E6FC1" w:rsidP="008D1162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Pr="008D1162" w:rsidRDefault="005E6FC1" w:rsidP="008D1162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Pr="008D1162" w:rsidRDefault="005E6FC1" w:rsidP="008D1162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46A40" w:rsidRPr="008D1162" w:rsidRDefault="005E6FC1" w:rsidP="008D1162">
      <w:pPr>
        <w:widowControl w:val="0"/>
        <w:tabs>
          <w:tab w:val="left" w:pos="4820"/>
          <w:tab w:val="left" w:pos="8931"/>
          <w:tab w:val="left" w:pos="9356"/>
          <w:tab w:val="left" w:pos="9923"/>
        </w:tabs>
        <w:spacing w:after="0" w:line="240" w:lineRule="auto"/>
        <w:ind w:left="709" w:right="70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1162">
        <w:rPr>
          <w:rFonts w:ascii="Times New Roman" w:hAnsi="Times New Roman" w:cs="Times New Roman"/>
          <w:b/>
          <w:sz w:val="28"/>
          <w:szCs w:val="28"/>
        </w:rPr>
        <w:t>О внесении изменени</w:t>
      </w:r>
      <w:r w:rsidR="001E78B2" w:rsidRPr="008D1162">
        <w:rPr>
          <w:rFonts w:ascii="Times New Roman" w:hAnsi="Times New Roman" w:cs="Times New Roman"/>
          <w:b/>
          <w:sz w:val="28"/>
          <w:szCs w:val="28"/>
        </w:rPr>
        <w:t>й</w:t>
      </w:r>
      <w:r w:rsidRPr="008D1162">
        <w:rPr>
          <w:rFonts w:ascii="Times New Roman" w:hAnsi="Times New Roman" w:cs="Times New Roman"/>
          <w:b/>
          <w:sz w:val="28"/>
          <w:szCs w:val="28"/>
        </w:rPr>
        <w:t xml:space="preserve"> в </w:t>
      </w:r>
      <w:r w:rsidR="00333138" w:rsidRPr="008D1162">
        <w:rPr>
          <w:rFonts w:ascii="Times New Roman" w:hAnsi="Times New Roman" w:cs="Times New Roman"/>
          <w:b/>
          <w:sz w:val="28"/>
          <w:szCs w:val="28"/>
        </w:rPr>
        <w:t>п</w:t>
      </w:r>
      <w:r w:rsidR="009B6850" w:rsidRPr="008D1162">
        <w:rPr>
          <w:rFonts w:ascii="Times New Roman" w:hAnsi="Times New Roman" w:cs="Times New Roman"/>
          <w:b/>
          <w:sz w:val="28"/>
          <w:szCs w:val="28"/>
        </w:rPr>
        <w:t xml:space="preserve">еречень </w:t>
      </w:r>
      <w:r w:rsidR="00746A40" w:rsidRPr="008D1162">
        <w:rPr>
          <w:rFonts w:ascii="Times New Roman" w:hAnsi="Times New Roman" w:cs="Times New Roman"/>
          <w:b/>
          <w:sz w:val="28"/>
          <w:szCs w:val="28"/>
        </w:rPr>
        <w:t xml:space="preserve">схем размещения нестационарных объектов </w:t>
      </w:r>
      <w:r w:rsidR="00746A40" w:rsidRPr="008D1162">
        <w:rPr>
          <w:rFonts w:ascii="Times New Roman" w:hAnsi="Times New Roman"/>
          <w:b/>
          <w:sz w:val="28"/>
          <w:szCs w:val="28"/>
        </w:rPr>
        <w:t>для организации обслуживания</w:t>
      </w:r>
    </w:p>
    <w:p w:rsidR="00746A40" w:rsidRPr="008D1162" w:rsidRDefault="00746A40" w:rsidP="008D1162">
      <w:pPr>
        <w:widowControl w:val="0"/>
        <w:tabs>
          <w:tab w:val="left" w:pos="4820"/>
          <w:tab w:val="left" w:pos="8931"/>
          <w:tab w:val="left" w:pos="9356"/>
          <w:tab w:val="left" w:pos="9923"/>
        </w:tabs>
        <w:spacing w:after="0" w:line="240" w:lineRule="auto"/>
        <w:ind w:left="709" w:right="707"/>
        <w:jc w:val="center"/>
        <w:rPr>
          <w:rFonts w:ascii="Times New Roman" w:hAnsi="Times New Roman"/>
          <w:b/>
          <w:sz w:val="28"/>
          <w:szCs w:val="28"/>
        </w:rPr>
      </w:pPr>
      <w:r w:rsidRPr="008D1162">
        <w:rPr>
          <w:rFonts w:ascii="Times New Roman" w:hAnsi="Times New Roman"/>
          <w:b/>
          <w:sz w:val="28"/>
          <w:szCs w:val="28"/>
        </w:rPr>
        <w:t xml:space="preserve">зон отдыха населения на пляжных территориях в прибрежных защитных полосах водных объектов, размещение которых может осуществляться на землях или земельных участках, находящихся в муниципальной собственности, </w:t>
      </w:r>
    </w:p>
    <w:p w:rsidR="00746A40" w:rsidRPr="008D1162" w:rsidRDefault="00746A40" w:rsidP="008D1162">
      <w:pPr>
        <w:widowControl w:val="0"/>
        <w:tabs>
          <w:tab w:val="left" w:pos="4820"/>
          <w:tab w:val="left" w:pos="8931"/>
          <w:tab w:val="left" w:pos="9356"/>
          <w:tab w:val="left" w:pos="9923"/>
        </w:tabs>
        <w:spacing w:after="0" w:line="240" w:lineRule="auto"/>
        <w:ind w:left="709" w:right="707"/>
        <w:jc w:val="center"/>
        <w:rPr>
          <w:rFonts w:ascii="Times New Roman" w:hAnsi="Times New Roman"/>
          <w:b/>
          <w:sz w:val="28"/>
          <w:szCs w:val="28"/>
        </w:rPr>
      </w:pPr>
      <w:r w:rsidRPr="008D1162">
        <w:rPr>
          <w:rFonts w:ascii="Times New Roman" w:hAnsi="Times New Roman"/>
          <w:b/>
          <w:sz w:val="28"/>
          <w:szCs w:val="28"/>
        </w:rPr>
        <w:t>без предоставления земельных участков и установления сервитутов в границах муниципального образования</w:t>
      </w:r>
    </w:p>
    <w:p w:rsidR="0065192D" w:rsidRPr="008D1162" w:rsidRDefault="00746A40" w:rsidP="008D1162">
      <w:pPr>
        <w:widowControl w:val="0"/>
        <w:tabs>
          <w:tab w:val="left" w:pos="4820"/>
          <w:tab w:val="left" w:pos="8931"/>
          <w:tab w:val="left" w:pos="9356"/>
          <w:tab w:val="left" w:pos="9923"/>
        </w:tabs>
        <w:spacing w:after="0" w:line="240" w:lineRule="auto"/>
        <w:ind w:left="709" w:right="70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1162">
        <w:rPr>
          <w:rFonts w:ascii="Times New Roman" w:hAnsi="Times New Roman"/>
          <w:b/>
          <w:sz w:val="28"/>
          <w:szCs w:val="28"/>
        </w:rPr>
        <w:t>город-курорт Геленджик</w:t>
      </w:r>
      <w:r w:rsidR="009B6850" w:rsidRPr="008D1162">
        <w:rPr>
          <w:rFonts w:ascii="Times New Roman" w:hAnsi="Times New Roman"/>
          <w:b/>
          <w:sz w:val="28"/>
          <w:szCs w:val="28"/>
        </w:rPr>
        <w:t xml:space="preserve">, утвержденный </w:t>
      </w:r>
      <w:r w:rsidR="005E6FC1" w:rsidRPr="008D1162">
        <w:rPr>
          <w:rFonts w:ascii="Times New Roman" w:hAnsi="Times New Roman" w:cs="Times New Roman"/>
          <w:b/>
          <w:sz w:val="28"/>
          <w:szCs w:val="28"/>
        </w:rPr>
        <w:t>постановление</w:t>
      </w:r>
      <w:r w:rsidR="009B6850" w:rsidRPr="008D1162">
        <w:rPr>
          <w:rFonts w:ascii="Times New Roman" w:hAnsi="Times New Roman" w:cs="Times New Roman"/>
          <w:b/>
          <w:sz w:val="28"/>
          <w:szCs w:val="28"/>
        </w:rPr>
        <w:t>м</w:t>
      </w:r>
      <w:r w:rsidR="005E6FC1" w:rsidRPr="008D1162">
        <w:rPr>
          <w:rFonts w:ascii="Times New Roman" w:hAnsi="Times New Roman" w:cs="Times New Roman"/>
          <w:b/>
          <w:sz w:val="28"/>
          <w:szCs w:val="28"/>
        </w:rPr>
        <w:t xml:space="preserve"> администрации муниципального образования город-курорт Геленджик от 1</w:t>
      </w:r>
      <w:r w:rsidR="0065192D" w:rsidRPr="008D1162">
        <w:rPr>
          <w:rFonts w:ascii="Times New Roman" w:hAnsi="Times New Roman" w:cs="Times New Roman"/>
          <w:b/>
          <w:sz w:val="28"/>
          <w:szCs w:val="28"/>
        </w:rPr>
        <w:t>8</w:t>
      </w:r>
      <w:r w:rsidR="005E6FC1" w:rsidRPr="008D1162">
        <w:rPr>
          <w:rFonts w:ascii="Times New Roman" w:hAnsi="Times New Roman" w:cs="Times New Roman"/>
          <w:b/>
          <w:sz w:val="28"/>
          <w:szCs w:val="28"/>
        </w:rPr>
        <w:t xml:space="preserve"> ию</w:t>
      </w:r>
      <w:r w:rsidR="0065192D" w:rsidRPr="008D1162">
        <w:rPr>
          <w:rFonts w:ascii="Times New Roman" w:hAnsi="Times New Roman" w:cs="Times New Roman"/>
          <w:b/>
          <w:sz w:val="28"/>
          <w:szCs w:val="28"/>
        </w:rPr>
        <w:t>н</w:t>
      </w:r>
      <w:r w:rsidR="005E6FC1" w:rsidRPr="008D1162">
        <w:rPr>
          <w:rFonts w:ascii="Times New Roman" w:hAnsi="Times New Roman" w:cs="Times New Roman"/>
          <w:b/>
          <w:sz w:val="28"/>
          <w:szCs w:val="28"/>
        </w:rPr>
        <w:t>я 2020 года №</w:t>
      </w:r>
      <w:r w:rsidR="0065192D" w:rsidRPr="008D1162">
        <w:rPr>
          <w:rFonts w:ascii="Times New Roman" w:hAnsi="Times New Roman" w:cs="Times New Roman"/>
          <w:b/>
          <w:sz w:val="28"/>
          <w:szCs w:val="28"/>
        </w:rPr>
        <w:t>988</w:t>
      </w:r>
      <w:r w:rsidR="00496448" w:rsidRPr="008D1162">
        <w:rPr>
          <w:rFonts w:ascii="Times New Roman" w:hAnsi="Times New Roman" w:cs="Times New Roman"/>
          <w:b/>
          <w:sz w:val="28"/>
          <w:szCs w:val="28"/>
        </w:rPr>
        <w:t xml:space="preserve"> (в редакции постановления администрации муниципального образования город-курорт Геленджик от </w:t>
      </w:r>
      <w:r w:rsidR="004F0577">
        <w:rPr>
          <w:rFonts w:ascii="Times New Roman" w:hAnsi="Times New Roman" w:cs="Times New Roman"/>
          <w:b/>
          <w:sz w:val="28"/>
          <w:szCs w:val="28"/>
        </w:rPr>
        <w:t>5 июня</w:t>
      </w:r>
      <w:r w:rsidR="00A31F32" w:rsidRPr="008D1162">
        <w:rPr>
          <w:rFonts w:ascii="Times New Roman" w:hAnsi="Times New Roman" w:cs="Times New Roman"/>
          <w:b/>
          <w:sz w:val="28"/>
          <w:szCs w:val="28"/>
        </w:rPr>
        <w:t xml:space="preserve"> 2024</w:t>
      </w:r>
      <w:r w:rsidR="004F0577">
        <w:rPr>
          <w:rFonts w:ascii="Times New Roman" w:hAnsi="Times New Roman" w:cs="Times New Roman"/>
          <w:b/>
          <w:sz w:val="28"/>
          <w:szCs w:val="28"/>
        </w:rPr>
        <w:t xml:space="preserve"> года №1017</w:t>
      </w:r>
      <w:r w:rsidR="00496448" w:rsidRPr="008D1162">
        <w:rPr>
          <w:rFonts w:ascii="Times New Roman" w:hAnsi="Times New Roman" w:cs="Times New Roman"/>
          <w:b/>
          <w:sz w:val="28"/>
          <w:szCs w:val="28"/>
        </w:rPr>
        <w:t>)</w:t>
      </w:r>
    </w:p>
    <w:p w:rsidR="0065192D" w:rsidRPr="008D1162" w:rsidRDefault="0065192D" w:rsidP="008D1162">
      <w:pPr>
        <w:widowControl w:val="0"/>
        <w:tabs>
          <w:tab w:val="left" w:pos="1276"/>
          <w:tab w:val="left" w:pos="8931"/>
          <w:tab w:val="left" w:pos="9356"/>
        </w:tabs>
        <w:spacing w:after="0" w:line="240" w:lineRule="auto"/>
        <w:ind w:left="993" w:right="709"/>
        <w:jc w:val="center"/>
        <w:rPr>
          <w:rFonts w:ascii="Times New Roman" w:hAnsi="Times New Roman"/>
          <w:b/>
          <w:sz w:val="28"/>
          <w:szCs w:val="28"/>
        </w:rPr>
      </w:pPr>
    </w:p>
    <w:p w:rsidR="0075363B" w:rsidRPr="008D1162" w:rsidRDefault="0075363B" w:rsidP="008D1162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192D" w:rsidRPr="008D1162" w:rsidRDefault="0065192D" w:rsidP="008D116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D1162">
        <w:rPr>
          <w:rFonts w:ascii="Times New Roman" w:hAnsi="Times New Roman" w:cs="Times New Roman"/>
          <w:sz w:val="28"/>
          <w:szCs w:val="28"/>
        </w:rPr>
        <w:t xml:space="preserve">Руководствуясь пунктом 3 статьи 39.36 Земельного кодекса Российской Федерации, </w:t>
      </w:r>
      <w:r w:rsidR="00BF66F1" w:rsidRPr="008D1162">
        <w:rPr>
          <w:rFonts w:ascii="Times New Roman" w:hAnsi="Times New Roman"/>
          <w:sz w:val="28"/>
        </w:rPr>
        <w:t>Федеральным законом от 6 октября 2003 года №131-ФЗ «Об общих принципах организации местного самоуправления в Российской Федерации»           (</w:t>
      </w:r>
      <w:r w:rsidR="000D7615" w:rsidRPr="002D45CE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редакции Федерального закона</w:t>
      </w:r>
      <w:r w:rsidR="000D76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D7615" w:rsidRPr="008F4C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4F0577">
        <w:rPr>
          <w:rFonts w:ascii="Times New Roman" w:eastAsia="Times New Roman" w:hAnsi="Times New Roman" w:cs="Times New Roman"/>
          <w:sz w:val="28"/>
          <w:szCs w:val="28"/>
          <w:lang w:eastAsia="ru-RU"/>
        </w:rPr>
        <w:t>25 марта 2025</w:t>
      </w:r>
      <w:r w:rsidR="000D7615" w:rsidRPr="008F4C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№</w:t>
      </w:r>
      <w:r w:rsidR="004F0577">
        <w:rPr>
          <w:rFonts w:ascii="Times New Roman" w:eastAsia="Times New Roman" w:hAnsi="Times New Roman" w:cs="Times New Roman"/>
          <w:sz w:val="28"/>
          <w:szCs w:val="28"/>
          <w:lang w:eastAsia="ru-RU"/>
        </w:rPr>
        <w:t>33</w:t>
      </w:r>
      <w:r w:rsidR="000D7615" w:rsidRPr="008F4CFD">
        <w:rPr>
          <w:rFonts w:ascii="Times New Roman" w:eastAsia="Times New Roman" w:hAnsi="Times New Roman" w:cs="Times New Roman"/>
          <w:sz w:val="28"/>
          <w:szCs w:val="28"/>
          <w:lang w:eastAsia="ru-RU"/>
        </w:rPr>
        <w:t>-ФЗ</w:t>
      </w:r>
      <w:r w:rsidR="00BF66F1" w:rsidRPr="008D1162">
        <w:rPr>
          <w:rFonts w:ascii="Times New Roman" w:hAnsi="Times New Roman"/>
          <w:sz w:val="28"/>
        </w:rPr>
        <w:t>),</w:t>
      </w:r>
      <w:r w:rsidR="00BF66F1" w:rsidRPr="008D1162">
        <w:rPr>
          <w:rFonts w:ascii="Times New Roman" w:hAnsi="Times New Roman"/>
          <w:sz w:val="28"/>
          <w:szCs w:val="28"/>
        </w:rPr>
        <w:t xml:space="preserve"> </w:t>
      </w:r>
      <w:r w:rsidRPr="008D1162">
        <w:rPr>
          <w:rFonts w:ascii="Times New Roman" w:hAnsi="Times New Roman" w:cs="Times New Roman"/>
          <w:sz w:val="28"/>
          <w:szCs w:val="28"/>
        </w:rPr>
        <w:t>постановлением Правительства Российской Федерации от 3 декабря 2014 года №1300 «Об утверждении перечня видов объектов, размещение которых может осуществляться на землях или земельных участках</w:t>
      </w:r>
      <w:proofErr w:type="gramEnd"/>
      <w:r w:rsidRPr="008D1162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8D1162">
        <w:rPr>
          <w:rFonts w:ascii="Times New Roman" w:hAnsi="Times New Roman" w:cs="Times New Roman"/>
          <w:sz w:val="28"/>
          <w:szCs w:val="28"/>
        </w:rPr>
        <w:t>находящихся в государственной или муниципальной собственности, без предоставления земельных участков и установления се</w:t>
      </w:r>
      <w:r w:rsidR="00133BC8" w:rsidRPr="008D1162">
        <w:rPr>
          <w:rFonts w:ascii="Times New Roman" w:hAnsi="Times New Roman" w:cs="Times New Roman"/>
          <w:sz w:val="28"/>
          <w:szCs w:val="28"/>
        </w:rPr>
        <w:t xml:space="preserve">рвитутов» (в редакции </w:t>
      </w:r>
      <w:r w:rsidRPr="008D1162">
        <w:rPr>
          <w:rFonts w:ascii="Times New Roman" w:hAnsi="Times New Roman" w:cs="Times New Roman"/>
          <w:sz w:val="28"/>
          <w:szCs w:val="28"/>
        </w:rPr>
        <w:t xml:space="preserve">постановления Правительства Российской Федерации от </w:t>
      </w:r>
      <w:r w:rsidR="004F0577">
        <w:rPr>
          <w:rFonts w:ascii="Times New Roman" w:hAnsi="Times New Roman" w:cs="Times New Roman"/>
          <w:sz w:val="28"/>
          <w:szCs w:val="28"/>
        </w:rPr>
        <w:t>24 июня</w:t>
      </w:r>
      <w:r w:rsidR="00133BC8" w:rsidRPr="008D1162">
        <w:rPr>
          <w:rFonts w:ascii="Times New Roman" w:hAnsi="Times New Roman" w:cs="Times New Roman"/>
          <w:sz w:val="28"/>
          <w:szCs w:val="28"/>
        </w:rPr>
        <w:t xml:space="preserve"> 202</w:t>
      </w:r>
      <w:r w:rsidR="00904580" w:rsidRPr="008D1162">
        <w:rPr>
          <w:rFonts w:ascii="Times New Roman" w:hAnsi="Times New Roman" w:cs="Times New Roman"/>
          <w:sz w:val="28"/>
          <w:szCs w:val="28"/>
        </w:rPr>
        <w:t>4</w:t>
      </w:r>
      <w:r w:rsidRPr="008D1162">
        <w:rPr>
          <w:rFonts w:ascii="Times New Roman" w:hAnsi="Times New Roman" w:cs="Times New Roman"/>
          <w:sz w:val="28"/>
          <w:szCs w:val="28"/>
        </w:rPr>
        <w:t xml:space="preserve"> года №</w:t>
      </w:r>
      <w:r w:rsidR="004F0577">
        <w:rPr>
          <w:rFonts w:ascii="Times New Roman" w:hAnsi="Times New Roman" w:cs="Times New Roman"/>
          <w:sz w:val="28"/>
          <w:szCs w:val="28"/>
        </w:rPr>
        <w:t>850</w:t>
      </w:r>
      <w:r w:rsidRPr="008D1162">
        <w:rPr>
          <w:rFonts w:ascii="Times New Roman" w:hAnsi="Times New Roman" w:cs="Times New Roman"/>
          <w:sz w:val="28"/>
          <w:szCs w:val="28"/>
        </w:rPr>
        <w:t xml:space="preserve">), постановлением главы администрации (губернатора) Краснодарского края </w:t>
      </w:r>
      <w:r w:rsidR="00133BC8" w:rsidRPr="008D1162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8D1162">
        <w:rPr>
          <w:rFonts w:ascii="Times New Roman" w:hAnsi="Times New Roman" w:cs="Times New Roman"/>
          <w:sz w:val="28"/>
          <w:szCs w:val="28"/>
        </w:rPr>
        <w:t>от 6 июля 2015 года №627 «</w:t>
      </w:r>
      <w:r w:rsidR="00935D54" w:rsidRPr="008D1162">
        <w:rPr>
          <w:rFonts w:ascii="Times New Roman" w:hAnsi="Times New Roman" w:cs="Times New Roman"/>
          <w:sz w:val="28"/>
          <w:szCs w:val="28"/>
        </w:rPr>
        <w:t>Об установлении Порядка и условий размещения объектов на землях или земельных участках, находящихся в государственной или муниципальной собственности, без предоставления земельных участков и</w:t>
      </w:r>
      <w:proofErr w:type="gramEnd"/>
      <w:r w:rsidR="00935D54" w:rsidRPr="008D1162">
        <w:rPr>
          <w:rFonts w:ascii="Times New Roman" w:hAnsi="Times New Roman" w:cs="Times New Roman"/>
          <w:sz w:val="28"/>
          <w:szCs w:val="28"/>
        </w:rPr>
        <w:t xml:space="preserve"> установления сервитута, публичного сервитута на территории Краснодарского </w:t>
      </w:r>
      <w:r w:rsidR="00935D54" w:rsidRPr="005A040A">
        <w:rPr>
          <w:rFonts w:ascii="Times New Roman" w:hAnsi="Times New Roman" w:cs="Times New Roman"/>
          <w:sz w:val="28"/>
          <w:szCs w:val="28"/>
        </w:rPr>
        <w:t>края</w:t>
      </w:r>
      <w:r w:rsidRPr="005A040A">
        <w:rPr>
          <w:rFonts w:ascii="Times New Roman" w:hAnsi="Times New Roman" w:cs="Times New Roman"/>
          <w:sz w:val="28"/>
          <w:szCs w:val="28"/>
        </w:rPr>
        <w:t xml:space="preserve">» (в редакции постановления </w:t>
      </w:r>
      <w:r w:rsidR="005A040A" w:rsidRPr="005A040A">
        <w:rPr>
          <w:rFonts w:ascii="Times New Roman" w:hAnsi="Times New Roman" w:cs="Times New Roman"/>
          <w:sz w:val="28"/>
          <w:szCs w:val="28"/>
        </w:rPr>
        <w:t>Губернатора</w:t>
      </w:r>
      <w:r w:rsidRPr="005A040A">
        <w:rPr>
          <w:rFonts w:ascii="Times New Roman" w:hAnsi="Times New Roman" w:cs="Times New Roman"/>
          <w:sz w:val="28"/>
          <w:szCs w:val="28"/>
        </w:rPr>
        <w:t xml:space="preserve"> Краснодарского края </w:t>
      </w:r>
      <w:r w:rsidR="005A040A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FB0B0A" w:rsidRPr="005A040A">
        <w:rPr>
          <w:rFonts w:ascii="Times New Roman" w:hAnsi="Times New Roman" w:cs="Times New Roman"/>
          <w:sz w:val="28"/>
          <w:szCs w:val="28"/>
        </w:rPr>
        <w:t xml:space="preserve">от </w:t>
      </w:r>
      <w:r w:rsidR="00904580" w:rsidRPr="005A040A">
        <w:rPr>
          <w:rFonts w:ascii="Times New Roman" w:hAnsi="Times New Roman" w:cs="Times New Roman"/>
          <w:sz w:val="28"/>
          <w:szCs w:val="28"/>
        </w:rPr>
        <w:t>10 октября</w:t>
      </w:r>
      <w:r w:rsidR="00FB0B0A" w:rsidRPr="008D1162">
        <w:rPr>
          <w:rFonts w:ascii="Times New Roman" w:hAnsi="Times New Roman" w:cs="Times New Roman"/>
          <w:sz w:val="28"/>
          <w:szCs w:val="28"/>
        </w:rPr>
        <w:t xml:space="preserve"> 202</w:t>
      </w:r>
      <w:r w:rsidR="00904580" w:rsidRPr="008D1162">
        <w:rPr>
          <w:rFonts w:ascii="Times New Roman" w:hAnsi="Times New Roman" w:cs="Times New Roman"/>
          <w:sz w:val="28"/>
          <w:szCs w:val="28"/>
        </w:rPr>
        <w:t>3</w:t>
      </w:r>
      <w:r w:rsidR="00FB0B0A" w:rsidRPr="008D1162">
        <w:rPr>
          <w:rFonts w:ascii="Times New Roman" w:hAnsi="Times New Roman" w:cs="Times New Roman"/>
          <w:sz w:val="28"/>
          <w:szCs w:val="28"/>
        </w:rPr>
        <w:t xml:space="preserve"> года №</w:t>
      </w:r>
      <w:r w:rsidR="00904580" w:rsidRPr="008D1162">
        <w:rPr>
          <w:rFonts w:ascii="Times New Roman" w:hAnsi="Times New Roman" w:cs="Times New Roman"/>
          <w:sz w:val="28"/>
          <w:szCs w:val="28"/>
        </w:rPr>
        <w:t>797</w:t>
      </w:r>
      <w:r w:rsidRPr="008D1162">
        <w:rPr>
          <w:rFonts w:ascii="Times New Roman" w:hAnsi="Times New Roman" w:cs="Times New Roman"/>
          <w:sz w:val="28"/>
          <w:szCs w:val="28"/>
        </w:rPr>
        <w:t>), статьями 8, 38 Устава муниципального</w:t>
      </w:r>
      <w:r w:rsidRPr="008D1162">
        <w:rPr>
          <w:rFonts w:ascii="Times New Roman" w:hAnsi="Times New Roman"/>
          <w:sz w:val="28"/>
          <w:szCs w:val="28"/>
        </w:rPr>
        <w:t xml:space="preserve"> </w:t>
      </w:r>
      <w:r w:rsidRPr="008D1162">
        <w:rPr>
          <w:rFonts w:ascii="Times New Roman" w:hAnsi="Times New Roman"/>
          <w:sz w:val="28"/>
          <w:szCs w:val="28"/>
        </w:rPr>
        <w:lastRenderedPageBreak/>
        <w:t xml:space="preserve">образования </w:t>
      </w:r>
      <w:r w:rsidR="0092419A" w:rsidRPr="0092419A">
        <w:rPr>
          <w:rFonts w:ascii="Times New Roman" w:hAnsi="Times New Roman"/>
          <w:sz w:val="28"/>
          <w:szCs w:val="28"/>
        </w:rPr>
        <w:t>городской округ город-курорт Геленджик Краснодарского края</w:t>
      </w:r>
      <w:r w:rsidRPr="008D1162">
        <w:rPr>
          <w:rFonts w:ascii="Times New Roman" w:hAnsi="Times New Roman"/>
          <w:sz w:val="28"/>
          <w:szCs w:val="28"/>
        </w:rPr>
        <w:t xml:space="preserve">, </w:t>
      </w:r>
      <w:r w:rsidR="0066128C">
        <w:rPr>
          <w:rFonts w:ascii="Times New Roman" w:hAnsi="Times New Roman"/>
          <w:sz w:val="28"/>
          <w:szCs w:val="28"/>
        </w:rPr>
        <w:t xml:space="preserve">учитывая письма министерства курортов, туризма и олимпийского наследия Краснодарского края от 25 апреля 2025 года №44-01-15-3014/25, от 17 июня 2025 года №44-01-15-4421/25, </w:t>
      </w:r>
      <w:proofErr w:type="gramStart"/>
      <w:r w:rsidRPr="008D1162">
        <w:rPr>
          <w:rFonts w:ascii="Times New Roman" w:hAnsi="Times New Roman"/>
          <w:sz w:val="28"/>
          <w:szCs w:val="28"/>
        </w:rPr>
        <w:t>п</w:t>
      </w:r>
      <w:proofErr w:type="gramEnd"/>
      <w:r w:rsidRPr="008D1162">
        <w:rPr>
          <w:rFonts w:ascii="Times New Roman" w:hAnsi="Times New Roman"/>
          <w:sz w:val="28"/>
          <w:szCs w:val="28"/>
        </w:rPr>
        <w:t xml:space="preserve"> о с т а н </w:t>
      </w:r>
      <w:proofErr w:type="gramStart"/>
      <w:r w:rsidRPr="008D1162">
        <w:rPr>
          <w:rFonts w:ascii="Times New Roman" w:hAnsi="Times New Roman"/>
          <w:sz w:val="28"/>
          <w:szCs w:val="28"/>
        </w:rPr>
        <w:t>о</w:t>
      </w:r>
      <w:proofErr w:type="gramEnd"/>
      <w:r w:rsidRPr="008D1162">
        <w:rPr>
          <w:rFonts w:ascii="Times New Roman" w:hAnsi="Times New Roman"/>
          <w:sz w:val="28"/>
          <w:szCs w:val="28"/>
        </w:rPr>
        <w:t xml:space="preserve"> в л я ю:</w:t>
      </w:r>
    </w:p>
    <w:p w:rsidR="0001675D" w:rsidRPr="008D1162" w:rsidRDefault="00D76D9D" w:rsidP="008D1162">
      <w:pPr>
        <w:widowControl w:val="0"/>
        <w:tabs>
          <w:tab w:val="left" w:pos="1276"/>
          <w:tab w:val="left" w:pos="9356"/>
          <w:tab w:val="left" w:pos="9639"/>
        </w:tabs>
        <w:spacing w:after="0" w:line="240" w:lineRule="auto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 w:cs="Times New Roman"/>
          <w:sz w:val="28"/>
          <w:szCs w:val="28"/>
        </w:rPr>
        <w:t>1</w:t>
      </w:r>
      <w:r w:rsidR="0001675D" w:rsidRPr="008D1162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01675D" w:rsidRPr="008D1162">
        <w:rPr>
          <w:rFonts w:ascii="Times New Roman" w:hAnsi="Times New Roman" w:cs="Times New Roman"/>
          <w:sz w:val="28"/>
          <w:szCs w:val="28"/>
        </w:rPr>
        <w:t xml:space="preserve">Утвердить изменения в </w:t>
      </w:r>
      <w:r w:rsidR="00333138" w:rsidRPr="008D1162">
        <w:rPr>
          <w:rFonts w:ascii="Times New Roman" w:hAnsi="Times New Roman" w:cs="Times New Roman"/>
          <w:sz w:val="28"/>
          <w:szCs w:val="28"/>
        </w:rPr>
        <w:t>п</w:t>
      </w:r>
      <w:r w:rsidR="00B517D5" w:rsidRPr="008D1162">
        <w:rPr>
          <w:rFonts w:ascii="Times New Roman" w:hAnsi="Times New Roman" w:cs="Times New Roman"/>
          <w:sz w:val="28"/>
          <w:szCs w:val="28"/>
        </w:rPr>
        <w:t xml:space="preserve">еречень схем размещения нестационарных объектов </w:t>
      </w:r>
      <w:r w:rsidR="00B517D5" w:rsidRPr="008D1162">
        <w:rPr>
          <w:rFonts w:ascii="Times New Roman" w:hAnsi="Times New Roman"/>
          <w:sz w:val="28"/>
          <w:szCs w:val="28"/>
        </w:rPr>
        <w:t xml:space="preserve">для организации обслуживания зон отдыха населения на пляжных территориях в прибрежных защитных полосах водных объектов, размещение которых может осуществляться на землях или земельных участках, находящихся в муниципальной собственности, без предоставления земельных участков и установления сервитутов в границах муниципального образования город-курорт Геленджик, утвержденный </w:t>
      </w:r>
      <w:r w:rsidR="0001675D" w:rsidRPr="008D1162">
        <w:rPr>
          <w:rFonts w:ascii="Times New Roman" w:hAnsi="Times New Roman" w:cs="Times New Roman"/>
          <w:sz w:val="28"/>
          <w:szCs w:val="28"/>
        </w:rPr>
        <w:t>постановление</w:t>
      </w:r>
      <w:r w:rsidR="00B517D5" w:rsidRPr="008D1162">
        <w:rPr>
          <w:rFonts w:ascii="Times New Roman" w:hAnsi="Times New Roman" w:cs="Times New Roman"/>
          <w:sz w:val="28"/>
          <w:szCs w:val="28"/>
        </w:rPr>
        <w:t>м</w:t>
      </w:r>
      <w:r w:rsidR="0001675D" w:rsidRPr="008D1162">
        <w:rPr>
          <w:rFonts w:ascii="Times New Roman" w:hAnsi="Times New Roman" w:cs="Times New Roman"/>
          <w:sz w:val="28"/>
          <w:szCs w:val="28"/>
        </w:rPr>
        <w:t xml:space="preserve"> администрации муниципального образования город-курорт Геленджик от 18 июня 2020</w:t>
      </w:r>
      <w:proofErr w:type="gramEnd"/>
      <w:r w:rsidR="0001675D" w:rsidRPr="008D116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1675D" w:rsidRPr="008D1162">
        <w:rPr>
          <w:rFonts w:ascii="Times New Roman" w:hAnsi="Times New Roman" w:cs="Times New Roman"/>
          <w:sz w:val="28"/>
          <w:szCs w:val="28"/>
        </w:rPr>
        <w:t>года №988</w:t>
      </w:r>
      <w:r w:rsidR="00333138" w:rsidRPr="008D1162">
        <w:rPr>
          <w:rFonts w:ascii="Times New Roman" w:hAnsi="Times New Roman" w:cs="Times New Roman"/>
          <w:sz w:val="28"/>
          <w:szCs w:val="28"/>
        </w:rPr>
        <w:t xml:space="preserve"> «Об утверждении схем размещения нестационарных объектов </w:t>
      </w:r>
      <w:r w:rsidR="00333138" w:rsidRPr="008D1162">
        <w:rPr>
          <w:rFonts w:ascii="Times New Roman" w:hAnsi="Times New Roman"/>
          <w:sz w:val="28"/>
          <w:szCs w:val="28"/>
        </w:rPr>
        <w:t>для организации обслуживания зон отдыха населения на пляжных территориях в прибрежных защитных полосах водных объектов, размещение которых может осуществляться на землях или земельных участках, находящихся в муниципальной собственности, без предоставления земельных участков и установления сервитутов в границах муниципального образования город-</w:t>
      </w:r>
      <w:r w:rsidR="00333138" w:rsidRPr="008D1162">
        <w:rPr>
          <w:rFonts w:ascii="Times New Roman" w:hAnsi="Times New Roman"/>
          <w:spacing w:val="-2"/>
          <w:sz w:val="28"/>
          <w:szCs w:val="28"/>
        </w:rPr>
        <w:t>курорт Геленджик</w:t>
      </w:r>
      <w:r w:rsidR="00333138" w:rsidRPr="008D1162">
        <w:rPr>
          <w:rFonts w:ascii="Times New Roman" w:hAnsi="Times New Roman" w:cs="Times New Roman"/>
          <w:spacing w:val="-2"/>
          <w:sz w:val="28"/>
          <w:szCs w:val="28"/>
        </w:rPr>
        <w:t>»</w:t>
      </w:r>
      <w:r w:rsidR="0001675D" w:rsidRPr="008D1162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B47DBA" w:rsidRPr="008D1162">
        <w:rPr>
          <w:rFonts w:ascii="Times New Roman" w:hAnsi="Times New Roman" w:cs="Times New Roman"/>
          <w:spacing w:val="-2"/>
          <w:sz w:val="28"/>
          <w:szCs w:val="28"/>
        </w:rPr>
        <w:t>(в редакции постановления администрации муниципального</w:t>
      </w:r>
      <w:r w:rsidR="00B47DBA" w:rsidRPr="008D1162">
        <w:rPr>
          <w:rFonts w:ascii="Times New Roman" w:hAnsi="Times New Roman" w:cs="Times New Roman"/>
          <w:sz w:val="28"/>
          <w:szCs w:val="28"/>
        </w:rPr>
        <w:t xml:space="preserve"> </w:t>
      </w:r>
      <w:r w:rsidR="00B47DBA" w:rsidRPr="008D1162">
        <w:rPr>
          <w:rFonts w:ascii="Times New Roman" w:hAnsi="Times New Roman" w:cs="Times New Roman"/>
          <w:spacing w:val="-4"/>
          <w:sz w:val="28"/>
          <w:szCs w:val="28"/>
        </w:rPr>
        <w:t xml:space="preserve">образования город-курорт Геленджик </w:t>
      </w:r>
      <w:r w:rsidR="001E78B2" w:rsidRPr="008D1162">
        <w:rPr>
          <w:rFonts w:ascii="Times New Roman" w:hAnsi="Times New Roman" w:cs="Times New Roman"/>
          <w:spacing w:val="-4"/>
          <w:sz w:val="28"/>
          <w:szCs w:val="28"/>
        </w:rPr>
        <w:t xml:space="preserve">от </w:t>
      </w:r>
      <w:r w:rsidR="004F0577">
        <w:rPr>
          <w:rFonts w:ascii="Times New Roman" w:hAnsi="Times New Roman" w:cs="Times New Roman"/>
          <w:sz w:val="28"/>
          <w:szCs w:val="28"/>
        </w:rPr>
        <w:t>5 июня</w:t>
      </w:r>
      <w:proofErr w:type="gramEnd"/>
      <w:r w:rsidR="00E9777D" w:rsidRPr="008D116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9777D" w:rsidRPr="008D1162">
        <w:rPr>
          <w:rFonts w:ascii="Times New Roman" w:hAnsi="Times New Roman" w:cs="Times New Roman"/>
          <w:sz w:val="28"/>
          <w:szCs w:val="28"/>
        </w:rPr>
        <w:t>2024 года №</w:t>
      </w:r>
      <w:r w:rsidR="004F0577">
        <w:rPr>
          <w:rFonts w:ascii="Times New Roman" w:hAnsi="Times New Roman" w:cs="Times New Roman"/>
          <w:sz w:val="28"/>
          <w:szCs w:val="28"/>
        </w:rPr>
        <w:t>1017</w:t>
      </w:r>
      <w:r w:rsidR="00B47DBA" w:rsidRPr="008D1162">
        <w:rPr>
          <w:rFonts w:ascii="Times New Roman" w:hAnsi="Times New Roman" w:cs="Times New Roman"/>
          <w:spacing w:val="-4"/>
          <w:sz w:val="28"/>
          <w:szCs w:val="28"/>
        </w:rPr>
        <w:t>)</w:t>
      </w:r>
      <w:r w:rsidR="0001675D" w:rsidRPr="008D1162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="009554CE" w:rsidRPr="008D1162">
        <w:rPr>
          <w:rFonts w:ascii="Times New Roman" w:hAnsi="Times New Roman" w:cs="Times New Roman"/>
          <w:spacing w:val="-4"/>
          <w:sz w:val="28"/>
          <w:szCs w:val="28"/>
        </w:rPr>
        <w:t>(прилагается)</w:t>
      </w:r>
      <w:r w:rsidR="0001675D" w:rsidRPr="008D1162">
        <w:rPr>
          <w:rFonts w:ascii="Times New Roman" w:hAnsi="Times New Roman" w:cs="Times New Roman"/>
          <w:spacing w:val="-4"/>
          <w:sz w:val="28"/>
          <w:szCs w:val="28"/>
        </w:rPr>
        <w:t>.</w:t>
      </w:r>
      <w:proofErr w:type="gramEnd"/>
    </w:p>
    <w:p w:rsidR="00FB0B0A" w:rsidRPr="008D1162" w:rsidRDefault="00FB0B0A" w:rsidP="008D1162">
      <w:pPr>
        <w:widowControl w:val="0"/>
        <w:tabs>
          <w:tab w:val="left" w:pos="4820"/>
          <w:tab w:val="left" w:pos="9639"/>
          <w:tab w:val="left" w:pos="9923"/>
        </w:tabs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D1162">
        <w:rPr>
          <w:rFonts w:ascii="Times New Roman" w:hAnsi="Times New Roman" w:cs="Times New Roman"/>
          <w:sz w:val="28"/>
          <w:szCs w:val="28"/>
        </w:rPr>
        <w:t>2. Опубликовать настоящее постановление в печатном средстве массовой информации «Официальный вестник органов местного самоуправления муниципального образования город-курорт Геленджик».</w:t>
      </w:r>
    </w:p>
    <w:p w:rsidR="00FB0B0A" w:rsidRPr="008D1162" w:rsidRDefault="00FB0B0A" w:rsidP="008D1162">
      <w:pPr>
        <w:widowControl w:val="0"/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D1162">
        <w:rPr>
          <w:rFonts w:ascii="Times New Roman" w:hAnsi="Times New Roman" w:cs="Times New Roman"/>
          <w:sz w:val="28"/>
          <w:szCs w:val="28"/>
        </w:rPr>
        <w:t xml:space="preserve">3. </w:t>
      </w:r>
      <w:proofErr w:type="gramStart"/>
      <w:r w:rsidRPr="008D1162">
        <w:rPr>
          <w:rFonts w:ascii="Times New Roman" w:hAnsi="Times New Roman" w:cs="Times New Roman"/>
          <w:sz w:val="28"/>
          <w:szCs w:val="28"/>
        </w:rPr>
        <w:t>Разместить</w:t>
      </w:r>
      <w:proofErr w:type="gramEnd"/>
      <w:r w:rsidRPr="008D1162">
        <w:rPr>
          <w:rFonts w:ascii="Times New Roman" w:hAnsi="Times New Roman" w:cs="Times New Roman"/>
          <w:sz w:val="28"/>
          <w:szCs w:val="28"/>
        </w:rPr>
        <w:t xml:space="preserve"> настоящее постановление на официальном сайте администрации муниципального образования город-курорт Геленджик                   </w:t>
      </w:r>
      <w:r w:rsidRPr="008D1162">
        <w:rPr>
          <w:rFonts w:ascii="Times New Roman" w:hAnsi="Times New Roman" w:cs="Times New Roman"/>
          <w:spacing w:val="-4"/>
          <w:sz w:val="28"/>
          <w:szCs w:val="28"/>
        </w:rPr>
        <w:t>в информационно-телекоммуникационной сети «Интернет» (</w:t>
      </w:r>
      <w:proofErr w:type="spellStart"/>
      <w:r w:rsidR="00BF66F1" w:rsidRPr="008D1162">
        <w:rPr>
          <w:rFonts w:ascii="Times New Roman" w:hAnsi="Times New Roman"/>
          <w:sz w:val="28"/>
          <w:lang w:val="en-US"/>
        </w:rPr>
        <w:t>admgel</w:t>
      </w:r>
      <w:proofErr w:type="spellEnd"/>
      <w:r w:rsidR="00BF66F1" w:rsidRPr="008D1162">
        <w:rPr>
          <w:rFonts w:ascii="Times New Roman" w:hAnsi="Times New Roman"/>
          <w:sz w:val="28"/>
        </w:rPr>
        <w:t>.</w:t>
      </w:r>
      <w:proofErr w:type="spellStart"/>
      <w:r w:rsidR="00BF66F1" w:rsidRPr="008D1162">
        <w:rPr>
          <w:rFonts w:ascii="Times New Roman" w:hAnsi="Times New Roman"/>
          <w:sz w:val="28"/>
          <w:lang w:val="en-US"/>
        </w:rPr>
        <w:t>ru</w:t>
      </w:r>
      <w:proofErr w:type="spellEnd"/>
      <w:r w:rsidRPr="008D1162">
        <w:rPr>
          <w:rFonts w:ascii="Times New Roman" w:hAnsi="Times New Roman" w:cs="Times New Roman"/>
          <w:spacing w:val="-4"/>
          <w:sz w:val="28"/>
          <w:szCs w:val="28"/>
        </w:rPr>
        <w:t>)</w:t>
      </w:r>
      <w:r w:rsidRPr="008D1162">
        <w:rPr>
          <w:rFonts w:ascii="Times New Roman" w:hAnsi="Times New Roman" w:cs="Times New Roman"/>
          <w:sz w:val="28"/>
          <w:szCs w:val="28"/>
        </w:rPr>
        <w:t xml:space="preserve"> в течение 10 дней со дня вступления его в силу.</w:t>
      </w:r>
    </w:p>
    <w:p w:rsidR="00FB0B0A" w:rsidRPr="008D1162" w:rsidRDefault="00FB0B0A" w:rsidP="008D1162">
      <w:pPr>
        <w:widowControl w:val="0"/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D1162">
        <w:rPr>
          <w:rFonts w:ascii="Times New Roman" w:hAnsi="Times New Roman" w:cs="Times New Roman"/>
          <w:sz w:val="28"/>
          <w:szCs w:val="28"/>
        </w:rPr>
        <w:t xml:space="preserve">4. Постановление вступает в силу со дня его официального </w:t>
      </w:r>
      <w:r w:rsidR="004F0577">
        <w:rPr>
          <w:rFonts w:ascii="Times New Roman" w:hAnsi="Times New Roman" w:cs="Times New Roman"/>
          <w:sz w:val="28"/>
          <w:szCs w:val="28"/>
        </w:rPr>
        <w:t>обнародования</w:t>
      </w:r>
      <w:r w:rsidRPr="008D1162">
        <w:rPr>
          <w:rFonts w:ascii="Times New Roman" w:hAnsi="Times New Roman" w:cs="Times New Roman"/>
          <w:sz w:val="28"/>
          <w:szCs w:val="28"/>
        </w:rPr>
        <w:t>.</w:t>
      </w:r>
    </w:p>
    <w:p w:rsidR="00D76D9D" w:rsidRPr="008D1162" w:rsidRDefault="00D76D9D" w:rsidP="008D1162">
      <w:pPr>
        <w:pStyle w:val="a3"/>
        <w:widowControl w:val="0"/>
        <w:ind w:left="0" w:right="-1231"/>
        <w:rPr>
          <w:rFonts w:ascii="Times New Roman" w:hAnsi="Times New Roman"/>
          <w:sz w:val="28"/>
        </w:rPr>
      </w:pPr>
    </w:p>
    <w:p w:rsidR="00D76D9D" w:rsidRPr="008D1162" w:rsidRDefault="00D76D9D" w:rsidP="008D1162">
      <w:pPr>
        <w:pStyle w:val="a3"/>
        <w:widowControl w:val="0"/>
        <w:ind w:left="0" w:right="-1231"/>
        <w:rPr>
          <w:rFonts w:ascii="Times New Roman" w:hAnsi="Times New Roman"/>
          <w:sz w:val="28"/>
        </w:rPr>
      </w:pPr>
    </w:p>
    <w:p w:rsidR="006F4C28" w:rsidRPr="008D1162" w:rsidRDefault="006F4C28" w:rsidP="008D1162">
      <w:pPr>
        <w:pStyle w:val="a3"/>
        <w:widowControl w:val="0"/>
        <w:ind w:left="0" w:right="-1231"/>
        <w:rPr>
          <w:rFonts w:ascii="Times New Roman" w:hAnsi="Times New Roman"/>
          <w:sz w:val="28"/>
        </w:rPr>
      </w:pPr>
    </w:p>
    <w:p w:rsidR="00935D54" w:rsidRPr="008D1162" w:rsidRDefault="00935D54" w:rsidP="008D1162">
      <w:pPr>
        <w:widowControl w:val="0"/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1162">
        <w:rPr>
          <w:rFonts w:ascii="Times New Roman" w:hAnsi="Times New Roman" w:cs="Times New Roman"/>
          <w:sz w:val="28"/>
          <w:szCs w:val="28"/>
        </w:rPr>
        <w:t>Глава муниципального образования</w:t>
      </w:r>
    </w:p>
    <w:p w:rsidR="00935D54" w:rsidRPr="008D1162" w:rsidRDefault="00935D54" w:rsidP="008D1162">
      <w:pPr>
        <w:widowControl w:val="0"/>
        <w:tabs>
          <w:tab w:val="left" w:pos="7513"/>
        </w:tabs>
        <w:spacing w:after="0" w:line="240" w:lineRule="auto"/>
        <w:ind w:right="-1"/>
        <w:jc w:val="both"/>
        <w:rPr>
          <w:rFonts w:ascii="Times New Roman" w:hAnsi="Times New Roman" w:cs="Times New Roman"/>
          <w:sz w:val="28"/>
        </w:rPr>
      </w:pPr>
      <w:r w:rsidRPr="008D1162">
        <w:rPr>
          <w:rFonts w:ascii="Times New Roman" w:hAnsi="Times New Roman" w:cs="Times New Roman"/>
          <w:sz w:val="28"/>
          <w:szCs w:val="28"/>
        </w:rPr>
        <w:t xml:space="preserve">город-курорт Геленджик                                               </w:t>
      </w:r>
      <w:bookmarkStart w:id="0" w:name="_GoBack"/>
      <w:bookmarkEnd w:id="0"/>
      <w:r w:rsidRPr="008D1162">
        <w:rPr>
          <w:rFonts w:ascii="Times New Roman" w:hAnsi="Times New Roman" w:cs="Times New Roman"/>
          <w:sz w:val="28"/>
          <w:szCs w:val="28"/>
        </w:rPr>
        <w:t xml:space="preserve">                   А.А. </w:t>
      </w:r>
      <w:proofErr w:type="spellStart"/>
      <w:r w:rsidRPr="008D1162">
        <w:rPr>
          <w:rFonts w:ascii="Times New Roman" w:hAnsi="Times New Roman" w:cs="Times New Roman"/>
          <w:sz w:val="28"/>
          <w:szCs w:val="28"/>
        </w:rPr>
        <w:t>Богодистов</w:t>
      </w:r>
      <w:proofErr w:type="spellEnd"/>
    </w:p>
    <w:p w:rsidR="00B86BBF" w:rsidRPr="008D1162" w:rsidRDefault="00B86BBF" w:rsidP="008D1162">
      <w:pPr>
        <w:widowControl w:val="0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br w:type="page"/>
      </w:r>
    </w:p>
    <w:p w:rsidR="00EC13B6" w:rsidRPr="008D1162" w:rsidRDefault="00EC13B6" w:rsidP="008D1162">
      <w:pPr>
        <w:pStyle w:val="a3"/>
        <w:widowControl w:val="0"/>
        <w:tabs>
          <w:tab w:val="left" w:pos="9072"/>
        </w:tabs>
        <w:ind w:left="426" w:right="566"/>
        <w:jc w:val="center"/>
        <w:rPr>
          <w:rFonts w:ascii="Times New Roman" w:hAnsi="Times New Roman"/>
          <w:b/>
          <w:sz w:val="28"/>
          <w:szCs w:val="28"/>
        </w:rPr>
      </w:pPr>
      <w:r w:rsidRPr="008D1162">
        <w:rPr>
          <w:rFonts w:ascii="Times New Roman" w:hAnsi="Times New Roman"/>
          <w:b/>
          <w:sz w:val="28"/>
          <w:szCs w:val="28"/>
        </w:rPr>
        <w:lastRenderedPageBreak/>
        <w:t>ЛИСТ СОГЛАСОВАНИЯ</w:t>
      </w:r>
    </w:p>
    <w:p w:rsidR="00EC13B6" w:rsidRPr="008D1162" w:rsidRDefault="00EC13B6" w:rsidP="008D1162">
      <w:pPr>
        <w:widowControl w:val="0"/>
        <w:tabs>
          <w:tab w:val="left" w:pos="9072"/>
        </w:tabs>
        <w:spacing w:after="0" w:line="240" w:lineRule="auto"/>
        <w:ind w:left="426" w:right="566"/>
        <w:jc w:val="center"/>
        <w:rPr>
          <w:rFonts w:ascii="Times New Roman" w:hAnsi="Times New Roman"/>
          <w:sz w:val="28"/>
        </w:rPr>
      </w:pPr>
      <w:r w:rsidRPr="008D1162">
        <w:rPr>
          <w:rFonts w:ascii="Times New Roman" w:hAnsi="Times New Roman"/>
          <w:sz w:val="28"/>
        </w:rPr>
        <w:t>проекта постановления администрации</w:t>
      </w:r>
    </w:p>
    <w:p w:rsidR="00EC13B6" w:rsidRPr="008D1162" w:rsidRDefault="00EC13B6" w:rsidP="008D1162">
      <w:pPr>
        <w:widowControl w:val="0"/>
        <w:tabs>
          <w:tab w:val="left" w:pos="9072"/>
        </w:tabs>
        <w:spacing w:after="0" w:line="240" w:lineRule="auto"/>
        <w:ind w:left="426" w:right="566"/>
        <w:jc w:val="center"/>
        <w:rPr>
          <w:rFonts w:ascii="Times New Roman" w:hAnsi="Times New Roman"/>
          <w:sz w:val="28"/>
        </w:rPr>
      </w:pPr>
      <w:r w:rsidRPr="008D1162">
        <w:rPr>
          <w:rFonts w:ascii="Times New Roman" w:hAnsi="Times New Roman"/>
          <w:sz w:val="28"/>
        </w:rPr>
        <w:t>муниципального образования город-курорт Геленджик</w:t>
      </w:r>
    </w:p>
    <w:p w:rsidR="00EC13B6" w:rsidRPr="008D1162" w:rsidRDefault="00EC13B6" w:rsidP="008D1162">
      <w:pPr>
        <w:widowControl w:val="0"/>
        <w:tabs>
          <w:tab w:val="left" w:pos="9072"/>
        </w:tabs>
        <w:spacing w:after="0" w:line="240" w:lineRule="auto"/>
        <w:ind w:left="426" w:right="566"/>
        <w:jc w:val="center"/>
        <w:rPr>
          <w:rFonts w:ascii="Times New Roman" w:hAnsi="Times New Roman"/>
          <w:sz w:val="28"/>
        </w:rPr>
      </w:pPr>
      <w:r w:rsidRPr="008D1162">
        <w:rPr>
          <w:rFonts w:ascii="Times New Roman" w:hAnsi="Times New Roman"/>
          <w:sz w:val="28"/>
        </w:rPr>
        <w:t>от__________________ №________________</w:t>
      </w:r>
    </w:p>
    <w:p w:rsidR="009B6850" w:rsidRPr="008D1162" w:rsidRDefault="00EC13B6" w:rsidP="008D1162">
      <w:pPr>
        <w:widowControl w:val="0"/>
        <w:tabs>
          <w:tab w:val="left" w:pos="4820"/>
          <w:tab w:val="left" w:pos="8931"/>
          <w:tab w:val="left" w:pos="9356"/>
          <w:tab w:val="left" w:pos="9923"/>
        </w:tabs>
        <w:spacing w:after="0" w:line="240" w:lineRule="auto"/>
        <w:ind w:left="709" w:right="707"/>
        <w:jc w:val="center"/>
        <w:rPr>
          <w:rFonts w:ascii="Times New Roman" w:hAnsi="Times New Roman" w:cs="Times New Roman"/>
          <w:sz w:val="28"/>
          <w:szCs w:val="28"/>
        </w:rPr>
      </w:pPr>
      <w:r w:rsidRPr="008D1162">
        <w:rPr>
          <w:rFonts w:ascii="Times New Roman" w:hAnsi="Times New Roman" w:cs="Times New Roman"/>
          <w:spacing w:val="-6"/>
          <w:sz w:val="28"/>
          <w:szCs w:val="28"/>
        </w:rPr>
        <w:t>«</w:t>
      </w:r>
      <w:r w:rsidR="009B6850" w:rsidRPr="008D1162">
        <w:rPr>
          <w:rFonts w:ascii="Times New Roman" w:hAnsi="Times New Roman" w:cs="Times New Roman"/>
          <w:spacing w:val="-6"/>
          <w:sz w:val="28"/>
          <w:szCs w:val="28"/>
        </w:rPr>
        <w:t xml:space="preserve">О внесении изменений в </w:t>
      </w:r>
      <w:r w:rsidR="00333138" w:rsidRPr="008D1162">
        <w:rPr>
          <w:rFonts w:ascii="Times New Roman" w:hAnsi="Times New Roman" w:cs="Times New Roman"/>
          <w:spacing w:val="-6"/>
          <w:sz w:val="28"/>
          <w:szCs w:val="28"/>
        </w:rPr>
        <w:t>п</w:t>
      </w:r>
      <w:r w:rsidR="009B6850" w:rsidRPr="008D1162">
        <w:rPr>
          <w:rFonts w:ascii="Times New Roman" w:hAnsi="Times New Roman" w:cs="Times New Roman"/>
          <w:spacing w:val="-6"/>
          <w:sz w:val="28"/>
          <w:szCs w:val="28"/>
        </w:rPr>
        <w:t>еречень схем размещения нестационарных</w:t>
      </w:r>
      <w:r w:rsidR="009B6850" w:rsidRPr="008D1162">
        <w:rPr>
          <w:rFonts w:ascii="Times New Roman" w:hAnsi="Times New Roman" w:cs="Times New Roman"/>
          <w:sz w:val="28"/>
          <w:szCs w:val="28"/>
        </w:rPr>
        <w:t xml:space="preserve"> объектов </w:t>
      </w:r>
      <w:r w:rsidR="009B6850" w:rsidRPr="008D1162">
        <w:rPr>
          <w:rFonts w:ascii="Times New Roman" w:hAnsi="Times New Roman"/>
          <w:sz w:val="28"/>
          <w:szCs w:val="28"/>
        </w:rPr>
        <w:t>для организации обслуживания зон отдыха населения</w:t>
      </w:r>
    </w:p>
    <w:p w:rsidR="00891AC4" w:rsidRPr="008D1162" w:rsidRDefault="009B6850" w:rsidP="008D1162">
      <w:pPr>
        <w:widowControl w:val="0"/>
        <w:tabs>
          <w:tab w:val="left" w:pos="4820"/>
          <w:tab w:val="left" w:pos="8931"/>
          <w:tab w:val="left" w:pos="9356"/>
          <w:tab w:val="left" w:pos="9923"/>
        </w:tabs>
        <w:spacing w:after="0" w:line="240" w:lineRule="auto"/>
        <w:ind w:left="709" w:right="707"/>
        <w:jc w:val="center"/>
        <w:rPr>
          <w:rFonts w:ascii="Times New Roman" w:hAnsi="Times New Roman" w:cs="Times New Roman"/>
          <w:spacing w:val="-6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 xml:space="preserve">на пляжных территориях в прибрежных защитных полосах водных объектов, размещение которых может осуществляться на землях </w:t>
      </w:r>
      <w:r w:rsidRPr="008D1162">
        <w:rPr>
          <w:rFonts w:ascii="Times New Roman" w:hAnsi="Times New Roman"/>
          <w:spacing w:val="-8"/>
          <w:sz w:val="28"/>
          <w:szCs w:val="28"/>
        </w:rPr>
        <w:t>или земельных участк</w:t>
      </w:r>
      <w:r w:rsidR="00891AC4" w:rsidRPr="008D1162">
        <w:rPr>
          <w:rFonts w:ascii="Times New Roman" w:hAnsi="Times New Roman"/>
          <w:spacing w:val="-8"/>
          <w:sz w:val="28"/>
          <w:szCs w:val="28"/>
        </w:rPr>
        <w:t>ах, находящихся в муниципальной с</w:t>
      </w:r>
      <w:r w:rsidRPr="008D1162">
        <w:rPr>
          <w:rFonts w:ascii="Times New Roman" w:hAnsi="Times New Roman"/>
          <w:spacing w:val="-8"/>
          <w:sz w:val="28"/>
          <w:szCs w:val="28"/>
        </w:rPr>
        <w:t>обственности,</w:t>
      </w:r>
      <w:r w:rsidRPr="008D1162">
        <w:rPr>
          <w:rFonts w:ascii="Times New Roman" w:hAnsi="Times New Roman"/>
          <w:sz w:val="28"/>
          <w:szCs w:val="28"/>
        </w:rPr>
        <w:t xml:space="preserve"> без предоставления земельных участков и установления сервитутов в границах муниципального </w:t>
      </w:r>
      <w:r w:rsidRPr="008D1162">
        <w:rPr>
          <w:rFonts w:ascii="Times New Roman" w:hAnsi="Times New Roman"/>
          <w:spacing w:val="-6"/>
          <w:sz w:val="28"/>
          <w:szCs w:val="28"/>
        </w:rPr>
        <w:t xml:space="preserve">образования город-курорт Геленджик, утвержденный </w:t>
      </w:r>
      <w:r w:rsidRPr="008D1162">
        <w:rPr>
          <w:rFonts w:ascii="Times New Roman" w:hAnsi="Times New Roman" w:cs="Times New Roman"/>
          <w:spacing w:val="-6"/>
          <w:sz w:val="28"/>
          <w:szCs w:val="28"/>
        </w:rPr>
        <w:t>постановлением администрации муниципального образования город-курорт Геленджик</w:t>
      </w:r>
      <w:r w:rsidRPr="008D1162">
        <w:rPr>
          <w:rFonts w:ascii="Times New Roman" w:hAnsi="Times New Roman" w:cs="Times New Roman"/>
          <w:sz w:val="28"/>
          <w:szCs w:val="28"/>
        </w:rPr>
        <w:t xml:space="preserve"> </w:t>
      </w:r>
      <w:r w:rsidRPr="008D1162">
        <w:rPr>
          <w:rFonts w:ascii="Times New Roman" w:hAnsi="Times New Roman" w:cs="Times New Roman"/>
          <w:spacing w:val="-6"/>
          <w:sz w:val="28"/>
          <w:szCs w:val="28"/>
        </w:rPr>
        <w:t xml:space="preserve">от 18 июня 2020 года №988 </w:t>
      </w:r>
    </w:p>
    <w:p w:rsidR="009C6408" w:rsidRPr="008D1162" w:rsidRDefault="009B6850" w:rsidP="008D1162">
      <w:pPr>
        <w:widowControl w:val="0"/>
        <w:tabs>
          <w:tab w:val="left" w:pos="4820"/>
          <w:tab w:val="left" w:pos="8931"/>
          <w:tab w:val="left" w:pos="9356"/>
          <w:tab w:val="left" w:pos="9923"/>
        </w:tabs>
        <w:spacing w:after="0" w:line="240" w:lineRule="auto"/>
        <w:ind w:left="709" w:right="707"/>
        <w:jc w:val="center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 w:cs="Times New Roman"/>
          <w:spacing w:val="-6"/>
          <w:sz w:val="28"/>
          <w:szCs w:val="28"/>
        </w:rPr>
        <w:t>(в редакции постановления администрации</w:t>
      </w:r>
      <w:r w:rsidRPr="008D1162">
        <w:rPr>
          <w:rFonts w:ascii="Times New Roman" w:hAnsi="Times New Roman" w:cs="Times New Roman"/>
          <w:sz w:val="28"/>
          <w:szCs w:val="28"/>
        </w:rPr>
        <w:t xml:space="preserve"> муниципального </w:t>
      </w:r>
      <w:r w:rsidRPr="008D1162">
        <w:rPr>
          <w:rFonts w:ascii="Times New Roman" w:hAnsi="Times New Roman" w:cs="Times New Roman"/>
          <w:spacing w:val="-4"/>
          <w:sz w:val="28"/>
          <w:szCs w:val="28"/>
        </w:rPr>
        <w:t xml:space="preserve">образования город-курорт Геленджик от </w:t>
      </w:r>
      <w:r w:rsidR="004F0577">
        <w:rPr>
          <w:rFonts w:ascii="Times New Roman" w:hAnsi="Times New Roman" w:cs="Times New Roman"/>
          <w:sz w:val="28"/>
          <w:szCs w:val="28"/>
        </w:rPr>
        <w:t xml:space="preserve">5 июня </w:t>
      </w:r>
      <w:r w:rsidR="00E9777D" w:rsidRPr="008D1162">
        <w:rPr>
          <w:rFonts w:ascii="Times New Roman" w:hAnsi="Times New Roman" w:cs="Times New Roman"/>
          <w:sz w:val="28"/>
          <w:szCs w:val="28"/>
        </w:rPr>
        <w:t>2024 года №</w:t>
      </w:r>
      <w:r w:rsidR="004F0577">
        <w:rPr>
          <w:rFonts w:ascii="Times New Roman" w:hAnsi="Times New Roman" w:cs="Times New Roman"/>
          <w:sz w:val="28"/>
          <w:szCs w:val="28"/>
        </w:rPr>
        <w:t>1017</w:t>
      </w:r>
      <w:r w:rsidRPr="008D1162">
        <w:rPr>
          <w:rFonts w:ascii="Times New Roman" w:hAnsi="Times New Roman" w:cs="Times New Roman"/>
          <w:spacing w:val="-4"/>
          <w:sz w:val="28"/>
          <w:szCs w:val="28"/>
        </w:rPr>
        <w:t>)»</w:t>
      </w:r>
    </w:p>
    <w:p w:rsidR="00324959" w:rsidRPr="008D1162" w:rsidRDefault="00324959" w:rsidP="008D1162">
      <w:pPr>
        <w:widowControl w:val="0"/>
        <w:tabs>
          <w:tab w:val="left" w:pos="1276"/>
          <w:tab w:val="left" w:pos="8931"/>
          <w:tab w:val="left" w:pos="9356"/>
        </w:tabs>
        <w:spacing w:after="0" w:line="240" w:lineRule="auto"/>
        <w:ind w:right="709"/>
        <w:rPr>
          <w:rFonts w:ascii="Times New Roman" w:hAnsi="Times New Roman"/>
          <w:sz w:val="20"/>
          <w:szCs w:val="20"/>
        </w:rPr>
      </w:pPr>
    </w:p>
    <w:p w:rsidR="00EC13B6" w:rsidRPr="008D1162" w:rsidRDefault="00EC13B6" w:rsidP="008D1162">
      <w:pPr>
        <w:widowControl w:val="0"/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8D1162">
        <w:rPr>
          <w:rFonts w:ascii="Times New Roman" w:hAnsi="Times New Roman" w:cs="Times New Roman"/>
          <w:sz w:val="28"/>
          <w:szCs w:val="28"/>
        </w:rPr>
        <w:t>Проект подготовлен и внесен:</w:t>
      </w:r>
    </w:p>
    <w:p w:rsidR="00956CEF" w:rsidRPr="008D1162" w:rsidRDefault="00956CEF" w:rsidP="008D1162">
      <w:pPr>
        <w:pStyle w:val="a3"/>
        <w:widowControl w:val="0"/>
        <w:ind w:left="0" w:right="-1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>Управлением земельных отношений</w:t>
      </w:r>
    </w:p>
    <w:p w:rsidR="00956CEF" w:rsidRPr="008D1162" w:rsidRDefault="00956CEF" w:rsidP="008D1162">
      <w:pPr>
        <w:pStyle w:val="a3"/>
        <w:widowControl w:val="0"/>
        <w:ind w:left="0" w:right="-1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 xml:space="preserve">администрации </w:t>
      </w:r>
      <w:proofErr w:type="gramStart"/>
      <w:r w:rsidRPr="008D1162">
        <w:rPr>
          <w:rFonts w:ascii="Times New Roman" w:hAnsi="Times New Roman"/>
          <w:sz w:val="28"/>
          <w:szCs w:val="28"/>
        </w:rPr>
        <w:t>муниципального</w:t>
      </w:r>
      <w:proofErr w:type="gramEnd"/>
      <w:r w:rsidRPr="008D1162">
        <w:rPr>
          <w:rFonts w:ascii="Times New Roman" w:hAnsi="Times New Roman"/>
          <w:sz w:val="28"/>
          <w:szCs w:val="28"/>
        </w:rPr>
        <w:t xml:space="preserve"> </w:t>
      </w:r>
    </w:p>
    <w:p w:rsidR="00956CEF" w:rsidRPr="008D1162" w:rsidRDefault="00956CEF" w:rsidP="008D1162">
      <w:pPr>
        <w:pStyle w:val="a3"/>
        <w:widowControl w:val="0"/>
        <w:ind w:left="0" w:right="-1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>образования город-курорт Геленджик</w:t>
      </w:r>
    </w:p>
    <w:p w:rsidR="00FB0B0A" w:rsidRPr="008D1162" w:rsidRDefault="00FB0B0A" w:rsidP="008D1162">
      <w:pPr>
        <w:widowControl w:val="0"/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8D1162">
        <w:rPr>
          <w:rFonts w:ascii="Times New Roman" w:hAnsi="Times New Roman" w:cs="Times New Roman"/>
          <w:sz w:val="28"/>
          <w:szCs w:val="28"/>
        </w:rPr>
        <w:t>Начальник управления</w:t>
      </w:r>
      <w:r w:rsidRPr="008D1162">
        <w:rPr>
          <w:rFonts w:ascii="Times New Roman" w:hAnsi="Times New Roman" w:cs="Times New Roman"/>
          <w:sz w:val="28"/>
          <w:szCs w:val="28"/>
        </w:rPr>
        <w:tab/>
      </w:r>
      <w:r w:rsidRPr="008D1162">
        <w:rPr>
          <w:rFonts w:ascii="Times New Roman" w:hAnsi="Times New Roman" w:cs="Times New Roman"/>
          <w:sz w:val="28"/>
          <w:szCs w:val="28"/>
        </w:rPr>
        <w:tab/>
        <w:t xml:space="preserve">  </w:t>
      </w:r>
      <w:r w:rsidRPr="008D1162">
        <w:rPr>
          <w:rFonts w:ascii="Times New Roman" w:hAnsi="Times New Roman" w:cs="Times New Roman"/>
          <w:sz w:val="28"/>
          <w:szCs w:val="28"/>
        </w:rPr>
        <w:tab/>
      </w:r>
      <w:r w:rsidRPr="008D1162">
        <w:rPr>
          <w:rFonts w:ascii="Times New Roman" w:hAnsi="Times New Roman" w:cs="Times New Roman"/>
          <w:sz w:val="28"/>
          <w:szCs w:val="28"/>
        </w:rPr>
        <w:tab/>
      </w:r>
      <w:r w:rsidRPr="008D1162">
        <w:rPr>
          <w:rFonts w:ascii="Times New Roman" w:hAnsi="Times New Roman" w:cs="Times New Roman"/>
          <w:sz w:val="28"/>
          <w:szCs w:val="28"/>
        </w:rPr>
        <w:tab/>
      </w:r>
      <w:r w:rsidR="00904580" w:rsidRPr="008D1162">
        <w:rPr>
          <w:rFonts w:ascii="Times New Roman" w:hAnsi="Times New Roman" w:cs="Times New Roman"/>
          <w:sz w:val="28"/>
          <w:szCs w:val="28"/>
        </w:rPr>
        <w:tab/>
      </w:r>
      <w:r w:rsidR="00904580" w:rsidRPr="008D1162">
        <w:rPr>
          <w:rFonts w:ascii="Times New Roman" w:hAnsi="Times New Roman" w:cs="Times New Roman"/>
          <w:sz w:val="28"/>
          <w:szCs w:val="28"/>
        </w:rPr>
        <w:tab/>
      </w:r>
      <w:r w:rsidR="00904580" w:rsidRPr="008D1162">
        <w:rPr>
          <w:rFonts w:ascii="Times New Roman" w:hAnsi="Times New Roman" w:cs="Times New Roman"/>
          <w:sz w:val="28"/>
          <w:szCs w:val="28"/>
        </w:rPr>
        <w:tab/>
        <w:t xml:space="preserve">     </w:t>
      </w:r>
      <w:r w:rsidRPr="008D1162">
        <w:rPr>
          <w:rFonts w:ascii="Times New Roman" w:hAnsi="Times New Roman" w:cs="Times New Roman"/>
          <w:sz w:val="28"/>
          <w:szCs w:val="28"/>
        </w:rPr>
        <w:t xml:space="preserve">И.О. </w:t>
      </w:r>
      <w:proofErr w:type="spellStart"/>
      <w:r w:rsidRPr="008D1162">
        <w:rPr>
          <w:rFonts w:ascii="Times New Roman" w:hAnsi="Times New Roman" w:cs="Times New Roman"/>
          <w:sz w:val="28"/>
          <w:szCs w:val="28"/>
        </w:rPr>
        <w:t>Исайко</w:t>
      </w:r>
      <w:proofErr w:type="spellEnd"/>
    </w:p>
    <w:p w:rsidR="00EC13B6" w:rsidRPr="008D1162" w:rsidRDefault="00EC13B6" w:rsidP="008D1162">
      <w:pPr>
        <w:widowControl w:val="0"/>
        <w:spacing w:after="0" w:line="240" w:lineRule="auto"/>
        <w:ind w:right="-1"/>
        <w:jc w:val="both"/>
        <w:rPr>
          <w:rFonts w:ascii="Times New Roman" w:hAnsi="Times New Roman" w:cs="Times New Roman"/>
          <w:sz w:val="20"/>
          <w:szCs w:val="20"/>
        </w:rPr>
      </w:pPr>
    </w:p>
    <w:p w:rsidR="00BF66F1" w:rsidRPr="008D1162" w:rsidRDefault="00BF66F1" w:rsidP="008D1162">
      <w:pPr>
        <w:widowControl w:val="0"/>
        <w:spacing w:after="0" w:line="240" w:lineRule="auto"/>
        <w:ind w:right="-1"/>
        <w:rPr>
          <w:rFonts w:ascii="Times New Roman" w:hAnsi="Times New Roman"/>
          <w:sz w:val="28"/>
        </w:rPr>
      </w:pPr>
      <w:r w:rsidRPr="008D1162">
        <w:rPr>
          <w:rFonts w:ascii="Times New Roman" w:hAnsi="Times New Roman"/>
          <w:sz w:val="28"/>
        </w:rPr>
        <w:t>Проект согласован:</w:t>
      </w:r>
    </w:p>
    <w:p w:rsidR="00E9777D" w:rsidRPr="008D1162" w:rsidRDefault="00E9777D" w:rsidP="008D1162">
      <w:pPr>
        <w:widowControl w:val="0"/>
        <w:spacing w:after="0" w:line="240" w:lineRule="auto"/>
        <w:ind w:right="-1"/>
        <w:jc w:val="both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 xml:space="preserve">Начальник правового управления </w:t>
      </w:r>
    </w:p>
    <w:p w:rsidR="00E9777D" w:rsidRPr="008D1162" w:rsidRDefault="00E9777D" w:rsidP="008D1162">
      <w:pPr>
        <w:widowControl w:val="0"/>
        <w:spacing w:after="0" w:line="240" w:lineRule="auto"/>
        <w:ind w:right="-1"/>
        <w:jc w:val="both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 xml:space="preserve">администрации </w:t>
      </w:r>
      <w:proofErr w:type="gramStart"/>
      <w:r w:rsidRPr="008D1162">
        <w:rPr>
          <w:rFonts w:ascii="Times New Roman" w:hAnsi="Times New Roman"/>
          <w:sz w:val="28"/>
          <w:szCs w:val="28"/>
        </w:rPr>
        <w:t>муниципального</w:t>
      </w:r>
      <w:proofErr w:type="gramEnd"/>
      <w:r w:rsidRPr="008D1162">
        <w:rPr>
          <w:rFonts w:ascii="Times New Roman" w:hAnsi="Times New Roman"/>
          <w:sz w:val="28"/>
          <w:szCs w:val="28"/>
        </w:rPr>
        <w:t xml:space="preserve"> </w:t>
      </w:r>
    </w:p>
    <w:p w:rsidR="00E9777D" w:rsidRPr="008D1162" w:rsidRDefault="00E9777D" w:rsidP="008D1162">
      <w:pPr>
        <w:widowControl w:val="0"/>
        <w:spacing w:after="0" w:line="240" w:lineRule="auto"/>
        <w:ind w:right="-1"/>
        <w:jc w:val="both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 xml:space="preserve">образования город-курорт Геленджик </w:t>
      </w:r>
      <w:r w:rsidRPr="008D1162">
        <w:rPr>
          <w:rFonts w:ascii="Times New Roman" w:hAnsi="Times New Roman"/>
          <w:sz w:val="28"/>
          <w:szCs w:val="28"/>
        </w:rPr>
        <w:tab/>
      </w:r>
      <w:r w:rsidRPr="008D1162">
        <w:rPr>
          <w:rFonts w:ascii="Times New Roman" w:hAnsi="Times New Roman"/>
          <w:sz w:val="28"/>
          <w:szCs w:val="28"/>
        </w:rPr>
        <w:tab/>
      </w:r>
      <w:r w:rsidRPr="008D1162">
        <w:rPr>
          <w:rFonts w:ascii="Times New Roman" w:hAnsi="Times New Roman"/>
          <w:sz w:val="28"/>
          <w:szCs w:val="28"/>
        </w:rPr>
        <w:tab/>
      </w:r>
      <w:r w:rsidRPr="008D1162">
        <w:rPr>
          <w:rFonts w:ascii="Times New Roman" w:hAnsi="Times New Roman"/>
          <w:sz w:val="28"/>
          <w:szCs w:val="28"/>
        </w:rPr>
        <w:tab/>
        <w:t xml:space="preserve">         Д.Г. </w:t>
      </w:r>
      <w:proofErr w:type="spellStart"/>
      <w:r w:rsidRPr="008D1162">
        <w:rPr>
          <w:rFonts w:ascii="Times New Roman" w:hAnsi="Times New Roman"/>
          <w:sz w:val="28"/>
          <w:szCs w:val="28"/>
        </w:rPr>
        <w:t>Кулиничев</w:t>
      </w:r>
      <w:proofErr w:type="spellEnd"/>
    </w:p>
    <w:p w:rsidR="00417A99" w:rsidRPr="008D1162" w:rsidRDefault="00417A99" w:rsidP="008D116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904580" w:rsidRPr="008D1162" w:rsidRDefault="004F0577" w:rsidP="008D116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Начальник</w:t>
      </w:r>
      <w:r w:rsidR="00904580" w:rsidRPr="008D1162">
        <w:rPr>
          <w:rFonts w:ascii="Times New Roman" w:hAnsi="Times New Roman" w:cs="Times New Roman"/>
          <w:sz w:val="28"/>
          <w:szCs w:val="28"/>
        </w:rPr>
        <w:t xml:space="preserve"> управления экономики </w:t>
      </w:r>
    </w:p>
    <w:p w:rsidR="00904580" w:rsidRPr="008D1162" w:rsidRDefault="00904580" w:rsidP="008D116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1162">
        <w:rPr>
          <w:rFonts w:ascii="Times New Roman" w:hAnsi="Times New Roman" w:cs="Times New Roman"/>
          <w:sz w:val="28"/>
          <w:szCs w:val="28"/>
        </w:rPr>
        <w:t xml:space="preserve">администрации </w:t>
      </w:r>
      <w:proofErr w:type="gramStart"/>
      <w:r w:rsidRPr="008D1162">
        <w:rPr>
          <w:rFonts w:ascii="Times New Roman" w:hAnsi="Times New Roman" w:cs="Times New Roman"/>
          <w:sz w:val="28"/>
          <w:szCs w:val="28"/>
        </w:rPr>
        <w:t>муниципального</w:t>
      </w:r>
      <w:proofErr w:type="gramEnd"/>
      <w:r w:rsidRPr="008D116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04580" w:rsidRPr="008D1162" w:rsidRDefault="00904580" w:rsidP="008D116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1162">
        <w:rPr>
          <w:rFonts w:ascii="Times New Roman" w:hAnsi="Times New Roman" w:cs="Times New Roman"/>
          <w:sz w:val="28"/>
          <w:szCs w:val="28"/>
        </w:rPr>
        <w:t>образования город-курорт Геленджик</w:t>
      </w:r>
      <w:r w:rsidRPr="008D1162">
        <w:rPr>
          <w:rFonts w:ascii="Times New Roman" w:hAnsi="Times New Roman" w:cs="Times New Roman"/>
          <w:sz w:val="28"/>
          <w:szCs w:val="28"/>
        </w:rPr>
        <w:tab/>
      </w:r>
      <w:r w:rsidRPr="008D1162">
        <w:rPr>
          <w:rFonts w:ascii="Times New Roman" w:hAnsi="Times New Roman" w:cs="Times New Roman"/>
          <w:sz w:val="28"/>
          <w:szCs w:val="28"/>
        </w:rPr>
        <w:tab/>
      </w:r>
      <w:r w:rsidRPr="008D1162">
        <w:rPr>
          <w:rFonts w:ascii="Times New Roman" w:hAnsi="Times New Roman" w:cs="Times New Roman"/>
          <w:sz w:val="28"/>
          <w:szCs w:val="28"/>
        </w:rPr>
        <w:tab/>
      </w:r>
      <w:r w:rsidRPr="008D1162">
        <w:rPr>
          <w:rFonts w:ascii="Times New Roman" w:hAnsi="Times New Roman" w:cs="Times New Roman"/>
          <w:sz w:val="28"/>
          <w:szCs w:val="28"/>
        </w:rPr>
        <w:tab/>
        <w:t xml:space="preserve">     </w:t>
      </w:r>
      <w:r w:rsidR="004F0577">
        <w:rPr>
          <w:rFonts w:ascii="Times New Roman" w:hAnsi="Times New Roman" w:cs="Times New Roman"/>
          <w:sz w:val="28"/>
          <w:szCs w:val="28"/>
        </w:rPr>
        <w:tab/>
        <w:t xml:space="preserve">   </w:t>
      </w:r>
      <w:r w:rsidRPr="008D1162">
        <w:rPr>
          <w:rFonts w:ascii="Times New Roman" w:hAnsi="Times New Roman" w:cs="Times New Roman"/>
          <w:sz w:val="28"/>
          <w:szCs w:val="28"/>
        </w:rPr>
        <w:t xml:space="preserve">    </w:t>
      </w:r>
      <w:r w:rsidR="004F0577">
        <w:rPr>
          <w:rFonts w:ascii="Times New Roman" w:hAnsi="Times New Roman" w:cs="Times New Roman"/>
          <w:sz w:val="28"/>
          <w:szCs w:val="28"/>
        </w:rPr>
        <w:t>А.А. Питер</w:t>
      </w:r>
    </w:p>
    <w:p w:rsidR="00417A99" w:rsidRPr="008D1162" w:rsidRDefault="00417A99" w:rsidP="008D116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D008BE" w:rsidRPr="008D1162" w:rsidRDefault="00D008BE" w:rsidP="008D116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1162">
        <w:rPr>
          <w:rFonts w:ascii="Times New Roman" w:hAnsi="Times New Roman" w:cs="Times New Roman"/>
          <w:sz w:val="28"/>
          <w:szCs w:val="28"/>
        </w:rPr>
        <w:t>Заместитель главы</w:t>
      </w:r>
    </w:p>
    <w:p w:rsidR="00D008BE" w:rsidRPr="008D1162" w:rsidRDefault="00D008BE" w:rsidP="008D116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1162">
        <w:rPr>
          <w:rFonts w:ascii="Times New Roman" w:hAnsi="Times New Roman" w:cs="Times New Roman"/>
          <w:sz w:val="28"/>
          <w:szCs w:val="28"/>
        </w:rPr>
        <w:t>муниципального образования</w:t>
      </w:r>
    </w:p>
    <w:p w:rsidR="00D008BE" w:rsidRPr="008D1162" w:rsidRDefault="00D008BE" w:rsidP="008D116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1162">
        <w:rPr>
          <w:rFonts w:ascii="Times New Roman" w:hAnsi="Times New Roman" w:cs="Times New Roman"/>
          <w:sz w:val="28"/>
          <w:szCs w:val="28"/>
        </w:rPr>
        <w:t>город-курорт Геленджи</w:t>
      </w:r>
      <w:r w:rsidR="00D2388F" w:rsidRPr="008D1162">
        <w:rPr>
          <w:rFonts w:ascii="Times New Roman" w:hAnsi="Times New Roman" w:cs="Times New Roman"/>
          <w:sz w:val="28"/>
          <w:szCs w:val="28"/>
        </w:rPr>
        <w:t>к</w:t>
      </w:r>
      <w:r w:rsidR="00D2388F" w:rsidRPr="008D1162">
        <w:rPr>
          <w:rFonts w:ascii="Times New Roman" w:hAnsi="Times New Roman" w:cs="Times New Roman"/>
          <w:sz w:val="28"/>
          <w:szCs w:val="28"/>
        </w:rPr>
        <w:tab/>
      </w:r>
      <w:r w:rsidR="00D2388F" w:rsidRPr="008D1162">
        <w:rPr>
          <w:rFonts w:ascii="Times New Roman" w:hAnsi="Times New Roman" w:cs="Times New Roman"/>
          <w:sz w:val="28"/>
          <w:szCs w:val="28"/>
        </w:rPr>
        <w:tab/>
      </w:r>
      <w:r w:rsidR="00D2388F" w:rsidRPr="008D1162">
        <w:rPr>
          <w:rFonts w:ascii="Times New Roman" w:hAnsi="Times New Roman" w:cs="Times New Roman"/>
          <w:sz w:val="28"/>
          <w:szCs w:val="28"/>
        </w:rPr>
        <w:tab/>
      </w:r>
      <w:r w:rsidR="00D2388F" w:rsidRPr="008D1162">
        <w:rPr>
          <w:rFonts w:ascii="Times New Roman" w:hAnsi="Times New Roman" w:cs="Times New Roman"/>
          <w:sz w:val="28"/>
          <w:szCs w:val="28"/>
        </w:rPr>
        <w:tab/>
      </w:r>
      <w:r w:rsidR="00D2388F" w:rsidRPr="008D1162">
        <w:rPr>
          <w:rFonts w:ascii="Times New Roman" w:hAnsi="Times New Roman" w:cs="Times New Roman"/>
          <w:sz w:val="28"/>
          <w:szCs w:val="28"/>
        </w:rPr>
        <w:tab/>
      </w:r>
      <w:r w:rsidR="00D2388F" w:rsidRPr="008D1162">
        <w:rPr>
          <w:rFonts w:ascii="Times New Roman" w:hAnsi="Times New Roman" w:cs="Times New Roman"/>
          <w:sz w:val="28"/>
          <w:szCs w:val="28"/>
        </w:rPr>
        <w:tab/>
      </w:r>
      <w:r w:rsidR="00D2388F" w:rsidRPr="008D1162">
        <w:rPr>
          <w:rFonts w:ascii="Times New Roman" w:hAnsi="Times New Roman" w:cs="Times New Roman"/>
          <w:sz w:val="28"/>
          <w:szCs w:val="28"/>
        </w:rPr>
        <w:tab/>
      </w:r>
      <w:r w:rsidR="00BF66F1" w:rsidRPr="008D1162">
        <w:rPr>
          <w:rFonts w:ascii="Times New Roman" w:hAnsi="Times New Roman" w:cs="Times New Roman"/>
          <w:sz w:val="28"/>
          <w:szCs w:val="28"/>
        </w:rPr>
        <w:t>А.М. Кузнецов</w:t>
      </w:r>
    </w:p>
    <w:p w:rsidR="00E9777D" w:rsidRPr="008D1162" w:rsidRDefault="00E9777D" w:rsidP="008D1162">
      <w:pPr>
        <w:widowControl w:val="0"/>
        <w:spacing w:after="0" w:line="240" w:lineRule="auto"/>
        <w:ind w:right="-1"/>
        <w:jc w:val="both"/>
        <w:rPr>
          <w:rFonts w:ascii="Times New Roman" w:hAnsi="Times New Roman"/>
          <w:sz w:val="20"/>
          <w:szCs w:val="20"/>
        </w:rPr>
      </w:pPr>
    </w:p>
    <w:p w:rsidR="00E9777D" w:rsidRPr="008D1162" w:rsidRDefault="00E9777D" w:rsidP="008D1162">
      <w:pPr>
        <w:widowControl w:val="0"/>
        <w:spacing w:after="0" w:line="240" w:lineRule="auto"/>
        <w:rPr>
          <w:rFonts w:ascii="Times New Roman" w:hAnsi="Times New Roman"/>
          <w:sz w:val="28"/>
          <w:szCs w:val="27"/>
        </w:rPr>
      </w:pPr>
      <w:r w:rsidRPr="008D1162">
        <w:rPr>
          <w:rFonts w:ascii="Times New Roman" w:hAnsi="Times New Roman"/>
          <w:sz w:val="28"/>
          <w:szCs w:val="27"/>
        </w:rPr>
        <w:t xml:space="preserve">Заместитель главы </w:t>
      </w:r>
    </w:p>
    <w:p w:rsidR="00E9777D" w:rsidRPr="008D1162" w:rsidRDefault="00E9777D" w:rsidP="008D1162">
      <w:pPr>
        <w:widowControl w:val="0"/>
        <w:spacing w:after="0" w:line="240" w:lineRule="auto"/>
        <w:rPr>
          <w:rFonts w:ascii="Times New Roman" w:hAnsi="Times New Roman"/>
          <w:sz w:val="28"/>
          <w:szCs w:val="27"/>
        </w:rPr>
      </w:pPr>
      <w:r w:rsidRPr="008D1162">
        <w:rPr>
          <w:rFonts w:ascii="Times New Roman" w:hAnsi="Times New Roman"/>
          <w:sz w:val="28"/>
          <w:szCs w:val="27"/>
        </w:rPr>
        <w:t xml:space="preserve">муниципального образования </w:t>
      </w:r>
    </w:p>
    <w:p w:rsidR="00E9777D" w:rsidRPr="008D1162" w:rsidRDefault="00E9777D" w:rsidP="008D1162">
      <w:pPr>
        <w:widowControl w:val="0"/>
        <w:spacing w:after="0" w:line="240" w:lineRule="auto"/>
        <w:rPr>
          <w:rFonts w:ascii="Times New Roman" w:hAnsi="Times New Roman"/>
          <w:sz w:val="28"/>
          <w:szCs w:val="27"/>
        </w:rPr>
      </w:pPr>
      <w:r w:rsidRPr="008D1162">
        <w:rPr>
          <w:rFonts w:ascii="Times New Roman" w:hAnsi="Times New Roman"/>
          <w:sz w:val="28"/>
          <w:szCs w:val="27"/>
        </w:rPr>
        <w:t>го</w:t>
      </w:r>
      <w:r w:rsidR="004F0577">
        <w:rPr>
          <w:rFonts w:ascii="Times New Roman" w:hAnsi="Times New Roman"/>
          <w:sz w:val="28"/>
          <w:szCs w:val="27"/>
        </w:rPr>
        <w:t>род-курорт Геленджик</w:t>
      </w:r>
      <w:r w:rsidR="004F0577">
        <w:rPr>
          <w:rFonts w:ascii="Times New Roman" w:hAnsi="Times New Roman"/>
          <w:sz w:val="28"/>
          <w:szCs w:val="27"/>
        </w:rPr>
        <w:tab/>
      </w:r>
      <w:r w:rsidR="004F0577">
        <w:rPr>
          <w:rFonts w:ascii="Times New Roman" w:hAnsi="Times New Roman"/>
          <w:sz w:val="28"/>
          <w:szCs w:val="27"/>
        </w:rPr>
        <w:tab/>
      </w:r>
      <w:r w:rsidR="004F0577">
        <w:rPr>
          <w:rFonts w:ascii="Times New Roman" w:hAnsi="Times New Roman"/>
          <w:sz w:val="28"/>
          <w:szCs w:val="27"/>
        </w:rPr>
        <w:tab/>
      </w:r>
      <w:r w:rsidR="004F0577">
        <w:rPr>
          <w:rFonts w:ascii="Times New Roman" w:hAnsi="Times New Roman"/>
          <w:sz w:val="28"/>
          <w:szCs w:val="27"/>
        </w:rPr>
        <w:tab/>
      </w:r>
      <w:r w:rsidR="004F0577">
        <w:rPr>
          <w:rFonts w:ascii="Times New Roman" w:hAnsi="Times New Roman"/>
          <w:sz w:val="28"/>
          <w:szCs w:val="27"/>
        </w:rPr>
        <w:tab/>
      </w:r>
      <w:r w:rsidR="004F0577">
        <w:rPr>
          <w:rFonts w:ascii="Times New Roman" w:hAnsi="Times New Roman"/>
          <w:sz w:val="28"/>
          <w:szCs w:val="27"/>
        </w:rPr>
        <w:tab/>
      </w:r>
      <w:r w:rsidR="004F0577">
        <w:rPr>
          <w:rFonts w:ascii="Times New Roman" w:hAnsi="Times New Roman"/>
          <w:sz w:val="28"/>
          <w:szCs w:val="27"/>
        </w:rPr>
        <w:tab/>
        <w:t xml:space="preserve">   В.В. Антипов</w:t>
      </w:r>
    </w:p>
    <w:p w:rsidR="00E9777D" w:rsidRPr="008D1162" w:rsidRDefault="00E9777D" w:rsidP="008D1162">
      <w:pPr>
        <w:widowControl w:val="0"/>
        <w:spacing w:after="0" w:line="240" w:lineRule="auto"/>
        <w:rPr>
          <w:rFonts w:ascii="Times New Roman" w:hAnsi="Times New Roman"/>
          <w:sz w:val="20"/>
          <w:szCs w:val="20"/>
        </w:rPr>
      </w:pPr>
    </w:p>
    <w:p w:rsidR="00E9777D" w:rsidRPr="008D1162" w:rsidRDefault="00E9777D" w:rsidP="008D1162">
      <w:pPr>
        <w:pStyle w:val="ac"/>
        <w:widowControl w:val="0"/>
        <w:ind w:right="-1"/>
        <w:rPr>
          <w:rFonts w:ascii="Times New Roman" w:hAnsi="Times New Roman"/>
          <w:sz w:val="28"/>
          <w:szCs w:val="27"/>
        </w:rPr>
      </w:pPr>
      <w:r w:rsidRPr="008D1162">
        <w:rPr>
          <w:rFonts w:ascii="Times New Roman" w:hAnsi="Times New Roman"/>
          <w:sz w:val="28"/>
          <w:szCs w:val="27"/>
        </w:rPr>
        <w:t xml:space="preserve">Заместитель главы </w:t>
      </w:r>
    </w:p>
    <w:p w:rsidR="00E9777D" w:rsidRPr="008D1162" w:rsidRDefault="00E9777D" w:rsidP="008D1162">
      <w:pPr>
        <w:pStyle w:val="ac"/>
        <w:widowControl w:val="0"/>
        <w:ind w:right="-1"/>
        <w:rPr>
          <w:rFonts w:ascii="Times New Roman" w:hAnsi="Times New Roman"/>
          <w:sz w:val="28"/>
          <w:szCs w:val="27"/>
        </w:rPr>
      </w:pPr>
      <w:r w:rsidRPr="008D1162">
        <w:rPr>
          <w:rFonts w:ascii="Times New Roman" w:hAnsi="Times New Roman"/>
          <w:sz w:val="28"/>
          <w:szCs w:val="27"/>
        </w:rPr>
        <w:t xml:space="preserve">муниципального образования </w:t>
      </w:r>
    </w:p>
    <w:p w:rsidR="00E9777D" w:rsidRPr="008D1162" w:rsidRDefault="00E9777D" w:rsidP="008D1162">
      <w:pPr>
        <w:pStyle w:val="ac"/>
        <w:widowControl w:val="0"/>
        <w:ind w:right="-1"/>
        <w:rPr>
          <w:rFonts w:ascii="Times New Roman" w:hAnsi="Times New Roman"/>
          <w:sz w:val="28"/>
          <w:szCs w:val="27"/>
        </w:rPr>
      </w:pPr>
      <w:r w:rsidRPr="008D1162">
        <w:rPr>
          <w:rFonts w:ascii="Times New Roman" w:hAnsi="Times New Roman"/>
          <w:sz w:val="28"/>
          <w:szCs w:val="27"/>
        </w:rPr>
        <w:t xml:space="preserve">город-курорт Геленджик </w:t>
      </w:r>
      <w:r w:rsidRPr="008D1162">
        <w:rPr>
          <w:rFonts w:ascii="Times New Roman" w:hAnsi="Times New Roman"/>
          <w:sz w:val="28"/>
          <w:szCs w:val="27"/>
        </w:rPr>
        <w:tab/>
      </w:r>
      <w:r w:rsidRPr="008D1162">
        <w:rPr>
          <w:rFonts w:ascii="Times New Roman" w:hAnsi="Times New Roman"/>
          <w:sz w:val="28"/>
          <w:szCs w:val="27"/>
        </w:rPr>
        <w:tab/>
      </w:r>
      <w:r w:rsidRPr="008D1162">
        <w:rPr>
          <w:rFonts w:ascii="Times New Roman" w:hAnsi="Times New Roman"/>
          <w:sz w:val="28"/>
          <w:szCs w:val="27"/>
        </w:rPr>
        <w:tab/>
      </w:r>
      <w:r w:rsidRPr="008D1162">
        <w:rPr>
          <w:rFonts w:ascii="Times New Roman" w:hAnsi="Times New Roman"/>
          <w:sz w:val="28"/>
          <w:szCs w:val="27"/>
        </w:rPr>
        <w:tab/>
      </w:r>
      <w:r w:rsidRPr="008D1162">
        <w:rPr>
          <w:rFonts w:ascii="Times New Roman" w:hAnsi="Times New Roman"/>
          <w:sz w:val="28"/>
          <w:szCs w:val="27"/>
        </w:rPr>
        <w:tab/>
      </w:r>
      <w:r w:rsidRPr="008D1162">
        <w:rPr>
          <w:rFonts w:ascii="Times New Roman" w:hAnsi="Times New Roman"/>
          <w:sz w:val="28"/>
          <w:szCs w:val="27"/>
        </w:rPr>
        <w:tab/>
      </w:r>
      <w:r w:rsidR="004F0577">
        <w:rPr>
          <w:rFonts w:ascii="Times New Roman" w:hAnsi="Times New Roman"/>
          <w:sz w:val="28"/>
          <w:szCs w:val="27"/>
        </w:rPr>
        <w:t xml:space="preserve">  </w:t>
      </w:r>
      <w:r w:rsidRPr="008D1162">
        <w:rPr>
          <w:rFonts w:ascii="Times New Roman" w:hAnsi="Times New Roman"/>
          <w:sz w:val="28"/>
          <w:szCs w:val="27"/>
        </w:rPr>
        <w:t xml:space="preserve">        </w:t>
      </w:r>
      <w:r w:rsidR="004F0577">
        <w:rPr>
          <w:rFonts w:ascii="Times New Roman" w:hAnsi="Times New Roman"/>
          <w:sz w:val="28"/>
          <w:szCs w:val="27"/>
        </w:rPr>
        <w:t>Я.А. Титаренко</w:t>
      </w:r>
    </w:p>
    <w:p w:rsidR="00E9777D" w:rsidRPr="008D1162" w:rsidRDefault="00E9777D" w:rsidP="008D1162">
      <w:pPr>
        <w:pStyle w:val="ac"/>
        <w:widowControl w:val="0"/>
        <w:ind w:right="-1"/>
        <w:rPr>
          <w:rFonts w:ascii="Times New Roman" w:hAnsi="Times New Roman"/>
          <w:sz w:val="20"/>
        </w:rPr>
      </w:pPr>
    </w:p>
    <w:p w:rsidR="00E9777D" w:rsidRPr="008D1162" w:rsidRDefault="00E9777D" w:rsidP="008D1162">
      <w:pPr>
        <w:pStyle w:val="ac"/>
        <w:widowControl w:val="0"/>
        <w:ind w:right="-1"/>
        <w:rPr>
          <w:rFonts w:ascii="Times New Roman" w:hAnsi="Times New Roman"/>
          <w:sz w:val="28"/>
          <w:szCs w:val="27"/>
        </w:rPr>
      </w:pPr>
      <w:r w:rsidRPr="008D1162">
        <w:rPr>
          <w:rFonts w:ascii="Times New Roman" w:hAnsi="Times New Roman"/>
          <w:sz w:val="28"/>
          <w:szCs w:val="27"/>
        </w:rPr>
        <w:t xml:space="preserve">Первый заместитель главы </w:t>
      </w:r>
    </w:p>
    <w:p w:rsidR="00E9777D" w:rsidRPr="008D1162" w:rsidRDefault="00E9777D" w:rsidP="008D1162">
      <w:pPr>
        <w:pStyle w:val="ac"/>
        <w:widowControl w:val="0"/>
        <w:ind w:right="-1"/>
        <w:rPr>
          <w:rFonts w:ascii="Times New Roman" w:hAnsi="Times New Roman"/>
          <w:sz w:val="28"/>
          <w:szCs w:val="27"/>
        </w:rPr>
      </w:pPr>
      <w:r w:rsidRPr="008D1162">
        <w:rPr>
          <w:rFonts w:ascii="Times New Roman" w:hAnsi="Times New Roman"/>
          <w:sz w:val="28"/>
          <w:szCs w:val="27"/>
        </w:rPr>
        <w:t xml:space="preserve">муниципального образования </w:t>
      </w:r>
    </w:p>
    <w:p w:rsidR="00E9777D" w:rsidRPr="008D1162" w:rsidRDefault="00E9777D" w:rsidP="008D1162">
      <w:pPr>
        <w:pStyle w:val="ac"/>
        <w:widowControl w:val="0"/>
        <w:ind w:right="-1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7"/>
        </w:rPr>
        <w:t>город-курорт Геленджик</w:t>
      </w:r>
      <w:r w:rsidRPr="008D1162">
        <w:rPr>
          <w:rFonts w:ascii="Times New Roman" w:hAnsi="Times New Roman"/>
          <w:sz w:val="28"/>
          <w:szCs w:val="27"/>
        </w:rPr>
        <w:tab/>
      </w:r>
      <w:r w:rsidRPr="008D1162">
        <w:rPr>
          <w:rFonts w:ascii="Times New Roman" w:hAnsi="Times New Roman"/>
          <w:sz w:val="28"/>
          <w:szCs w:val="27"/>
        </w:rPr>
        <w:tab/>
      </w:r>
      <w:r w:rsidRPr="008D1162">
        <w:rPr>
          <w:rFonts w:ascii="Times New Roman" w:hAnsi="Times New Roman"/>
          <w:sz w:val="28"/>
          <w:szCs w:val="27"/>
        </w:rPr>
        <w:tab/>
      </w:r>
      <w:r w:rsidRPr="008D1162">
        <w:rPr>
          <w:rFonts w:ascii="Times New Roman" w:hAnsi="Times New Roman"/>
          <w:sz w:val="28"/>
          <w:szCs w:val="27"/>
        </w:rPr>
        <w:tab/>
      </w:r>
      <w:r w:rsidRPr="008D1162">
        <w:rPr>
          <w:rFonts w:ascii="Times New Roman" w:hAnsi="Times New Roman"/>
          <w:sz w:val="28"/>
          <w:szCs w:val="27"/>
        </w:rPr>
        <w:tab/>
      </w:r>
      <w:r w:rsidRPr="008D1162">
        <w:rPr>
          <w:rFonts w:ascii="Times New Roman" w:hAnsi="Times New Roman"/>
          <w:sz w:val="28"/>
          <w:szCs w:val="27"/>
        </w:rPr>
        <w:tab/>
        <w:t xml:space="preserve">        М.П. Рыбалкина</w:t>
      </w:r>
    </w:p>
    <w:p w:rsidR="00B47DBA" w:rsidRPr="008D1162" w:rsidRDefault="00B47DBA" w:rsidP="008D1162">
      <w:pPr>
        <w:widowControl w:val="0"/>
        <w:spacing w:after="0" w:line="240" w:lineRule="auto"/>
        <w:ind w:right="-1"/>
        <w:jc w:val="both"/>
        <w:rPr>
          <w:rFonts w:ascii="Times New Roman" w:hAnsi="Times New Roman"/>
          <w:sz w:val="28"/>
        </w:rPr>
        <w:sectPr w:rsidR="00B47DBA" w:rsidRPr="008D1162" w:rsidSect="00B01B57">
          <w:headerReference w:type="default" r:id="rId9"/>
          <w:headerReference w:type="first" r:id="rId10"/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360"/>
        </w:sectPr>
      </w:pPr>
    </w:p>
    <w:p w:rsidR="00333138" w:rsidRPr="008D1162" w:rsidRDefault="00333138" w:rsidP="008D1162">
      <w:pPr>
        <w:pStyle w:val="a3"/>
        <w:widowControl w:val="0"/>
        <w:ind w:left="10490" w:right="-31"/>
        <w:jc w:val="left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lastRenderedPageBreak/>
        <w:t>Приложение</w:t>
      </w:r>
    </w:p>
    <w:p w:rsidR="00333138" w:rsidRPr="008D1162" w:rsidRDefault="00333138" w:rsidP="008D1162">
      <w:pPr>
        <w:pStyle w:val="a3"/>
        <w:widowControl w:val="0"/>
        <w:ind w:left="0" w:right="111"/>
        <w:jc w:val="left"/>
        <w:rPr>
          <w:rFonts w:ascii="Times New Roman" w:hAnsi="Times New Roman"/>
          <w:sz w:val="28"/>
          <w:szCs w:val="28"/>
        </w:rPr>
      </w:pPr>
    </w:p>
    <w:p w:rsidR="00333138" w:rsidRPr="008D1162" w:rsidRDefault="00333138" w:rsidP="008D1162">
      <w:pPr>
        <w:pStyle w:val="a3"/>
        <w:widowControl w:val="0"/>
        <w:ind w:left="10490" w:right="111"/>
        <w:jc w:val="left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>УТВЕРЖДЕН</w:t>
      </w:r>
      <w:r w:rsidR="00601C0E" w:rsidRPr="008D1162">
        <w:rPr>
          <w:rFonts w:ascii="Times New Roman" w:hAnsi="Times New Roman"/>
          <w:sz w:val="28"/>
          <w:szCs w:val="28"/>
        </w:rPr>
        <w:t>Ы</w:t>
      </w:r>
    </w:p>
    <w:p w:rsidR="00333138" w:rsidRPr="008D1162" w:rsidRDefault="00333138" w:rsidP="008D1162">
      <w:pPr>
        <w:pStyle w:val="a3"/>
        <w:widowControl w:val="0"/>
        <w:ind w:left="10490" w:right="111"/>
        <w:jc w:val="left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>постановлением администрации</w:t>
      </w:r>
    </w:p>
    <w:p w:rsidR="00333138" w:rsidRPr="008D1162" w:rsidRDefault="00333138" w:rsidP="008D1162">
      <w:pPr>
        <w:pStyle w:val="a3"/>
        <w:widowControl w:val="0"/>
        <w:ind w:left="10490" w:right="111"/>
        <w:jc w:val="left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>муниципального образования</w:t>
      </w:r>
    </w:p>
    <w:p w:rsidR="00333138" w:rsidRPr="008D1162" w:rsidRDefault="00333138" w:rsidP="008D1162">
      <w:pPr>
        <w:pStyle w:val="a3"/>
        <w:widowControl w:val="0"/>
        <w:ind w:left="10490" w:right="111"/>
        <w:jc w:val="left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>город-курорт Геленджик</w:t>
      </w:r>
    </w:p>
    <w:p w:rsidR="00333138" w:rsidRPr="008D1162" w:rsidRDefault="00333138" w:rsidP="008D1162">
      <w:pPr>
        <w:pStyle w:val="a3"/>
        <w:widowControl w:val="0"/>
        <w:ind w:left="10490" w:right="111"/>
        <w:jc w:val="left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>от____________№______</w:t>
      </w:r>
    </w:p>
    <w:p w:rsidR="00B47DBA" w:rsidRPr="008D1162" w:rsidRDefault="00B47DBA" w:rsidP="008D1162">
      <w:pPr>
        <w:pStyle w:val="a3"/>
        <w:widowControl w:val="0"/>
        <w:ind w:left="0" w:right="-1"/>
        <w:jc w:val="center"/>
        <w:rPr>
          <w:rFonts w:ascii="Times New Roman" w:hAnsi="Times New Roman"/>
          <w:sz w:val="28"/>
          <w:szCs w:val="28"/>
        </w:rPr>
      </w:pPr>
    </w:p>
    <w:p w:rsidR="009554CE" w:rsidRPr="0002186F" w:rsidRDefault="009554CE" w:rsidP="008D1162">
      <w:pPr>
        <w:pStyle w:val="a3"/>
        <w:widowControl w:val="0"/>
        <w:ind w:left="0" w:right="-1"/>
        <w:rPr>
          <w:rFonts w:ascii="Times New Roman" w:hAnsi="Times New Roman"/>
          <w:sz w:val="10"/>
          <w:szCs w:val="28"/>
        </w:rPr>
      </w:pPr>
    </w:p>
    <w:p w:rsidR="00B47DBA" w:rsidRPr="008D1162" w:rsidRDefault="00B47DBA" w:rsidP="008D1162">
      <w:pPr>
        <w:pStyle w:val="a3"/>
        <w:widowControl w:val="0"/>
        <w:ind w:left="0" w:right="-1"/>
        <w:jc w:val="center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>ИЗМЕНЕНИЯ,</w:t>
      </w:r>
    </w:p>
    <w:p w:rsidR="00891AC4" w:rsidRPr="008D1162" w:rsidRDefault="00B47DBA" w:rsidP="008D1162">
      <w:pPr>
        <w:widowControl w:val="0"/>
        <w:tabs>
          <w:tab w:val="left" w:pos="4820"/>
          <w:tab w:val="left" w:pos="8931"/>
          <w:tab w:val="left" w:pos="9356"/>
          <w:tab w:val="left" w:pos="9923"/>
        </w:tabs>
        <w:spacing w:after="0" w:line="240" w:lineRule="auto"/>
        <w:ind w:left="709" w:right="707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8D1162">
        <w:rPr>
          <w:rFonts w:ascii="Times New Roman" w:hAnsi="Times New Roman"/>
          <w:sz w:val="28"/>
          <w:szCs w:val="28"/>
        </w:rPr>
        <w:t xml:space="preserve">внесенные в </w:t>
      </w:r>
      <w:r w:rsidR="00333138" w:rsidRPr="008D1162">
        <w:rPr>
          <w:rFonts w:ascii="Times New Roman" w:hAnsi="Times New Roman" w:cs="Times New Roman"/>
          <w:sz w:val="28"/>
          <w:szCs w:val="28"/>
        </w:rPr>
        <w:t>п</w:t>
      </w:r>
      <w:r w:rsidR="00891AC4" w:rsidRPr="008D1162">
        <w:rPr>
          <w:rFonts w:ascii="Times New Roman" w:hAnsi="Times New Roman" w:cs="Times New Roman"/>
          <w:sz w:val="28"/>
          <w:szCs w:val="28"/>
        </w:rPr>
        <w:t xml:space="preserve">еречень схем размещения нестационарных объектов </w:t>
      </w:r>
      <w:r w:rsidR="00891AC4" w:rsidRPr="008D1162">
        <w:rPr>
          <w:rFonts w:ascii="Times New Roman" w:hAnsi="Times New Roman"/>
          <w:sz w:val="28"/>
          <w:szCs w:val="28"/>
        </w:rPr>
        <w:t>для организации обслуживания зон отдыха населения на пляжных территориях в прибрежных защитных полосах водных объектов,</w:t>
      </w:r>
      <w:r w:rsidR="00891AC4" w:rsidRPr="008D1162">
        <w:rPr>
          <w:rFonts w:ascii="Times New Roman" w:hAnsi="Times New Roman" w:cs="Times New Roman"/>
          <w:sz w:val="28"/>
          <w:szCs w:val="28"/>
        </w:rPr>
        <w:t xml:space="preserve"> </w:t>
      </w:r>
      <w:r w:rsidR="00891AC4" w:rsidRPr="008D1162">
        <w:rPr>
          <w:rFonts w:ascii="Times New Roman" w:hAnsi="Times New Roman"/>
          <w:sz w:val="28"/>
          <w:szCs w:val="28"/>
        </w:rPr>
        <w:t xml:space="preserve">размещение которых может осуществляться на землях или земельных участках, находящихся в муниципальной </w:t>
      </w:r>
      <w:r w:rsidR="00891AC4" w:rsidRPr="008D1162">
        <w:rPr>
          <w:rFonts w:ascii="Times New Roman" w:hAnsi="Times New Roman"/>
          <w:spacing w:val="-4"/>
          <w:sz w:val="28"/>
          <w:szCs w:val="28"/>
        </w:rPr>
        <w:t>собственности, без предоставления земельных участков и установления сервитутов в границах муниципального</w:t>
      </w:r>
      <w:r w:rsidR="00891AC4" w:rsidRPr="008D1162">
        <w:rPr>
          <w:rFonts w:ascii="Times New Roman" w:hAnsi="Times New Roman"/>
          <w:sz w:val="28"/>
          <w:szCs w:val="28"/>
        </w:rPr>
        <w:t xml:space="preserve"> образования город-курорт Геленджик, утвержденный </w:t>
      </w:r>
      <w:r w:rsidR="00891AC4" w:rsidRPr="008D1162">
        <w:rPr>
          <w:rFonts w:ascii="Times New Roman" w:hAnsi="Times New Roman" w:cs="Times New Roman"/>
          <w:sz w:val="28"/>
          <w:szCs w:val="28"/>
        </w:rPr>
        <w:t>постановлением администрации муниципального образования город-курорт Геленджик от 18 июня 2020 года</w:t>
      </w:r>
      <w:proofErr w:type="gramEnd"/>
      <w:r w:rsidR="00891AC4" w:rsidRPr="008D1162">
        <w:rPr>
          <w:rFonts w:ascii="Times New Roman" w:hAnsi="Times New Roman" w:cs="Times New Roman"/>
          <w:sz w:val="28"/>
          <w:szCs w:val="28"/>
        </w:rPr>
        <w:t xml:space="preserve"> №</w:t>
      </w:r>
      <w:proofErr w:type="gramStart"/>
      <w:r w:rsidR="00891AC4" w:rsidRPr="008D1162">
        <w:rPr>
          <w:rFonts w:ascii="Times New Roman" w:hAnsi="Times New Roman" w:cs="Times New Roman"/>
          <w:sz w:val="28"/>
          <w:szCs w:val="28"/>
        </w:rPr>
        <w:t>988 (в редакции постановления</w:t>
      </w:r>
      <w:proofErr w:type="gramEnd"/>
    </w:p>
    <w:p w:rsidR="00B47DBA" w:rsidRPr="008D1162" w:rsidRDefault="00891AC4" w:rsidP="008D1162">
      <w:pPr>
        <w:pStyle w:val="a3"/>
        <w:widowControl w:val="0"/>
        <w:ind w:left="0" w:right="-1"/>
        <w:jc w:val="center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 xml:space="preserve">администрации муниципального образования город-курорт Геленджик от </w:t>
      </w:r>
      <w:r w:rsidR="004F0577">
        <w:rPr>
          <w:rFonts w:ascii="Times New Roman" w:hAnsi="Times New Roman"/>
          <w:sz w:val="28"/>
          <w:szCs w:val="28"/>
        </w:rPr>
        <w:t>5 июня</w:t>
      </w:r>
      <w:r w:rsidR="00E9777D" w:rsidRPr="008D1162">
        <w:rPr>
          <w:rFonts w:ascii="Times New Roman" w:hAnsi="Times New Roman"/>
          <w:sz w:val="28"/>
          <w:szCs w:val="28"/>
        </w:rPr>
        <w:t xml:space="preserve"> 2024 года №</w:t>
      </w:r>
      <w:r w:rsidR="004F0577">
        <w:rPr>
          <w:rFonts w:ascii="Times New Roman" w:hAnsi="Times New Roman"/>
          <w:sz w:val="28"/>
          <w:szCs w:val="28"/>
        </w:rPr>
        <w:t>1017</w:t>
      </w:r>
      <w:r w:rsidRPr="008D1162">
        <w:rPr>
          <w:rFonts w:ascii="Times New Roman" w:hAnsi="Times New Roman"/>
          <w:sz w:val="28"/>
          <w:szCs w:val="28"/>
        </w:rPr>
        <w:t>)</w:t>
      </w:r>
    </w:p>
    <w:p w:rsidR="009554CE" w:rsidRPr="008D1162" w:rsidRDefault="009554CE" w:rsidP="008D1162">
      <w:pPr>
        <w:widowControl w:val="0"/>
        <w:tabs>
          <w:tab w:val="left" w:pos="1276"/>
          <w:tab w:val="left" w:pos="8931"/>
          <w:tab w:val="left" w:pos="9356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</w:p>
    <w:p w:rsidR="00950AE0" w:rsidRDefault="00904580" w:rsidP="008D1162">
      <w:pPr>
        <w:pStyle w:val="ab"/>
        <w:widowControl w:val="0"/>
        <w:tabs>
          <w:tab w:val="left" w:pos="1276"/>
          <w:tab w:val="left" w:pos="8931"/>
          <w:tab w:val="left" w:pos="9356"/>
        </w:tabs>
        <w:spacing w:after="0" w:line="240" w:lineRule="auto"/>
        <w:ind w:left="1069" w:right="-31" w:hanging="360"/>
        <w:jc w:val="both"/>
        <w:rPr>
          <w:rFonts w:ascii="Times New Roman" w:hAnsi="Times New Roman" w:cs="Times New Roman"/>
          <w:sz w:val="28"/>
          <w:szCs w:val="28"/>
        </w:rPr>
      </w:pPr>
      <w:r w:rsidRPr="008D1162">
        <w:rPr>
          <w:rFonts w:ascii="Times New Roman" w:hAnsi="Times New Roman" w:cs="Times New Roman"/>
          <w:sz w:val="28"/>
          <w:szCs w:val="28"/>
        </w:rPr>
        <w:t>1</w:t>
      </w:r>
      <w:r w:rsidR="00950AE0">
        <w:rPr>
          <w:rFonts w:ascii="Times New Roman" w:hAnsi="Times New Roman" w:cs="Times New Roman"/>
          <w:sz w:val="28"/>
          <w:szCs w:val="28"/>
        </w:rPr>
        <w:t>.</w:t>
      </w:r>
      <w:r w:rsidR="00950AE0" w:rsidRPr="00950AE0">
        <w:rPr>
          <w:rFonts w:ascii="Times New Roman" w:hAnsi="Times New Roman" w:cs="Times New Roman"/>
          <w:sz w:val="28"/>
          <w:szCs w:val="28"/>
        </w:rPr>
        <w:t xml:space="preserve"> Пункты </w:t>
      </w:r>
      <w:r w:rsidR="00E073A9">
        <w:rPr>
          <w:rFonts w:ascii="Times New Roman" w:hAnsi="Times New Roman" w:cs="Times New Roman"/>
          <w:sz w:val="28"/>
          <w:szCs w:val="28"/>
        </w:rPr>
        <w:t xml:space="preserve">4-5, 17-35, </w:t>
      </w:r>
      <w:r w:rsidR="007272FE">
        <w:rPr>
          <w:rFonts w:ascii="Times New Roman" w:hAnsi="Times New Roman" w:cs="Times New Roman"/>
          <w:sz w:val="28"/>
          <w:szCs w:val="28"/>
        </w:rPr>
        <w:t>39-71, 74-75, 81-84, 105-106, 114-116, 138-142</w:t>
      </w:r>
      <w:r w:rsidR="00950AE0" w:rsidRPr="00950AE0">
        <w:rPr>
          <w:rFonts w:ascii="Times New Roman" w:hAnsi="Times New Roman" w:cs="Times New Roman"/>
          <w:sz w:val="28"/>
          <w:szCs w:val="28"/>
        </w:rPr>
        <w:t xml:space="preserve"> признать утратившими силу.</w:t>
      </w:r>
    </w:p>
    <w:p w:rsidR="00B47DBA" w:rsidRPr="008D1162" w:rsidRDefault="00950AE0" w:rsidP="008D1162">
      <w:pPr>
        <w:pStyle w:val="ab"/>
        <w:widowControl w:val="0"/>
        <w:tabs>
          <w:tab w:val="left" w:pos="1276"/>
          <w:tab w:val="left" w:pos="8931"/>
          <w:tab w:val="left" w:pos="9356"/>
        </w:tabs>
        <w:spacing w:after="0" w:line="240" w:lineRule="auto"/>
        <w:ind w:left="1069" w:right="-31" w:hanging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891AC4" w:rsidRPr="008D1162">
        <w:rPr>
          <w:rFonts w:ascii="Times New Roman" w:hAnsi="Times New Roman" w:cs="Times New Roman"/>
          <w:sz w:val="28"/>
          <w:szCs w:val="28"/>
        </w:rPr>
        <w:t>Д</w:t>
      </w:r>
      <w:r w:rsidR="00B47DBA" w:rsidRPr="008D1162">
        <w:rPr>
          <w:rFonts w:ascii="Times New Roman" w:hAnsi="Times New Roman"/>
          <w:sz w:val="28"/>
          <w:szCs w:val="28"/>
        </w:rPr>
        <w:t>ополнить пункт</w:t>
      </w:r>
      <w:r w:rsidR="00E9777D" w:rsidRPr="008D1162">
        <w:rPr>
          <w:rFonts w:ascii="Times New Roman" w:hAnsi="Times New Roman"/>
          <w:sz w:val="28"/>
          <w:szCs w:val="28"/>
        </w:rPr>
        <w:t>а</w:t>
      </w:r>
      <w:r w:rsidR="00904580" w:rsidRPr="008D1162">
        <w:rPr>
          <w:rFonts w:ascii="Times New Roman" w:hAnsi="Times New Roman"/>
          <w:sz w:val="28"/>
          <w:szCs w:val="28"/>
        </w:rPr>
        <w:t>м</w:t>
      </w:r>
      <w:r w:rsidR="00E9777D" w:rsidRPr="008D1162">
        <w:rPr>
          <w:rFonts w:ascii="Times New Roman" w:hAnsi="Times New Roman"/>
          <w:sz w:val="28"/>
          <w:szCs w:val="28"/>
        </w:rPr>
        <w:t>и</w:t>
      </w:r>
      <w:r w:rsidR="00B47DBA" w:rsidRPr="008D1162">
        <w:rPr>
          <w:rFonts w:ascii="Times New Roman" w:hAnsi="Times New Roman"/>
          <w:sz w:val="28"/>
          <w:szCs w:val="28"/>
        </w:rPr>
        <w:t xml:space="preserve"> </w:t>
      </w:r>
      <w:r w:rsidR="004F0577">
        <w:rPr>
          <w:rFonts w:ascii="Times New Roman" w:hAnsi="Times New Roman"/>
          <w:sz w:val="28"/>
          <w:szCs w:val="28"/>
        </w:rPr>
        <w:t>145-190</w:t>
      </w:r>
      <w:r w:rsidR="00891AC4" w:rsidRPr="008D1162">
        <w:rPr>
          <w:rFonts w:ascii="Times New Roman" w:hAnsi="Times New Roman"/>
          <w:sz w:val="28"/>
          <w:szCs w:val="28"/>
        </w:rPr>
        <w:t xml:space="preserve"> </w:t>
      </w:r>
      <w:r w:rsidR="00B47DBA" w:rsidRPr="008D1162">
        <w:rPr>
          <w:rFonts w:ascii="Times New Roman" w:hAnsi="Times New Roman"/>
          <w:sz w:val="28"/>
          <w:szCs w:val="28"/>
        </w:rPr>
        <w:t>следующего содержания:</w:t>
      </w:r>
    </w:p>
    <w:p w:rsidR="00C25908" w:rsidRPr="008D1162" w:rsidRDefault="00C25908" w:rsidP="008D1162">
      <w:pPr>
        <w:pStyle w:val="ab"/>
        <w:widowControl w:val="0"/>
        <w:tabs>
          <w:tab w:val="left" w:pos="1276"/>
          <w:tab w:val="left" w:pos="8931"/>
          <w:tab w:val="left" w:pos="9356"/>
        </w:tabs>
        <w:spacing w:after="0" w:line="240" w:lineRule="auto"/>
        <w:ind w:left="142" w:right="-31" w:hanging="284"/>
        <w:jc w:val="both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>«</w:t>
      </w:r>
    </w:p>
    <w:tbl>
      <w:tblPr>
        <w:tblW w:w="15122" w:type="dxa"/>
        <w:jc w:val="center"/>
        <w:tblInd w:w="132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16"/>
        <w:gridCol w:w="2338"/>
        <w:gridCol w:w="3591"/>
        <w:gridCol w:w="1678"/>
        <w:gridCol w:w="2008"/>
        <w:gridCol w:w="2268"/>
        <w:gridCol w:w="1923"/>
      </w:tblGrid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Краснодарский край, </w:t>
            </w:r>
            <w:proofErr w:type="spellStart"/>
            <w:r w:rsidRPr="000D02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</w:t>
            </w:r>
            <w:proofErr w:type="gramStart"/>
            <w:r w:rsidRPr="000D02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.Г</w:t>
            </w:r>
            <w:proofErr w:type="gramEnd"/>
            <w:r w:rsidRPr="000D02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еленджик</w:t>
            </w:r>
            <w:proofErr w:type="spellEnd"/>
            <w:r w:rsidRPr="000D02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 с. Архипо-Осиповка,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Центральный пляж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Нестационарные объекты для организации обслуживания зон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отдыха населения, в том числе на пляжных территориях в прибрежных защитных полосах водных объектов (теневые навесы, аэрарии, солярии,</w:t>
            </w:r>
            <w:proofErr w:type="gramEnd"/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 xml:space="preserve">кабинки для переодевания, душевые кабинки, временные павильоны и киоски, туалеты, питьевые фонтанчики и другое </w:t>
            </w:r>
            <w:r w:rsidRPr="000D025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оборудование, в том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числе</w:t>
            </w:r>
            <w:proofErr w:type="gramEnd"/>
            <w:r w:rsidRPr="000D025F">
              <w:rPr>
                <w:rFonts w:ascii="Times New Roman" w:hAnsi="Times New Roman" w:cs="Times New Roman"/>
                <w:sz w:val="24"/>
                <w:szCs w:val="24"/>
              </w:rPr>
              <w:t xml:space="preserve"> для санитарной очистки территории, пункты проката инвентаря, медицинские пункты первой помощи, площадки или поляны для пикников,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танцевальные, спортивные и детские игровые площадки, и городки),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5 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783</w:t>
            </w:r>
            <w:r w:rsidRPr="000D025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кв. м.</w:t>
            </w:r>
            <w:r w:rsidRPr="000D025F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Неорганизованная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0D025F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пляжей. Общие требования»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146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Краснодарский край, </w:t>
            </w:r>
            <w:proofErr w:type="spellStart"/>
            <w:r w:rsidRPr="000D02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</w:t>
            </w:r>
            <w:proofErr w:type="gramStart"/>
            <w:r w:rsidRPr="000D02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.Г</w:t>
            </w:r>
            <w:proofErr w:type="gramEnd"/>
            <w:r w:rsidRPr="000D02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еленджик</w:t>
            </w:r>
            <w:proofErr w:type="spellEnd"/>
            <w:r w:rsidRPr="000D02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 с. Архипо-Осиповка,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Центральный пляж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Объекты, предназначенные для обеспечения   безопасности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людей на водных объектах, сооружения водно-спасательных станций и постов в береговой и прибрежной защитных полосах водных объектов,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5 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783</w:t>
            </w:r>
            <w:r w:rsidRPr="000D025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Не 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Постановление главы администрации (губернатора) Краснодарского края от 30 июня 2006 года №536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Краснодарский край, </w:t>
            </w:r>
            <w:proofErr w:type="spellStart"/>
            <w:r w:rsidRPr="000D02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</w:t>
            </w:r>
            <w:proofErr w:type="gramStart"/>
            <w:r w:rsidRPr="000D02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.Г</w:t>
            </w:r>
            <w:proofErr w:type="gramEnd"/>
            <w:r w:rsidRPr="000D02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еленджик</w:t>
            </w:r>
            <w:proofErr w:type="spellEnd"/>
            <w:r w:rsidRPr="000D02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 с. Архипо-Осиповка,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Центральный пляж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</w:rPr>
              <w:t>Пандусы и другие приспособления, обеспечивающие передвижение маломобильных групп населения, за исключением пандусов и оборудования, относящихся к конструктивным элементам зданий, сооружений.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5 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783</w:t>
            </w:r>
            <w:r w:rsidRPr="000D025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pStyle w:val="3"/>
              <w:shd w:val="clear" w:color="auto" w:fill="FFFFFF"/>
              <w:spacing w:before="0" w:line="240" w:lineRule="auto"/>
              <w:jc w:val="center"/>
              <w:textAlignment w:val="baseline"/>
              <w:rPr>
                <w:rFonts w:ascii="Times New Roman" w:hAnsi="Times New Roman" w:cs="Times New Roman"/>
                <w:color w:val="auto"/>
              </w:rPr>
            </w:pPr>
            <w:r w:rsidRPr="000D025F">
              <w:rPr>
                <w:rFonts w:ascii="Times New Roman" w:hAnsi="Times New Roman" w:cs="Times New Roman"/>
                <w:color w:val="auto"/>
                <w:shd w:val="clear" w:color="auto" w:fill="FFFFFF"/>
              </w:rPr>
              <w:t xml:space="preserve">Краснодарский край, </w:t>
            </w:r>
            <w:r w:rsidRPr="000D025F">
              <w:rPr>
                <w:rFonts w:ascii="Times New Roman" w:hAnsi="Times New Roman" w:cs="Times New Roman"/>
                <w:color w:val="auto"/>
              </w:rPr>
              <w:t xml:space="preserve">г. Геленджик, </w:t>
            </w:r>
          </w:p>
          <w:p w:rsidR="000E7630" w:rsidRPr="000D025F" w:rsidRDefault="000E7630" w:rsidP="000E7630">
            <w:pPr>
              <w:pStyle w:val="3"/>
              <w:shd w:val="clear" w:color="auto" w:fill="FFFFFF"/>
              <w:spacing w:before="0" w:line="240" w:lineRule="auto"/>
              <w:jc w:val="center"/>
              <w:textAlignment w:val="baseline"/>
              <w:rPr>
                <w:rFonts w:ascii="Times New Roman" w:hAnsi="Times New Roman" w:cs="Times New Roman"/>
                <w:color w:val="auto"/>
              </w:rPr>
            </w:pPr>
            <w:r w:rsidRPr="000D025F">
              <w:rPr>
                <w:rFonts w:ascii="Times New Roman" w:hAnsi="Times New Roman" w:cs="Times New Roman"/>
                <w:color w:val="auto"/>
              </w:rPr>
              <w:t xml:space="preserve">Пляж </w:t>
            </w:r>
            <w:r w:rsidRPr="000D025F">
              <w:rPr>
                <w:rFonts w:ascii="Times New Roman" w:hAnsi="Times New Roman" w:cs="Times New Roman"/>
                <w:color w:val="auto"/>
              </w:rPr>
              <w:br/>
            </w:r>
            <w:r w:rsidRPr="000D025F">
              <w:rPr>
                <w:rFonts w:ascii="Times New Roman" w:hAnsi="Times New Roman" w:cs="Times New Roman"/>
                <w:color w:val="auto"/>
              </w:rPr>
              <w:lastRenderedPageBreak/>
              <w:t>«Сады морей»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Нестационарные объекты для организации обслуживания зон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D025F">
              <w:rPr>
                <w:rFonts w:ascii="Times New Roman" w:hAnsi="Times New Roman" w:cs="Times New Roman"/>
                <w:sz w:val="24"/>
                <w:szCs w:val="24"/>
              </w:rPr>
              <w:t xml:space="preserve">отдыха населения, в том числе </w:t>
            </w:r>
            <w:r w:rsidRPr="000D025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 пляжных территориях в прибрежных защитных полосах водных объектов (теневые навесы, аэрарии, солярии,</w:t>
            </w:r>
            <w:proofErr w:type="gramEnd"/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кабинки для переодевания, душевые кабинки, временные павильоны и киоски, туалеты, питьевые фонтанчики и другое оборудование, в том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числе</w:t>
            </w:r>
            <w:proofErr w:type="gramEnd"/>
            <w:r w:rsidRPr="000D025F">
              <w:rPr>
                <w:rFonts w:ascii="Times New Roman" w:hAnsi="Times New Roman" w:cs="Times New Roman"/>
                <w:sz w:val="24"/>
                <w:szCs w:val="24"/>
              </w:rPr>
              <w:t xml:space="preserve"> для санитарной очистки территории, пункты проката инвентаря, медицинские пункты первой помощи, площадки или поляны для пикников,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танцевальные, спортивные и детские игровые площадки, и городки),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</w:rPr>
              <w:lastRenderedPageBreak/>
              <w:t>18</w:t>
            </w:r>
            <w:r>
              <w:rPr>
                <w:rFonts w:ascii="Times New Roman" w:hAnsi="Times New Roman" w:cs="Times New Roman"/>
                <w:sz w:val="24"/>
              </w:rPr>
              <w:t>700</w:t>
            </w:r>
            <w:r w:rsidRPr="000D025F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0D025F">
              <w:rPr>
                <w:rFonts w:ascii="Times New Roman" w:hAnsi="Times New Roman" w:cs="Times New Roman"/>
                <w:sz w:val="24"/>
              </w:rPr>
              <w:t>кв.м</w:t>
            </w:r>
            <w:proofErr w:type="spellEnd"/>
            <w:r w:rsidRPr="000D025F"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0D025F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</w:t>
            </w:r>
            <w:r w:rsidRPr="000D025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услуги. Услуги пляжей. Общие требования»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pStyle w:val="3"/>
              <w:shd w:val="clear" w:color="auto" w:fill="FFFFFF"/>
              <w:spacing w:before="0" w:line="240" w:lineRule="auto"/>
              <w:jc w:val="center"/>
              <w:textAlignment w:val="baseline"/>
              <w:rPr>
                <w:rFonts w:ascii="Times New Roman" w:hAnsi="Times New Roman" w:cs="Times New Roman"/>
                <w:color w:val="auto"/>
              </w:rPr>
            </w:pPr>
            <w:r w:rsidRPr="000D025F">
              <w:rPr>
                <w:rFonts w:ascii="Times New Roman" w:hAnsi="Times New Roman" w:cs="Times New Roman"/>
                <w:color w:val="auto"/>
                <w:shd w:val="clear" w:color="auto" w:fill="FFFFFF"/>
              </w:rPr>
              <w:t xml:space="preserve">Краснодарский край, </w:t>
            </w:r>
            <w:r w:rsidRPr="000D025F">
              <w:rPr>
                <w:rFonts w:ascii="Times New Roman" w:hAnsi="Times New Roman" w:cs="Times New Roman"/>
                <w:color w:val="auto"/>
              </w:rPr>
              <w:t xml:space="preserve">г. Геленджик, </w:t>
            </w:r>
          </w:p>
          <w:p w:rsidR="000E7630" w:rsidRPr="000D025F" w:rsidRDefault="000E7630" w:rsidP="000E7630">
            <w:pPr>
              <w:pStyle w:val="3"/>
              <w:shd w:val="clear" w:color="auto" w:fill="FFFFFF"/>
              <w:spacing w:before="0" w:line="240" w:lineRule="auto"/>
              <w:jc w:val="center"/>
              <w:textAlignment w:val="baseline"/>
              <w:rPr>
                <w:rFonts w:ascii="Times New Roman" w:hAnsi="Times New Roman" w:cs="Times New Roman"/>
                <w:color w:val="auto"/>
              </w:rPr>
            </w:pPr>
            <w:r w:rsidRPr="000D025F">
              <w:rPr>
                <w:rFonts w:ascii="Times New Roman" w:hAnsi="Times New Roman" w:cs="Times New Roman"/>
                <w:color w:val="auto"/>
              </w:rPr>
              <w:t xml:space="preserve">Пляж </w:t>
            </w:r>
            <w:r w:rsidRPr="000D025F">
              <w:rPr>
                <w:rFonts w:ascii="Times New Roman" w:hAnsi="Times New Roman" w:cs="Times New Roman"/>
                <w:color w:val="auto"/>
              </w:rPr>
              <w:br/>
              <w:t>«Сады морей»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Объекты, предназначенные для обеспечения   безопасности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людей на водных объектах, сооружения водно-спасательных станций и постов в береговой и прибрежной защитных полосах водных объектов,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</w:rPr>
              <w:t>18</w:t>
            </w:r>
            <w:r>
              <w:rPr>
                <w:rFonts w:ascii="Times New Roman" w:hAnsi="Times New Roman" w:cs="Times New Roman"/>
                <w:sz w:val="24"/>
              </w:rPr>
              <w:t xml:space="preserve"> 700</w:t>
            </w:r>
            <w:r w:rsidRPr="000D025F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0D025F">
              <w:rPr>
                <w:rFonts w:ascii="Times New Roman" w:hAnsi="Times New Roman" w:cs="Times New Roman"/>
                <w:sz w:val="24"/>
              </w:rPr>
              <w:t>кв.м</w:t>
            </w:r>
            <w:proofErr w:type="spellEnd"/>
            <w:r w:rsidRPr="000D025F"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Постановление главы администрации (губернатора) Краснодарского края от 30 июня 2006 года №536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025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773BB">
              <w:rPr>
                <w:rFonts w:ascii="Times New Roman" w:hAnsi="Times New Roman" w:cs="Times New Roman"/>
                <w:sz w:val="24"/>
              </w:rPr>
              <w:t xml:space="preserve">Краснодарский край, г. Геленджик, 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</w:rPr>
              <w:t>с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</w:rPr>
              <w:t xml:space="preserve">. </w:t>
            </w:r>
            <w:proofErr w:type="gramStart"/>
            <w:r w:rsidRPr="001773BB">
              <w:rPr>
                <w:rFonts w:ascii="Times New Roman" w:hAnsi="Times New Roman" w:cs="Times New Roman"/>
                <w:sz w:val="24"/>
              </w:rPr>
              <w:t>Кабардинка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</w:rPr>
              <w:t xml:space="preserve">, кадастровый </w:t>
            </w:r>
            <w:r w:rsidRPr="001773BB">
              <w:rPr>
                <w:rFonts w:ascii="Times New Roman" w:hAnsi="Times New Roman" w:cs="Times New Roman"/>
                <w:sz w:val="24"/>
              </w:rPr>
              <w:lastRenderedPageBreak/>
              <w:t>номер: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773BB">
              <w:rPr>
                <w:rFonts w:ascii="Times New Roman" w:hAnsi="Times New Roman" w:cs="Times New Roman"/>
                <w:sz w:val="24"/>
              </w:rPr>
              <w:t>23:40:0202003:1367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Нестационарные объекты для организации обслуживания зон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отдыха населения, в том числе на пляжных территориях в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прибрежных защитных полосах водных объектов (теневые навесы, аэрарии, солярии, кабинки для переодевания, душевые кабинки, временные павильоны и киоски, туалеты, питьевые фонтанчики и другое оборудование, в том числе для санитарной очистки территории, пункты проката инвентаря,</w:t>
            </w:r>
            <w:proofErr w:type="gramEnd"/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медицинские пункты первой помощи, площадки или поляны для пикников, танцевальные, спортивные и детские игровые площадки, и городки),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color w:val="2D2E30"/>
                <w:sz w:val="24"/>
                <w:szCs w:val="24"/>
              </w:rPr>
              <w:lastRenderedPageBreak/>
              <w:t xml:space="preserve">2 011 </w:t>
            </w:r>
            <w:proofErr w:type="spell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пляжей. Общие требования»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Туалет находится за пределами пляжной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территории на расстоянии менее 100м.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151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773BB">
              <w:rPr>
                <w:rFonts w:ascii="Times New Roman" w:hAnsi="Times New Roman" w:cs="Times New Roman"/>
                <w:sz w:val="24"/>
              </w:rPr>
              <w:t xml:space="preserve">Краснодарский край, г. Геленджик, 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</w:rPr>
              <w:t>с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</w:rPr>
              <w:t xml:space="preserve">. </w:t>
            </w:r>
            <w:proofErr w:type="gramStart"/>
            <w:r w:rsidRPr="001773BB">
              <w:rPr>
                <w:rFonts w:ascii="Times New Roman" w:hAnsi="Times New Roman" w:cs="Times New Roman"/>
                <w:sz w:val="24"/>
              </w:rPr>
              <w:t>Кабардинка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</w:rPr>
              <w:t>, кадастровый номер: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773BB">
              <w:rPr>
                <w:rFonts w:ascii="Times New Roman" w:hAnsi="Times New Roman" w:cs="Times New Roman"/>
                <w:sz w:val="24"/>
              </w:rPr>
              <w:t>23:40:0202003:1367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Объекты, предназначенные для обеспечения   безопасности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людей на водных объектах, сооружения водно-спасательных станций и постов в береговой и прибрежной защитных полосах водных объектов,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color w:val="2D2E30"/>
                <w:sz w:val="24"/>
                <w:szCs w:val="24"/>
              </w:rPr>
              <w:t xml:space="preserve">2 011 </w:t>
            </w:r>
            <w:proofErr w:type="spell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Постановление главы администрации (губернатора) Краснодарского края от 30 июня 2006 года №536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773BB">
              <w:rPr>
                <w:rFonts w:ascii="Times New Roman" w:hAnsi="Times New Roman" w:cs="Times New Roman"/>
                <w:sz w:val="24"/>
              </w:rPr>
              <w:t xml:space="preserve">Краснодарский край, г. Геленджик, 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</w:rPr>
              <w:t>с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</w:rPr>
              <w:t xml:space="preserve">. </w:t>
            </w:r>
            <w:proofErr w:type="gramStart"/>
            <w:r w:rsidRPr="001773BB">
              <w:rPr>
                <w:rFonts w:ascii="Times New Roman" w:hAnsi="Times New Roman" w:cs="Times New Roman"/>
                <w:sz w:val="24"/>
              </w:rPr>
              <w:t>Кабардинка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</w:rPr>
              <w:t>, кадастровый номер: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773BB">
              <w:rPr>
                <w:rFonts w:ascii="Times New Roman" w:hAnsi="Times New Roman" w:cs="Times New Roman"/>
                <w:sz w:val="24"/>
              </w:rPr>
              <w:lastRenderedPageBreak/>
              <w:t>23:40:0202003:1367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pacing w:val="2"/>
                <w:sz w:val="24"/>
                <w:szCs w:val="24"/>
                <w:shd w:val="clear" w:color="auto" w:fill="FFFFFF"/>
              </w:rPr>
              <w:lastRenderedPageBreak/>
              <w:t xml:space="preserve">Пандусы и другие приспособления, обеспечивающие передвижение маломобильных групп населения, за </w:t>
            </w:r>
            <w:r w:rsidRPr="001773BB">
              <w:rPr>
                <w:rFonts w:ascii="Times New Roman" w:hAnsi="Times New Roman" w:cs="Times New Roman"/>
                <w:spacing w:val="2"/>
                <w:sz w:val="24"/>
                <w:szCs w:val="24"/>
                <w:shd w:val="clear" w:color="auto" w:fill="FFFFFF"/>
              </w:rPr>
              <w:lastRenderedPageBreak/>
              <w:t>исключением пандусов и оборудования, относящихся к конструктивным элементам зданий, сооружений.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color w:val="2D2E30"/>
                <w:sz w:val="24"/>
                <w:szCs w:val="24"/>
              </w:rPr>
              <w:lastRenderedPageBreak/>
              <w:t xml:space="preserve">2 011 </w:t>
            </w:r>
            <w:proofErr w:type="spell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153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E741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7413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Краснодарский край, </w:t>
            </w:r>
            <w:proofErr w:type="spellStart"/>
            <w:r w:rsidRPr="00E7413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</w:t>
            </w:r>
            <w:proofErr w:type="gramStart"/>
            <w:r w:rsidRPr="00E7413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.Г</w:t>
            </w:r>
            <w:proofErr w:type="gramEnd"/>
            <w:r w:rsidRPr="00E7413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еленджик</w:t>
            </w:r>
            <w:proofErr w:type="spellEnd"/>
            <w:r w:rsidRPr="00E7413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, </w:t>
            </w:r>
          </w:p>
          <w:p w:rsidR="000E7630" w:rsidRPr="00E741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7413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Кадастровые номера: </w:t>
            </w:r>
            <w:r w:rsidRPr="00E7413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23:40:0403019:13, </w:t>
            </w:r>
            <w:r w:rsidRPr="00E7413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23:40:0403019:24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Нестационарные объекты для организации обслуживания зон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отдыха населения, в том числе на пляжных территориях в прибрежных защитных полосах водных объектов (теневые навесы, аэрарии, солярии, кабинки для переодевания, душевые кабинки, временные павильоны и киоски, туалеты, питьевые фонтанчики и другое оборудование, в том числе для санитарной очистки территории, пункты проката инвентаря,</w:t>
            </w:r>
            <w:proofErr w:type="gramEnd"/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медицинские пункты первой помощи, площадки или поляны для пикников, танцевальные, спортивные и детские игровые площадки, и городки),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A4D">
              <w:rPr>
                <w:rFonts w:ascii="Times New Roman" w:hAnsi="Times New Roman" w:cs="Times New Roman"/>
                <w:sz w:val="26"/>
                <w:szCs w:val="28"/>
              </w:rPr>
              <w:t xml:space="preserve">3 139 </w:t>
            </w:r>
            <w:proofErr w:type="spellStart"/>
            <w:r w:rsidRPr="003F7A4D">
              <w:rPr>
                <w:rFonts w:ascii="Times New Roman" w:hAnsi="Times New Roman" w:cs="Times New Roman"/>
                <w:sz w:val="24"/>
                <w:szCs w:val="28"/>
              </w:rPr>
              <w:t>кв.м</w:t>
            </w:r>
            <w:proofErr w:type="spellEnd"/>
            <w:r w:rsidRPr="003F7A4D"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пляжей. Общие требования»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E741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7413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Краснодарский край, </w:t>
            </w:r>
            <w:proofErr w:type="spellStart"/>
            <w:r w:rsidRPr="00E7413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</w:t>
            </w:r>
            <w:proofErr w:type="gramStart"/>
            <w:r w:rsidRPr="00E7413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.Г</w:t>
            </w:r>
            <w:proofErr w:type="gramEnd"/>
            <w:r w:rsidRPr="00E7413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еленджик</w:t>
            </w:r>
            <w:proofErr w:type="spellEnd"/>
            <w:r w:rsidRPr="00E7413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, </w:t>
            </w:r>
          </w:p>
          <w:p w:rsidR="000E7630" w:rsidRPr="00E741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7413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Кадастровые номера: </w:t>
            </w:r>
            <w:r w:rsidRPr="00E7413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23:40:0403019:13, </w:t>
            </w:r>
            <w:r w:rsidRPr="00E7413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23:40:0403019:24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Объекты, предназначенные для обеспечения   безопасности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людей на водных объектах, сооружения водно-спасательных станций и постов в береговой и прибрежной защитных полосах водных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объектов,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A4D">
              <w:rPr>
                <w:rFonts w:ascii="Times New Roman" w:hAnsi="Times New Roman" w:cs="Times New Roman"/>
                <w:sz w:val="26"/>
                <w:szCs w:val="28"/>
              </w:rPr>
              <w:lastRenderedPageBreak/>
              <w:t xml:space="preserve">3 139 </w:t>
            </w:r>
            <w:proofErr w:type="spellStart"/>
            <w:r w:rsidRPr="003F7A4D">
              <w:rPr>
                <w:rFonts w:ascii="Times New Roman" w:hAnsi="Times New Roman" w:cs="Times New Roman"/>
                <w:sz w:val="24"/>
                <w:szCs w:val="28"/>
              </w:rPr>
              <w:t>кв.м</w:t>
            </w:r>
            <w:proofErr w:type="spellEnd"/>
            <w:r w:rsidRPr="003F7A4D"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Постановление главы администрации (губернатора) Краснодарского края от 30 июня 2006 года №536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155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1AEC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х. </w:t>
            </w:r>
            <w:proofErr w:type="spellStart"/>
            <w:r w:rsidRPr="00411AEC">
              <w:rPr>
                <w:rFonts w:ascii="Times New Roman" w:hAnsi="Times New Roman" w:cs="Times New Roman"/>
                <w:sz w:val="24"/>
                <w:szCs w:val="24"/>
              </w:rPr>
              <w:t>Бетта</w:t>
            </w:r>
            <w:proofErr w:type="spellEnd"/>
            <w:r w:rsidRPr="00411AEC">
              <w:rPr>
                <w:rFonts w:ascii="Times New Roman" w:hAnsi="Times New Roman" w:cs="Times New Roman"/>
                <w:sz w:val="24"/>
                <w:szCs w:val="24"/>
              </w:rPr>
              <w:t>, район центрального пляжа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Нестационарные объекты для организации обслуживания зон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отдыха населения, в том числе на пляжных территориях в прибрежных защитных полосах водных объектов (теневые навесы, аэрарии, солярии, кабинки для переодевания, душевые кабинки, временные павильоны и киоски, туалеты, питьевые фонтанчики и другое оборудование, в том числе для санитарной очистки территории, пункты проката инвентаря,</w:t>
            </w:r>
            <w:proofErr w:type="gramEnd"/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медицинские пункты первой помощи, площадки или поляны для пикников, танцевальные, спортивные и детские игровые площадки, и городки),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6C5E">
              <w:rPr>
                <w:rFonts w:ascii="Times New Roman" w:hAnsi="Times New Roman" w:cs="Times New Roman"/>
                <w:sz w:val="24"/>
                <w:szCs w:val="24"/>
              </w:rPr>
              <w:t>10 0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 w:rsidRPr="00976C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76C5E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976C5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пляжей. Общие требования»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9DE">
              <w:rPr>
                <w:rFonts w:ascii="Times New Roman" w:hAnsi="Times New Roman" w:cs="Times New Roman"/>
                <w:sz w:val="24"/>
                <w:szCs w:val="24"/>
              </w:rPr>
              <w:t>Туалет находится за пределами пляжной территории на расстоянии менее 100м.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1AE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Краснодарский край, г. Геленджик, х. </w:t>
            </w:r>
            <w:proofErr w:type="spellStart"/>
            <w:r w:rsidRPr="00411AE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Бетта</w:t>
            </w:r>
            <w:proofErr w:type="spellEnd"/>
            <w:r w:rsidRPr="00411AE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, район центрального пляжа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Объекты, предназначенные для обеспечения   безопасности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людей на водных объектах, сооружения водно-спасательных станций и постов в береговой и прибрежной защитных полосах водных объектов, для размещения,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436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10 029 </w:t>
            </w:r>
            <w:proofErr w:type="spellStart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Постановление главы администрации (губернатора) Краснодарского края от 30 июня 2006 года №536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157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4369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х. </w:t>
            </w:r>
            <w:proofErr w:type="spellStart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Бетта</w:t>
            </w:r>
            <w:proofErr w:type="spellEnd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, район центрального пляжа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pacing w:val="2"/>
                <w:sz w:val="24"/>
                <w:szCs w:val="24"/>
                <w:shd w:val="clear" w:color="auto" w:fill="FFFFFF"/>
              </w:rPr>
              <w:t>Пандусы и другие приспособления, обеспечивающие передвижение маломобильных групп населения, за исключением пандусов и оборудования, относящихся к конструктивным элементам зданий, сооружений.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4369">
              <w:rPr>
                <w:rFonts w:ascii="Times New Roman" w:hAnsi="Times New Roman" w:cs="Times New Roman"/>
                <w:sz w:val="24"/>
                <w:szCs w:val="24"/>
              </w:rPr>
              <w:t xml:space="preserve">10 029 </w:t>
            </w:r>
            <w:proofErr w:type="spellStart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158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474369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4369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4369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Дивноморское</w:t>
            </w:r>
            <w:proofErr w:type="spellEnd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, район центрального пляжа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Нестационарные объекты для организации обслуживания зон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отдыха населения, в том числе на пляжных территориях в прибрежных защитных полосах водных объектов (теневые навесы, аэрарии, солярии, кабинки для переодевания, душевые кабинки, временные павильоны и киоски, туалеты, питьевые фонтанчики и другое оборудование, в том числе для санитарной очистки территории, пункты проката инвентаря,</w:t>
            </w:r>
            <w:proofErr w:type="gramEnd"/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медицинские пункты первой помощи, площадки или поляны для пикников, танцевальные, спортивные и детские игровые площадки, и городки),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11 419</w:t>
            </w:r>
            <w:r w:rsidRPr="00976C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76C5E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976C5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пляжей. Общие требования»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9DE">
              <w:rPr>
                <w:rFonts w:ascii="Times New Roman" w:hAnsi="Times New Roman" w:cs="Times New Roman"/>
                <w:sz w:val="24"/>
                <w:szCs w:val="24"/>
              </w:rPr>
              <w:t>Туалет находится за пределами пляжной территории на расстоянии менее 100м.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159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474369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4369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4369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Дивноморское</w:t>
            </w:r>
            <w:proofErr w:type="spellEnd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, район центрального пляжа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Объекты, предназначенные для обеспечения   безопасности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людей на водных объектах, сооружения водно-спасательных станций и постов в береговой и прибрежной защитных полосах водных объектов,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4369">
              <w:rPr>
                <w:rFonts w:ascii="Times New Roman" w:hAnsi="Times New Roman" w:cs="Times New Roman"/>
                <w:sz w:val="24"/>
                <w:szCs w:val="24"/>
              </w:rPr>
              <w:t xml:space="preserve">11 419 </w:t>
            </w:r>
            <w:proofErr w:type="spellStart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Постановление главы администрации (губернатора) Краснодарского края от 30 июня 2006 года №536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474369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4369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4369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Дивноморское</w:t>
            </w:r>
            <w:proofErr w:type="spellEnd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, район центрального пляжа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pacing w:val="2"/>
                <w:sz w:val="24"/>
                <w:szCs w:val="24"/>
                <w:shd w:val="clear" w:color="auto" w:fill="FFFFFF"/>
              </w:rPr>
              <w:t>Пандусы и другие приспособления, обеспечивающие передвижение маломобильных групп населения, за исключением пандусов и оборудования, относящихся к конструктивным элементам зданий, сооружений.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4369">
              <w:rPr>
                <w:rFonts w:ascii="Times New Roman" w:hAnsi="Times New Roman" w:cs="Times New Roman"/>
                <w:sz w:val="24"/>
                <w:szCs w:val="24"/>
              </w:rPr>
              <w:t xml:space="preserve">11 419 </w:t>
            </w:r>
            <w:proofErr w:type="spellStart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EB6709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Кабардинка</w:t>
            </w:r>
            <w:proofErr w:type="gramEnd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, район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спасательной станции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26A3">
              <w:rPr>
                <w:rFonts w:ascii="Times New Roman" w:hAnsi="Times New Roman" w:cs="Times New Roman"/>
                <w:sz w:val="24"/>
                <w:szCs w:val="24"/>
              </w:rPr>
              <w:t>Лодочные станции, для размещения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740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пляжей. Общие требования»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9DE">
              <w:rPr>
                <w:rFonts w:ascii="Times New Roman" w:hAnsi="Times New Roman" w:cs="Times New Roman"/>
                <w:sz w:val="24"/>
                <w:szCs w:val="24"/>
              </w:rPr>
              <w:t>Туалет находится за пределами пляжной территории на расстоянии менее 100м.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EB6709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Кабардинка</w:t>
            </w:r>
            <w:proofErr w:type="gramEnd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, район спасательной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танции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Объекты, предназначенные для обеспечения   безопасности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людей на водных объектах, сооружения водно-спасательных станций и постов в береговой и прибрежной защитных полосах водных объектов, для размещения,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436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740 </w:t>
            </w:r>
            <w:proofErr w:type="spellStart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4369">
              <w:rPr>
                <w:rFonts w:ascii="Times New Roman" w:hAnsi="Times New Roman" w:cs="Times New Roman"/>
                <w:sz w:val="24"/>
                <w:szCs w:val="24"/>
              </w:rPr>
              <w:t>Неорганизованная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Постановление главы администрации (губернатора) Краснодарского края от 30 июня 2006 года №536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163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EB6709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Кабардинка</w:t>
            </w:r>
            <w:proofErr w:type="gramEnd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, район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Рыбстана</w:t>
            </w:r>
            <w:proofErr w:type="spellEnd"/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Нестационарные объекты для организации обслуживания зон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отдыха населения, в том числе на пляжных территориях в прибрежных защитных полосах водных объектов (теневые навесы, аэрарии, солярии, кабинки для переодевания, душевые кабинки, временные павильоны и киоски, туалеты, питьевые фонтанчики и другое оборудование, в том числе для санитарной очистки территории, пункты проката инвентаря,</w:t>
            </w:r>
            <w:proofErr w:type="gramEnd"/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медицинские пункты первой помощи, площадки или поляны для пикников, танцевальные, спортивные и детские игровые площадки, и городки),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556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Организованная пляжная территория 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пляжей. Общие требования»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9DE">
              <w:rPr>
                <w:rFonts w:ascii="Times New Roman" w:hAnsi="Times New Roman" w:cs="Times New Roman"/>
                <w:sz w:val="24"/>
                <w:szCs w:val="24"/>
              </w:rPr>
              <w:t>Туалет находится за пределами пляжной территории на расстоянии менее 100м.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EB6709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Кабардинка</w:t>
            </w:r>
            <w:proofErr w:type="gramEnd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, район </w:t>
            </w:r>
            <w:proofErr w:type="spell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Рыбстана</w:t>
            </w:r>
            <w:proofErr w:type="spellEnd"/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Объекты, предназначенные для обеспечения   безопасности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людей на водных объектах, сооружения водно-спасательных станций и постов в береговой и прибрежной защитных полосах водных объектов, для размещения, которых не требуется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556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Постановление главы администрации (губернатора) Краснодарского края от 30 июня 2006 года №536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165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EB6709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Кабардинка</w:t>
            </w:r>
            <w:proofErr w:type="gramEnd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, район </w:t>
            </w:r>
            <w:proofErr w:type="spell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Рыбстана</w:t>
            </w:r>
            <w:proofErr w:type="spellEnd"/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pacing w:val="2"/>
                <w:sz w:val="24"/>
                <w:szCs w:val="24"/>
                <w:shd w:val="clear" w:color="auto" w:fill="FFFFFF"/>
              </w:rPr>
              <w:t>Пандусы и другие приспособления, обеспечивающие передвижение маломобильных групп населения, за исключением пандусов и оборудования, относящихся к конструктивным элементам зданий, сооружений.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556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EB6709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Кабардинка</w:t>
            </w:r>
            <w:proofErr w:type="gramEnd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, район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центрального причала 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Нестационарные объекты для организации обслуживания зон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отдыха населения, в том числе на пляжных территориях в прибрежных защитных полосах водных объектов (теневые навесы, аэрарии, солярии, кабинки для переодевания, душевые кабинки, временные павильоны и киоски, туалеты, питьевые фонтанчики и другое оборудование, в том числе для санитарной очистки территории, пункты проката инвентаря,</w:t>
            </w:r>
            <w:proofErr w:type="gramEnd"/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медицинские пункты первой помощи, площадки или поляны для пикников, танцевальные, спортивные и детские игровые площадки, и городки),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1 547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Организованная пляжная территория 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пляжей. Общие требования»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9DE">
              <w:rPr>
                <w:rFonts w:ascii="Times New Roman" w:hAnsi="Times New Roman" w:cs="Times New Roman"/>
                <w:sz w:val="24"/>
                <w:szCs w:val="24"/>
              </w:rPr>
              <w:t>Туалет находится за пределами пляжной территории на расстоянии менее 100м.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EB6709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</w:t>
            </w:r>
            <w:r w:rsidRPr="00EB67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край, г. Геленджик, 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Кабардинка</w:t>
            </w:r>
            <w:proofErr w:type="gramEnd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, район центрального причала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Объекты, предназначенные для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обеспечения   безопасности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людей на водных объектах, сооружения водно-спасательных станций и постов в береговой и прибрежной защитных полосах водных объектов,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72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1 547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Организованная </w:t>
            </w:r>
            <w:r w:rsidRPr="00EB67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Постановление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главы администрации (губернатора) Краснодарского края от 30 июня 2006 года №536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168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EB6709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Кабардинка</w:t>
            </w:r>
            <w:proofErr w:type="gramEnd"/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, район центрального причала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pacing w:val="2"/>
                <w:sz w:val="24"/>
                <w:szCs w:val="24"/>
                <w:shd w:val="clear" w:color="auto" w:fill="FFFFFF"/>
              </w:rPr>
              <w:t>Пандусы и другие приспособления, обеспечивающие передвижение маломобильных групп населения, за исключением пандусов и оборудования, относящихся к конструктивным элементам зданий, сооружений.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7250">
              <w:rPr>
                <w:rFonts w:ascii="Times New Roman" w:hAnsi="Times New Roman" w:cs="Times New Roman"/>
                <w:sz w:val="24"/>
                <w:szCs w:val="24"/>
              </w:rPr>
              <w:t>1 547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AD242D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Пляж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Лермонтовский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Нестационарные объекты для организации обслуживания зон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отдыха населения, в том числе на пляжных территориях в прибрежных защитных полосах водных объектов (теневые навесы, аэрарии, солярии, кабинки для переодевания, душевые кабинки, временные павильоны и киоски, туалеты, питьевые фонтанчики и другое оборудование, в том числе для санитарной очистки территории, пункты проката инвентаря,</w:t>
            </w:r>
            <w:proofErr w:type="gramEnd"/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пункты первой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помощи, площадки или поляны для пикников, танцевальные, спортивные и детские игровые площадки, и городки),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4 545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Организованная пляжная территория 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пляжей. Общие требования»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9DE">
              <w:rPr>
                <w:rFonts w:ascii="Times New Roman" w:hAnsi="Times New Roman" w:cs="Times New Roman"/>
                <w:sz w:val="24"/>
                <w:szCs w:val="24"/>
              </w:rPr>
              <w:t>Туалет находится за пределами пляжной территории на расстоянии менее 100м.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170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AD242D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Пляж «</w:t>
            </w:r>
            <w:proofErr w:type="spellStart"/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Лермонтовский</w:t>
            </w:r>
            <w:proofErr w:type="spellEnd"/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Объекты, предназначенные для обеспечения   безопасности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людей на водных объектах, сооружения водно-спасательных станций и постов в береговой и прибрежной защитных полосах водных объектов,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4 545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Постановление главы администрации (губернатора) Краснодарского края от 30 июня 2006 года №536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AD242D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Пляж «</w:t>
            </w:r>
            <w:proofErr w:type="spellStart"/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Лермонтовский</w:t>
            </w:r>
            <w:proofErr w:type="spellEnd"/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pacing w:val="2"/>
                <w:sz w:val="24"/>
                <w:szCs w:val="24"/>
                <w:shd w:val="clear" w:color="auto" w:fill="FFFFFF"/>
              </w:rPr>
              <w:t>Пандусы и другие приспособления, обеспечивающие передвижение маломобильных групп населения, за исключением пандусов и оборудования, относящихся к конструктивным элементам зданий, сооружений.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4 545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Прасковеевка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в районе скалы Парус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Нестационарные объекты для организации обслуживания зон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отдыха населения, в том числе на пляжных территориях в прибрежных защитных полосах водных объектов (теневые навесы, аэрарии, солярии, кабинки для переодевания,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душевые кабинки, временные павильоны и киоски, туалеты, питьевые фонтанчики и другое оборудование, в том числе для санитарной очистки территории, пункты проката инвентаря,</w:t>
            </w:r>
            <w:proofErr w:type="gramEnd"/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медицинские пункты первой помощи, площадки или поляны для пикников, танцевальные, спортивные и детские игровые площадки, и городки),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3 188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Организованная пляжная территория 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пляжей. Общие требования»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9DE">
              <w:rPr>
                <w:rFonts w:ascii="Times New Roman" w:hAnsi="Times New Roman" w:cs="Times New Roman"/>
                <w:sz w:val="24"/>
                <w:szCs w:val="24"/>
              </w:rPr>
              <w:t>Туалет находится за пределами пляжной территории на расстоянии менее 100м.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173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с. </w:t>
            </w:r>
            <w:proofErr w:type="spellStart"/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Прасковеевка</w:t>
            </w:r>
            <w:proofErr w:type="spellEnd"/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, в районе скалы Парус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Объекты, предназначенные для обеспечения   безопасности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людей на водных объектах, сооружения водно-спасательных станций и постов в береговой и прибрежной защитных полосах водных объектов,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3 188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Постановление главы администрации (губернатора) Краснодарского края от 30 июня 2006 года №536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с. </w:t>
            </w:r>
            <w:proofErr w:type="spellStart"/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Прасковеевка</w:t>
            </w:r>
            <w:proofErr w:type="spellEnd"/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, в районе скалы Парус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pacing w:val="2"/>
                <w:sz w:val="24"/>
                <w:szCs w:val="24"/>
                <w:shd w:val="clear" w:color="auto" w:fill="FFFFFF"/>
              </w:rPr>
              <w:t>Пандусы и другие приспособления, обеспечивающие передвижение маломобильных групп населения, за исключением пандусов и оборудования, относящихся к конструктивным элементам зданий, сооружений.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3 188</w:t>
            </w: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175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с. </w:t>
            </w:r>
            <w:proofErr w:type="spellStart"/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Прасковеевка</w:t>
            </w:r>
            <w:proofErr w:type="spellEnd"/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, в районе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правого берега р.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Джанхот</w:t>
            </w:r>
            <w:proofErr w:type="spellEnd"/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Нестационарные объекты для организации обслуживания зон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отдыха населения, в том числе на пляжных территориях в прибрежных защитных полосах водных объектов (теневые навесы, аэрарии, солярии, кабинки для переодевания, душевые кабинки, временные павильоны и киоски, туалеты, питьевые фонтанчики и другое оборудование, в том числе для санитарной очистки территории, пункты проката инвентаря,</w:t>
            </w:r>
            <w:proofErr w:type="gramEnd"/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медицинские пункты первой помощи, площадки или поляны для пикников, танцевальные, спортивные и детские игровые площадки, и городки),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4 042</w:t>
            </w: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Организованная пляжная территория 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пляжей. Общие требования»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9DE">
              <w:rPr>
                <w:rFonts w:ascii="Times New Roman" w:hAnsi="Times New Roman" w:cs="Times New Roman"/>
                <w:sz w:val="24"/>
                <w:szCs w:val="24"/>
              </w:rPr>
              <w:t>Туалет находится за пределами пляжной территории на расстоянии менее 100м.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г. Геленджик, с. </w:t>
            </w:r>
            <w:proofErr w:type="spellStart"/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Прасковеевка</w:t>
            </w:r>
            <w:proofErr w:type="spellEnd"/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, в районе правого берега р. </w:t>
            </w:r>
            <w:proofErr w:type="spellStart"/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Джанхот</w:t>
            </w:r>
            <w:proofErr w:type="spellEnd"/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Объекты, предназначенные для обеспечения   безопасности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людей на водных объектах, сооружения водно-спасательных станций и постов в береговой и прибрежной защитных полосах водных объектов,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4 042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Постановление главы администрации (губернатора) Краснодарского края от 30 июня 2006 года №536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</w:t>
            </w:r>
            <w:r w:rsidRPr="00AD24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край, г. Геленджик, с. </w:t>
            </w:r>
            <w:proofErr w:type="spellStart"/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Прасковеевка</w:t>
            </w:r>
            <w:proofErr w:type="spellEnd"/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, в районе правого берега р. </w:t>
            </w:r>
            <w:proofErr w:type="spellStart"/>
            <w:r w:rsidRPr="00AD242D">
              <w:rPr>
                <w:rFonts w:ascii="Times New Roman" w:hAnsi="Times New Roman" w:cs="Times New Roman"/>
                <w:sz w:val="24"/>
                <w:szCs w:val="24"/>
              </w:rPr>
              <w:t>Джанхот</w:t>
            </w:r>
            <w:proofErr w:type="spellEnd"/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pacing w:val="2"/>
                <w:sz w:val="24"/>
                <w:szCs w:val="24"/>
                <w:shd w:val="clear" w:color="auto" w:fill="FFFFFF"/>
              </w:rPr>
              <w:lastRenderedPageBreak/>
              <w:t xml:space="preserve">Пандусы и другие </w:t>
            </w:r>
            <w:r w:rsidRPr="001773BB">
              <w:rPr>
                <w:rFonts w:ascii="Times New Roman" w:hAnsi="Times New Roman" w:cs="Times New Roman"/>
                <w:spacing w:val="2"/>
                <w:sz w:val="24"/>
                <w:szCs w:val="24"/>
                <w:shd w:val="clear" w:color="auto" w:fill="FFFFFF"/>
              </w:rPr>
              <w:lastRenderedPageBreak/>
              <w:t>приспособления, обеспечивающие передвижение маломобильных групп населения, за исключением пандусов и оборудования, относящихся к конструктивным элементам зданий, сооружений.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24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4 042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 xml:space="preserve">Организованная </w:t>
            </w:r>
            <w:r w:rsidRPr="00EB67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178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7E2EDE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Краснодарский край, г. Геленджик,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Пляж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Спортивный</w:t>
            </w: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Нестационарные объекты для организации обслуживания зон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отдыха населения, в том числе на пляжных территориях в прибрежных защитных полосах водных объектов (теневые навесы, аэрарии, солярии, кабинки для переодевания, душевые кабинки, временные павильоны и киоски, туалеты, питьевые фонтанчики и другое оборудование, в том числе для санитарной очистки территории, пункты проката инвентаря,</w:t>
            </w:r>
            <w:proofErr w:type="gramEnd"/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медицинские пункты первой помощи, площадки или поляны для пикников, танцевальные, спортивные и детские игровые площадки, и городки),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2 806</w:t>
            </w: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Неорганизованная пляжная территория 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пляжей. Общие требования»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9DE">
              <w:rPr>
                <w:rFonts w:ascii="Times New Roman" w:hAnsi="Times New Roman" w:cs="Times New Roman"/>
                <w:sz w:val="24"/>
                <w:szCs w:val="24"/>
              </w:rPr>
              <w:t>Туалет находится за пределами пляжной территории на расстоянии менее 100м.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7E2EDE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Краснодарский край, г. Геленджик,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 xml:space="preserve">Пляж </w:t>
            </w:r>
            <w:r w:rsidRPr="007E2E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«Спортивный»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Объекты, предназначенные для обеспечения   безопасности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людей на водных объектах,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сооружения водно-спасательных станций и постов в береговой и прибрежной защитных полосах водных объектов,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2 806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Нео</w:t>
            </w: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Постановление главы администрации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(губернатора) Краснодарского края от 30 июня 2006 года №536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180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84E95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84E95">
              <w:rPr>
                <w:rFonts w:ascii="Times New Roman" w:hAnsi="Times New Roman" w:cs="Times New Roman"/>
                <w:sz w:val="24"/>
              </w:rPr>
              <w:t xml:space="preserve">Краснодарский край, </w:t>
            </w:r>
          </w:p>
          <w:p w:rsidR="000E7630" w:rsidRPr="00184E95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84E95">
              <w:rPr>
                <w:rFonts w:ascii="Times New Roman" w:hAnsi="Times New Roman" w:cs="Times New Roman"/>
                <w:sz w:val="24"/>
              </w:rPr>
              <w:t xml:space="preserve">г. Геленджик, с. </w:t>
            </w:r>
            <w:proofErr w:type="spellStart"/>
            <w:r w:rsidRPr="00184E95">
              <w:rPr>
                <w:rFonts w:ascii="Times New Roman" w:hAnsi="Times New Roman" w:cs="Times New Roman"/>
                <w:sz w:val="24"/>
              </w:rPr>
              <w:t>Дивноморское</w:t>
            </w:r>
            <w:proofErr w:type="spellEnd"/>
            <w:r w:rsidRPr="00184E95">
              <w:rPr>
                <w:rFonts w:ascii="Times New Roman" w:hAnsi="Times New Roman" w:cs="Times New Roman"/>
                <w:sz w:val="24"/>
              </w:rPr>
              <w:t>,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84E95">
              <w:rPr>
                <w:rFonts w:ascii="Times New Roman" w:hAnsi="Times New Roman" w:cs="Times New Roman"/>
                <w:sz w:val="24"/>
              </w:rPr>
              <w:t>Пляж «Факел»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Нестационарные объекты для организации обслуживания зон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отдыха населения, в том числе на пляжных территориях в прибрежных защитных полосах водных объектов (теневые навесы, аэрарии, солярии, кабинки для переодевания, душевые кабинки, временные павильоны и киоски, туалеты, питьевые фонтанчики и другое оборудование, в том числе для санитарной очистки территории, пункты проката инвентаря,</w:t>
            </w:r>
            <w:proofErr w:type="gramEnd"/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медицинские пункты первой помощи, площадки или поляны для пикников, танцевальные, спортивные и детские игровые площадки, и городки),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1 962</w:t>
            </w: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Организованная пляжная территория 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пляжей. Общие требования»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9DE">
              <w:rPr>
                <w:rFonts w:ascii="Times New Roman" w:hAnsi="Times New Roman" w:cs="Times New Roman"/>
                <w:sz w:val="24"/>
                <w:szCs w:val="24"/>
              </w:rPr>
              <w:t>Туалет находится за пределами пляжной территории на расстоянии менее 100м.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84E95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84E95">
              <w:rPr>
                <w:rFonts w:ascii="Times New Roman" w:hAnsi="Times New Roman" w:cs="Times New Roman"/>
                <w:sz w:val="24"/>
              </w:rPr>
              <w:t xml:space="preserve">Краснодарский край, </w:t>
            </w:r>
          </w:p>
          <w:p w:rsidR="000E7630" w:rsidRPr="00184E95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84E95">
              <w:rPr>
                <w:rFonts w:ascii="Times New Roman" w:hAnsi="Times New Roman" w:cs="Times New Roman"/>
                <w:sz w:val="24"/>
              </w:rPr>
              <w:t xml:space="preserve">г. </w:t>
            </w:r>
            <w:r>
              <w:rPr>
                <w:rFonts w:ascii="Times New Roman" w:hAnsi="Times New Roman" w:cs="Times New Roman"/>
                <w:sz w:val="24"/>
              </w:rPr>
              <w:t xml:space="preserve">Геленджик, с. </w:t>
            </w:r>
            <w:proofErr w:type="spellStart"/>
            <w:r w:rsidRPr="00184E95">
              <w:rPr>
                <w:rFonts w:ascii="Times New Roman" w:hAnsi="Times New Roman" w:cs="Times New Roman"/>
                <w:sz w:val="24"/>
              </w:rPr>
              <w:t>Дивноморское</w:t>
            </w:r>
            <w:proofErr w:type="spellEnd"/>
            <w:r w:rsidRPr="00184E95">
              <w:rPr>
                <w:rFonts w:ascii="Times New Roman" w:hAnsi="Times New Roman" w:cs="Times New Roman"/>
                <w:sz w:val="24"/>
              </w:rPr>
              <w:t>,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84E95">
              <w:rPr>
                <w:rFonts w:ascii="Times New Roman" w:hAnsi="Times New Roman" w:cs="Times New Roman"/>
                <w:sz w:val="24"/>
              </w:rPr>
              <w:lastRenderedPageBreak/>
              <w:t>Пляж «Факел»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Объекты, предназначенные для обеспечения   безопасности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людей на водных объектах, сооружения водно-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спасательных станций и постов в береговой и прибрежной защитных полосах водных объектов,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1962</w:t>
            </w: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 xml:space="preserve">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Постановление главы администрации (губернатора)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Краснодарского края от 30 июня 2006 года №536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182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84E95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84E95">
              <w:rPr>
                <w:rFonts w:ascii="Times New Roman" w:hAnsi="Times New Roman" w:cs="Times New Roman"/>
                <w:sz w:val="24"/>
              </w:rPr>
              <w:t xml:space="preserve">Краснодарский край, </w:t>
            </w:r>
          </w:p>
          <w:p w:rsidR="000E7630" w:rsidRPr="00184E95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84E95">
              <w:rPr>
                <w:rFonts w:ascii="Times New Roman" w:hAnsi="Times New Roman" w:cs="Times New Roman"/>
                <w:sz w:val="24"/>
              </w:rPr>
              <w:t xml:space="preserve">г. Геленджик, с. </w:t>
            </w:r>
            <w:proofErr w:type="spellStart"/>
            <w:r w:rsidRPr="00184E95">
              <w:rPr>
                <w:rFonts w:ascii="Times New Roman" w:hAnsi="Times New Roman" w:cs="Times New Roman"/>
                <w:sz w:val="24"/>
              </w:rPr>
              <w:t>Дивноморское</w:t>
            </w:r>
            <w:proofErr w:type="spellEnd"/>
            <w:r w:rsidRPr="00184E95">
              <w:rPr>
                <w:rFonts w:ascii="Times New Roman" w:hAnsi="Times New Roman" w:cs="Times New Roman"/>
                <w:sz w:val="24"/>
              </w:rPr>
              <w:t>,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пляж в районе военного санатория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Нестационарные объекты для организации обслуживания зон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отдыха населения, в том числе на пляжных территориях в прибрежных защитных полосах водных объектов (теневые навесы, аэрарии, солярии, кабинки для переодевания, душевые кабинки, временные павильоны и киоски, туалеты, питьевые фонтанчики и другое оборудование, в том числе для санитарной очистки территории, пункты проката инвентаря,</w:t>
            </w:r>
            <w:proofErr w:type="gramEnd"/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медицинские пункты первой помощи, площадки или поляны для пикников, танцевальные, спортивные и детские игровые площадки, и городки),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7 574</w:t>
            </w: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Организованная пляжная территория 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пляжей. Общие требования»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9DE">
              <w:rPr>
                <w:rFonts w:ascii="Times New Roman" w:hAnsi="Times New Roman" w:cs="Times New Roman"/>
                <w:sz w:val="24"/>
                <w:szCs w:val="24"/>
              </w:rPr>
              <w:t>Туалет находится за пределами пляжной территории на расстоянии менее 100м.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84E95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84E95">
              <w:rPr>
                <w:rFonts w:ascii="Times New Roman" w:hAnsi="Times New Roman" w:cs="Times New Roman"/>
                <w:sz w:val="24"/>
              </w:rPr>
              <w:t xml:space="preserve">Краснодарский край, </w:t>
            </w:r>
          </w:p>
          <w:p w:rsidR="000E7630" w:rsidRPr="00184E95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84E95">
              <w:rPr>
                <w:rFonts w:ascii="Times New Roman" w:hAnsi="Times New Roman" w:cs="Times New Roman"/>
                <w:sz w:val="24"/>
              </w:rPr>
              <w:t xml:space="preserve">г. Геленджик, с. </w:t>
            </w:r>
            <w:proofErr w:type="spellStart"/>
            <w:r w:rsidRPr="00184E95">
              <w:rPr>
                <w:rFonts w:ascii="Times New Roman" w:hAnsi="Times New Roman" w:cs="Times New Roman"/>
                <w:sz w:val="24"/>
              </w:rPr>
              <w:t>Дивноморское</w:t>
            </w:r>
            <w:proofErr w:type="spellEnd"/>
            <w:r w:rsidRPr="00184E95">
              <w:rPr>
                <w:rFonts w:ascii="Times New Roman" w:hAnsi="Times New Roman" w:cs="Times New Roman"/>
                <w:sz w:val="24"/>
              </w:rPr>
              <w:t>,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84E95">
              <w:rPr>
                <w:rFonts w:ascii="Times New Roman" w:hAnsi="Times New Roman" w:cs="Times New Roman"/>
                <w:sz w:val="24"/>
              </w:rPr>
              <w:t xml:space="preserve">пляж в районе </w:t>
            </w:r>
            <w:r w:rsidRPr="00184E95">
              <w:rPr>
                <w:rFonts w:ascii="Times New Roman" w:hAnsi="Times New Roman" w:cs="Times New Roman"/>
                <w:sz w:val="24"/>
              </w:rPr>
              <w:lastRenderedPageBreak/>
              <w:t>военного санатория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Объекты, предназначенные для обеспечения   безопасности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людей на водных объектах, сооружения водно-спасательных станций и постов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береговой и прибрежной защитных полосах водных объектов,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7574</w:t>
            </w: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 xml:space="preserve">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Постановление главы администрации (губернатора) Краснодарского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края от 30 июня 2006 года №536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184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84E95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84E95">
              <w:rPr>
                <w:rFonts w:ascii="Times New Roman" w:hAnsi="Times New Roman" w:cs="Times New Roman"/>
                <w:sz w:val="24"/>
              </w:rPr>
              <w:t xml:space="preserve">Краснодарский край, 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84E95">
              <w:rPr>
                <w:rFonts w:ascii="Times New Roman" w:hAnsi="Times New Roman" w:cs="Times New Roman"/>
                <w:sz w:val="24"/>
              </w:rPr>
              <w:t xml:space="preserve">г. Геленджик, </w:t>
            </w:r>
            <w:r>
              <w:rPr>
                <w:rFonts w:ascii="Times New Roman" w:hAnsi="Times New Roman" w:cs="Times New Roman"/>
                <w:sz w:val="24"/>
              </w:rPr>
              <w:t>пляж «Мечта»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Нестационарные объекты для организации обслуживания зон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отдыха населения, в том числе на пляжных территориях в прибрежных защитных полосах водных объектов (теневые навесы, аэрарии, солярии, кабинки для переодевания, душевые кабинки, временные павильоны и киоски, туалеты, питьевые фонтанчики и другое оборудование, в том числе для санитарной очистки территории, пункты проката инвентаря,</w:t>
            </w:r>
            <w:proofErr w:type="gramEnd"/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медицинские пункты первой помощи, площадки или поляны для пикников, танцевальные, спортивные и детские игровые площадки, и городки),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2 030</w:t>
            </w:r>
            <w:r w:rsidRPr="00AD242D">
              <w:rPr>
                <w:rFonts w:ascii="Times New Roman" w:hAnsi="Times New Roman" w:cs="Times New Roman"/>
                <w:sz w:val="24"/>
                <w:szCs w:val="24"/>
              </w:rPr>
              <w:t xml:space="preserve">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Организованная пляжная территория 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пляжей. Общие требования»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84E95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84E95">
              <w:rPr>
                <w:rFonts w:ascii="Times New Roman" w:hAnsi="Times New Roman" w:cs="Times New Roman"/>
                <w:sz w:val="24"/>
              </w:rPr>
              <w:t xml:space="preserve">Краснодарский край, 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184E95">
              <w:rPr>
                <w:rFonts w:ascii="Times New Roman" w:hAnsi="Times New Roman" w:cs="Times New Roman"/>
                <w:sz w:val="24"/>
              </w:rPr>
              <w:t>г. Геленджик, пляж «Мечта»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Объекты, предназначенные для обеспечения   безопасности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людей на водных объектах, сооружения водно-спасательных станций и постов в береговой и прибрежной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защитных полосах водных объектов,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670BE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2 030 кв. м.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Постановление главы администрации (губернатора) Краснодарского края от 30 июня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2006 года №536</w:t>
            </w:r>
          </w:p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D025F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186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912A7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bookmarkStart w:id="1" w:name="_Hlk196401248"/>
            <w:r w:rsidRPr="00912A70">
              <w:rPr>
                <w:rFonts w:ascii="Times New Roman" w:hAnsi="Times New Roman" w:cs="Times New Roman"/>
                <w:sz w:val="24"/>
              </w:rPr>
              <w:t xml:space="preserve">Краснодарский край, </w:t>
            </w:r>
          </w:p>
          <w:p w:rsidR="000E7630" w:rsidRPr="00184E95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912A70">
              <w:rPr>
                <w:rFonts w:ascii="Times New Roman" w:hAnsi="Times New Roman" w:cs="Times New Roman"/>
                <w:sz w:val="24"/>
              </w:rPr>
              <w:t>г. Геленджик, пляж «М</w:t>
            </w:r>
            <w:r>
              <w:rPr>
                <w:rFonts w:ascii="Times New Roman" w:hAnsi="Times New Roman" w:cs="Times New Roman"/>
                <w:sz w:val="24"/>
              </w:rPr>
              <w:t>етрополь</w:t>
            </w:r>
            <w:r w:rsidRPr="00912A70">
              <w:rPr>
                <w:rFonts w:ascii="Times New Roman" w:hAnsi="Times New Roman" w:cs="Times New Roman"/>
                <w:sz w:val="24"/>
              </w:rPr>
              <w:t>»</w:t>
            </w:r>
            <w:bookmarkEnd w:id="1"/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Нестационарные объекты для организации обслуживания зон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отдыха населения, в том числе на пляжных территориях в прибрежных защитных полосах водных объектов (теневые навесы, аэрарии, солярии, кабинки для переодевания, душевые кабинки, временные павильоны и киоски, туалеты, питьевые фонтанчики и другое оборудование, в том числе для санитарной очистки территории, пункты проката инвентаря,</w:t>
            </w:r>
            <w:proofErr w:type="gramEnd"/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медицинские пункты первой помощи, площадки или поляны для пикников, танцевальные, спортивные и детские игровые площадки, и городки),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7 248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Организованная пляжная территория 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пляжей. Общие требования»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7E2EDE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187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912A7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912A70">
              <w:rPr>
                <w:rFonts w:ascii="Times New Roman" w:hAnsi="Times New Roman" w:cs="Times New Roman"/>
                <w:sz w:val="24"/>
              </w:rPr>
              <w:t xml:space="preserve">Краснодарский край, </w:t>
            </w:r>
          </w:p>
          <w:p w:rsidR="000E7630" w:rsidRPr="00184E95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912A70">
              <w:rPr>
                <w:rFonts w:ascii="Times New Roman" w:hAnsi="Times New Roman" w:cs="Times New Roman"/>
                <w:sz w:val="24"/>
              </w:rPr>
              <w:t>г. Геленджик, пляж «Метрополь»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Объекты, предназначенные для обеспечения   безопасности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людей на водных объектах, сооружения водно-спасательных станций и постов в береговой и прибрежной защитных полосах водных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объектов,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0BE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7 248 </w:t>
            </w:r>
            <w:proofErr w:type="spellStart"/>
            <w:r w:rsidRPr="00670BE7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670BE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B6709">
              <w:rPr>
                <w:rFonts w:ascii="Times New Roman" w:hAnsi="Times New Roman" w:cs="Times New Roman"/>
                <w:sz w:val="24"/>
                <w:szCs w:val="24"/>
              </w:rPr>
              <w:t>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Постановление главы администрации (губернатора) Краснодарского края от 30 июня 2006 года №536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7E2EDE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188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912A7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912A70">
              <w:rPr>
                <w:rFonts w:ascii="Times New Roman" w:hAnsi="Times New Roman" w:cs="Times New Roman"/>
                <w:sz w:val="24"/>
              </w:rPr>
              <w:t xml:space="preserve">Краснодарский край, </w:t>
            </w:r>
          </w:p>
          <w:p w:rsidR="000E7630" w:rsidRPr="00184E95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912A70">
              <w:rPr>
                <w:rFonts w:ascii="Times New Roman" w:hAnsi="Times New Roman" w:cs="Times New Roman"/>
                <w:sz w:val="24"/>
              </w:rPr>
              <w:t>г. Геленджик, пляж «Метрополь»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pacing w:val="2"/>
                <w:sz w:val="24"/>
                <w:szCs w:val="24"/>
                <w:shd w:val="clear" w:color="auto" w:fill="FFFFFF"/>
              </w:rPr>
              <w:t>Пандусы и другие приспособления, обеспечивающие передвижение маломобильных групп населения, за исключением пандусов и оборудования, относящихся к конструктивным элементам зданий, сооружений.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0BE7">
              <w:rPr>
                <w:rFonts w:ascii="Times New Roman" w:hAnsi="Times New Roman" w:cs="Times New Roman"/>
                <w:sz w:val="24"/>
                <w:szCs w:val="24"/>
              </w:rPr>
              <w:t xml:space="preserve">7 248 </w:t>
            </w:r>
            <w:proofErr w:type="spellStart"/>
            <w:r w:rsidRPr="00670BE7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670BE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0BE7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7E2EDE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5041A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05041A">
              <w:rPr>
                <w:rFonts w:ascii="Times New Roman" w:hAnsi="Times New Roman" w:cs="Times New Roman"/>
                <w:sz w:val="24"/>
              </w:rPr>
              <w:t xml:space="preserve">Краснодарский край, </w:t>
            </w:r>
          </w:p>
          <w:p w:rsidR="000E7630" w:rsidRPr="00912A7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05041A">
              <w:rPr>
                <w:rFonts w:ascii="Times New Roman" w:hAnsi="Times New Roman" w:cs="Times New Roman"/>
                <w:sz w:val="24"/>
              </w:rPr>
              <w:t xml:space="preserve">г. Геленджик, </w:t>
            </w:r>
            <w:r>
              <w:rPr>
                <w:rFonts w:ascii="Times New Roman" w:hAnsi="Times New Roman" w:cs="Times New Roman"/>
                <w:sz w:val="24"/>
              </w:rPr>
              <w:br/>
            </w:r>
            <w:proofErr w:type="gramStart"/>
            <w:r>
              <w:rPr>
                <w:rFonts w:ascii="Times New Roman" w:hAnsi="Times New Roman" w:cs="Times New Roman"/>
                <w:sz w:val="24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4"/>
              </w:rPr>
              <w:t>Кабардинка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>, пляж «Сигнал»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Нестационарные объекты для организации обслуживания зон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отдыха населения, в том числе на пляжных территориях в прибрежных защитных полосах водных объектов (теневые навесы, аэрарии, солярии, кабинки для переодевания, душевые кабинки, временные павильоны и киоски, туалеты, питьевые фонтанчики и другое оборудование, в том числе для санитарной очистки территории, пункты проката инвентаря,</w:t>
            </w:r>
            <w:proofErr w:type="gramEnd"/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  <w:shd w:val="clear" w:color="auto" w:fill="FFFFFF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пункты первой помощи, площадки или поляны для пикников, танцевальные, спортивные и детские игровые площадки, и городки), для размещения, которых не требуется разрешения на </w:t>
            </w:r>
            <w:r w:rsidRPr="001773B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670BE7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A4D">
              <w:rPr>
                <w:rFonts w:ascii="Times New Roman" w:hAnsi="Times New Roman" w:cs="Times New Roman"/>
                <w:sz w:val="26"/>
                <w:szCs w:val="28"/>
              </w:rPr>
              <w:lastRenderedPageBreak/>
              <w:t>3 </w:t>
            </w:r>
            <w:r>
              <w:rPr>
                <w:rFonts w:ascii="Times New Roman" w:hAnsi="Times New Roman" w:cs="Times New Roman"/>
                <w:sz w:val="26"/>
                <w:szCs w:val="28"/>
              </w:rPr>
              <w:t>044</w:t>
            </w:r>
            <w:r w:rsidRPr="003F7A4D">
              <w:rPr>
                <w:rFonts w:ascii="Times New Roman" w:hAnsi="Times New Roman" w:cs="Times New Roman"/>
                <w:sz w:val="26"/>
                <w:szCs w:val="28"/>
              </w:rPr>
              <w:t xml:space="preserve"> </w:t>
            </w:r>
            <w:proofErr w:type="spellStart"/>
            <w:r w:rsidRPr="003F7A4D">
              <w:rPr>
                <w:rFonts w:ascii="Times New Roman" w:hAnsi="Times New Roman" w:cs="Times New Roman"/>
                <w:sz w:val="24"/>
                <w:szCs w:val="28"/>
              </w:rPr>
              <w:t>кв.м</w:t>
            </w:r>
            <w:proofErr w:type="spellEnd"/>
            <w:r w:rsidRPr="003F7A4D"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670BE7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ГОСТ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1773BB">
              <w:rPr>
                <w:rFonts w:ascii="Times New Roman" w:hAnsi="Times New Roman" w:cs="Times New Roman"/>
                <w:sz w:val="24"/>
                <w:szCs w:val="24"/>
              </w:rPr>
              <w:t xml:space="preserve"> 55698-2013 «Туристские услуги. Услуги пляжей. Общие требования»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041A">
              <w:rPr>
                <w:rFonts w:ascii="Times New Roman" w:hAnsi="Times New Roman" w:cs="Times New Roman"/>
                <w:sz w:val="24"/>
                <w:szCs w:val="24"/>
              </w:rPr>
              <w:t>Туалет находится за пределами пляжной территории на расстоянии менее 100м.</w:t>
            </w:r>
          </w:p>
        </w:tc>
      </w:tr>
      <w:tr w:rsidR="000E7630" w:rsidRPr="000D025F" w:rsidTr="000E7630">
        <w:trPr>
          <w:jc w:val="center"/>
        </w:trPr>
        <w:tc>
          <w:tcPr>
            <w:tcW w:w="1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190</w:t>
            </w:r>
          </w:p>
        </w:tc>
        <w:tc>
          <w:tcPr>
            <w:tcW w:w="23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05041A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05041A">
              <w:rPr>
                <w:rFonts w:ascii="Times New Roman" w:hAnsi="Times New Roman" w:cs="Times New Roman"/>
                <w:sz w:val="24"/>
              </w:rPr>
              <w:t xml:space="preserve">Краснодарский край, </w:t>
            </w:r>
          </w:p>
          <w:p w:rsidR="000E7630" w:rsidRPr="0005041A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05041A">
              <w:rPr>
                <w:rFonts w:ascii="Times New Roman" w:hAnsi="Times New Roman" w:cs="Times New Roman"/>
                <w:sz w:val="24"/>
              </w:rPr>
              <w:t xml:space="preserve">г. Геленджик, </w:t>
            </w:r>
          </w:p>
          <w:p w:rsidR="000E7630" w:rsidRPr="00912A7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05041A">
              <w:rPr>
                <w:rFonts w:ascii="Times New Roman" w:hAnsi="Times New Roman" w:cs="Times New Roman"/>
                <w:sz w:val="24"/>
              </w:rPr>
              <w:t>с</w:t>
            </w:r>
            <w:proofErr w:type="gramEnd"/>
            <w:r w:rsidRPr="0005041A">
              <w:rPr>
                <w:rFonts w:ascii="Times New Roman" w:hAnsi="Times New Roman" w:cs="Times New Roman"/>
                <w:sz w:val="24"/>
              </w:rPr>
              <w:t xml:space="preserve">. </w:t>
            </w:r>
            <w:proofErr w:type="gramStart"/>
            <w:r w:rsidRPr="0005041A">
              <w:rPr>
                <w:rFonts w:ascii="Times New Roman" w:hAnsi="Times New Roman" w:cs="Times New Roman"/>
                <w:sz w:val="24"/>
              </w:rPr>
              <w:t>Кабардинка</w:t>
            </w:r>
            <w:proofErr w:type="gramEnd"/>
            <w:r w:rsidRPr="0005041A">
              <w:rPr>
                <w:rFonts w:ascii="Times New Roman" w:hAnsi="Times New Roman" w:cs="Times New Roman"/>
                <w:sz w:val="24"/>
              </w:rPr>
              <w:t>, пляж «Сигнал»</w:t>
            </w:r>
          </w:p>
        </w:tc>
        <w:tc>
          <w:tcPr>
            <w:tcW w:w="3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Объекты, предназначенные для обеспечения   безопасности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  <w:shd w:val="clear" w:color="auto" w:fill="FFFFFF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людей на водных объектах, сооружения водно-спасательных станций и постов в береговой и прибрежной защитных полосах водных объектов, для размещения, которых не требуется разрешения на строительство.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670BE7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A4D">
              <w:rPr>
                <w:rFonts w:ascii="Times New Roman" w:hAnsi="Times New Roman" w:cs="Times New Roman"/>
                <w:sz w:val="26"/>
                <w:szCs w:val="28"/>
              </w:rPr>
              <w:t>3 </w:t>
            </w:r>
            <w:r>
              <w:rPr>
                <w:rFonts w:ascii="Times New Roman" w:hAnsi="Times New Roman" w:cs="Times New Roman"/>
                <w:sz w:val="26"/>
                <w:szCs w:val="28"/>
              </w:rPr>
              <w:t>044</w:t>
            </w:r>
            <w:r w:rsidRPr="003F7A4D">
              <w:rPr>
                <w:rFonts w:ascii="Times New Roman" w:hAnsi="Times New Roman" w:cs="Times New Roman"/>
                <w:sz w:val="26"/>
                <w:szCs w:val="28"/>
              </w:rPr>
              <w:t xml:space="preserve"> </w:t>
            </w:r>
            <w:proofErr w:type="spellStart"/>
            <w:r w:rsidRPr="003F7A4D">
              <w:rPr>
                <w:rFonts w:ascii="Times New Roman" w:hAnsi="Times New Roman" w:cs="Times New Roman"/>
                <w:sz w:val="24"/>
                <w:szCs w:val="28"/>
              </w:rPr>
              <w:t>кв.м</w:t>
            </w:r>
            <w:proofErr w:type="spellEnd"/>
            <w:r w:rsidRPr="003F7A4D"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</w:tc>
        <w:tc>
          <w:tcPr>
            <w:tcW w:w="20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670BE7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Организованная пляжная территория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73BB">
              <w:rPr>
                <w:rFonts w:ascii="Times New Roman" w:hAnsi="Times New Roman" w:cs="Times New Roman"/>
                <w:sz w:val="24"/>
                <w:szCs w:val="24"/>
              </w:rPr>
              <w:t>Постановление главы администрации (губернатора) Краснодарского края от 30 июня 2006 года №536</w:t>
            </w:r>
          </w:p>
          <w:p w:rsidR="000E7630" w:rsidRPr="001773BB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E7630" w:rsidRDefault="000E7630" w:rsidP="000E76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2E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C25908" w:rsidRPr="008D1162" w:rsidRDefault="00C25908" w:rsidP="008D1162">
      <w:pPr>
        <w:widowControl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8D1162">
        <w:rPr>
          <w:rFonts w:ascii="Times New Roman" w:hAnsi="Times New Roman" w:cs="Times New Roman"/>
          <w:sz w:val="28"/>
          <w:szCs w:val="28"/>
        </w:rPr>
        <w:t>».</w:t>
      </w:r>
    </w:p>
    <w:p w:rsidR="003D1999" w:rsidRDefault="001A534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>2</w:t>
      </w:r>
      <w:r w:rsidR="008878E6" w:rsidRPr="008D1162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="003D1999" w:rsidRPr="003D1999">
        <w:rPr>
          <w:rFonts w:ascii="Times New Roman" w:hAnsi="Times New Roman"/>
          <w:sz w:val="28"/>
          <w:szCs w:val="28"/>
        </w:rPr>
        <w:t>Приложени</w:t>
      </w:r>
      <w:r w:rsidR="003D1999">
        <w:rPr>
          <w:rFonts w:ascii="Times New Roman" w:hAnsi="Times New Roman"/>
          <w:sz w:val="28"/>
          <w:szCs w:val="28"/>
        </w:rPr>
        <w:t>я</w:t>
      </w:r>
      <w:r w:rsidR="003D1999" w:rsidRPr="003D1999">
        <w:rPr>
          <w:rFonts w:ascii="Times New Roman" w:hAnsi="Times New Roman"/>
          <w:sz w:val="28"/>
          <w:szCs w:val="28"/>
        </w:rPr>
        <w:t xml:space="preserve"> </w:t>
      </w:r>
      <w:r w:rsidR="007272FE">
        <w:rPr>
          <w:rFonts w:ascii="Times New Roman" w:hAnsi="Times New Roman"/>
          <w:sz w:val="28"/>
          <w:szCs w:val="28"/>
        </w:rPr>
        <w:t>2, 8-16, 18-30, 32, 35-36, 47, 51, 63-64</w:t>
      </w:r>
      <w:r w:rsidR="003D1999" w:rsidRPr="003D1999">
        <w:rPr>
          <w:rFonts w:ascii="Times New Roman" w:hAnsi="Times New Roman"/>
          <w:sz w:val="28"/>
          <w:szCs w:val="28"/>
        </w:rPr>
        <w:t xml:space="preserve"> неотъемлемых графических приложений к перечню схем размещения нестационарных объектов для организации обслуживания зон отдыха населения на пляжных территориях в прибрежных защитных полосах водных объектов, размещение которых может осуществляться на землях или земельных участках, находящихся в муниципальной собственности, без предоставления земельных участков и установления сервитутов в границах муниципального образования город-курорт Геленджик (далее</w:t>
      </w:r>
      <w:proofErr w:type="gramEnd"/>
      <w:r w:rsidR="003D1999" w:rsidRPr="003D1999">
        <w:rPr>
          <w:rFonts w:ascii="Times New Roman" w:hAnsi="Times New Roman"/>
          <w:sz w:val="28"/>
          <w:szCs w:val="28"/>
        </w:rPr>
        <w:t xml:space="preserve"> – </w:t>
      </w:r>
      <w:proofErr w:type="gramStart"/>
      <w:r w:rsidR="003D1999" w:rsidRPr="003D1999">
        <w:rPr>
          <w:rFonts w:ascii="Times New Roman" w:hAnsi="Times New Roman"/>
          <w:sz w:val="28"/>
          <w:szCs w:val="28"/>
        </w:rPr>
        <w:t>Перечень) исключить.</w:t>
      </w:r>
      <w:proofErr w:type="gramEnd"/>
    </w:p>
    <w:p w:rsidR="003C5981" w:rsidRPr="008D1162" w:rsidRDefault="003D1999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="003C5981" w:rsidRPr="008D1162">
        <w:rPr>
          <w:rFonts w:ascii="Times New Roman" w:hAnsi="Times New Roman"/>
          <w:sz w:val="28"/>
          <w:szCs w:val="28"/>
        </w:rPr>
        <w:t xml:space="preserve">Неотъемлемые графические приложения </w:t>
      </w:r>
      <w:r w:rsidR="007B106A" w:rsidRPr="00FE2A8E">
        <w:rPr>
          <w:rFonts w:ascii="Times New Roman" w:hAnsi="Times New Roman"/>
          <w:sz w:val="28"/>
          <w:szCs w:val="28"/>
        </w:rPr>
        <w:t xml:space="preserve">к </w:t>
      </w:r>
      <w:r>
        <w:rPr>
          <w:rFonts w:ascii="Times New Roman" w:hAnsi="Times New Roman"/>
          <w:sz w:val="28"/>
          <w:szCs w:val="28"/>
        </w:rPr>
        <w:t>П</w:t>
      </w:r>
      <w:r w:rsidR="007B106A" w:rsidRPr="00FE2A8E">
        <w:rPr>
          <w:rFonts w:ascii="Times New Roman" w:hAnsi="Times New Roman"/>
          <w:sz w:val="28"/>
          <w:szCs w:val="28"/>
        </w:rPr>
        <w:t xml:space="preserve">еречню </w:t>
      </w:r>
      <w:r w:rsidR="003C5981" w:rsidRPr="008D1162">
        <w:rPr>
          <w:rFonts w:ascii="Times New Roman" w:hAnsi="Times New Roman"/>
          <w:sz w:val="28"/>
          <w:szCs w:val="28"/>
        </w:rPr>
        <w:t>дополнить пункт</w:t>
      </w:r>
      <w:r w:rsidR="00E9777D" w:rsidRPr="008D1162">
        <w:rPr>
          <w:rFonts w:ascii="Times New Roman" w:hAnsi="Times New Roman"/>
          <w:sz w:val="28"/>
          <w:szCs w:val="28"/>
        </w:rPr>
        <w:t>ами</w:t>
      </w:r>
      <w:r w:rsidR="003C5981" w:rsidRPr="008D1162">
        <w:rPr>
          <w:rFonts w:ascii="Times New Roman" w:hAnsi="Times New Roman"/>
          <w:sz w:val="28"/>
          <w:szCs w:val="28"/>
        </w:rPr>
        <w:t xml:space="preserve"> </w:t>
      </w:r>
      <w:r w:rsidR="0066128C">
        <w:rPr>
          <w:rFonts w:ascii="Times New Roman" w:hAnsi="Times New Roman"/>
          <w:sz w:val="28"/>
          <w:szCs w:val="28"/>
        </w:rPr>
        <w:t>66-83</w:t>
      </w:r>
      <w:r w:rsidR="003C5981" w:rsidRPr="008D1162">
        <w:rPr>
          <w:rFonts w:ascii="Times New Roman" w:hAnsi="Times New Roman"/>
          <w:sz w:val="28"/>
          <w:szCs w:val="28"/>
        </w:rPr>
        <w:t xml:space="preserve"> следующего содержания:</w:t>
      </w:r>
    </w:p>
    <w:p w:rsidR="00F03BD7" w:rsidRPr="008D1162" w:rsidRDefault="003C5981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D1162">
        <w:rPr>
          <w:rFonts w:ascii="Times New Roman" w:hAnsi="Times New Roman"/>
          <w:sz w:val="28"/>
          <w:szCs w:val="28"/>
        </w:rPr>
        <w:t>«</w:t>
      </w:r>
      <w:r w:rsidR="0066128C">
        <w:rPr>
          <w:rFonts w:ascii="Times New Roman" w:hAnsi="Times New Roman"/>
          <w:sz w:val="28"/>
          <w:szCs w:val="28"/>
        </w:rPr>
        <w:t>66</w:t>
      </w:r>
      <w:r w:rsidR="00C25908" w:rsidRPr="008D1162">
        <w:rPr>
          <w:rFonts w:ascii="Times New Roman" w:hAnsi="Times New Roman"/>
          <w:sz w:val="28"/>
          <w:szCs w:val="28"/>
        </w:rPr>
        <w:t xml:space="preserve">. Приложение </w:t>
      </w:r>
      <w:r w:rsidR="0066128C">
        <w:rPr>
          <w:rFonts w:ascii="Times New Roman" w:hAnsi="Times New Roman"/>
          <w:sz w:val="28"/>
          <w:szCs w:val="28"/>
        </w:rPr>
        <w:t>66</w:t>
      </w:r>
      <w:r w:rsidRPr="008D1162">
        <w:rPr>
          <w:rFonts w:ascii="Times New Roman" w:hAnsi="Times New Roman"/>
          <w:sz w:val="28"/>
          <w:szCs w:val="28"/>
        </w:rPr>
        <w:t xml:space="preserve"> к пункт</w:t>
      </w:r>
      <w:r w:rsidR="00E9777D" w:rsidRPr="008D1162">
        <w:rPr>
          <w:rFonts w:ascii="Times New Roman" w:hAnsi="Times New Roman"/>
          <w:sz w:val="28"/>
          <w:szCs w:val="28"/>
        </w:rPr>
        <w:t>ам</w:t>
      </w:r>
      <w:r w:rsidR="00F45F05" w:rsidRPr="008D1162">
        <w:rPr>
          <w:rFonts w:ascii="Times New Roman" w:hAnsi="Times New Roman"/>
          <w:sz w:val="28"/>
          <w:szCs w:val="28"/>
        </w:rPr>
        <w:t xml:space="preserve"> </w:t>
      </w:r>
      <w:r w:rsidR="0066128C">
        <w:rPr>
          <w:rFonts w:ascii="Times New Roman" w:hAnsi="Times New Roman"/>
          <w:sz w:val="28"/>
          <w:szCs w:val="28"/>
        </w:rPr>
        <w:t>145-147</w:t>
      </w:r>
      <w:r w:rsidR="001A534C" w:rsidRPr="008D1162">
        <w:rPr>
          <w:rFonts w:ascii="Times New Roman" w:hAnsi="Times New Roman"/>
          <w:sz w:val="28"/>
          <w:szCs w:val="28"/>
        </w:rPr>
        <w:t xml:space="preserve"> Перечня</w:t>
      </w:r>
      <w:r w:rsidR="00F03BD7" w:rsidRPr="008D1162">
        <w:rPr>
          <w:rFonts w:ascii="Times New Roman" w:hAnsi="Times New Roman"/>
          <w:sz w:val="28"/>
          <w:szCs w:val="28"/>
        </w:rPr>
        <w:t>;</w:t>
      </w:r>
    </w:p>
    <w:p w:rsidR="00F03BD7" w:rsidRPr="008D1162" w:rsidRDefault="0066128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67</w:t>
      </w:r>
      <w:r w:rsidR="00F03BD7" w:rsidRPr="008D1162">
        <w:rPr>
          <w:rFonts w:ascii="Times New Roman" w:hAnsi="Times New Roman"/>
          <w:sz w:val="28"/>
          <w:szCs w:val="28"/>
        </w:rPr>
        <w:t xml:space="preserve">. Приложение </w:t>
      </w:r>
      <w:r>
        <w:rPr>
          <w:rFonts w:ascii="Times New Roman" w:hAnsi="Times New Roman"/>
          <w:sz w:val="28"/>
          <w:szCs w:val="28"/>
        </w:rPr>
        <w:t>67 к пунктам 148</w:t>
      </w:r>
      <w:r w:rsidR="008D1162" w:rsidRPr="008D1162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149</w:t>
      </w:r>
      <w:r w:rsidR="00F03BD7" w:rsidRPr="008D1162">
        <w:rPr>
          <w:rFonts w:ascii="Times New Roman" w:hAnsi="Times New Roman"/>
          <w:sz w:val="28"/>
          <w:szCs w:val="28"/>
        </w:rPr>
        <w:t xml:space="preserve"> Перечня;</w:t>
      </w:r>
    </w:p>
    <w:p w:rsidR="00F03BD7" w:rsidRPr="008D1162" w:rsidRDefault="0066128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68</w:t>
      </w:r>
      <w:r w:rsidR="00F03BD7" w:rsidRPr="008D1162">
        <w:rPr>
          <w:rFonts w:ascii="Times New Roman" w:hAnsi="Times New Roman"/>
          <w:sz w:val="28"/>
          <w:szCs w:val="28"/>
        </w:rPr>
        <w:t xml:space="preserve">. Приложение </w:t>
      </w:r>
      <w:r>
        <w:rPr>
          <w:rFonts w:ascii="Times New Roman" w:hAnsi="Times New Roman"/>
          <w:sz w:val="28"/>
          <w:szCs w:val="28"/>
        </w:rPr>
        <w:t>68</w:t>
      </w:r>
      <w:r w:rsidR="00F03BD7" w:rsidRPr="008D1162">
        <w:rPr>
          <w:rFonts w:ascii="Times New Roman" w:hAnsi="Times New Roman"/>
          <w:sz w:val="28"/>
          <w:szCs w:val="28"/>
        </w:rPr>
        <w:t xml:space="preserve"> к пунктам </w:t>
      </w:r>
      <w:r>
        <w:rPr>
          <w:rFonts w:ascii="Times New Roman" w:hAnsi="Times New Roman"/>
          <w:sz w:val="28"/>
          <w:szCs w:val="28"/>
        </w:rPr>
        <w:t>150-152</w:t>
      </w:r>
      <w:r w:rsidR="00F03BD7" w:rsidRPr="008D1162">
        <w:rPr>
          <w:rFonts w:ascii="Times New Roman" w:hAnsi="Times New Roman"/>
          <w:sz w:val="28"/>
          <w:szCs w:val="28"/>
        </w:rPr>
        <w:t xml:space="preserve"> Перечня;</w:t>
      </w:r>
    </w:p>
    <w:p w:rsidR="00F03BD7" w:rsidRPr="008D1162" w:rsidRDefault="0066128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69</w:t>
      </w:r>
      <w:r w:rsidR="00F03BD7" w:rsidRPr="008D1162">
        <w:rPr>
          <w:rFonts w:ascii="Times New Roman" w:hAnsi="Times New Roman"/>
          <w:sz w:val="28"/>
          <w:szCs w:val="28"/>
        </w:rPr>
        <w:t xml:space="preserve">. Приложение </w:t>
      </w:r>
      <w:r>
        <w:rPr>
          <w:rFonts w:ascii="Times New Roman" w:hAnsi="Times New Roman"/>
          <w:sz w:val="28"/>
          <w:szCs w:val="28"/>
        </w:rPr>
        <w:t>69</w:t>
      </w:r>
      <w:r w:rsidR="00F03BD7" w:rsidRPr="008D1162">
        <w:rPr>
          <w:rFonts w:ascii="Times New Roman" w:hAnsi="Times New Roman"/>
          <w:sz w:val="28"/>
          <w:szCs w:val="28"/>
        </w:rPr>
        <w:t xml:space="preserve"> к пунктам </w:t>
      </w:r>
      <w:r>
        <w:rPr>
          <w:rFonts w:ascii="Times New Roman" w:hAnsi="Times New Roman"/>
          <w:sz w:val="28"/>
          <w:szCs w:val="28"/>
        </w:rPr>
        <w:t>153, 154</w:t>
      </w:r>
      <w:r w:rsidR="00F03BD7" w:rsidRPr="008D1162">
        <w:rPr>
          <w:rFonts w:ascii="Times New Roman" w:hAnsi="Times New Roman"/>
          <w:sz w:val="28"/>
          <w:szCs w:val="28"/>
        </w:rPr>
        <w:t xml:space="preserve"> Перечня;</w:t>
      </w:r>
    </w:p>
    <w:p w:rsidR="00F03BD7" w:rsidRPr="008D1162" w:rsidRDefault="0066128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70</w:t>
      </w:r>
      <w:r w:rsidR="00F03BD7" w:rsidRPr="008D1162">
        <w:rPr>
          <w:rFonts w:ascii="Times New Roman" w:hAnsi="Times New Roman"/>
          <w:sz w:val="28"/>
          <w:szCs w:val="28"/>
        </w:rPr>
        <w:t xml:space="preserve">. Приложение </w:t>
      </w:r>
      <w:r>
        <w:rPr>
          <w:rFonts w:ascii="Times New Roman" w:hAnsi="Times New Roman"/>
          <w:sz w:val="28"/>
          <w:szCs w:val="28"/>
        </w:rPr>
        <w:t>70</w:t>
      </w:r>
      <w:r w:rsidR="00F03BD7" w:rsidRPr="008D1162">
        <w:rPr>
          <w:rFonts w:ascii="Times New Roman" w:hAnsi="Times New Roman"/>
          <w:sz w:val="28"/>
          <w:szCs w:val="28"/>
        </w:rPr>
        <w:t xml:space="preserve"> к пунктам </w:t>
      </w:r>
      <w:r>
        <w:rPr>
          <w:rFonts w:ascii="Times New Roman" w:hAnsi="Times New Roman"/>
          <w:sz w:val="28"/>
          <w:szCs w:val="28"/>
        </w:rPr>
        <w:t>155-157</w:t>
      </w:r>
      <w:r w:rsidR="00F03BD7" w:rsidRPr="008D1162">
        <w:rPr>
          <w:rFonts w:ascii="Times New Roman" w:hAnsi="Times New Roman"/>
          <w:sz w:val="28"/>
          <w:szCs w:val="28"/>
        </w:rPr>
        <w:t xml:space="preserve"> Перечня;</w:t>
      </w:r>
    </w:p>
    <w:p w:rsidR="00F03BD7" w:rsidRPr="008D1162" w:rsidRDefault="0066128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71</w:t>
      </w:r>
      <w:r w:rsidR="00F03BD7" w:rsidRPr="008D1162">
        <w:rPr>
          <w:rFonts w:ascii="Times New Roman" w:hAnsi="Times New Roman"/>
          <w:sz w:val="28"/>
          <w:szCs w:val="28"/>
        </w:rPr>
        <w:t xml:space="preserve">. Приложение </w:t>
      </w:r>
      <w:r>
        <w:rPr>
          <w:rFonts w:ascii="Times New Roman" w:hAnsi="Times New Roman"/>
          <w:sz w:val="28"/>
          <w:szCs w:val="28"/>
        </w:rPr>
        <w:t>71</w:t>
      </w:r>
      <w:r w:rsidR="00F03BD7" w:rsidRPr="008D1162">
        <w:rPr>
          <w:rFonts w:ascii="Times New Roman" w:hAnsi="Times New Roman"/>
          <w:sz w:val="28"/>
          <w:szCs w:val="28"/>
        </w:rPr>
        <w:t xml:space="preserve"> к пунктам </w:t>
      </w:r>
      <w:r>
        <w:rPr>
          <w:rFonts w:ascii="Times New Roman" w:hAnsi="Times New Roman"/>
          <w:sz w:val="28"/>
          <w:szCs w:val="28"/>
        </w:rPr>
        <w:t>158-160</w:t>
      </w:r>
      <w:r w:rsidR="00F03BD7" w:rsidRPr="008D1162">
        <w:rPr>
          <w:rFonts w:ascii="Times New Roman" w:hAnsi="Times New Roman"/>
          <w:sz w:val="28"/>
          <w:szCs w:val="28"/>
        </w:rPr>
        <w:t xml:space="preserve"> Перечня;</w:t>
      </w:r>
    </w:p>
    <w:p w:rsidR="00F03BD7" w:rsidRPr="008D1162" w:rsidRDefault="0066128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72</w:t>
      </w:r>
      <w:r w:rsidR="00F03BD7" w:rsidRPr="008D1162">
        <w:rPr>
          <w:rFonts w:ascii="Times New Roman" w:hAnsi="Times New Roman"/>
          <w:sz w:val="28"/>
          <w:szCs w:val="28"/>
        </w:rPr>
        <w:t xml:space="preserve">. Приложение </w:t>
      </w:r>
      <w:r>
        <w:rPr>
          <w:rFonts w:ascii="Times New Roman" w:hAnsi="Times New Roman"/>
          <w:sz w:val="28"/>
          <w:szCs w:val="28"/>
        </w:rPr>
        <w:t>72</w:t>
      </w:r>
      <w:r w:rsidR="00F03BD7" w:rsidRPr="008D1162">
        <w:rPr>
          <w:rFonts w:ascii="Times New Roman" w:hAnsi="Times New Roman"/>
          <w:sz w:val="28"/>
          <w:szCs w:val="28"/>
        </w:rPr>
        <w:t xml:space="preserve"> к пунктам </w:t>
      </w:r>
      <w:r>
        <w:rPr>
          <w:rFonts w:ascii="Times New Roman" w:hAnsi="Times New Roman"/>
          <w:sz w:val="28"/>
          <w:szCs w:val="28"/>
        </w:rPr>
        <w:t>161, 162</w:t>
      </w:r>
      <w:r w:rsidR="00F03BD7" w:rsidRPr="008D1162">
        <w:rPr>
          <w:rFonts w:ascii="Times New Roman" w:hAnsi="Times New Roman"/>
          <w:sz w:val="28"/>
          <w:szCs w:val="28"/>
        </w:rPr>
        <w:t xml:space="preserve"> Перечня;</w:t>
      </w:r>
    </w:p>
    <w:p w:rsidR="00F03BD7" w:rsidRPr="008D1162" w:rsidRDefault="0066128C" w:rsidP="008D1162">
      <w:pPr>
        <w:widowControl w:val="0"/>
        <w:spacing w:after="0" w:line="24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>73</w:t>
      </w:r>
      <w:r w:rsidR="00F03BD7" w:rsidRPr="008D1162">
        <w:rPr>
          <w:rFonts w:ascii="Times New Roman" w:hAnsi="Times New Roman"/>
          <w:sz w:val="28"/>
          <w:szCs w:val="28"/>
        </w:rPr>
        <w:t xml:space="preserve">. Приложение </w:t>
      </w:r>
      <w:r>
        <w:rPr>
          <w:rFonts w:ascii="Times New Roman" w:hAnsi="Times New Roman"/>
          <w:sz w:val="28"/>
          <w:szCs w:val="28"/>
        </w:rPr>
        <w:t>73</w:t>
      </w:r>
      <w:r w:rsidR="00F03BD7" w:rsidRPr="008D1162">
        <w:rPr>
          <w:rFonts w:ascii="Times New Roman" w:hAnsi="Times New Roman"/>
          <w:sz w:val="28"/>
          <w:szCs w:val="28"/>
        </w:rPr>
        <w:t xml:space="preserve"> к пунктам </w:t>
      </w:r>
      <w:r>
        <w:rPr>
          <w:rFonts w:ascii="Times New Roman" w:hAnsi="Times New Roman"/>
          <w:sz w:val="28"/>
          <w:szCs w:val="28"/>
        </w:rPr>
        <w:t>163-165</w:t>
      </w:r>
      <w:r w:rsidR="00F03BD7" w:rsidRPr="008D1162">
        <w:rPr>
          <w:rFonts w:ascii="Times New Roman" w:hAnsi="Times New Roman"/>
          <w:sz w:val="28"/>
          <w:szCs w:val="28"/>
        </w:rPr>
        <w:t xml:space="preserve"> Перечня;</w:t>
      </w:r>
    </w:p>
    <w:p w:rsidR="00F03BD7" w:rsidRPr="008D1162" w:rsidRDefault="0066128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74</w:t>
      </w:r>
      <w:r w:rsidR="00F03BD7" w:rsidRPr="008D1162">
        <w:rPr>
          <w:rFonts w:ascii="Times New Roman" w:hAnsi="Times New Roman"/>
          <w:sz w:val="28"/>
          <w:szCs w:val="28"/>
        </w:rPr>
        <w:t xml:space="preserve">. Приложение </w:t>
      </w:r>
      <w:r>
        <w:rPr>
          <w:rFonts w:ascii="Times New Roman" w:hAnsi="Times New Roman"/>
          <w:sz w:val="28"/>
          <w:szCs w:val="28"/>
        </w:rPr>
        <w:t>74</w:t>
      </w:r>
      <w:r w:rsidR="00F03BD7" w:rsidRPr="008D1162">
        <w:rPr>
          <w:rFonts w:ascii="Times New Roman" w:hAnsi="Times New Roman"/>
          <w:sz w:val="28"/>
          <w:szCs w:val="28"/>
        </w:rPr>
        <w:t xml:space="preserve"> к пунктам </w:t>
      </w:r>
      <w:r>
        <w:rPr>
          <w:rFonts w:ascii="Times New Roman" w:hAnsi="Times New Roman"/>
          <w:sz w:val="28"/>
          <w:szCs w:val="28"/>
        </w:rPr>
        <w:t>166-168</w:t>
      </w:r>
      <w:r w:rsidR="00F03BD7" w:rsidRPr="008D1162">
        <w:rPr>
          <w:rFonts w:ascii="Times New Roman" w:hAnsi="Times New Roman"/>
          <w:sz w:val="28"/>
          <w:szCs w:val="28"/>
        </w:rPr>
        <w:t xml:space="preserve"> Перечня;</w:t>
      </w:r>
    </w:p>
    <w:p w:rsidR="00F03BD7" w:rsidRPr="008D1162" w:rsidRDefault="0066128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75</w:t>
      </w:r>
      <w:r w:rsidR="00F03BD7" w:rsidRPr="008D1162">
        <w:rPr>
          <w:rFonts w:ascii="Times New Roman" w:hAnsi="Times New Roman"/>
          <w:sz w:val="28"/>
          <w:szCs w:val="28"/>
        </w:rPr>
        <w:t xml:space="preserve">. Приложение </w:t>
      </w:r>
      <w:r>
        <w:rPr>
          <w:rFonts w:ascii="Times New Roman" w:hAnsi="Times New Roman"/>
          <w:sz w:val="28"/>
          <w:szCs w:val="28"/>
        </w:rPr>
        <w:t>75</w:t>
      </w:r>
      <w:r w:rsidR="00F03BD7" w:rsidRPr="008D1162">
        <w:rPr>
          <w:rFonts w:ascii="Times New Roman" w:hAnsi="Times New Roman"/>
          <w:sz w:val="28"/>
          <w:szCs w:val="28"/>
        </w:rPr>
        <w:t xml:space="preserve"> к пунктам </w:t>
      </w:r>
      <w:r>
        <w:rPr>
          <w:rFonts w:ascii="Times New Roman" w:hAnsi="Times New Roman"/>
          <w:sz w:val="28"/>
          <w:szCs w:val="28"/>
        </w:rPr>
        <w:t>169-171</w:t>
      </w:r>
      <w:r w:rsidR="00F03BD7" w:rsidRPr="008D1162">
        <w:rPr>
          <w:rFonts w:ascii="Times New Roman" w:hAnsi="Times New Roman"/>
          <w:sz w:val="28"/>
          <w:szCs w:val="28"/>
        </w:rPr>
        <w:t xml:space="preserve"> Перечня;</w:t>
      </w:r>
    </w:p>
    <w:p w:rsidR="00F03BD7" w:rsidRPr="008D1162" w:rsidRDefault="0066128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76</w:t>
      </w:r>
      <w:r w:rsidR="00F03BD7" w:rsidRPr="008D1162">
        <w:rPr>
          <w:rFonts w:ascii="Times New Roman" w:hAnsi="Times New Roman"/>
          <w:sz w:val="28"/>
          <w:szCs w:val="28"/>
        </w:rPr>
        <w:t xml:space="preserve">. Приложение </w:t>
      </w:r>
      <w:r>
        <w:rPr>
          <w:rFonts w:ascii="Times New Roman" w:hAnsi="Times New Roman"/>
          <w:sz w:val="28"/>
          <w:szCs w:val="28"/>
        </w:rPr>
        <w:t>76</w:t>
      </w:r>
      <w:r w:rsidR="00F03BD7" w:rsidRPr="008D1162">
        <w:rPr>
          <w:rFonts w:ascii="Times New Roman" w:hAnsi="Times New Roman"/>
          <w:sz w:val="28"/>
          <w:szCs w:val="28"/>
        </w:rPr>
        <w:t xml:space="preserve"> к пунктам </w:t>
      </w:r>
      <w:r>
        <w:rPr>
          <w:rFonts w:ascii="Times New Roman" w:hAnsi="Times New Roman"/>
          <w:sz w:val="28"/>
          <w:szCs w:val="28"/>
        </w:rPr>
        <w:t>172-174</w:t>
      </w:r>
      <w:r w:rsidR="00F03BD7" w:rsidRPr="008D1162">
        <w:rPr>
          <w:rFonts w:ascii="Times New Roman" w:hAnsi="Times New Roman"/>
          <w:sz w:val="28"/>
          <w:szCs w:val="28"/>
        </w:rPr>
        <w:t xml:space="preserve"> Перечня;</w:t>
      </w:r>
    </w:p>
    <w:p w:rsidR="0066128C" w:rsidRDefault="0066128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77</w:t>
      </w:r>
      <w:r w:rsidR="008D1162" w:rsidRPr="008D1162">
        <w:rPr>
          <w:rFonts w:ascii="Times New Roman" w:hAnsi="Times New Roman"/>
          <w:sz w:val="28"/>
          <w:szCs w:val="28"/>
        </w:rPr>
        <w:t xml:space="preserve">. Приложение </w:t>
      </w:r>
      <w:r>
        <w:rPr>
          <w:rFonts w:ascii="Times New Roman" w:hAnsi="Times New Roman"/>
          <w:sz w:val="28"/>
          <w:szCs w:val="28"/>
        </w:rPr>
        <w:t>77</w:t>
      </w:r>
      <w:r w:rsidR="008D1162" w:rsidRPr="008D1162">
        <w:rPr>
          <w:rFonts w:ascii="Times New Roman" w:hAnsi="Times New Roman"/>
          <w:sz w:val="28"/>
          <w:szCs w:val="28"/>
        </w:rPr>
        <w:t xml:space="preserve"> к пунктам </w:t>
      </w:r>
      <w:r>
        <w:rPr>
          <w:rFonts w:ascii="Times New Roman" w:hAnsi="Times New Roman"/>
          <w:sz w:val="28"/>
          <w:szCs w:val="28"/>
        </w:rPr>
        <w:t>175-177</w:t>
      </w:r>
      <w:r w:rsidR="008D1162" w:rsidRPr="008D1162">
        <w:rPr>
          <w:rFonts w:ascii="Times New Roman" w:hAnsi="Times New Roman"/>
          <w:sz w:val="28"/>
          <w:szCs w:val="28"/>
        </w:rPr>
        <w:t xml:space="preserve"> Перечня</w:t>
      </w:r>
      <w:r>
        <w:rPr>
          <w:rFonts w:ascii="Times New Roman" w:hAnsi="Times New Roman"/>
          <w:sz w:val="28"/>
          <w:szCs w:val="28"/>
        </w:rPr>
        <w:t>;</w:t>
      </w:r>
    </w:p>
    <w:p w:rsidR="0066128C" w:rsidRDefault="0066128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78.</w:t>
      </w:r>
      <w:r w:rsidRPr="0066128C">
        <w:rPr>
          <w:rFonts w:ascii="Times New Roman" w:hAnsi="Times New Roman"/>
          <w:sz w:val="28"/>
          <w:szCs w:val="28"/>
        </w:rPr>
        <w:t xml:space="preserve"> </w:t>
      </w:r>
      <w:r w:rsidRPr="008D1162">
        <w:rPr>
          <w:rFonts w:ascii="Times New Roman" w:hAnsi="Times New Roman"/>
          <w:sz w:val="28"/>
          <w:szCs w:val="28"/>
        </w:rPr>
        <w:t xml:space="preserve">Приложение </w:t>
      </w:r>
      <w:r>
        <w:rPr>
          <w:rFonts w:ascii="Times New Roman" w:hAnsi="Times New Roman"/>
          <w:sz w:val="28"/>
          <w:szCs w:val="28"/>
        </w:rPr>
        <w:t>78</w:t>
      </w:r>
      <w:r w:rsidRPr="008D1162">
        <w:rPr>
          <w:rFonts w:ascii="Times New Roman" w:hAnsi="Times New Roman"/>
          <w:sz w:val="28"/>
          <w:szCs w:val="28"/>
        </w:rPr>
        <w:t xml:space="preserve"> к пунктам </w:t>
      </w:r>
      <w:r>
        <w:rPr>
          <w:rFonts w:ascii="Times New Roman" w:hAnsi="Times New Roman"/>
          <w:sz w:val="28"/>
          <w:szCs w:val="28"/>
        </w:rPr>
        <w:t>178, 179</w:t>
      </w:r>
      <w:r w:rsidRPr="008D1162">
        <w:rPr>
          <w:rFonts w:ascii="Times New Roman" w:hAnsi="Times New Roman"/>
          <w:sz w:val="28"/>
          <w:szCs w:val="28"/>
        </w:rPr>
        <w:t xml:space="preserve"> Перечня</w:t>
      </w:r>
      <w:r>
        <w:rPr>
          <w:rFonts w:ascii="Times New Roman" w:hAnsi="Times New Roman"/>
          <w:sz w:val="28"/>
          <w:szCs w:val="28"/>
        </w:rPr>
        <w:t>;</w:t>
      </w:r>
    </w:p>
    <w:p w:rsidR="0066128C" w:rsidRDefault="0066128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79.</w:t>
      </w:r>
      <w:r w:rsidRPr="0066128C">
        <w:rPr>
          <w:rFonts w:ascii="Times New Roman" w:hAnsi="Times New Roman"/>
          <w:sz w:val="28"/>
          <w:szCs w:val="28"/>
        </w:rPr>
        <w:t xml:space="preserve"> </w:t>
      </w:r>
      <w:r w:rsidRPr="008D1162">
        <w:rPr>
          <w:rFonts w:ascii="Times New Roman" w:hAnsi="Times New Roman"/>
          <w:sz w:val="28"/>
          <w:szCs w:val="28"/>
        </w:rPr>
        <w:t xml:space="preserve">Приложение </w:t>
      </w:r>
      <w:r>
        <w:rPr>
          <w:rFonts w:ascii="Times New Roman" w:hAnsi="Times New Roman"/>
          <w:sz w:val="28"/>
          <w:szCs w:val="28"/>
        </w:rPr>
        <w:t>79</w:t>
      </w:r>
      <w:r w:rsidRPr="008D1162">
        <w:rPr>
          <w:rFonts w:ascii="Times New Roman" w:hAnsi="Times New Roman"/>
          <w:sz w:val="28"/>
          <w:szCs w:val="28"/>
        </w:rPr>
        <w:t xml:space="preserve"> к пунктам </w:t>
      </w:r>
      <w:r>
        <w:rPr>
          <w:rFonts w:ascii="Times New Roman" w:hAnsi="Times New Roman"/>
          <w:sz w:val="28"/>
          <w:szCs w:val="28"/>
        </w:rPr>
        <w:t>180, 181</w:t>
      </w:r>
      <w:r w:rsidRPr="008D1162">
        <w:rPr>
          <w:rFonts w:ascii="Times New Roman" w:hAnsi="Times New Roman"/>
          <w:sz w:val="28"/>
          <w:szCs w:val="28"/>
        </w:rPr>
        <w:t xml:space="preserve"> Перечня</w:t>
      </w:r>
      <w:r>
        <w:rPr>
          <w:rFonts w:ascii="Times New Roman" w:hAnsi="Times New Roman"/>
          <w:sz w:val="28"/>
          <w:szCs w:val="28"/>
        </w:rPr>
        <w:t>;</w:t>
      </w:r>
    </w:p>
    <w:p w:rsidR="0066128C" w:rsidRDefault="0066128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80.</w:t>
      </w:r>
      <w:r w:rsidRPr="0066128C">
        <w:rPr>
          <w:rFonts w:ascii="Times New Roman" w:hAnsi="Times New Roman"/>
          <w:sz w:val="28"/>
          <w:szCs w:val="28"/>
        </w:rPr>
        <w:t xml:space="preserve"> </w:t>
      </w:r>
      <w:r w:rsidRPr="008D1162">
        <w:rPr>
          <w:rFonts w:ascii="Times New Roman" w:hAnsi="Times New Roman"/>
          <w:sz w:val="28"/>
          <w:szCs w:val="28"/>
        </w:rPr>
        <w:t xml:space="preserve">Приложение </w:t>
      </w:r>
      <w:r>
        <w:rPr>
          <w:rFonts w:ascii="Times New Roman" w:hAnsi="Times New Roman"/>
          <w:sz w:val="28"/>
          <w:szCs w:val="28"/>
        </w:rPr>
        <w:t>80</w:t>
      </w:r>
      <w:r w:rsidRPr="008D1162">
        <w:rPr>
          <w:rFonts w:ascii="Times New Roman" w:hAnsi="Times New Roman"/>
          <w:sz w:val="28"/>
          <w:szCs w:val="28"/>
        </w:rPr>
        <w:t xml:space="preserve"> к пунктам </w:t>
      </w:r>
      <w:r>
        <w:rPr>
          <w:rFonts w:ascii="Times New Roman" w:hAnsi="Times New Roman"/>
          <w:sz w:val="28"/>
          <w:szCs w:val="28"/>
        </w:rPr>
        <w:t>182, 183</w:t>
      </w:r>
      <w:r w:rsidRPr="008D1162">
        <w:rPr>
          <w:rFonts w:ascii="Times New Roman" w:hAnsi="Times New Roman"/>
          <w:sz w:val="28"/>
          <w:szCs w:val="28"/>
        </w:rPr>
        <w:t xml:space="preserve"> Перечня</w:t>
      </w:r>
      <w:r>
        <w:rPr>
          <w:rFonts w:ascii="Times New Roman" w:hAnsi="Times New Roman"/>
          <w:sz w:val="28"/>
          <w:szCs w:val="28"/>
        </w:rPr>
        <w:t>;</w:t>
      </w:r>
    </w:p>
    <w:p w:rsidR="0066128C" w:rsidRDefault="0066128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81.</w:t>
      </w:r>
      <w:r w:rsidRPr="0066128C">
        <w:rPr>
          <w:rFonts w:ascii="Times New Roman" w:hAnsi="Times New Roman"/>
          <w:sz w:val="28"/>
          <w:szCs w:val="28"/>
        </w:rPr>
        <w:t xml:space="preserve"> </w:t>
      </w:r>
      <w:r w:rsidRPr="008D1162">
        <w:rPr>
          <w:rFonts w:ascii="Times New Roman" w:hAnsi="Times New Roman"/>
          <w:sz w:val="28"/>
          <w:szCs w:val="28"/>
        </w:rPr>
        <w:t xml:space="preserve">Приложение </w:t>
      </w:r>
      <w:r>
        <w:rPr>
          <w:rFonts w:ascii="Times New Roman" w:hAnsi="Times New Roman"/>
          <w:sz w:val="28"/>
          <w:szCs w:val="28"/>
        </w:rPr>
        <w:t>81</w:t>
      </w:r>
      <w:r w:rsidRPr="008D1162">
        <w:rPr>
          <w:rFonts w:ascii="Times New Roman" w:hAnsi="Times New Roman"/>
          <w:sz w:val="28"/>
          <w:szCs w:val="28"/>
        </w:rPr>
        <w:t xml:space="preserve"> к пунктам </w:t>
      </w:r>
      <w:r>
        <w:rPr>
          <w:rFonts w:ascii="Times New Roman" w:hAnsi="Times New Roman"/>
          <w:sz w:val="28"/>
          <w:szCs w:val="28"/>
        </w:rPr>
        <w:t>184, 185</w:t>
      </w:r>
      <w:r w:rsidRPr="008D1162">
        <w:rPr>
          <w:rFonts w:ascii="Times New Roman" w:hAnsi="Times New Roman"/>
          <w:sz w:val="28"/>
          <w:szCs w:val="28"/>
        </w:rPr>
        <w:t xml:space="preserve"> Перечня</w:t>
      </w:r>
      <w:r>
        <w:rPr>
          <w:rFonts w:ascii="Times New Roman" w:hAnsi="Times New Roman"/>
          <w:sz w:val="28"/>
          <w:szCs w:val="28"/>
        </w:rPr>
        <w:t>;</w:t>
      </w:r>
    </w:p>
    <w:p w:rsidR="0066128C" w:rsidRDefault="0066128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82.</w:t>
      </w:r>
      <w:r w:rsidRPr="0066128C">
        <w:rPr>
          <w:rFonts w:ascii="Times New Roman" w:hAnsi="Times New Roman"/>
          <w:sz w:val="28"/>
          <w:szCs w:val="28"/>
        </w:rPr>
        <w:t xml:space="preserve"> </w:t>
      </w:r>
      <w:r w:rsidRPr="008D1162">
        <w:rPr>
          <w:rFonts w:ascii="Times New Roman" w:hAnsi="Times New Roman"/>
          <w:sz w:val="28"/>
          <w:szCs w:val="28"/>
        </w:rPr>
        <w:t xml:space="preserve">Приложение </w:t>
      </w:r>
      <w:r>
        <w:rPr>
          <w:rFonts w:ascii="Times New Roman" w:hAnsi="Times New Roman"/>
          <w:sz w:val="28"/>
          <w:szCs w:val="28"/>
        </w:rPr>
        <w:t>82</w:t>
      </w:r>
      <w:r w:rsidRPr="008D1162">
        <w:rPr>
          <w:rFonts w:ascii="Times New Roman" w:hAnsi="Times New Roman"/>
          <w:sz w:val="28"/>
          <w:szCs w:val="28"/>
        </w:rPr>
        <w:t xml:space="preserve"> к пунктам </w:t>
      </w:r>
      <w:r>
        <w:rPr>
          <w:rFonts w:ascii="Times New Roman" w:hAnsi="Times New Roman"/>
          <w:sz w:val="28"/>
          <w:szCs w:val="28"/>
        </w:rPr>
        <w:t>186-188</w:t>
      </w:r>
      <w:r w:rsidRPr="008D1162">
        <w:rPr>
          <w:rFonts w:ascii="Times New Roman" w:hAnsi="Times New Roman"/>
          <w:sz w:val="28"/>
          <w:szCs w:val="28"/>
        </w:rPr>
        <w:t xml:space="preserve"> Перечня</w:t>
      </w:r>
      <w:r>
        <w:rPr>
          <w:rFonts w:ascii="Times New Roman" w:hAnsi="Times New Roman"/>
          <w:sz w:val="28"/>
          <w:szCs w:val="28"/>
        </w:rPr>
        <w:t>;</w:t>
      </w:r>
    </w:p>
    <w:p w:rsidR="002A72B4" w:rsidRPr="008D1162" w:rsidRDefault="0066128C" w:rsidP="008D1162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83.</w:t>
      </w:r>
      <w:r w:rsidRPr="0066128C">
        <w:rPr>
          <w:rFonts w:ascii="Times New Roman" w:hAnsi="Times New Roman"/>
          <w:sz w:val="28"/>
          <w:szCs w:val="28"/>
        </w:rPr>
        <w:t xml:space="preserve"> </w:t>
      </w:r>
      <w:r w:rsidRPr="008D1162">
        <w:rPr>
          <w:rFonts w:ascii="Times New Roman" w:hAnsi="Times New Roman"/>
          <w:sz w:val="28"/>
          <w:szCs w:val="28"/>
        </w:rPr>
        <w:t xml:space="preserve">Приложение </w:t>
      </w:r>
      <w:r>
        <w:rPr>
          <w:rFonts w:ascii="Times New Roman" w:hAnsi="Times New Roman"/>
          <w:sz w:val="28"/>
          <w:szCs w:val="28"/>
        </w:rPr>
        <w:t>83</w:t>
      </w:r>
      <w:r w:rsidRPr="008D1162">
        <w:rPr>
          <w:rFonts w:ascii="Times New Roman" w:hAnsi="Times New Roman"/>
          <w:sz w:val="28"/>
          <w:szCs w:val="28"/>
        </w:rPr>
        <w:t xml:space="preserve"> к пунктам </w:t>
      </w:r>
      <w:r>
        <w:rPr>
          <w:rFonts w:ascii="Times New Roman" w:hAnsi="Times New Roman"/>
          <w:sz w:val="28"/>
          <w:szCs w:val="28"/>
        </w:rPr>
        <w:t>189, 190</w:t>
      </w:r>
      <w:r w:rsidRPr="008D1162">
        <w:rPr>
          <w:rFonts w:ascii="Times New Roman" w:hAnsi="Times New Roman"/>
          <w:sz w:val="28"/>
          <w:szCs w:val="28"/>
        </w:rPr>
        <w:t xml:space="preserve"> Перечня</w:t>
      </w:r>
      <w:proofErr w:type="gramStart"/>
      <w:r w:rsidR="008D1162" w:rsidRPr="008D1162">
        <w:rPr>
          <w:rFonts w:ascii="Times New Roman" w:hAnsi="Times New Roman"/>
          <w:sz w:val="28"/>
          <w:szCs w:val="28"/>
        </w:rPr>
        <w:t>.</w:t>
      </w:r>
      <w:r w:rsidR="007D1A40" w:rsidRPr="008D1162">
        <w:rPr>
          <w:rFonts w:ascii="Times New Roman" w:hAnsi="Times New Roman"/>
          <w:sz w:val="28"/>
          <w:szCs w:val="28"/>
        </w:rPr>
        <w:t>».</w:t>
      </w:r>
      <w:proofErr w:type="gramEnd"/>
    </w:p>
    <w:p w:rsidR="00256809" w:rsidRPr="007B106A" w:rsidRDefault="00256809" w:rsidP="007B106A">
      <w:pPr>
        <w:pStyle w:val="4"/>
        <w:widowControl w:val="0"/>
        <w:tabs>
          <w:tab w:val="left" w:pos="3813"/>
        </w:tabs>
        <w:spacing w:before="0" w:after="0"/>
        <w:ind w:firstLine="0"/>
        <w:jc w:val="left"/>
        <w:rPr>
          <w:b w:val="0"/>
        </w:rPr>
      </w:pPr>
    </w:p>
    <w:p w:rsidR="007B106A" w:rsidRPr="007B106A" w:rsidRDefault="007B106A" w:rsidP="007B106A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C5981" w:rsidRPr="007B106A" w:rsidRDefault="00891AC4" w:rsidP="007B106A">
      <w:pPr>
        <w:pStyle w:val="4"/>
        <w:widowControl w:val="0"/>
        <w:tabs>
          <w:tab w:val="left" w:pos="3813"/>
        </w:tabs>
        <w:spacing w:before="0" w:after="0"/>
        <w:ind w:firstLine="0"/>
        <w:jc w:val="left"/>
        <w:rPr>
          <w:b w:val="0"/>
        </w:rPr>
      </w:pPr>
      <w:r w:rsidRPr="007B106A">
        <w:rPr>
          <w:b w:val="0"/>
        </w:rPr>
        <w:t>Начальник управления земельных отношений администрации</w:t>
      </w:r>
    </w:p>
    <w:p w:rsidR="00256809" w:rsidRPr="007B106A" w:rsidRDefault="00891AC4" w:rsidP="007B106A">
      <w:pPr>
        <w:pStyle w:val="4"/>
        <w:widowControl w:val="0"/>
        <w:tabs>
          <w:tab w:val="left" w:pos="3813"/>
        </w:tabs>
        <w:spacing w:before="0" w:after="0"/>
        <w:ind w:firstLine="0"/>
        <w:jc w:val="left"/>
        <w:rPr>
          <w:b w:val="0"/>
        </w:rPr>
      </w:pPr>
      <w:r w:rsidRPr="007B106A">
        <w:rPr>
          <w:b w:val="0"/>
        </w:rPr>
        <w:t>муниципального</w:t>
      </w:r>
      <w:r w:rsidR="003C5981" w:rsidRPr="007B106A">
        <w:rPr>
          <w:b w:val="0"/>
        </w:rPr>
        <w:t xml:space="preserve"> образования город-курорт Геленджик </w:t>
      </w:r>
      <w:r w:rsidRPr="007B106A">
        <w:rPr>
          <w:b w:val="0"/>
        </w:rPr>
        <w:tab/>
      </w:r>
      <w:r w:rsidRPr="007B106A">
        <w:rPr>
          <w:b w:val="0"/>
        </w:rPr>
        <w:tab/>
      </w:r>
      <w:r w:rsidRPr="007B106A">
        <w:rPr>
          <w:b w:val="0"/>
        </w:rPr>
        <w:tab/>
      </w:r>
      <w:r w:rsidRPr="007B106A">
        <w:rPr>
          <w:b w:val="0"/>
        </w:rPr>
        <w:tab/>
      </w:r>
      <w:r w:rsidRPr="007B106A">
        <w:rPr>
          <w:b w:val="0"/>
        </w:rPr>
        <w:tab/>
      </w:r>
      <w:r w:rsidRPr="007B106A">
        <w:rPr>
          <w:b w:val="0"/>
        </w:rPr>
        <w:tab/>
      </w:r>
      <w:r w:rsidRPr="007B106A">
        <w:rPr>
          <w:b w:val="0"/>
        </w:rPr>
        <w:tab/>
      </w:r>
      <w:r w:rsidRPr="007B106A">
        <w:rPr>
          <w:b w:val="0"/>
        </w:rPr>
        <w:tab/>
      </w:r>
      <w:r w:rsidRPr="007B106A">
        <w:rPr>
          <w:b w:val="0"/>
        </w:rPr>
        <w:tab/>
        <w:t xml:space="preserve">    И.О. </w:t>
      </w:r>
      <w:proofErr w:type="spellStart"/>
      <w:r w:rsidRPr="007B106A">
        <w:rPr>
          <w:b w:val="0"/>
        </w:rPr>
        <w:t>Исайко</w:t>
      </w:r>
      <w:proofErr w:type="spellEnd"/>
    </w:p>
    <w:p w:rsidR="000E7630" w:rsidRDefault="000E76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C689D" w:rsidRDefault="001C689D" w:rsidP="008D116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1C689D" w:rsidSect="00B01B57">
          <w:headerReference w:type="default" r:id="rId11"/>
          <w:headerReference w:type="first" r:id="rId12"/>
          <w:pgSz w:w="16838" w:h="11906" w:orient="landscape"/>
          <w:pgMar w:top="1701" w:right="1134" w:bottom="567" w:left="1134" w:header="709" w:footer="709" w:gutter="0"/>
          <w:pgNumType w:start="1"/>
          <w:cols w:space="708"/>
          <w:titlePg/>
          <w:docGrid w:linePitch="360"/>
        </w:sectPr>
      </w:pPr>
    </w:p>
    <w:p w:rsidR="001C689D" w:rsidRDefault="001C689D" w:rsidP="001C689D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="000E7630">
        <w:rPr>
          <w:rFonts w:ascii="Times New Roman" w:hAnsi="Times New Roman"/>
          <w:sz w:val="24"/>
          <w:szCs w:val="24"/>
        </w:rPr>
        <w:t>66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FB53DB" w:rsidRPr="008D1162" w:rsidRDefault="0092419A" w:rsidP="001C689D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0pt;height:455.25pt">
            <v:imagedata r:id="rId13" o:title="1" croptop="1922f" cropbottom="2225f"/>
          </v:shape>
        </w:pict>
      </w:r>
    </w:p>
    <w:p w:rsidR="001C689D" w:rsidRPr="008D1162" w:rsidRDefault="000E7630" w:rsidP="000E7630">
      <w:pPr>
        <w:widowControl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67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46177E" w:rsidRDefault="0092419A" w:rsidP="00223DE2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  <w:sectPr w:rsidR="0046177E" w:rsidSect="00B01B57">
          <w:headerReference w:type="default" r:id="rId14"/>
          <w:headerReference w:type="first" r:id="rId15"/>
          <w:pgSz w:w="16838" w:h="11906" w:orient="landscape"/>
          <w:pgMar w:top="1701" w:right="1134" w:bottom="567" w:left="1134" w:header="709" w:footer="709" w:gutter="0"/>
          <w:pgNumType w:start="23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pict>
          <v:shape id="_x0000_i1026" type="#_x0000_t75" style="width:657pt;height:464.25pt">
            <v:imagedata r:id="rId16" o:title="2"/>
          </v:shape>
        </w:pict>
      </w:r>
    </w:p>
    <w:p w:rsidR="000905DD" w:rsidRDefault="000905DD" w:rsidP="0046177E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6177E" w:rsidRDefault="0046177E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>68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46177E" w:rsidRPr="008D1162" w:rsidRDefault="0092419A" w:rsidP="0046177E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7" type="#_x0000_t75" style="width:506.25pt;height:678pt">
            <v:imagedata r:id="rId17" o:title="3" croptop="1693f" cropbottom="1623f"/>
          </v:shape>
        </w:pict>
      </w:r>
    </w:p>
    <w:p w:rsidR="0046177E" w:rsidRDefault="0046177E" w:rsidP="008D116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6177E" w:rsidRDefault="0046177E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69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46177E" w:rsidRDefault="0092419A" w:rsidP="0046177E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8" type="#_x0000_t75" style="width:495.75pt;height:690pt">
            <v:imagedata r:id="rId18" o:title="4" croptop="982f"/>
          </v:shape>
        </w:pict>
      </w:r>
    </w:p>
    <w:p w:rsidR="0046177E" w:rsidRDefault="0046177E" w:rsidP="008D116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6177E" w:rsidSect="00B01B57">
          <w:headerReference w:type="first" r:id="rId19"/>
          <w:pgSz w:w="11906" w:h="16838"/>
          <w:pgMar w:top="1134" w:right="567" w:bottom="1134" w:left="1418" w:header="709" w:footer="709" w:gutter="0"/>
          <w:pgNumType w:start="25"/>
          <w:cols w:space="708"/>
          <w:docGrid w:linePitch="360"/>
        </w:sectPr>
      </w:pPr>
    </w:p>
    <w:p w:rsidR="0046177E" w:rsidRDefault="0046177E" w:rsidP="008D116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6177E" w:rsidRDefault="0046177E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>70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46177E" w:rsidRDefault="0092419A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29" type="#_x0000_t75" style="width:657pt;height:464.25pt">
            <v:imagedata r:id="rId20" o:title="5"/>
          </v:shape>
        </w:pict>
      </w:r>
    </w:p>
    <w:p w:rsidR="0046177E" w:rsidRDefault="0046177E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71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223DE2" w:rsidRDefault="0092419A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  <w:sectPr w:rsidR="00223DE2" w:rsidSect="00B01B57">
          <w:headerReference w:type="first" r:id="rId21"/>
          <w:pgSz w:w="16838" w:h="11906" w:orient="landscape"/>
          <w:pgMar w:top="1418" w:right="1134" w:bottom="567" w:left="1134" w:header="709" w:footer="709" w:gutter="0"/>
          <w:pgNumType w:start="27"/>
          <w:cols w:space="708"/>
          <w:docGrid w:linePitch="360"/>
        </w:sectPr>
      </w:pPr>
      <w:r>
        <w:rPr>
          <w:rFonts w:ascii="Times New Roman" w:hAnsi="Times New Roman"/>
          <w:sz w:val="24"/>
          <w:szCs w:val="24"/>
        </w:rPr>
        <w:pict>
          <v:shape id="_x0000_i1030" type="#_x0000_t75" style="width:666pt;height:471pt">
            <v:imagedata r:id="rId22" o:title="6"/>
          </v:shape>
        </w:pict>
      </w:r>
    </w:p>
    <w:p w:rsidR="00223DE2" w:rsidRDefault="00223DE2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72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223DE2" w:rsidRDefault="0092419A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31" type="#_x0000_t75" style="width:495.75pt;height:686.25pt">
            <v:imagedata r:id="rId23" o:title="7" croptop="1402f"/>
          </v:shape>
        </w:pict>
      </w:r>
    </w:p>
    <w:p w:rsidR="00505B86" w:rsidRDefault="00505B86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505B86" w:rsidRDefault="00505B86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223DE2" w:rsidRDefault="00223DE2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73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223DE2" w:rsidRDefault="0092419A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32" type="#_x0000_t75" style="width:495.75pt;height:686.25pt">
            <v:imagedata r:id="rId24" o:title="8" croptop="1402f"/>
          </v:shape>
        </w:pict>
      </w:r>
    </w:p>
    <w:p w:rsidR="00B01B57" w:rsidRDefault="00B01B57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B01B57" w:rsidRDefault="00B01B57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223DE2" w:rsidRDefault="00223DE2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74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223DE2" w:rsidRDefault="0092419A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33" type="#_x0000_t75" style="width:495.75pt;height:688.5pt">
            <v:imagedata r:id="rId25" o:title="9" croptop="1192f"/>
          </v:shape>
        </w:pict>
      </w:r>
    </w:p>
    <w:p w:rsidR="00505B86" w:rsidRDefault="00505B86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223DE2" w:rsidRDefault="00223DE2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75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223DE2" w:rsidRDefault="0092419A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34" type="#_x0000_t75" style="width:495.75pt;height:683.25pt">
            <v:imagedata r:id="rId26" o:title="10" croptop="1614f"/>
          </v:shape>
        </w:pict>
      </w:r>
    </w:p>
    <w:p w:rsidR="00223DE2" w:rsidRDefault="00223DE2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B01B57" w:rsidRDefault="00B01B57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223DE2" w:rsidRDefault="00223DE2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76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223DE2" w:rsidRDefault="0092419A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35" type="#_x0000_t75" style="width:495.75pt;height:666pt">
            <v:imagedata r:id="rId27" o:title="11" croptop="3364f"/>
          </v:shape>
        </w:pict>
      </w:r>
    </w:p>
    <w:p w:rsidR="00505B86" w:rsidRDefault="00505B86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505B86" w:rsidRDefault="00505B86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505B86" w:rsidRDefault="00505B86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223DE2" w:rsidRDefault="00223DE2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77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223DE2" w:rsidRDefault="0092419A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36" type="#_x0000_t75" style="width:495.75pt;height:666pt">
            <v:imagedata r:id="rId28" o:title="12" croptop="3364f"/>
          </v:shape>
        </w:pict>
      </w:r>
    </w:p>
    <w:p w:rsidR="00505B86" w:rsidRDefault="00505B86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505B86" w:rsidRDefault="00505B86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505B86" w:rsidRDefault="00505B86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223DE2" w:rsidRDefault="00223DE2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78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223DE2" w:rsidRDefault="0092419A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37" type="#_x0000_t75" style="width:495.75pt;height:666.75pt">
            <v:imagedata r:id="rId29" o:title="13" croptop="3224f"/>
          </v:shape>
        </w:pict>
      </w:r>
    </w:p>
    <w:p w:rsidR="00223DE2" w:rsidRDefault="00223DE2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223DE2" w:rsidRDefault="00223DE2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223DE2" w:rsidRDefault="00223DE2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223DE2" w:rsidRDefault="00223DE2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79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223DE2" w:rsidRDefault="0092419A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38" type="#_x0000_t75" style="width:495.75pt;height:701.25pt">
            <v:imagedata r:id="rId30" o:title="14"/>
          </v:shape>
        </w:pict>
      </w:r>
    </w:p>
    <w:p w:rsidR="00223DE2" w:rsidRDefault="00223DE2" w:rsidP="00223DE2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80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223DE2" w:rsidRDefault="0092419A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39" type="#_x0000_t75" style="width:495.75pt;height:702pt">
            <v:imagedata r:id="rId31" o:title="15"/>
          </v:shape>
        </w:pict>
      </w:r>
    </w:p>
    <w:p w:rsidR="00223DE2" w:rsidRDefault="00223DE2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81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223DE2" w:rsidRDefault="0092419A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  <w:sectPr w:rsidR="00223DE2" w:rsidSect="00B01B57">
          <w:headerReference w:type="first" r:id="rId32"/>
          <w:pgSz w:w="11906" w:h="16838"/>
          <w:pgMar w:top="1134" w:right="567" w:bottom="1134" w:left="1418" w:header="709" w:footer="709" w:gutter="0"/>
          <w:pgNumType w:start="29"/>
          <w:cols w:space="708"/>
          <w:docGrid w:linePitch="360"/>
        </w:sectPr>
      </w:pPr>
      <w:r>
        <w:rPr>
          <w:rFonts w:ascii="Times New Roman" w:hAnsi="Times New Roman"/>
          <w:sz w:val="24"/>
          <w:szCs w:val="24"/>
        </w:rPr>
        <w:pict>
          <v:shape id="_x0000_i1040" type="#_x0000_t75" style="width:495.75pt;height:682.5pt">
            <v:imagedata r:id="rId33" o:title="16" croptop="1752f"/>
          </v:shape>
        </w:pict>
      </w:r>
    </w:p>
    <w:p w:rsidR="00223DE2" w:rsidRDefault="00223DE2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82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223DE2" w:rsidRDefault="0092419A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  <w:sectPr w:rsidR="00223DE2" w:rsidSect="00B01B57">
          <w:headerReference w:type="first" r:id="rId34"/>
          <w:pgSz w:w="16838" w:h="11906" w:orient="landscape"/>
          <w:pgMar w:top="1418" w:right="1134" w:bottom="567" w:left="1134" w:header="709" w:footer="709" w:gutter="0"/>
          <w:pgNumType w:start="39"/>
          <w:cols w:space="708"/>
          <w:docGrid w:linePitch="360"/>
        </w:sectPr>
      </w:pPr>
      <w:r>
        <w:rPr>
          <w:rFonts w:ascii="Times New Roman" w:hAnsi="Times New Roman"/>
          <w:sz w:val="24"/>
          <w:szCs w:val="24"/>
        </w:rPr>
        <w:pict>
          <v:shape id="_x0000_i1041" type="#_x0000_t75" style="width:669pt;height:472.5pt">
            <v:imagedata r:id="rId35" o:title="17"/>
          </v:shape>
        </w:pict>
      </w:r>
    </w:p>
    <w:p w:rsidR="00223DE2" w:rsidRDefault="00223DE2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8D1162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83</w:t>
      </w:r>
      <w:r w:rsidRPr="008D1162">
        <w:rPr>
          <w:rFonts w:ascii="Times New Roman" w:hAnsi="Times New Roman"/>
          <w:sz w:val="24"/>
          <w:szCs w:val="24"/>
        </w:rPr>
        <w:t xml:space="preserve"> к Перечню</w:t>
      </w:r>
    </w:p>
    <w:p w:rsidR="00223DE2" w:rsidRDefault="0092419A" w:rsidP="0046177E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42" type="#_x0000_t75" style="width:495.75pt;height:646.5pt">
            <v:imagedata r:id="rId36" o:title="18" croptop="2383f" cropbottom="2596f"/>
          </v:shape>
        </w:pict>
      </w:r>
    </w:p>
    <w:p w:rsidR="000905DD" w:rsidRPr="008D1162" w:rsidRDefault="000905DD" w:rsidP="008D116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1162">
        <w:rPr>
          <w:rFonts w:ascii="Times New Roman" w:hAnsi="Times New Roman" w:cs="Times New Roman"/>
          <w:sz w:val="24"/>
          <w:szCs w:val="24"/>
        </w:rPr>
        <w:t xml:space="preserve">Начальник управления </w:t>
      </w:r>
      <w:proofErr w:type="gramStart"/>
      <w:r w:rsidRPr="008D1162">
        <w:rPr>
          <w:rFonts w:ascii="Times New Roman" w:hAnsi="Times New Roman" w:cs="Times New Roman"/>
          <w:sz w:val="24"/>
          <w:szCs w:val="24"/>
        </w:rPr>
        <w:t>земельных</w:t>
      </w:r>
      <w:proofErr w:type="gramEnd"/>
      <w:r w:rsidRPr="008D116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05DD" w:rsidRPr="008D1162" w:rsidRDefault="000905DD" w:rsidP="008D116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1162">
        <w:rPr>
          <w:rFonts w:ascii="Times New Roman" w:hAnsi="Times New Roman" w:cs="Times New Roman"/>
          <w:sz w:val="24"/>
          <w:szCs w:val="24"/>
        </w:rPr>
        <w:t xml:space="preserve">отношений администрации </w:t>
      </w:r>
    </w:p>
    <w:p w:rsidR="000905DD" w:rsidRPr="008D1162" w:rsidRDefault="000905DD" w:rsidP="008D116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1162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0905DD" w:rsidRPr="008D1162" w:rsidRDefault="000905DD" w:rsidP="008D116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1162">
        <w:rPr>
          <w:rFonts w:ascii="Times New Roman" w:hAnsi="Times New Roman" w:cs="Times New Roman"/>
          <w:sz w:val="24"/>
          <w:szCs w:val="24"/>
        </w:rPr>
        <w:t>город-курорт Геленджик</w:t>
      </w:r>
      <w:r w:rsidRPr="008D1162">
        <w:rPr>
          <w:rFonts w:ascii="Times New Roman" w:hAnsi="Times New Roman" w:cs="Times New Roman"/>
          <w:sz w:val="24"/>
          <w:szCs w:val="24"/>
        </w:rPr>
        <w:tab/>
      </w:r>
      <w:r w:rsidRPr="008D1162">
        <w:rPr>
          <w:rFonts w:ascii="Times New Roman" w:hAnsi="Times New Roman" w:cs="Times New Roman"/>
          <w:sz w:val="24"/>
          <w:szCs w:val="24"/>
        </w:rPr>
        <w:tab/>
      </w:r>
      <w:r w:rsidRPr="008D1162">
        <w:rPr>
          <w:rFonts w:ascii="Times New Roman" w:hAnsi="Times New Roman" w:cs="Times New Roman"/>
          <w:sz w:val="24"/>
          <w:szCs w:val="24"/>
        </w:rPr>
        <w:tab/>
      </w:r>
      <w:r w:rsidRPr="008D1162">
        <w:rPr>
          <w:rFonts w:ascii="Times New Roman" w:hAnsi="Times New Roman" w:cs="Times New Roman"/>
          <w:sz w:val="24"/>
          <w:szCs w:val="24"/>
        </w:rPr>
        <w:tab/>
      </w:r>
      <w:r w:rsidRPr="008D1162">
        <w:rPr>
          <w:rFonts w:ascii="Times New Roman" w:hAnsi="Times New Roman" w:cs="Times New Roman"/>
          <w:sz w:val="24"/>
          <w:szCs w:val="24"/>
        </w:rPr>
        <w:tab/>
      </w:r>
      <w:r w:rsidRPr="008D1162">
        <w:rPr>
          <w:rFonts w:ascii="Times New Roman" w:hAnsi="Times New Roman" w:cs="Times New Roman"/>
          <w:sz w:val="24"/>
          <w:szCs w:val="24"/>
        </w:rPr>
        <w:tab/>
      </w:r>
      <w:r w:rsidRPr="008D1162">
        <w:rPr>
          <w:rFonts w:ascii="Times New Roman" w:hAnsi="Times New Roman" w:cs="Times New Roman"/>
          <w:sz w:val="24"/>
          <w:szCs w:val="24"/>
        </w:rPr>
        <w:tab/>
      </w:r>
      <w:r w:rsidRPr="008D1162">
        <w:rPr>
          <w:rFonts w:ascii="Times New Roman" w:hAnsi="Times New Roman" w:cs="Times New Roman"/>
          <w:sz w:val="24"/>
          <w:szCs w:val="24"/>
        </w:rPr>
        <w:tab/>
        <w:t xml:space="preserve">         И.О. </w:t>
      </w:r>
      <w:proofErr w:type="spellStart"/>
      <w:r w:rsidRPr="008D1162">
        <w:rPr>
          <w:rFonts w:ascii="Times New Roman" w:hAnsi="Times New Roman" w:cs="Times New Roman"/>
          <w:sz w:val="24"/>
          <w:szCs w:val="24"/>
        </w:rPr>
        <w:t>Исайко</w:t>
      </w:r>
      <w:proofErr w:type="spellEnd"/>
    </w:p>
    <w:sectPr w:rsidR="000905DD" w:rsidRPr="008D1162" w:rsidSect="00B01B57">
      <w:headerReference w:type="first" r:id="rId37"/>
      <w:pgSz w:w="11906" w:h="16838"/>
      <w:pgMar w:top="1134" w:right="567" w:bottom="1134" w:left="1418" w:header="709" w:footer="709" w:gutter="0"/>
      <w:pgNumType w:start="4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91316" w:rsidRDefault="00B91316" w:rsidP="00EC13B6">
      <w:pPr>
        <w:spacing w:after="0" w:line="240" w:lineRule="auto"/>
      </w:pPr>
      <w:r>
        <w:separator/>
      </w:r>
    </w:p>
  </w:endnote>
  <w:endnote w:type="continuationSeparator" w:id="0">
    <w:p w:rsidR="00B91316" w:rsidRDefault="00B91316" w:rsidP="00EC13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91316" w:rsidRDefault="00B91316" w:rsidP="00EC13B6">
      <w:pPr>
        <w:spacing w:after="0" w:line="240" w:lineRule="auto"/>
      </w:pPr>
      <w:r>
        <w:separator/>
      </w:r>
    </w:p>
  </w:footnote>
  <w:footnote w:type="continuationSeparator" w:id="0">
    <w:p w:rsidR="00B91316" w:rsidRDefault="00B91316" w:rsidP="00EC13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sz w:val="28"/>
        <w:szCs w:val="28"/>
      </w:rPr>
      <w:id w:val="-1118218965"/>
      <w:docPartObj>
        <w:docPartGallery w:val="Page Numbers (Top of Page)"/>
        <w:docPartUnique/>
      </w:docPartObj>
    </w:sdtPr>
    <w:sdtEndPr/>
    <w:sdtContent>
      <w:p w:rsidR="0002186F" w:rsidRPr="00741689" w:rsidRDefault="0002186F">
        <w:pPr>
          <w:pStyle w:val="a7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741689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741689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741689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92419A">
          <w:rPr>
            <w:rFonts w:ascii="Times New Roman" w:hAnsi="Times New Roman" w:cs="Times New Roman"/>
            <w:noProof/>
            <w:sz w:val="28"/>
            <w:szCs w:val="28"/>
          </w:rPr>
          <w:t>3</w:t>
        </w:r>
        <w:r w:rsidRPr="00741689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186F" w:rsidRPr="00505B86" w:rsidRDefault="0002186F" w:rsidP="00B01B57">
    <w:pPr>
      <w:pStyle w:val="a7"/>
      <w:jc w:val="center"/>
      <w:rPr>
        <w:rFonts w:ascii="Times New Roman" w:hAnsi="Times New Roman" w:cs="Times New Roman"/>
        <w:sz w:val="28"/>
        <w:szCs w:val="28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186F" w:rsidRPr="00505B86" w:rsidRDefault="0002186F" w:rsidP="00B01B57">
    <w:pPr>
      <w:pStyle w:val="a7"/>
      <w:jc w:val="center"/>
      <w:rPr>
        <w:rFonts w:ascii="Times New Roman" w:hAnsi="Times New Roman" w:cs="Times New Roman"/>
        <w:sz w:val="28"/>
        <w:szCs w:val="28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186F" w:rsidRPr="00505B86" w:rsidRDefault="0002186F" w:rsidP="00B01B57">
    <w:pPr>
      <w:pStyle w:val="a7"/>
      <w:jc w:val="center"/>
      <w:rPr>
        <w:rFonts w:ascii="Times New Roman" w:hAnsi="Times New Roman" w:cs="Times New Roman"/>
        <w:sz w:val="28"/>
        <w:szCs w:val="28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sz w:val="28"/>
        <w:szCs w:val="28"/>
      </w:rPr>
      <w:id w:val="-1605566093"/>
      <w:docPartObj>
        <w:docPartGallery w:val="Page Numbers (Top of Page)"/>
        <w:docPartUnique/>
      </w:docPartObj>
    </w:sdtPr>
    <w:sdtEndPr/>
    <w:sdtContent>
      <w:p w:rsidR="0002186F" w:rsidRPr="00741689" w:rsidRDefault="0002186F">
        <w:pPr>
          <w:pStyle w:val="a7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741689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741689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741689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92419A">
          <w:rPr>
            <w:rFonts w:ascii="Times New Roman" w:hAnsi="Times New Roman" w:cs="Times New Roman"/>
            <w:noProof/>
            <w:sz w:val="28"/>
            <w:szCs w:val="28"/>
          </w:rPr>
          <w:t>22</w:t>
        </w:r>
        <w:r w:rsidRPr="00741689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186F" w:rsidRPr="00505B86" w:rsidRDefault="0002186F" w:rsidP="00B01B57">
    <w:pPr>
      <w:pStyle w:val="a7"/>
      <w:jc w:val="center"/>
      <w:rPr>
        <w:rFonts w:ascii="Times New Roman" w:hAnsi="Times New Roman" w:cs="Times New Roman"/>
        <w:sz w:val="28"/>
        <w:szCs w:val="28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sz w:val="28"/>
        <w:szCs w:val="28"/>
      </w:rPr>
      <w:id w:val="1400476629"/>
      <w:docPartObj>
        <w:docPartGallery w:val="Page Numbers (Top of Page)"/>
        <w:docPartUnique/>
      </w:docPartObj>
    </w:sdtPr>
    <w:sdtEndPr/>
    <w:sdtContent>
      <w:p w:rsidR="0002186F" w:rsidRPr="00741689" w:rsidRDefault="0002186F">
        <w:pPr>
          <w:pStyle w:val="a7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741689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741689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741689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92419A">
          <w:rPr>
            <w:rFonts w:ascii="Times New Roman" w:hAnsi="Times New Roman" w:cs="Times New Roman"/>
            <w:noProof/>
            <w:sz w:val="28"/>
            <w:szCs w:val="28"/>
          </w:rPr>
          <w:t>40</w:t>
        </w:r>
        <w:r w:rsidRPr="00741689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186F" w:rsidRPr="00505B86" w:rsidRDefault="0002186F" w:rsidP="00B01B57">
    <w:pPr>
      <w:pStyle w:val="a7"/>
      <w:jc w:val="center"/>
      <w:rPr>
        <w:rFonts w:ascii="Times New Roman" w:hAnsi="Times New Roman" w:cs="Times New Roman"/>
        <w:sz w:val="28"/>
        <w:szCs w:val="28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186F" w:rsidRPr="00505B86" w:rsidRDefault="0002186F" w:rsidP="00B01B57">
    <w:pPr>
      <w:pStyle w:val="a7"/>
      <w:jc w:val="center"/>
      <w:rPr>
        <w:rFonts w:ascii="Times New Roman" w:hAnsi="Times New Roman" w:cs="Times New Roman"/>
        <w:sz w:val="28"/>
        <w:szCs w:val="28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186F" w:rsidRPr="00505B86" w:rsidRDefault="0002186F" w:rsidP="00B01B57">
    <w:pPr>
      <w:pStyle w:val="a7"/>
      <w:jc w:val="center"/>
      <w:rPr>
        <w:rFonts w:ascii="Times New Roman" w:hAnsi="Times New Roman" w:cs="Times New Roman"/>
        <w:sz w:val="28"/>
        <w:szCs w:val="28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186F" w:rsidRPr="00505B86" w:rsidRDefault="0002186F" w:rsidP="00B01B57">
    <w:pPr>
      <w:pStyle w:val="a7"/>
      <w:jc w:val="center"/>
      <w:rPr>
        <w:rFonts w:ascii="Times New Roman" w:hAnsi="Times New Roman" w:cs="Times New Roman"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CE91848"/>
    <w:multiLevelType w:val="hybridMultilevel"/>
    <w:tmpl w:val="98C2C4E6"/>
    <w:lvl w:ilvl="0" w:tplc="4440DA06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705000F5"/>
    <w:multiLevelType w:val="hybridMultilevel"/>
    <w:tmpl w:val="A1221174"/>
    <w:lvl w:ilvl="0" w:tplc="7B4EE026">
      <w:start w:val="1"/>
      <w:numFmt w:val="decimal"/>
      <w:lvlText w:val="%1."/>
      <w:lvlJc w:val="left"/>
      <w:pPr>
        <w:ind w:left="1353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6FC1"/>
    <w:rsid w:val="000125C4"/>
    <w:rsid w:val="0001675D"/>
    <w:rsid w:val="0002186F"/>
    <w:rsid w:val="00033902"/>
    <w:rsid w:val="00044371"/>
    <w:rsid w:val="0006494B"/>
    <w:rsid w:val="000905DD"/>
    <w:rsid w:val="000A00FC"/>
    <w:rsid w:val="000A56FD"/>
    <w:rsid w:val="000D7615"/>
    <w:rsid w:val="000E7630"/>
    <w:rsid w:val="00133BC8"/>
    <w:rsid w:val="00135038"/>
    <w:rsid w:val="00137F13"/>
    <w:rsid w:val="001435DA"/>
    <w:rsid w:val="001653E8"/>
    <w:rsid w:val="00175A8A"/>
    <w:rsid w:val="00175E73"/>
    <w:rsid w:val="001A534C"/>
    <w:rsid w:val="001C224F"/>
    <w:rsid w:val="001C689D"/>
    <w:rsid w:val="001D1243"/>
    <w:rsid w:val="001E78B2"/>
    <w:rsid w:val="00203924"/>
    <w:rsid w:val="00223DE2"/>
    <w:rsid w:val="00227DC4"/>
    <w:rsid w:val="0025344A"/>
    <w:rsid w:val="00256809"/>
    <w:rsid w:val="0025756A"/>
    <w:rsid w:val="00285075"/>
    <w:rsid w:val="002855BE"/>
    <w:rsid w:val="002A72B4"/>
    <w:rsid w:val="002B1B05"/>
    <w:rsid w:val="002B3790"/>
    <w:rsid w:val="002D0D70"/>
    <w:rsid w:val="002D6AEB"/>
    <w:rsid w:val="002E3B5C"/>
    <w:rsid w:val="002F03A0"/>
    <w:rsid w:val="002F5E30"/>
    <w:rsid w:val="00311741"/>
    <w:rsid w:val="00322712"/>
    <w:rsid w:val="00322ECB"/>
    <w:rsid w:val="00324959"/>
    <w:rsid w:val="00331977"/>
    <w:rsid w:val="00333138"/>
    <w:rsid w:val="003A1301"/>
    <w:rsid w:val="003C5981"/>
    <w:rsid w:val="003D1999"/>
    <w:rsid w:val="004031A2"/>
    <w:rsid w:val="00404379"/>
    <w:rsid w:val="00417A99"/>
    <w:rsid w:val="00457480"/>
    <w:rsid w:val="0046177E"/>
    <w:rsid w:val="00463721"/>
    <w:rsid w:val="00465F76"/>
    <w:rsid w:val="00480D99"/>
    <w:rsid w:val="00496448"/>
    <w:rsid w:val="004B183E"/>
    <w:rsid w:val="004B571B"/>
    <w:rsid w:val="004C56B3"/>
    <w:rsid w:val="004D3AA4"/>
    <w:rsid w:val="004E0A64"/>
    <w:rsid w:val="004F0577"/>
    <w:rsid w:val="004F2ECF"/>
    <w:rsid w:val="00502E36"/>
    <w:rsid w:val="00505B86"/>
    <w:rsid w:val="00533AA8"/>
    <w:rsid w:val="005461BE"/>
    <w:rsid w:val="00546653"/>
    <w:rsid w:val="00590239"/>
    <w:rsid w:val="005A040A"/>
    <w:rsid w:val="005B348C"/>
    <w:rsid w:val="005C1325"/>
    <w:rsid w:val="005C21BA"/>
    <w:rsid w:val="005C644B"/>
    <w:rsid w:val="005E643E"/>
    <w:rsid w:val="005E6FC1"/>
    <w:rsid w:val="00601C0E"/>
    <w:rsid w:val="006154CF"/>
    <w:rsid w:val="00615E33"/>
    <w:rsid w:val="006230CD"/>
    <w:rsid w:val="00626F6C"/>
    <w:rsid w:val="00630E4E"/>
    <w:rsid w:val="00634CB2"/>
    <w:rsid w:val="0065192D"/>
    <w:rsid w:val="0066128C"/>
    <w:rsid w:val="006C7E3A"/>
    <w:rsid w:val="006F4C28"/>
    <w:rsid w:val="00701EC3"/>
    <w:rsid w:val="00703966"/>
    <w:rsid w:val="00715480"/>
    <w:rsid w:val="007214F7"/>
    <w:rsid w:val="007272FE"/>
    <w:rsid w:val="00741689"/>
    <w:rsid w:val="00746A40"/>
    <w:rsid w:val="00752F18"/>
    <w:rsid w:val="0075363B"/>
    <w:rsid w:val="0078156B"/>
    <w:rsid w:val="00782613"/>
    <w:rsid w:val="00787D81"/>
    <w:rsid w:val="007902B5"/>
    <w:rsid w:val="007A5EE1"/>
    <w:rsid w:val="007B106A"/>
    <w:rsid w:val="007B32CE"/>
    <w:rsid w:val="007C66F4"/>
    <w:rsid w:val="007D1A40"/>
    <w:rsid w:val="007E766A"/>
    <w:rsid w:val="007F5D62"/>
    <w:rsid w:val="0080389B"/>
    <w:rsid w:val="0084710D"/>
    <w:rsid w:val="00856848"/>
    <w:rsid w:val="008751FB"/>
    <w:rsid w:val="008772E9"/>
    <w:rsid w:val="008878E6"/>
    <w:rsid w:val="00891AC4"/>
    <w:rsid w:val="008D1162"/>
    <w:rsid w:val="00904580"/>
    <w:rsid w:val="00910A17"/>
    <w:rsid w:val="00911C6E"/>
    <w:rsid w:val="0092419A"/>
    <w:rsid w:val="00935D54"/>
    <w:rsid w:val="00950AE0"/>
    <w:rsid w:val="009554CE"/>
    <w:rsid w:val="00956CEF"/>
    <w:rsid w:val="00961F90"/>
    <w:rsid w:val="009A12FB"/>
    <w:rsid w:val="009B6850"/>
    <w:rsid w:val="009C6408"/>
    <w:rsid w:val="009E196F"/>
    <w:rsid w:val="009F5FC1"/>
    <w:rsid w:val="00A02083"/>
    <w:rsid w:val="00A10072"/>
    <w:rsid w:val="00A21E84"/>
    <w:rsid w:val="00A31F32"/>
    <w:rsid w:val="00A50ADE"/>
    <w:rsid w:val="00A5740B"/>
    <w:rsid w:val="00A705F6"/>
    <w:rsid w:val="00A856E3"/>
    <w:rsid w:val="00AA486C"/>
    <w:rsid w:val="00AB047B"/>
    <w:rsid w:val="00AD0F7B"/>
    <w:rsid w:val="00B01B57"/>
    <w:rsid w:val="00B44AF9"/>
    <w:rsid w:val="00B47DBA"/>
    <w:rsid w:val="00B517D5"/>
    <w:rsid w:val="00B670E9"/>
    <w:rsid w:val="00B86BBF"/>
    <w:rsid w:val="00B87155"/>
    <w:rsid w:val="00B91316"/>
    <w:rsid w:val="00BA4576"/>
    <w:rsid w:val="00BD3998"/>
    <w:rsid w:val="00BE1F30"/>
    <w:rsid w:val="00BF01D8"/>
    <w:rsid w:val="00BF3DA1"/>
    <w:rsid w:val="00BF66F1"/>
    <w:rsid w:val="00C037A2"/>
    <w:rsid w:val="00C14875"/>
    <w:rsid w:val="00C25908"/>
    <w:rsid w:val="00C26787"/>
    <w:rsid w:val="00CB67AA"/>
    <w:rsid w:val="00CD580A"/>
    <w:rsid w:val="00CE750E"/>
    <w:rsid w:val="00D008BE"/>
    <w:rsid w:val="00D2388F"/>
    <w:rsid w:val="00D31EB8"/>
    <w:rsid w:val="00D33F21"/>
    <w:rsid w:val="00D42889"/>
    <w:rsid w:val="00D46E4C"/>
    <w:rsid w:val="00D566D7"/>
    <w:rsid w:val="00D610C3"/>
    <w:rsid w:val="00D64A53"/>
    <w:rsid w:val="00D65FAF"/>
    <w:rsid w:val="00D67C84"/>
    <w:rsid w:val="00D76D9D"/>
    <w:rsid w:val="00D97032"/>
    <w:rsid w:val="00DA25BB"/>
    <w:rsid w:val="00DC2E5E"/>
    <w:rsid w:val="00E073A9"/>
    <w:rsid w:val="00E07FE5"/>
    <w:rsid w:val="00E469B3"/>
    <w:rsid w:val="00E747B0"/>
    <w:rsid w:val="00E7655E"/>
    <w:rsid w:val="00E77193"/>
    <w:rsid w:val="00E8512C"/>
    <w:rsid w:val="00E9777D"/>
    <w:rsid w:val="00EA2BAF"/>
    <w:rsid w:val="00EB50AB"/>
    <w:rsid w:val="00EB5C57"/>
    <w:rsid w:val="00EC13B6"/>
    <w:rsid w:val="00F00C67"/>
    <w:rsid w:val="00F03BD7"/>
    <w:rsid w:val="00F129D4"/>
    <w:rsid w:val="00F17629"/>
    <w:rsid w:val="00F336A9"/>
    <w:rsid w:val="00F35B6B"/>
    <w:rsid w:val="00F410CB"/>
    <w:rsid w:val="00F45F05"/>
    <w:rsid w:val="00F5744F"/>
    <w:rsid w:val="00F82498"/>
    <w:rsid w:val="00FB0B0A"/>
    <w:rsid w:val="00FB53DB"/>
    <w:rsid w:val="00FE2A8E"/>
    <w:rsid w:val="00FF17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6FC1"/>
  </w:style>
  <w:style w:type="paragraph" w:styleId="1">
    <w:name w:val="heading 1"/>
    <w:basedOn w:val="a"/>
    <w:next w:val="a"/>
    <w:link w:val="10"/>
    <w:uiPriority w:val="9"/>
    <w:qFormat/>
    <w:rsid w:val="0092419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8772E9"/>
    <w:pPr>
      <w:keepNext/>
      <w:keepLines/>
      <w:spacing w:before="40" w:after="0" w:line="256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qFormat/>
    <w:rsid w:val="00033902"/>
    <w:pPr>
      <w:keepNext/>
      <w:spacing w:before="240" w:after="60" w:line="240" w:lineRule="auto"/>
      <w:ind w:firstLine="851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lock Text"/>
    <w:basedOn w:val="a"/>
    <w:uiPriority w:val="99"/>
    <w:rsid w:val="00D76D9D"/>
    <w:pPr>
      <w:spacing w:after="0" w:line="240" w:lineRule="auto"/>
      <w:ind w:left="-284" w:right="-1192"/>
      <w:jc w:val="both"/>
    </w:pPr>
    <w:rPr>
      <w:rFonts w:ascii="Courier New" w:eastAsia="Times New Roman" w:hAnsi="Courier New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B86B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">
    <w:name w:val="Основной текст с отступом 21"/>
    <w:basedOn w:val="a"/>
    <w:rsid w:val="00E07FE5"/>
    <w:pPr>
      <w:suppressAutoHyphens/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color w:val="000000"/>
      <w:sz w:val="28"/>
      <w:szCs w:val="24"/>
      <w:lang w:eastAsia="ar-SA"/>
    </w:rPr>
  </w:style>
  <w:style w:type="paragraph" w:styleId="a5">
    <w:name w:val="Balloon Text"/>
    <w:basedOn w:val="a"/>
    <w:link w:val="a6"/>
    <w:uiPriority w:val="99"/>
    <w:semiHidden/>
    <w:unhideWhenUsed/>
    <w:rsid w:val="00E07F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07FE5"/>
    <w:rPr>
      <w:rFonts w:ascii="Tahoma" w:hAnsi="Tahoma" w:cs="Tahoma"/>
      <w:sz w:val="16"/>
      <w:szCs w:val="16"/>
    </w:rPr>
  </w:style>
  <w:style w:type="character" w:customStyle="1" w:styleId="40">
    <w:name w:val="Заголовок 4 Знак"/>
    <w:basedOn w:val="a0"/>
    <w:link w:val="4"/>
    <w:rsid w:val="00033902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7">
    <w:name w:val="header"/>
    <w:basedOn w:val="a"/>
    <w:link w:val="a8"/>
    <w:uiPriority w:val="99"/>
    <w:unhideWhenUsed/>
    <w:rsid w:val="00EC13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C13B6"/>
  </w:style>
  <w:style w:type="paragraph" w:styleId="a9">
    <w:name w:val="footer"/>
    <w:basedOn w:val="a"/>
    <w:link w:val="aa"/>
    <w:uiPriority w:val="99"/>
    <w:unhideWhenUsed/>
    <w:rsid w:val="00EC13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C13B6"/>
  </w:style>
  <w:style w:type="paragraph" w:styleId="ab">
    <w:name w:val="List Paragraph"/>
    <w:basedOn w:val="a"/>
    <w:uiPriority w:val="34"/>
    <w:qFormat/>
    <w:rsid w:val="00D008BE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8772E9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c">
    <w:name w:val="Body Text"/>
    <w:basedOn w:val="a"/>
    <w:link w:val="ad"/>
    <w:uiPriority w:val="99"/>
    <w:rsid w:val="000A56FD"/>
    <w:pPr>
      <w:spacing w:after="0" w:line="240" w:lineRule="auto"/>
      <w:jc w:val="both"/>
    </w:pPr>
    <w:rPr>
      <w:rFonts w:ascii="Courier New" w:eastAsia="Times New Roman" w:hAnsi="Courier New" w:cs="Times New Roman"/>
      <w:sz w:val="26"/>
      <w:szCs w:val="20"/>
      <w:lang w:eastAsia="ru-RU"/>
    </w:rPr>
  </w:style>
  <w:style w:type="character" w:customStyle="1" w:styleId="ad">
    <w:name w:val="Основной текст Знак"/>
    <w:basedOn w:val="a0"/>
    <w:link w:val="ac"/>
    <w:uiPriority w:val="99"/>
    <w:rsid w:val="000A56FD"/>
    <w:rPr>
      <w:rFonts w:ascii="Courier New" w:eastAsia="Times New Roman" w:hAnsi="Courier New" w:cs="Times New Roman"/>
      <w:sz w:val="26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92419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6FC1"/>
  </w:style>
  <w:style w:type="paragraph" w:styleId="1">
    <w:name w:val="heading 1"/>
    <w:basedOn w:val="a"/>
    <w:next w:val="a"/>
    <w:link w:val="10"/>
    <w:uiPriority w:val="9"/>
    <w:qFormat/>
    <w:rsid w:val="0092419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8772E9"/>
    <w:pPr>
      <w:keepNext/>
      <w:keepLines/>
      <w:spacing w:before="40" w:after="0" w:line="256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qFormat/>
    <w:rsid w:val="00033902"/>
    <w:pPr>
      <w:keepNext/>
      <w:spacing w:before="240" w:after="60" w:line="240" w:lineRule="auto"/>
      <w:ind w:firstLine="851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lock Text"/>
    <w:basedOn w:val="a"/>
    <w:uiPriority w:val="99"/>
    <w:rsid w:val="00D76D9D"/>
    <w:pPr>
      <w:spacing w:after="0" w:line="240" w:lineRule="auto"/>
      <w:ind w:left="-284" w:right="-1192"/>
      <w:jc w:val="both"/>
    </w:pPr>
    <w:rPr>
      <w:rFonts w:ascii="Courier New" w:eastAsia="Times New Roman" w:hAnsi="Courier New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B86B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">
    <w:name w:val="Основной текст с отступом 21"/>
    <w:basedOn w:val="a"/>
    <w:rsid w:val="00E07FE5"/>
    <w:pPr>
      <w:suppressAutoHyphens/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color w:val="000000"/>
      <w:sz w:val="28"/>
      <w:szCs w:val="24"/>
      <w:lang w:eastAsia="ar-SA"/>
    </w:rPr>
  </w:style>
  <w:style w:type="paragraph" w:styleId="a5">
    <w:name w:val="Balloon Text"/>
    <w:basedOn w:val="a"/>
    <w:link w:val="a6"/>
    <w:uiPriority w:val="99"/>
    <w:semiHidden/>
    <w:unhideWhenUsed/>
    <w:rsid w:val="00E07F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07FE5"/>
    <w:rPr>
      <w:rFonts w:ascii="Tahoma" w:hAnsi="Tahoma" w:cs="Tahoma"/>
      <w:sz w:val="16"/>
      <w:szCs w:val="16"/>
    </w:rPr>
  </w:style>
  <w:style w:type="character" w:customStyle="1" w:styleId="40">
    <w:name w:val="Заголовок 4 Знак"/>
    <w:basedOn w:val="a0"/>
    <w:link w:val="4"/>
    <w:rsid w:val="00033902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7">
    <w:name w:val="header"/>
    <w:basedOn w:val="a"/>
    <w:link w:val="a8"/>
    <w:uiPriority w:val="99"/>
    <w:unhideWhenUsed/>
    <w:rsid w:val="00EC13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C13B6"/>
  </w:style>
  <w:style w:type="paragraph" w:styleId="a9">
    <w:name w:val="footer"/>
    <w:basedOn w:val="a"/>
    <w:link w:val="aa"/>
    <w:uiPriority w:val="99"/>
    <w:unhideWhenUsed/>
    <w:rsid w:val="00EC13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C13B6"/>
  </w:style>
  <w:style w:type="paragraph" w:styleId="ab">
    <w:name w:val="List Paragraph"/>
    <w:basedOn w:val="a"/>
    <w:uiPriority w:val="34"/>
    <w:qFormat/>
    <w:rsid w:val="00D008BE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8772E9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c">
    <w:name w:val="Body Text"/>
    <w:basedOn w:val="a"/>
    <w:link w:val="ad"/>
    <w:uiPriority w:val="99"/>
    <w:rsid w:val="000A56FD"/>
    <w:pPr>
      <w:spacing w:after="0" w:line="240" w:lineRule="auto"/>
      <w:jc w:val="both"/>
    </w:pPr>
    <w:rPr>
      <w:rFonts w:ascii="Courier New" w:eastAsia="Times New Roman" w:hAnsi="Courier New" w:cs="Times New Roman"/>
      <w:sz w:val="26"/>
      <w:szCs w:val="20"/>
      <w:lang w:eastAsia="ru-RU"/>
    </w:rPr>
  </w:style>
  <w:style w:type="character" w:customStyle="1" w:styleId="ad">
    <w:name w:val="Основной текст Знак"/>
    <w:basedOn w:val="a0"/>
    <w:link w:val="ac"/>
    <w:uiPriority w:val="99"/>
    <w:rsid w:val="000A56FD"/>
    <w:rPr>
      <w:rFonts w:ascii="Courier New" w:eastAsia="Times New Roman" w:hAnsi="Courier New" w:cs="Times New Roman"/>
      <w:sz w:val="26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92419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245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2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4.jpeg"/><Relationship Id="rId26" Type="http://schemas.openxmlformats.org/officeDocument/2006/relationships/image" Target="media/image10.jpeg"/><Relationship Id="rId39" Type="http://schemas.openxmlformats.org/officeDocument/2006/relationships/theme" Target="theme/theme1.xml"/><Relationship Id="rId21" Type="http://schemas.openxmlformats.org/officeDocument/2006/relationships/header" Target="header8.xml"/><Relationship Id="rId34" Type="http://schemas.openxmlformats.org/officeDocument/2006/relationships/header" Target="header10.xml"/><Relationship Id="rId7" Type="http://schemas.openxmlformats.org/officeDocument/2006/relationships/footnotes" Target="footnotes.xml"/><Relationship Id="rId12" Type="http://schemas.openxmlformats.org/officeDocument/2006/relationships/header" Target="header4.xml"/><Relationship Id="rId17" Type="http://schemas.openxmlformats.org/officeDocument/2006/relationships/image" Target="media/image3.jpeg"/><Relationship Id="rId25" Type="http://schemas.openxmlformats.org/officeDocument/2006/relationships/image" Target="media/image9.jpeg"/><Relationship Id="rId33" Type="http://schemas.openxmlformats.org/officeDocument/2006/relationships/image" Target="media/image16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5.jpeg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3.xml"/><Relationship Id="rId24" Type="http://schemas.openxmlformats.org/officeDocument/2006/relationships/image" Target="media/image8.jpeg"/><Relationship Id="rId32" Type="http://schemas.openxmlformats.org/officeDocument/2006/relationships/header" Target="header9.xml"/><Relationship Id="rId37" Type="http://schemas.openxmlformats.org/officeDocument/2006/relationships/header" Target="header11.xml"/><Relationship Id="rId5" Type="http://schemas.openxmlformats.org/officeDocument/2006/relationships/settings" Target="settings.xml"/><Relationship Id="rId15" Type="http://schemas.openxmlformats.org/officeDocument/2006/relationships/header" Target="header6.xm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18.jpeg"/><Relationship Id="rId10" Type="http://schemas.openxmlformats.org/officeDocument/2006/relationships/header" Target="header2.xml"/><Relationship Id="rId19" Type="http://schemas.openxmlformats.org/officeDocument/2006/relationships/header" Target="header7.xml"/><Relationship Id="rId31" Type="http://schemas.openxmlformats.org/officeDocument/2006/relationships/image" Target="media/image15.jpe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header" Target="header5.xm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7.jpeg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F3E444-06CF-4A6D-85E9-D52ABD3FB1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43</Pages>
  <Words>5218</Words>
  <Characters>29744</Characters>
  <Application>Microsoft Office Word</Application>
  <DocSecurity>0</DocSecurity>
  <Lines>247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Ирбэ Владислав Александрович</dc:creator>
  <cp:lastModifiedBy>Киреева Екатерина В.</cp:lastModifiedBy>
  <cp:revision>9</cp:revision>
  <cp:lastPrinted>2025-07-02T15:10:00Z</cp:lastPrinted>
  <dcterms:created xsi:type="dcterms:W3CDTF">2025-07-01T11:40:00Z</dcterms:created>
  <dcterms:modified xsi:type="dcterms:W3CDTF">2025-07-02T15:12:00Z</dcterms:modified>
</cp:coreProperties>
</file>