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795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39A12BAC" w:rsidR="00F1603D" w:rsidRPr="00566BFC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187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18773F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3299F0A6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BFC" w:rsidRPr="00566BFC">
        <w:rPr>
          <w:rFonts w:ascii="Times New Roman" w:hAnsi="Times New Roman" w:cs="Times New Roman"/>
          <w:sz w:val="28"/>
          <w:szCs w:val="28"/>
        </w:rPr>
        <w:t>23:40:0410022:296</w:t>
      </w:r>
    </w:p>
    <w:p w14:paraId="3DFEDF5D" w14:textId="77777777" w:rsidR="00F1603D" w:rsidRPr="00566BFC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6BE1F80C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566BFC">
        <w:rPr>
          <w:rFonts w:ascii="Times New Roman" w:hAnsi="Times New Roman" w:cs="Times New Roman"/>
          <w:sz w:val="28"/>
          <w:szCs w:val="28"/>
        </w:rPr>
        <w:t>на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566BFC" w:rsidRPr="00566BFC">
        <w:rPr>
          <w:rFonts w:ascii="Times New Roman" w:hAnsi="Times New Roman" w:cs="Times New Roman"/>
          <w:sz w:val="28"/>
          <w:szCs w:val="28"/>
        </w:rPr>
        <w:t>Некрасова Ильи Юлиановича</w:t>
      </w:r>
      <w:r w:rsidR="00566BFC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16533F" w:rsidRPr="00156719">
        <w:rPr>
          <w:rFonts w:ascii="Times New Roman" w:hAnsi="Times New Roman" w:cs="Times New Roman"/>
          <w:sz w:val="28"/>
          <w:szCs w:val="28"/>
        </w:rPr>
        <w:t>2</w:t>
      </w:r>
      <w:r w:rsidR="00566BFC">
        <w:rPr>
          <w:rFonts w:ascii="Times New Roman" w:hAnsi="Times New Roman" w:cs="Times New Roman"/>
          <w:sz w:val="28"/>
          <w:szCs w:val="28"/>
        </w:rPr>
        <w:t>6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566BFC">
        <w:rPr>
          <w:rFonts w:ascii="Times New Roman" w:hAnsi="Times New Roman" w:cs="Times New Roman"/>
          <w:sz w:val="28"/>
          <w:szCs w:val="28"/>
        </w:rPr>
        <w:t>февраля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66BFC" w:rsidRPr="00566BFC">
        <w:rPr>
          <w:rFonts w:ascii="Times New Roman" w:hAnsi="Times New Roman" w:cs="Times New Roman"/>
          <w:sz w:val="28"/>
          <w:szCs w:val="28"/>
        </w:rPr>
        <w:t>52-1337</w:t>
      </w:r>
      <w:r w:rsidR="00A84C5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566BFC" w:rsidRPr="00566BFC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1 192 </w:t>
      </w:r>
      <w:proofErr w:type="spellStart"/>
      <w:r w:rsidR="00566BFC" w:rsidRPr="00566BF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66BFC" w:rsidRPr="00566BFC">
        <w:rPr>
          <w:rFonts w:ascii="Times New Roman" w:hAnsi="Times New Roman" w:cs="Times New Roman"/>
          <w:sz w:val="28"/>
          <w:szCs w:val="28"/>
        </w:rPr>
        <w:t xml:space="preserve"> с кадастровым номером 23:40:0410022:296, расположенного по адресу: Краснодарский край, городской округ город-курорт Геленджик, г. Геленджик, ул. Кирова, з/у 107, дополнив существующий вид разрешенного использования земельного участка «магазины» испрашиваемыми видами разрешенного использования «общественное питание», «деловое управление»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566BFC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286B7556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566BFC">
        <w:rPr>
          <w:rFonts w:ascii="Times New Roman" w:hAnsi="Times New Roman" w:cs="Times New Roman"/>
          <w:sz w:val="28"/>
          <w:szCs w:val="28"/>
        </w:rPr>
        <w:t>на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5823310"/>
      <w:r w:rsidR="00566BFC" w:rsidRPr="00566BFC">
        <w:rPr>
          <w:rFonts w:ascii="Times New Roman" w:hAnsi="Times New Roman" w:cs="Times New Roman"/>
          <w:sz w:val="28"/>
          <w:szCs w:val="28"/>
        </w:rPr>
        <w:t>Некрасову Илье Юлиановичу</w:t>
      </w:r>
      <w:bookmarkEnd w:id="2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796F12">
        <w:rPr>
          <w:rFonts w:ascii="Times New Roman" w:hAnsi="Times New Roman" w:cs="Times New Roman"/>
          <w:sz w:val="28"/>
          <w:szCs w:val="28"/>
        </w:rPr>
        <w:t>е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3" w:name="_Hlk205823334"/>
      <w:r w:rsidR="00566BFC" w:rsidRPr="00566BFC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1 192 </w:t>
      </w:r>
      <w:proofErr w:type="spellStart"/>
      <w:r w:rsidR="00566BFC" w:rsidRPr="00566BF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66BFC" w:rsidRPr="00566BFC">
        <w:rPr>
          <w:rFonts w:ascii="Times New Roman" w:hAnsi="Times New Roman" w:cs="Times New Roman"/>
          <w:sz w:val="28"/>
          <w:szCs w:val="28"/>
        </w:rPr>
        <w:t xml:space="preserve"> с кадастровым номером 23:40:0410022:296, расположенного по адресу: Краснодарский край, городской округ город-курорт Геленджик, г. Геленджик, ул. Кирова, з/у 107, дополнив существующий вид разрешенного использования земельного участка «магазины» испрашиваемыми видами разрешенного использования «общественное питание», «деловое управление»</w:t>
      </w:r>
      <w:bookmarkEnd w:id="3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1F37FFD5" w14:textId="52BAEC40" w:rsidR="00796F12" w:rsidRPr="00A258C8" w:rsidRDefault="00796F12" w:rsidP="00796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454E7E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425E5B8E" w14:textId="77777777" w:rsidR="00796F12" w:rsidRPr="00A258C8" w:rsidRDefault="00796F12" w:rsidP="00796F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38EB33DF" w14:textId="77777777" w:rsidR="00796F12" w:rsidRPr="00A258C8" w:rsidRDefault="00796F12" w:rsidP="00796F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3D812A13" w:rsidR="006D4D04" w:rsidRPr="00A258C8" w:rsidRDefault="006D4D04" w:rsidP="00796F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8773F"/>
    <w:rsid w:val="001D5483"/>
    <w:rsid w:val="002B2682"/>
    <w:rsid w:val="002C45BD"/>
    <w:rsid w:val="00305433"/>
    <w:rsid w:val="00365C4A"/>
    <w:rsid w:val="003A552D"/>
    <w:rsid w:val="0042136F"/>
    <w:rsid w:val="00454E7E"/>
    <w:rsid w:val="00493780"/>
    <w:rsid w:val="004A6884"/>
    <w:rsid w:val="004C2E42"/>
    <w:rsid w:val="005159C1"/>
    <w:rsid w:val="005308DB"/>
    <w:rsid w:val="00566BFC"/>
    <w:rsid w:val="00662D61"/>
    <w:rsid w:val="00690A41"/>
    <w:rsid w:val="006C4EEF"/>
    <w:rsid w:val="006D4D04"/>
    <w:rsid w:val="006F3FB6"/>
    <w:rsid w:val="00715D60"/>
    <w:rsid w:val="007654B0"/>
    <w:rsid w:val="007805FC"/>
    <w:rsid w:val="00796F12"/>
    <w:rsid w:val="008635DC"/>
    <w:rsid w:val="0087265C"/>
    <w:rsid w:val="008967D4"/>
    <w:rsid w:val="008D5FF9"/>
    <w:rsid w:val="00905A7F"/>
    <w:rsid w:val="00A16594"/>
    <w:rsid w:val="00A258C8"/>
    <w:rsid w:val="00A52F3E"/>
    <w:rsid w:val="00A84C59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12</cp:revision>
  <dcterms:created xsi:type="dcterms:W3CDTF">2025-06-26T07:34:00Z</dcterms:created>
  <dcterms:modified xsi:type="dcterms:W3CDTF">2025-09-04T05:10:00Z</dcterms:modified>
</cp:coreProperties>
</file>