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C8" w:rsidRPr="00A846E8" w:rsidRDefault="005E3BC8" w:rsidP="005E3BC8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1773" w:rsidRPr="00341773" w:rsidRDefault="00341773" w:rsidP="00341773">
      <w:pPr>
        <w:rPr>
          <w:b/>
          <w:bCs/>
          <w:sz w:val="28"/>
          <w:szCs w:val="28"/>
        </w:rPr>
      </w:pP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 xml:space="preserve">О </w:t>
      </w:r>
      <w:r w:rsidR="00720DD2">
        <w:rPr>
          <w:b/>
          <w:bCs/>
          <w:sz w:val="28"/>
          <w:szCs w:val="28"/>
        </w:rPr>
        <w:t xml:space="preserve">признании </w:t>
      </w:r>
      <w:proofErr w:type="gramStart"/>
      <w:r w:rsidR="00720DD2">
        <w:rPr>
          <w:b/>
          <w:bCs/>
          <w:sz w:val="28"/>
          <w:szCs w:val="28"/>
        </w:rPr>
        <w:t>утратившим</w:t>
      </w:r>
      <w:proofErr w:type="gramEnd"/>
      <w:r w:rsidR="00720DD2">
        <w:rPr>
          <w:b/>
          <w:bCs/>
          <w:sz w:val="28"/>
          <w:szCs w:val="28"/>
        </w:rPr>
        <w:t xml:space="preserve"> силу постановления</w:t>
      </w:r>
      <w:r w:rsidRPr="0010453C">
        <w:rPr>
          <w:b/>
          <w:bCs/>
          <w:sz w:val="28"/>
          <w:szCs w:val="28"/>
        </w:rPr>
        <w:t xml:space="preserve"> администрации</w:t>
      </w:r>
    </w:p>
    <w:p w:rsidR="0010453C" w:rsidRPr="0010453C" w:rsidRDefault="0010453C" w:rsidP="0010453C">
      <w:pPr>
        <w:jc w:val="center"/>
        <w:rPr>
          <w:b/>
          <w:bCs/>
          <w:sz w:val="28"/>
          <w:szCs w:val="28"/>
        </w:rPr>
      </w:pPr>
      <w:r w:rsidRPr="0010453C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720DD2" w:rsidRDefault="0010453C" w:rsidP="00720DD2">
      <w:pPr>
        <w:jc w:val="center"/>
        <w:rPr>
          <w:b/>
          <w:bCs/>
          <w:iCs/>
          <w:sz w:val="28"/>
          <w:szCs w:val="28"/>
        </w:rPr>
      </w:pPr>
      <w:r w:rsidRPr="0010453C">
        <w:rPr>
          <w:b/>
          <w:bCs/>
          <w:sz w:val="28"/>
          <w:szCs w:val="28"/>
        </w:rPr>
        <w:t xml:space="preserve">от </w:t>
      </w:r>
      <w:r w:rsidR="00720DD2">
        <w:rPr>
          <w:b/>
          <w:bCs/>
          <w:sz w:val="28"/>
          <w:szCs w:val="28"/>
        </w:rPr>
        <w:t>1 ноября 2016</w:t>
      </w:r>
      <w:r w:rsidRPr="0010453C">
        <w:rPr>
          <w:b/>
          <w:bCs/>
          <w:sz w:val="28"/>
          <w:szCs w:val="28"/>
        </w:rPr>
        <w:t xml:space="preserve"> года №</w:t>
      </w:r>
      <w:r w:rsidR="00720DD2">
        <w:rPr>
          <w:b/>
          <w:bCs/>
          <w:sz w:val="28"/>
          <w:szCs w:val="28"/>
        </w:rPr>
        <w:t>3629</w:t>
      </w:r>
      <w:r w:rsidRPr="0010453C">
        <w:rPr>
          <w:b/>
          <w:bCs/>
          <w:sz w:val="28"/>
          <w:szCs w:val="28"/>
        </w:rPr>
        <w:t xml:space="preserve"> «</w:t>
      </w:r>
      <w:r w:rsidR="00720DD2" w:rsidRPr="00720DD2">
        <w:rPr>
          <w:b/>
          <w:bCs/>
          <w:iCs/>
          <w:sz w:val="28"/>
          <w:szCs w:val="28"/>
        </w:rPr>
        <w:t xml:space="preserve">Об утверждении Порядка </w:t>
      </w:r>
    </w:p>
    <w:p w:rsidR="00720DD2" w:rsidRDefault="00720DD2" w:rsidP="00720DD2">
      <w:pPr>
        <w:jc w:val="center"/>
        <w:rPr>
          <w:b/>
          <w:bCs/>
          <w:iCs/>
          <w:sz w:val="28"/>
          <w:szCs w:val="28"/>
        </w:rPr>
      </w:pPr>
      <w:r w:rsidRPr="00720DD2">
        <w:rPr>
          <w:b/>
          <w:bCs/>
          <w:iCs/>
          <w:sz w:val="28"/>
          <w:szCs w:val="28"/>
        </w:rPr>
        <w:t xml:space="preserve">дополнительного финансирования переданного государственного полномочия в области социальной сферы </w:t>
      </w:r>
      <w:proofErr w:type="gramStart"/>
      <w:r w:rsidRPr="00720DD2">
        <w:rPr>
          <w:b/>
          <w:bCs/>
          <w:iCs/>
          <w:sz w:val="28"/>
          <w:szCs w:val="28"/>
        </w:rPr>
        <w:t>по</w:t>
      </w:r>
      <w:proofErr w:type="gramEnd"/>
      <w:r w:rsidRPr="00720DD2">
        <w:rPr>
          <w:b/>
          <w:bCs/>
          <w:iCs/>
          <w:sz w:val="28"/>
          <w:szCs w:val="28"/>
        </w:rPr>
        <w:t xml:space="preserve"> материально-</w:t>
      </w:r>
    </w:p>
    <w:p w:rsidR="00720DD2" w:rsidRPr="00720DD2" w:rsidRDefault="00720DD2" w:rsidP="00720DD2">
      <w:pPr>
        <w:jc w:val="center"/>
        <w:rPr>
          <w:b/>
          <w:bCs/>
          <w:iCs/>
          <w:sz w:val="28"/>
          <w:szCs w:val="28"/>
        </w:rPr>
      </w:pPr>
      <w:r w:rsidRPr="00720DD2">
        <w:rPr>
          <w:b/>
          <w:bCs/>
          <w:iCs/>
          <w:sz w:val="28"/>
          <w:szCs w:val="28"/>
        </w:rPr>
        <w:t xml:space="preserve">техническому обеспечению пунктов проведения экзаменов </w:t>
      </w:r>
      <w:proofErr w:type="gramStart"/>
      <w:r w:rsidRPr="00720DD2">
        <w:rPr>
          <w:b/>
          <w:bCs/>
          <w:iCs/>
          <w:sz w:val="28"/>
          <w:szCs w:val="28"/>
        </w:rPr>
        <w:t>для</w:t>
      </w:r>
      <w:proofErr w:type="gramEnd"/>
      <w:r w:rsidRPr="00720DD2">
        <w:rPr>
          <w:b/>
          <w:bCs/>
          <w:iCs/>
          <w:sz w:val="28"/>
          <w:szCs w:val="28"/>
        </w:rPr>
        <w:t xml:space="preserve"> </w:t>
      </w:r>
    </w:p>
    <w:p w:rsidR="00720DD2" w:rsidRPr="00720DD2" w:rsidRDefault="00720DD2" w:rsidP="00720DD2">
      <w:pPr>
        <w:jc w:val="center"/>
        <w:rPr>
          <w:b/>
          <w:bCs/>
          <w:iCs/>
          <w:sz w:val="28"/>
          <w:szCs w:val="28"/>
        </w:rPr>
      </w:pPr>
      <w:r w:rsidRPr="00720DD2">
        <w:rPr>
          <w:b/>
          <w:bCs/>
          <w:iCs/>
          <w:sz w:val="28"/>
          <w:szCs w:val="28"/>
        </w:rPr>
        <w:t xml:space="preserve">государственной итоговой аттестации по </w:t>
      </w:r>
      <w:proofErr w:type="gramStart"/>
      <w:r w:rsidRPr="00720DD2">
        <w:rPr>
          <w:b/>
          <w:bCs/>
          <w:iCs/>
          <w:sz w:val="28"/>
          <w:szCs w:val="28"/>
        </w:rPr>
        <w:t>образовательным</w:t>
      </w:r>
      <w:proofErr w:type="gramEnd"/>
      <w:r w:rsidRPr="00720DD2">
        <w:rPr>
          <w:b/>
          <w:bCs/>
          <w:iCs/>
          <w:sz w:val="28"/>
          <w:szCs w:val="28"/>
        </w:rPr>
        <w:t xml:space="preserve"> </w:t>
      </w:r>
    </w:p>
    <w:p w:rsidR="00720DD2" w:rsidRPr="00720DD2" w:rsidRDefault="00720DD2" w:rsidP="00720DD2">
      <w:pPr>
        <w:jc w:val="center"/>
        <w:rPr>
          <w:b/>
          <w:bCs/>
          <w:iCs/>
          <w:sz w:val="28"/>
          <w:szCs w:val="28"/>
        </w:rPr>
      </w:pPr>
      <w:r w:rsidRPr="00720DD2">
        <w:rPr>
          <w:b/>
          <w:bCs/>
          <w:iCs/>
          <w:sz w:val="28"/>
          <w:szCs w:val="28"/>
        </w:rPr>
        <w:t xml:space="preserve">программам основного общего и среднего общего образования </w:t>
      </w:r>
    </w:p>
    <w:p w:rsidR="00720DD2" w:rsidRPr="00720DD2" w:rsidRDefault="00720DD2" w:rsidP="00720DD2">
      <w:pPr>
        <w:jc w:val="center"/>
        <w:rPr>
          <w:b/>
          <w:bCs/>
          <w:iCs/>
          <w:sz w:val="28"/>
          <w:szCs w:val="28"/>
        </w:rPr>
      </w:pPr>
      <w:r w:rsidRPr="00720DD2">
        <w:rPr>
          <w:b/>
          <w:bCs/>
          <w:iCs/>
          <w:sz w:val="28"/>
          <w:szCs w:val="28"/>
        </w:rPr>
        <w:t xml:space="preserve">и выплате педагогическим работникам, участвующим </w:t>
      </w:r>
    </w:p>
    <w:p w:rsidR="00720DD2" w:rsidRPr="00720DD2" w:rsidRDefault="00720DD2" w:rsidP="00720DD2">
      <w:pPr>
        <w:jc w:val="center"/>
        <w:rPr>
          <w:b/>
          <w:bCs/>
          <w:iCs/>
          <w:sz w:val="28"/>
          <w:szCs w:val="28"/>
        </w:rPr>
      </w:pPr>
      <w:r w:rsidRPr="00720DD2">
        <w:rPr>
          <w:b/>
          <w:bCs/>
          <w:iCs/>
          <w:sz w:val="28"/>
          <w:szCs w:val="28"/>
        </w:rPr>
        <w:t xml:space="preserve">в проведении единого государственного экзамена, компенсации </w:t>
      </w:r>
    </w:p>
    <w:p w:rsidR="00720DD2" w:rsidRPr="00720DD2" w:rsidRDefault="00720DD2" w:rsidP="00720DD2">
      <w:pPr>
        <w:jc w:val="center"/>
        <w:rPr>
          <w:b/>
          <w:bCs/>
          <w:iCs/>
          <w:sz w:val="28"/>
          <w:szCs w:val="28"/>
        </w:rPr>
      </w:pPr>
      <w:r w:rsidRPr="00720DD2">
        <w:rPr>
          <w:b/>
          <w:bCs/>
          <w:iCs/>
          <w:sz w:val="28"/>
          <w:szCs w:val="28"/>
        </w:rPr>
        <w:t xml:space="preserve">за работу по подготовке и проведению </w:t>
      </w:r>
      <w:proofErr w:type="gramStart"/>
      <w:r w:rsidRPr="00720DD2">
        <w:rPr>
          <w:b/>
          <w:bCs/>
          <w:iCs/>
          <w:sz w:val="28"/>
          <w:szCs w:val="28"/>
        </w:rPr>
        <w:t>единого</w:t>
      </w:r>
      <w:proofErr w:type="gramEnd"/>
      <w:r w:rsidRPr="00720DD2">
        <w:rPr>
          <w:b/>
          <w:bCs/>
          <w:iCs/>
          <w:sz w:val="28"/>
          <w:szCs w:val="28"/>
        </w:rPr>
        <w:t xml:space="preserve"> государственного </w:t>
      </w:r>
    </w:p>
    <w:p w:rsidR="00C42BB5" w:rsidRPr="00720DD2" w:rsidRDefault="00720DD2" w:rsidP="00720DD2">
      <w:pPr>
        <w:jc w:val="center"/>
        <w:rPr>
          <w:b/>
          <w:bCs/>
          <w:iCs/>
          <w:sz w:val="28"/>
          <w:szCs w:val="28"/>
        </w:rPr>
      </w:pPr>
      <w:r w:rsidRPr="00720DD2">
        <w:rPr>
          <w:b/>
          <w:bCs/>
          <w:iCs/>
          <w:sz w:val="28"/>
          <w:szCs w:val="28"/>
        </w:rPr>
        <w:t>экзамена в муниципальных общеобразовательных учреждениях муниципального образования город-курорт Геленджик</w:t>
      </w:r>
      <w:r w:rsidR="00927CA6">
        <w:rPr>
          <w:b/>
          <w:bCs/>
          <w:sz w:val="28"/>
          <w:szCs w:val="28"/>
        </w:rPr>
        <w:t>»</w:t>
      </w:r>
    </w:p>
    <w:p w:rsidR="00341773" w:rsidRPr="00341773" w:rsidRDefault="00341773" w:rsidP="00341773">
      <w:pPr>
        <w:jc w:val="center"/>
        <w:rPr>
          <w:b/>
          <w:bCs/>
          <w:sz w:val="28"/>
          <w:szCs w:val="28"/>
        </w:rPr>
      </w:pPr>
    </w:p>
    <w:p w:rsidR="00FD2009" w:rsidRPr="00FD2009" w:rsidRDefault="00720DD2" w:rsidP="00BD5D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5D2094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5D20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законом от 6 октября 2003 года №131-ФЗ            </w:t>
      </w:r>
      <w:proofErr w:type="gramStart"/>
      <w:r>
        <w:rPr>
          <w:bCs/>
          <w:sz w:val="28"/>
          <w:szCs w:val="28"/>
        </w:rPr>
        <w:t>«</w:t>
      </w:r>
      <w:r w:rsidRPr="005D2094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>равления в Российской Федерации»</w:t>
      </w:r>
      <w:r w:rsidRPr="005D2094">
        <w:rPr>
          <w:bCs/>
          <w:sz w:val="28"/>
          <w:szCs w:val="28"/>
        </w:rPr>
        <w:t xml:space="preserve"> (в редакции Федерального закона от </w:t>
      </w:r>
      <w:r w:rsidR="00000D5E">
        <w:rPr>
          <w:bCs/>
          <w:sz w:val="28"/>
          <w:szCs w:val="28"/>
        </w:rPr>
        <w:t>29 июля</w:t>
      </w:r>
      <w:r>
        <w:rPr>
          <w:bCs/>
          <w:sz w:val="28"/>
          <w:szCs w:val="28"/>
        </w:rPr>
        <w:t xml:space="preserve"> 2017 года №</w:t>
      </w:r>
      <w:r w:rsidR="00000D5E">
        <w:rPr>
          <w:bCs/>
          <w:sz w:val="28"/>
          <w:szCs w:val="28"/>
        </w:rPr>
        <w:t>279</w:t>
      </w:r>
      <w:r w:rsidRPr="005D2094">
        <w:rPr>
          <w:bCs/>
          <w:sz w:val="28"/>
          <w:szCs w:val="28"/>
        </w:rPr>
        <w:t xml:space="preserve">-ФЗ), </w:t>
      </w:r>
      <w:r>
        <w:rPr>
          <w:bCs/>
          <w:sz w:val="28"/>
          <w:szCs w:val="28"/>
        </w:rPr>
        <w:t xml:space="preserve">Законом Краснодарского края от 15 июля 2005 года №918-КЗ «О </w:t>
      </w:r>
      <w:proofErr w:type="spellStart"/>
      <w:r>
        <w:rPr>
          <w:bCs/>
          <w:sz w:val="28"/>
          <w:szCs w:val="28"/>
        </w:rPr>
        <w:t>межбюд-жетных</w:t>
      </w:r>
      <w:proofErr w:type="spellEnd"/>
      <w:r>
        <w:rPr>
          <w:bCs/>
          <w:sz w:val="28"/>
          <w:szCs w:val="28"/>
        </w:rPr>
        <w:t xml:space="preserve"> отношениях в Краснодарском крае» (в редакции Закона Краснодарс-кого края от </w:t>
      </w:r>
      <w:r w:rsidR="00000D5E">
        <w:rPr>
          <w:bCs/>
          <w:sz w:val="28"/>
          <w:szCs w:val="28"/>
        </w:rPr>
        <w:t>25 июля</w:t>
      </w:r>
      <w:r>
        <w:rPr>
          <w:bCs/>
          <w:sz w:val="28"/>
          <w:szCs w:val="28"/>
        </w:rPr>
        <w:t xml:space="preserve"> 2017 года №</w:t>
      </w:r>
      <w:r w:rsidR="00000D5E">
        <w:rPr>
          <w:bCs/>
          <w:sz w:val="28"/>
          <w:szCs w:val="28"/>
        </w:rPr>
        <w:t>3660</w:t>
      </w:r>
      <w:r>
        <w:rPr>
          <w:bCs/>
          <w:sz w:val="28"/>
          <w:szCs w:val="28"/>
        </w:rPr>
        <w:t xml:space="preserve">-КЗ), во исполнение постановления администрации муниципального образования город-курорт Геленджик </w:t>
      </w:r>
      <w:r w:rsidR="00BD5D6D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от 30 мая 2017 го</w:t>
      </w:r>
      <w:r w:rsidR="00BD5D6D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 №1844 «</w:t>
      </w:r>
      <w:r w:rsidR="00BD5D6D">
        <w:rPr>
          <w:bCs/>
          <w:sz w:val="28"/>
          <w:szCs w:val="28"/>
        </w:rPr>
        <w:t>Об</w:t>
      </w:r>
      <w:proofErr w:type="gramEnd"/>
      <w:r w:rsidR="00BD5D6D">
        <w:rPr>
          <w:bCs/>
          <w:sz w:val="28"/>
          <w:szCs w:val="28"/>
        </w:rPr>
        <w:t xml:space="preserve"> </w:t>
      </w:r>
      <w:proofErr w:type="gramStart"/>
      <w:r w:rsidR="00BD5D6D">
        <w:rPr>
          <w:bCs/>
          <w:sz w:val="28"/>
          <w:szCs w:val="28"/>
        </w:rPr>
        <w:t xml:space="preserve">утверждении Плана по отмене </w:t>
      </w:r>
      <w:r w:rsidR="00BD5D6D" w:rsidRPr="00BD5D6D">
        <w:rPr>
          <w:bCs/>
          <w:sz w:val="28"/>
          <w:szCs w:val="28"/>
        </w:rPr>
        <w:t>с 1 января</w:t>
      </w:r>
      <w:r w:rsidR="00BD5D6D">
        <w:rPr>
          <w:bCs/>
          <w:sz w:val="28"/>
          <w:szCs w:val="28"/>
        </w:rPr>
        <w:t xml:space="preserve">            2018 года</w:t>
      </w:r>
      <w:r w:rsidR="00BD5D6D" w:rsidRPr="00BD5D6D">
        <w:rPr>
          <w:bCs/>
          <w:sz w:val="28"/>
          <w:szCs w:val="28"/>
        </w:rPr>
        <w:t xml:space="preserve"> установленных муниципальным </w:t>
      </w:r>
      <w:r w:rsidR="00BD5D6D">
        <w:rPr>
          <w:bCs/>
          <w:sz w:val="28"/>
          <w:szCs w:val="28"/>
        </w:rPr>
        <w:t xml:space="preserve">образованием город-курорт </w:t>
      </w:r>
      <w:proofErr w:type="spellStart"/>
      <w:r w:rsidR="00BD5D6D">
        <w:rPr>
          <w:bCs/>
          <w:sz w:val="28"/>
          <w:szCs w:val="28"/>
        </w:rPr>
        <w:t>Геленд-жик</w:t>
      </w:r>
      <w:proofErr w:type="spellEnd"/>
      <w:r w:rsidR="00BD5D6D" w:rsidRPr="00BD5D6D">
        <w:rPr>
          <w:bCs/>
          <w:sz w:val="28"/>
          <w:szCs w:val="28"/>
        </w:rPr>
        <w:t xml:space="preserve"> расходных обязательств, не связанных с решением вопросов местного </w:t>
      </w:r>
      <w:proofErr w:type="spellStart"/>
      <w:r w:rsidR="00BD5D6D" w:rsidRPr="00BD5D6D">
        <w:rPr>
          <w:bCs/>
          <w:sz w:val="28"/>
          <w:szCs w:val="28"/>
        </w:rPr>
        <w:t>зна</w:t>
      </w:r>
      <w:r w:rsidR="00BD5D6D">
        <w:rPr>
          <w:bCs/>
          <w:sz w:val="28"/>
          <w:szCs w:val="28"/>
        </w:rPr>
        <w:t>-</w:t>
      </w:r>
      <w:r w:rsidR="00BD5D6D" w:rsidRPr="00BD5D6D">
        <w:rPr>
          <w:bCs/>
          <w:sz w:val="28"/>
          <w:szCs w:val="28"/>
        </w:rPr>
        <w:t>чения</w:t>
      </w:r>
      <w:proofErr w:type="spellEnd"/>
      <w:r w:rsidR="00BD5D6D" w:rsidRPr="00BD5D6D">
        <w:rPr>
          <w:bCs/>
          <w:sz w:val="28"/>
          <w:szCs w:val="28"/>
        </w:rPr>
        <w:t xml:space="preserve"> (за исключением расходных обязательств на реализацию мер по пенси</w:t>
      </w:r>
      <w:r w:rsidR="00BD5D6D">
        <w:rPr>
          <w:bCs/>
          <w:sz w:val="28"/>
          <w:szCs w:val="28"/>
        </w:rPr>
        <w:t>он-ному обеспечению,</w:t>
      </w:r>
      <w:r w:rsidR="00BD5D6D" w:rsidRPr="00BD5D6D">
        <w:rPr>
          <w:bCs/>
          <w:sz w:val="28"/>
          <w:szCs w:val="28"/>
        </w:rPr>
        <w:t xml:space="preserve"> соц</w:t>
      </w:r>
      <w:r w:rsidR="00BD5D6D">
        <w:rPr>
          <w:bCs/>
          <w:sz w:val="28"/>
          <w:szCs w:val="28"/>
        </w:rPr>
        <w:t>иальному обслуживанию населения,</w:t>
      </w:r>
      <w:r w:rsidR="00BD5D6D" w:rsidRPr="00BD5D6D">
        <w:rPr>
          <w:bCs/>
          <w:sz w:val="28"/>
          <w:szCs w:val="28"/>
        </w:rPr>
        <w:t xml:space="preserve"> социальному </w:t>
      </w:r>
      <w:proofErr w:type="spellStart"/>
      <w:r w:rsidR="00BD5D6D" w:rsidRPr="00BD5D6D">
        <w:rPr>
          <w:bCs/>
          <w:sz w:val="28"/>
          <w:szCs w:val="28"/>
        </w:rPr>
        <w:t>обес</w:t>
      </w:r>
      <w:proofErr w:type="spellEnd"/>
      <w:r w:rsidR="00BD5D6D">
        <w:rPr>
          <w:bCs/>
          <w:sz w:val="28"/>
          <w:szCs w:val="28"/>
        </w:rPr>
        <w:t>-</w:t>
      </w:r>
      <w:r w:rsidR="00BD5D6D" w:rsidRPr="00BD5D6D">
        <w:rPr>
          <w:bCs/>
          <w:sz w:val="28"/>
          <w:szCs w:val="28"/>
        </w:rPr>
        <w:t>печению нас</w:t>
      </w:r>
      <w:r w:rsidR="00BD5D6D">
        <w:rPr>
          <w:bCs/>
          <w:sz w:val="28"/>
          <w:szCs w:val="28"/>
        </w:rPr>
        <w:t>еления и охране семьи и детства,</w:t>
      </w:r>
      <w:r w:rsidR="00BD5D6D" w:rsidRPr="00BD5D6D">
        <w:rPr>
          <w:bCs/>
          <w:sz w:val="28"/>
          <w:szCs w:val="28"/>
        </w:rPr>
        <w:t xml:space="preserve"> капитальному строительству </w:t>
      </w:r>
      <w:r w:rsidR="00BD5D6D">
        <w:rPr>
          <w:bCs/>
          <w:sz w:val="28"/>
          <w:szCs w:val="28"/>
        </w:rPr>
        <w:t xml:space="preserve">          </w:t>
      </w:r>
      <w:r w:rsidR="00BD5D6D" w:rsidRPr="00BD5D6D">
        <w:rPr>
          <w:bCs/>
          <w:sz w:val="28"/>
          <w:szCs w:val="28"/>
        </w:rPr>
        <w:t>(в части строек и объектов, по которым проведены торги, определены подряд</w:t>
      </w:r>
      <w:r w:rsidR="00BD5D6D">
        <w:rPr>
          <w:bCs/>
          <w:sz w:val="28"/>
          <w:szCs w:val="28"/>
        </w:rPr>
        <w:t>-</w:t>
      </w:r>
      <w:proofErr w:type="spellStart"/>
      <w:r w:rsidR="00BD5D6D" w:rsidRPr="00BD5D6D">
        <w:rPr>
          <w:bCs/>
          <w:sz w:val="28"/>
          <w:szCs w:val="28"/>
        </w:rPr>
        <w:t>ные</w:t>
      </w:r>
      <w:proofErr w:type="spellEnd"/>
      <w:r w:rsidR="00BD5D6D" w:rsidRPr="00BD5D6D">
        <w:rPr>
          <w:bCs/>
          <w:sz w:val="28"/>
          <w:szCs w:val="28"/>
        </w:rPr>
        <w:t xml:space="preserve"> орг</w:t>
      </w:r>
      <w:r w:rsidR="00BD5D6D">
        <w:rPr>
          <w:bCs/>
          <w:sz w:val="28"/>
          <w:szCs w:val="28"/>
        </w:rPr>
        <w:t>анизации и заключены</w:t>
      </w:r>
      <w:proofErr w:type="gramEnd"/>
      <w:r w:rsidR="00BD5D6D">
        <w:rPr>
          <w:bCs/>
          <w:sz w:val="28"/>
          <w:szCs w:val="28"/>
        </w:rPr>
        <w:t xml:space="preserve"> контракты),</w:t>
      </w:r>
      <w:r w:rsidR="00BD5D6D" w:rsidRPr="00BD5D6D">
        <w:rPr>
          <w:bCs/>
          <w:sz w:val="28"/>
          <w:szCs w:val="28"/>
        </w:rPr>
        <w:t xml:space="preserve"> компенсации дополнительных рас</w:t>
      </w:r>
      <w:r w:rsidR="00BD5D6D">
        <w:rPr>
          <w:bCs/>
          <w:sz w:val="28"/>
          <w:szCs w:val="28"/>
        </w:rPr>
        <w:t>-</w:t>
      </w:r>
      <w:r w:rsidR="00BD5D6D" w:rsidRPr="00BD5D6D">
        <w:rPr>
          <w:bCs/>
          <w:sz w:val="28"/>
          <w:szCs w:val="28"/>
        </w:rPr>
        <w:t>ходов на повышение оплаты труда работников муниципальных учреждений)</w:t>
      </w:r>
      <w:r w:rsidR="00BD5D6D">
        <w:rPr>
          <w:bCs/>
          <w:sz w:val="28"/>
          <w:szCs w:val="28"/>
        </w:rPr>
        <w:t xml:space="preserve">», руководствуясь </w:t>
      </w:r>
      <w:hyperlink r:id="rId9" w:history="1">
        <w:r w:rsidR="00FD2009" w:rsidRPr="005D2094">
          <w:rPr>
            <w:rStyle w:val="ae"/>
            <w:bCs/>
            <w:color w:val="auto"/>
            <w:sz w:val="28"/>
            <w:szCs w:val="28"/>
            <w:u w:val="none"/>
          </w:rPr>
          <w:t xml:space="preserve">статьями </w:t>
        </w:r>
        <w:r w:rsidR="006535B1">
          <w:rPr>
            <w:rStyle w:val="ae"/>
            <w:bCs/>
            <w:color w:val="auto"/>
            <w:sz w:val="28"/>
            <w:szCs w:val="28"/>
            <w:u w:val="none"/>
          </w:rPr>
          <w:t>10</w:t>
        </w:r>
      </w:hyperlink>
      <w:r w:rsidR="00FD2009" w:rsidRPr="005D2094">
        <w:rPr>
          <w:bCs/>
          <w:sz w:val="28"/>
          <w:szCs w:val="28"/>
        </w:rPr>
        <w:t xml:space="preserve">, </w:t>
      </w:r>
      <w:hyperlink r:id="rId10" w:history="1">
        <w:r w:rsidR="006535B1">
          <w:rPr>
            <w:rStyle w:val="ae"/>
            <w:bCs/>
            <w:color w:val="auto"/>
            <w:sz w:val="28"/>
            <w:szCs w:val="28"/>
            <w:u w:val="none"/>
          </w:rPr>
          <w:t>66</w:t>
        </w:r>
      </w:hyperlink>
      <w:r w:rsidR="00FD2009" w:rsidRPr="005D2094">
        <w:rPr>
          <w:bCs/>
          <w:sz w:val="28"/>
          <w:szCs w:val="28"/>
        </w:rPr>
        <w:t xml:space="preserve">, </w:t>
      </w:r>
      <w:hyperlink r:id="rId11" w:history="1">
        <w:r w:rsidR="00FD2009" w:rsidRPr="005D2094">
          <w:rPr>
            <w:rStyle w:val="ae"/>
            <w:bCs/>
            <w:color w:val="auto"/>
            <w:sz w:val="28"/>
            <w:szCs w:val="28"/>
            <w:u w:val="none"/>
          </w:rPr>
          <w:t>72</w:t>
        </w:r>
      </w:hyperlink>
      <w:r w:rsidR="00FD2009" w:rsidRPr="005D2094">
        <w:rPr>
          <w:bCs/>
          <w:sz w:val="28"/>
          <w:szCs w:val="28"/>
        </w:rPr>
        <w:t xml:space="preserve"> Устава муниципального </w:t>
      </w:r>
      <w:r w:rsidR="00FD2009" w:rsidRPr="00FD2009">
        <w:rPr>
          <w:bCs/>
          <w:sz w:val="28"/>
          <w:szCs w:val="28"/>
        </w:rPr>
        <w:t xml:space="preserve">образования город-курорт Геленджик, </w:t>
      </w:r>
      <w:proofErr w:type="gramStart"/>
      <w:r w:rsidR="00FD2009" w:rsidRPr="00FD2009">
        <w:rPr>
          <w:bCs/>
          <w:sz w:val="28"/>
          <w:szCs w:val="28"/>
        </w:rPr>
        <w:t>п</w:t>
      </w:r>
      <w:proofErr w:type="gramEnd"/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о</w:t>
      </w:r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с</w:t>
      </w:r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т</w:t>
      </w:r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а</w:t>
      </w:r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н</w:t>
      </w:r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о</w:t>
      </w:r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в</w:t>
      </w:r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л</w:t>
      </w:r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я</w:t>
      </w:r>
      <w:r w:rsidR="00517370">
        <w:rPr>
          <w:bCs/>
          <w:sz w:val="28"/>
          <w:szCs w:val="28"/>
        </w:rPr>
        <w:t xml:space="preserve"> </w:t>
      </w:r>
      <w:r w:rsidR="00FD2009" w:rsidRPr="00FD2009">
        <w:rPr>
          <w:bCs/>
          <w:sz w:val="28"/>
          <w:szCs w:val="28"/>
        </w:rPr>
        <w:t>ю:</w:t>
      </w:r>
    </w:p>
    <w:p w:rsidR="00A26839" w:rsidRDefault="00341773" w:rsidP="00A26839">
      <w:pPr>
        <w:ind w:firstLine="709"/>
        <w:jc w:val="both"/>
        <w:rPr>
          <w:bCs/>
          <w:iCs/>
          <w:sz w:val="28"/>
          <w:szCs w:val="28"/>
        </w:rPr>
      </w:pPr>
      <w:r w:rsidRPr="00162F53">
        <w:rPr>
          <w:bCs/>
          <w:sz w:val="28"/>
          <w:szCs w:val="28"/>
        </w:rPr>
        <w:t>1.</w:t>
      </w:r>
      <w:r w:rsidR="00162F53">
        <w:rPr>
          <w:bCs/>
          <w:sz w:val="28"/>
          <w:szCs w:val="28"/>
        </w:rPr>
        <w:t>Признать утратившим силу</w:t>
      </w:r>
      <w:r w:rsidR="00162F53" w:rsidRPr="00162F53">
        <w:rPr>
          <w:bCs/>
          <w:sz w:val="28"/>
          <w:szCs w:val="28"/>
        </w:rPr>
        <w:t xml:space="preserve"> постановлени</w:t>
      </w:r>
      <w:r w:rsidR="00162F53">
        <w:rPr>
          <w:bCs/>
          <w:sz w:val="28"/>
          <w:szCs w:val="28"/>
        </w:rPr>
        <w:t>е</w:t>
      </w:r>
      <w:r w:rsidR="00162F53" w:rsidRPr="00162F53">
        <w:rPr>
          <w:bCs/>
          <w:sz w:val="28"/>
          <w:szCs w:val="28"/>
        </w:rPr>
        <w:t xml:space="preserve"> администрации</w:t>
      </w:r>
      <w:r w:rsidR="00162F53">
        <w:rPr>
          <w:bCs/>
          <w:sz w:val="28"/>
          <w:szCs w:val="28"/>
        </w:rPr>
        <w:t xml:space="preserve"> </w:t>
      </w:r>
      <w:proofErr w:type="spellStart"/>
      <w:proofErr w:type="gramStart"/>
      <w:r w:rsidR="00162F53" w:rsidRPr="00162F53">
        <w:rPr>
          <w:bCs/>
          <w:sz w:val="28"/>
          <w:szCs w:val="28"/>
        </w:rPr>
        <w:t>муниципаль</w:t>
      </w:r>
      <w:r w:rsidR="00162F53">
        <w:rPr>
          <w:bCs/>
          <w:sz w:val="28"/>
          <w:szCs w:val="28"/>
        </w:rPr>
        <w:t>-</w:t>
      </w:r>
      <w:r w:rsidR="00162F53" w:rsidRPr="00162F53">
        <w:rPr>
          <w:bCs/>
          <w:sz w:val="28"/>
          <w:szCs w:val="28"/>
        </w:rPr>
        <w:t>ного</w:t>
      </w:r>
      <w:proofErr w:type="spellEnd"/>
      <w:proofErr w:type="gramEnd"/>
      <w:r w:rsidR="00162F53" w:rsidRPr="00162F53">
        <w:rPr>
          <w:bCs/>
          <w:sz w:val="28"/>
          <w:szCs w:val="28"/>
        </w:rPr>
        <w:t xml:space="preserve"> образования город-курорт </w:t>
      </w:r>
      <w:r w:rsidR="00162F53" w:rsidRPr="00A26839">
        <w:rPr>
          <w:bCs/>
          <w:sz w:val="28"/>
          <w:szCs w:val="28"/>
        </w:rPr>
        <w:t xml:space="preserve">Геленджик </w:t>
      </w:r>
      <w:r w:rsidR="00A26839" w:rsidRPr="00A26839">
        <w:rPr>
          <w:bCs/>
          <w:sz w:val="28"/>
          <w:szCs w:val="28"/>
        </w:rPr>
        <w:t xml:space="preserve">от </w:t>
      </w:r>
      <w:r w:rsidR="00162F53" w:rsidRPr="00A26839">
        <w:rPr>
          <w:bCs/>
          <w:sz w:val="28"/>
          <w:szCs w:val="28"/>
        </w:rPr>
        <w:t>1 ноября</w:t>
      </w:r>
      <w:r w:rsidR="00162F53" w:rsidRPr="00162F53">
        <w:rPr>
          <w:bCs/>
          <w:sz w:val="28"/>
          <w:szCs w:val="28"/>
        </w:rPr>
        <w:t xml:space="preserve"> 2016 года №3629 </w:t>
      </w:r>
      <w:r w:rsidR="00A26839">
        <w:rPr>
          <w:bCs/>
          <w:sz w:val="28"/>
          <w:szCs w:val="28"/>
        </w:rPr>
        <w:t xml:space="preserve">       </w:t>
      </w:r>
      <w:r w:rsidR="00162F53" w:rsidRPr="00162F53">
        <w:rPr>
          <w:bCs/>
          <w:sz w:val="28"/>
          <w:szCs w:val="28"/>
        </w:rPr>
        <w:t>«</w:t>
      </w:r>
      <w:r w:rsidR="00162F53" w:rsidRPr="00162F53">
        <w:rPr>
          <w:bCs/>
          <w:iCs/>
          <w:sz w:val="28"/>
          <w:szCs w:val="28"/>
        </w:rPr>
        <w:t>Об</w:t>
      </w:r>
      <w:r w:rsidR="00A26839">
        <w:rPr>
          <w:bCs/>
          <w:iCs/>
          <w:sz w:val="28"/>
          <w:szCs w:val="28"/>
        </w:rPr>
        <w:t xml:space="preserve">  </w:t>
      </w:r>
      <w:r w:rsidR="00162F53" w:rsidRPr="00162F53">
        <w:rPr>
          <w:bCs/>
          <w:iCs/>
          <w:sz w:val="28"/>
          <w:szCs w:val="28"/>
        </w:rPr>
        <w:t xml:space="preserve"> </w:t>
      </w:r>
      <w:r w:rsidR="00A26839" w:rsidRPr="00162F53">
        <w:rPr>
          <w:bCs/>
          <w:iCs/>
          <w:sz w:val="28"/>
          <w:szCs w:val="28"/>
        </w:rPr>
        <w:t>утверждении</w:t>
      </w:r>
      <w:r w:rsidR="00A26839">
        <w:rPr>
          <w:bCs/>
          <w:iCs/>
          <w:sz w:val="28"/>
          <w:szCs w:val="28"/>
        </w:rPr>
        <w:t xml:space="preserve">  </w:t>
      </w:r>
      <w:r w:rsidR="00A26839" w:rsidRPr="00162F53">
        <w:rPr>
          <w:bCs/>
          <w:iCs/>
          <w:sz w:val="28"/>
          <w:szCs w:val="28"/>
        </w:rPr>
        <w:t xml:space="preserve"> Порядка</w:t>
      </w:r>
      <w:r w:rsidR="00A26839">
        <w:rPr>
          <w:bCs/>
          <w:iCs/>
          <w:sz w:val="28"/>
          <w:szCs w:val="28"/>
        </w:rPr>
        <w:t xml:space="preserve">    </w:t>
      </w:r>
      <w:r w:rsidR="00A26839" w:rsidRPr="00162F53">
        <w:rPr>
          <w:bCs/>
          <w:iCs/>
          <w:sz w:val="28"/>
          <w:szCs w:val="28"/>
        </w:rPr>
        <w:t xml:space="preserve">дополнительного </w:t>
      </w:r>
      <w:r w:rsidR="00A26839">
        <w:rPr>
          <w:bCs/>
          <w:iCs/>
          <w:sz w:val="28"/>
          <w:szCs w:val="28"/>
        </w:rPr>
        <w:t xml:space="preserve"> </w:t>
      </w:r>
      <w:r w:rsidR="00A26839" w:rsidRPr="00162F53">
        <w:rPr>
          <w:bCs/>
          <w:iCs/>
          <w:sz w:val="28"/>
          <w:szCs w:val="28"/>
        </w:rPr>
        <w:t xml:space="preserve">финансирования </w:t>
      </w:r>
      <w:r w:rsidR="00A26839">
        <w:rPr>
          <w:bCs/>
          <w:iCs/>
          <w:sz w:val="28"/>
          <w:szCs w:val="28"/>
        </w:rPr>
        <w:t xml:space="preserve"> </w:t>
      </w:r>
      <w:r w:rsidR="00A26839" w:rsidRPr="00162F53">
        <w:rPr>
          <w:bCs/>
          <w:iCs/>
          <w:sz w:val="28"/>
          <w:szCs w:val="28"/>
        </w:rPr>
        <w:t xml:space="preserve">переданного </w:t>
      </w:r>
    </w:p>
    <w:p w:rsidR="00162F53" w:rsidRPr="00162F53" w:rsidRDefault="00A26839" w:rsidP="00A26839">
      <w:p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lastRenderedPageBreak/>
        <w:t>государст</w:t>
      </w:r>
      <w:r w:rsidR="00162F53" w:rsidRPr="00162F53">
        <w:rPr>
          <w:bCs/>
          <w:iCs/>
          <w:sz w:val="28"/>
          <w:szCs w:val="28"/>
        </w:rPr>
        <w:t xml:space="preserve">венного полномочия в области социальной сферы по материально-техническому обеспечению пунктов проведения экзаменов для </w:t>
      </w:r>
      <w:proofErr w:type="spellStart"/>
      <w:r w:rsidR="00162F53" w:rsidRPr="00162F53">
        <w:rPr>
          <w:bCs/>
          <w:iCs/>
          <w:sz w:val="28"/>
          <w:szCs w:val="28"/>
        </w:rPr>
        <w:t>государствен</w:t>
      </w:r>
      <w:proofErr w:type="spellEnd"/>
      <w:r>
        <w:rPr>
          <w:bCs/>
          <w:iCs/>
          <w:sz w:val="28"/>
          <w:szCs w:val="28"/>
        </w:rPr>
        <w:t>-</w:t>
      </w:r>
      <w:r w:rsidR="00162F53" w:rsidRPr="00162F53">
        <w:rPr>
          <w:bCs/>
          <w:iCs/>
          <w:sz w:val="28"/>
          <w:szCs w:val="28"/>
        </w:rPr>
        <w:t xml:space="preserve">ной итоговой аттестации по образовательным программам основного общего и среднего общего образования и выплате педагогическим работникам, </w:t>
      </w:r>
      <w:proofErr w:type="spellStart"/>
      <w:r w:rsidR="00162F53" w:rsidRPr="00162F53">
        <w:rPr>
          <w:bCs/>
          <w:iCs/>
          <w:sz w:val="28"/>
          <w:szCs w:val="28"/>
        </w:rPr>
        <w:t>участву</w:t>
      </w:r>
      <w:r>
        <w:rPr>
          <w:bCs/>
          <w:iCs/>
          <w:sz w:val="28"/>
          <w:szCs w:val="28"/>
        </w:rPr>
        <w:t>-</w:t>
      </w:r>
      <w:r w:rsidR="00162F53" w:rsidRPr="00162F53">
        <w:rPr>
          <w:bCs/>
          <w:iCs/>
          <w:sz w:val="28"/>
          <w:szCs w:val="28"/>
        </w:rPr>
        <w:t>ющим</w:t>
      </w:r>
      <w:proofErr w:type="spellEnd"/>
      <w:r w:rsidR="00162F53" w:rsidRPr="00162F53">
        <w:rPr>
          <w:bCs/>
          <w:iCs/>
          <w:sz w:val="28"/>
          <w:szCs w:val="28"/>
        </w:rPr>
        <w:t xml:space="preserve"> в проведении единого государственного экзамена, компенсации за </w:t>
      </w:r>
      <w:proofErr w:type="spellStart"/>
      <w:r w:rsidR="00162F53" w:rsidRPr="00162F53">
        <w:rPr>
          <w:bCs/>
          <w:iCs/>
          <w:sz w:val="28"/>
          <w:szCs w:val="28"/>
        </w:rPr>
        <w:t>рабо</w:t>
      </w:r>
      <w:proofErr w:type="spellEnd"/>
      <w:r>
        <w:rPr>
          <w:bCs/>
          <w:iCs/>
          <w:sz w:val="28"/>
          <w:szCs w:val="28"/>
        </w:rPr>
        <w:t>-</w:t>
      </w:r>
      <w:r w:rsidR="00162F53" w:rsidRPr="00162F53">
        <w:rPr>
          <w:bCs/>
          <w:iCs/>
          <w:sz w:val="28"/>
          <w:szCs w:val="28"/>
        </w:rPr>
        <w:t xml:space="preserve">ту по подготовке и проведению единого государственного экзамена в </w:t>
      </w:r>
      <w:proofErr w:type="spellStart"/>
      <w:r w:rsidR="00162F53" w:rsidRPr="00162F53">
        <w:rPr>
          <w:bCs/>
          <w:iCs/>
          <w:sz w:val="28"/>
          <w:szCs w:val="28"/>
        </w:rPr>
        <w:t>муници</w:t>
      </w:r>
      <w:r>
        <w:rPr>
          <w:bCs/>
          <w:iCs/>
          <w:sz w:val="28"/>
          <w:szCs w:val="28"/>
        </w:rPr>
        <w:t>-</w:t>
      </w:r>
      <w:r w:rsidR="00162F53" w:rsidRPr="00162F53">
        <w:rPr>
          <w:bCs/>
          <w:iCs/>
          <w:sz w:val="28"/>
          <w:szCs w:val="28"/>
        </w:rPr>
        <w:t>пальных</w:t>
      </w:r>
      <w:proofErr w:type="spellEnd"/>
      <w:r w:rsidR="00162F53" w:rsidRPr="00162F53">
        <w:rPr>
          <w:bCs/>
          <w:iCs/>
          <w:sz w:val="28"/>
          <w:szCs w:val="28"/>
        </w:rPr>
        <w:t xml:space="preserve"> общеобразовательных учреждениях муниципального образования город-курорт Геленджик</w:t>
      </w:r>
      <w:r w:rsidR="00162F53" w:rsidRPr="00162F5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341773" w:rsidRPr="00341773" w:rsidRDefault="00F81978" w:rsidP="00C02EB4">
      <w:pPr>
        <w:ind w:firstLine="709"/>
        <w:jc w:val="both"/>
        <w:rPr>
          <w:bCs/>
          <w:sz w:val="28"/>
          <w:szCs w:val="28"/>
        </w:rPr>
      </w:pPr>
      <w:r w:rsidRPr="005D2094">
        <w:rPr>
          <w:bCs/>
          <w:sz w:val="28"/>
          <w:szCs w:val="28"/>
        </w:rPr>
        <w:t>2</w:t>
      </w:r>
      <w:r w:rsidR="00341773" w:rsidRPr="005D2094">
        <w:rPr>
          <w:bCs/>
          <w:sz w:val="28"/>
          <w:szCs w:val="28"/>
        </w:rPr>
        <w:t>.Опубликовать настоящее постановление в Геленджи</w:t>
      </w:r>
      <w:r w:rsidR="00C02EB4">
        <w:rPr>
          <w:bCs/>
          <w:sz w:val="28"/>
          <w:szCs w:val="28"/>
        </w:rPr>
        <w:t>кской городской газете «Прибой»</w:t>
      </w:r>
      <w:r w:rsidR="00341773" w:rsidRPr="00341773">
        <w:rPr>
          <w:bCs/>
          <w:sz w:val="28"/>
          <w:szCs w:val="28"/>
        </w:rPr>
        <w:t>.</w:t>
      </w:r>
    </w:p>
    <w:p w:rsidR="0050447E" w:rsidRPr="0050447E" w:rsidRDefault="00C878FC" w:rsidP="005044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41773" w:rsidRPr="00341773">
        <w:rPr>
          <w:bCs/>
          <w:sz w:val="28"/>
          <w:szCs w:val="28"/>
        </w:rPr>
        <w:t>.</w:t>
      </w:r>
      <w:r w:rsidR="00E56B75">
        <w:rPr>
          <w:bCs/>
          <w:sz w:val="28"/>
          <w:szCs w:val="28"/>
        </w:rPr>
        <w:t xml:space="preserve">Постановление вступает в силу со дня его официального опубликования, но не ранее </w:t>
      </w:r>
      <w:r w:rsidR="0050447E" w:rsidRPr="0050447E">
        <w:rPr>
          <w:bCs/>
          <w:sz w:val="28"/>
          <w:szCs w:val="28"/>
        </w:rPr>
        <w:t>1 января 2018 года.</w:t>
      </w:r>
    </w:p>
    <w:p w:rsidR="00341773" w:rsidRPr="00341773" w:rsidRDefault="00341773" w:rsidP="00C02EB4">
      <w:pPr>
        <w:ind w:firstLine="709"/>
        <w:jc w:val="both"/>
        <w:rPr>
          <w:bCs/>
          <w:sz w:val="28"/>
          <w:szCs w:val="28"/>
        </w:rPr>
      </w:pPr>
    </w:p>
    <w:p w:rsidR="00341773" w:rsidRPr="00341773" w:rsidRDefault="00341773" w:rsidP="00341773">
      <w:pPr>
        <w:ind w:firstLine="709"/>
        <w:jc w:val="both"/>
        <w:rPr>
          <w:bCs/>
          <w:sz w:val="28"/>
          <w:szCs w:val="28"/>
        </w:rPr>
      </w:pPr>
    </w:p>
    <w:p w:rsidR="00E56B75" w:rsidRDefault="00E56B75" w:rsidP="0034177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341773" w:rsidRPr="00341773" w:rsidRDefault="00E56B75" w:rsidP="003417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341773" w:rsidRPr="00341773">
        <w:rPr>
          <w:bCs/>
          <w:sz w:val="28"/>
          <w:szCs w:val="28"/>
        </w:rPr>
        <w:t xml:space="preserve"> муниципального образования</w:t>
      </w:r>
    </w:p>
    <w:p w:rsidR="00341773" w:rsidRPr="00341773" w:rsidRDefault="00341773" w:rsidP="00341773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t xml:space="preserve">город-курорт  Геленджик                                    </w:t>
      </w:r>
      <w:r w:rsidR="00E56B75">
        <w:rPr>
          <w:bCs/>
          <w:sz w:val="28"/>
          <w:szCs w:val="28"/>
        </w:rPr>
        <w:t xml:space="preserve">                    </w:t>
      </w:r>
      <w:r w:rsidRPr="00341773">
        <w:rPr>
          <w:bCs/>
          <w:sz w:val="28"/>
          <w:szCs w:val="28"/>
        </w:rPr>
        <w:t xml:space="preserve">   </w:t>
      </w:r>
      <w:r w:rsidR="00E56B75">
        <w:rPr>
          <w:bCs/>
          <w:sz w:val="28"/>
          <w:szCs w:val="28"/>
        </w:rPr>
        <w:t>Т.П. Константинова</w:t>
      </w:r>
    </w:p>
    <w:p w:rsidR="00341773" w:rsidRPr="00341773" w:rsidRDefault="00341773" w:rsidP="00341773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t> </w:t>
      </w:r>
    </w:p>
    <w:p w:rsidR="005E3BC8" w:rsidRPr="00A846E8" w:rsidRDefault="005E3BC8" w:rsidP="005E3BC8">
      <w:pPr>
        <w:jc w:val="center"/>
        <w:rPr>
          <w:b/>
          <w:bCs/>
          <w:sz w:val="28"/>
          <w:szCs w:val="28"/>
        </w:rPr>
      </w:pPr>
      <w:r w:rsidRPr="00A846E8">
        <w:rPr>
          <w:b/>
          <w:bCs/>
          <w:sz w:val="28"/>
          <w:szCs w:val="28"/>
        </w:rPr>
        <w:t> </w:t>
      </w:r>
    </w:p>
    <w:p w:rsidR="005E3BC8" w:rsidRDefault="005E3BC8" w:rsidP="005E3BC8">
      <w:pPr>
        <w:jc w:val="center"/>
        <w:rPr>
          <w:sz w:val="28"/>
          <w:szCs w:val="28"/>
        </w:rPr>
      </w:pPr>
    </w:p>
    <w:p w:rsidR="005E3BC8" w:rsidRDefault="005E3BC8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C9" w:rsidRDefault="002025C9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C9" w:rsidRDefault="002025C9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C9" w:rsidRDefault="002025C9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C9" w:rsidRDefault="002025C9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447E" w:rsidRDefault="0050447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Default="006535B1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CA6" w:rsidRDefault="00927CA6" w:rsidP="00C962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23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4A723E" w:rsidRPr="0010453C" w:rsidRDefault="004A723E" w:rsidP="0010453C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53C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A723E" w:rsidRPr="006535B1" w:rsidRDefault="004A723E" w:rsidP="006535B1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35B1">
        <w:rPr>
          <w:rFonts w:ascii="Times New Roman" w:hAnsi="Times New Roman" w:cs="Times New Roman"/>
          <w:sz w:val="28"/>
          <w:szCs w:val="28"/>
        </w:rPr>
        <w:t>от____________________№____________</w:t>
      </w:r>
    </w:p>
    <w:p w:rsidR="006535B1" w:rsidRPr="006535B1" w:rsidRDefault="0010453C" w:rsidP="006535B1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>«</w:t>
      </w:r>
      <w:r w:rsidR="006535B1" w:rsidRPr="006535B1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6535B1" w:rsidRPr="006535B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6535B1" w:rsidRPr="006535B1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администрации</w:t>
      </w:r>
    </w:p>
    <w:p w:rsidR="006535B1" w:rsidRPr="006535B1" w:rsidRDefault="006535B1" w:rsidP="006535B1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5B1">
        <w:rPr>
          <w:rFonts w:ascii="Times New Roman" w:hAnsi="Times New Roman" w:cs="Times New Roman"/>
          <w:bCs/>
          <w:sz w:val="28"/>
          <w:szCs w:val="28"/>
        </w:rPr>
        <w:t>от 1 ноября 2016 года №3629 «</w:t>
      </w:r>
      <w:r w:rsidRPr="006535B1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5B1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дополнительного финансирования переданного государственного полномочия в области социальной сферы по материально-техническому обеспечению пунктов проведения экзаменов </w:t>
      </w:r>
      <w:proofErr w:type="gramStart"/>
      <w:r w:rsidRPr="006535B1">
        <w:rPr>
          <w:rFonts w:ascii="Times New Roman" w:hAnsi="Times New Roman" w:cs="Times New Roman"/>
          <w:bCs/>
          <w:iCs/>
          <w:sz w:val="28"/>
          <w:szCs w:val="28"/>
        </w:rPr>
        <w:t>для</w:t>
      </w:r>
      <w:proofErr w:type="gramEnd"/>
    </w:p>
    <w:p w:rsidR="006535B1" w:rsidRPr="006535B1" w:rsidRDefault="006535B1" w:rsidP="006535B1">
      <w:pPr>
        <w:pStyle w:val="HTML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535B1">
        <w:rPr>
          <w:rFonts w:ascii="Times New Roman" w:hAnsi="Times New Roman" w:cs="Times New Roman"/>
          <w:bCs/>
          <w:iCs/>
          <w:sz w:val="28"/>
          <w:szCs w:val="28"/>
        </w:rPr>
        <w:t>государственной итоговой аттестации по образовательным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535B1">
        <w:rPr>
          <w:rFonts w:ascii="Times New Roman" w:hAnsi="Times New Roman" w:cs="Times New Roman"/>
          <w:bCs/>
          <w:iCs/>
          <w:sz w:val="28"/>
          <w:szCs w:val="28"/>
        </w:rPr>
        <w:t>программам основного общего и среднего общего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535B1">
        <w:rPr>
          <w:rFonts w:ascii="Times New Roman" w:hAnsi="Times New Roman" w:cs="Times New Roman"/>
          <w:bCs/>
          <w:iCs/>
          <w:sz w:val="28"/>
          <w:szCs w:val="28"/>
        </w:rPr>
        <w:t>и выплате педагогическим работникам, участвующим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535B1">
        <w:rPr>
          <w:rFonts w:ascii="Times New Roman" w:hAnsi="Times New Roman" w:cs="Times New Roman"/>
          <w:bCs/>
          <w:iCs/>
          <w:sz w:val="28"/>
          <w:szCs w:val="28"/>
        </w:rPr>
        <w:t>в проведении единого государственного экзамена, компенсации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535B1">
        <w:rPr>
          <w:rFonts w:ascii="Times New Roman" w:hAnsi="Times New Roman" w:cs="Times New Roman"/>
          <w:bCs/>
          <w:iCs/>
          <w:sz w:val="28"/>
          <w:szCs w:val="28"/>
        </w:rPr>
        <w:t>за работу по подготовке и проведению единого государственного</w:t>
      </w:r>
    </w:p>
    <w:p w:rsidR="0010453C" w:rsidRPr="006535B1" w:rsidRDefault="006535B1" w:rsidP="006535B1">
      <w:pPr>
        <w:pStyle w:val="HTML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535B1">
        <w:rPr>
          <w:rFonts w:ascii="Times New Roman" w:hAnsi="Times New Roman" w:cs="Times New Roman"/>
          <w:bCs/>
          <w:iCs/>
          <w:sz w:val="28"/>
          <w:szCs w:val="28"/>
        </w:rPr>
        <w:t>экзамена в муниципальных общеобразовательных учреждениях муниципального образования город-курорт Геленджик</w:t>
      </w:r>
      <w:r w:rsidR="0010453C" w:rsidRPr="006535B1">
        <w:rPr>
          <w:rFonts w:ascii="Times New Roman" w:hAnsi="Times New Roman" w:cs="Times New Roman"/>
          <w:bCs/>
          <w:sz w:val="28"/>
          <w:szCs w:val="28"/>
        </w:rPr>
        <w:t>»</w:t>
      </w:r>
    </w:p>
    <w:p w:rsidR="00341773" w:rsidRPr="0010453C" w:rsidRDefault="00341773" w:rsidP="0010453C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1773" w:rsidRPr="0010453C" w:rsidRDefault="00341773" w:rsidP="0010453C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подготовлен и внесен</w:t>
      </w:r>
      <w:proofErr w:type="gramEnd"/>
      <w:r w:rsidRPr="004A723E">
        <w:rPr>
          <w:rFonts w:ascii="Times New Roman" w:hAnsi="Times New Roman" w:cs="Times New Roman"/>
          <w:sz w:val="28"/>
          <w:szCs w:val="28"/>
        </w:rPr>
        <w:t>: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Е.Б. Василенко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6194F" w:rsidRDefault="00B6194F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A723E" w:rsidRPr="004A723E" w:rsidRDefault="00B6194F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723E" w:rsidRPr="004A723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23E" w:rsidRPr="004A723E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4A723E" w:rsidRPr="006535B1" w:rsidRDefault="004A723E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5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535B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6535B1" w:rsidRDefault="004A723E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5B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</w:t>
      </w:r>
      <w:r w:rsidR="00B619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2590" w:rsidRPr="006535B1">
        <w:rPr>
          <w:rFonts w:ascii="Times New Roman" w:hAnsi="Times New Roman" w:cs="Times New Roman"/>
          <w:sz w:val="28"/>
          <w:szCs w:val="28"/>
        </w:rPr>
        <w:t xml:space="preserve"> </w:t>
      </w:r>
      <w:r w:rsidRPr="006535B1">
        <w:rPr>
          <w:rFonts w:ascii="Times New Roman" w:hAnsi="Times New Roman" w:cs="Times New Roman"/>
          <w:sz w:val="28"/>
          <w:szCs w:val="28"/>
        </w:rPr>
        <w:t xml:space="preserve"> </w:t>
      </w:r>
      <w:r w:rsidR="00B6194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B6194F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4A723E" w:rsidRPr="006535B1" w:rsidRDefault="004A723E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>Начальник финансового управления</w:t>
      </w:r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6535B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          </w:t>
      </w:r>
      <w:r w:rsidR="00EA19E2">
        <w:rPr>
          <w:rFonts w:ascii="Times New Roman" w:hAnsi="Times New Roman" w:cs="Times New Roman"/>
          <w:bCs/>
          <w:sz w:val="28"/>
          <w:szCs w:val="28"/>
        </w:rPr>
        <w:t xml:space="preserve">Ю.Г. </w:t>
      </w:r>
      <w:proofErr w:type="spellStart"/>
      <w:r w:rsidR="00EA19E2">
        <w:rPr>
          <w:rFonts w:ascii="Times New Roman" w:hAnsi="Times New Roman" w:cs="Times New Roman"/>
          <w:bCs/>
          <w:sz w:val="28"/>
          <w:szCs w:val="28"/>
        </w:rPr>
        <w:t>Кациди</w:t>
      </w:r>
      <w:proofErr w:type="spellEnd"/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6535B1">
        <w:rPr>
          <w:rFonts w:ascii="Times New Roman" w:hAnsi="Times New Roman" w:cs="Times New Roman"/>
          <w:bCs/>
          <w:sz w:val="28"/>
          <w:szCs w:val="28"/>
        </w:rPr>
        <w:t>Контрольно-счетной</w:t>
      </w:r>
      <w:proofErr w:type="gramEnd"/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>палаты муниципального образования</w:t>
      </w:r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 xml:space="preserve">город-курорт  Геленджик    </w:t>
      </w:r>
      <w:r w:rsidRPr="006535B1">
        <w:rPr>
          <w:rFonts w:ascii="Times New Roman" w:hAnsi="Times New Roman" w:cs="Times New Roman"/>
          <w:bCs/>
          <w:sz w:val="28"/>
          <w:szCs w:val="28"/>
        </w:rPr>
        <w:tab/>
      </w:r>
      <w:r w:rsidRPr="006535B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6535B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535B1">
        <w:rPr>
          <w:rFonts w:ascii="Times New Roman" w:hAnsi="Times New Roman" w:cs="Times New Roman"/>
          <w:bCs/>
          <w:sz w:val="28"/>
          <w:szCs w:val="28"/>
        </w:rPr>
        <w:t xml:space="preserve">  С.В. </w:t>
      </w:r>
      <w:proofErr w:type="spellStart"/>
      <w:r w:rsidRPr="006535B1">
        <w:rPr>
          <w:rFonts w:ascii="Times New Roman" w:hAnsi="Times New Roman" w:cs="Times New Roman"/>
          <w:bCs/>
          <w:sz w:val="28"/>
          <w:szCs w:val="28"/>
        </w:rPr>
        <w:t>Иванская</w:t>
      </w:r>
      <w:proofErr w:type="spellEnd"/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 </w:t>
      </w:r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EA19E2">
        <w:rPr>
          <w:rFonts w:ascii="Times New Roman" w:hAnsi="Times New Roman" w:cs="Times New Roman"/>
          <w:bCs/>
          <w:sz w:val="28"/>
          <w:szCs w:val="28"/>
        </w:rPr>
        <w:tab/>
      </w:r>
      <w:r w:rsidR="00EA19E2">
        <w:rPr>
          <w:rFonts w:ascii="Times New Roman" w:hAnsi="Times New Roman" w:cs="Times New Roman"/>
          <w:bCs/>
          <w:sz w:val="28"/>
          <w:szCs w:val="28"/>
        </w:rPr>
        <w:tab/>
      </w:r>
      <w:r w:rsidR="00EA19E2">
        <w:rPr>
          <w:rFonts w:ascii="Times New Roman" w:hAnsi="Times New Roman" w:cs="Times New Roman"/>
          <w:bCs/>
          <w:sz w:val="28"/>
          <w:szCs w:val="28"/>
        </w:rPr>
        <w:tab/>
      </w:r>
      <w:r w:rsidR="00EA19E2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bookmarkStart w:id="0" w:name="_GoBack"/>
      <w:bookmarkEnd w:id="0"/>
      <w:r w:rsidR="00EA19E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19E2">
        <w:rPr>
          <w:rFonts w:ascii="Times New Roman" w:hAnsi="Times New Roman" w:cs="Times New Roman"/>
          <w:bCs/>
          <w:sz w:val="28"/>
          <w:szCs w:val="28"/>
        </w:rPr>
        <w:t xml:space="preserve"> И.Н. Харольская</w:t>
      </w:r>
    </w:p>
    <w:p w:rsidR="006535B1" w:rsidRPr="006535B1" w:rsidRDefault="006535B1" w:rsidP="006535B1">
      <w:pPr>
        <w:pStyle w:val="HTM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220" w:rsidRPr="00780220" w:rsidRDefault="00780220" w:rsidP="00644AE4">
      <w:pPr>
        <w:jc w:val="both"/>
        <w:rPr>
          <w:bCs/>
          <w:sz w:val="28"/>
          <w:szCs w:val="28"/>
        </w:rPr>
      </w:pPr>
    </w:p>
    <w:sectPr w:rsidR="00780220" w:rsidRPr="00780220" w:rsidSect="0003262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6B" w:rsidRDefault="00DF0E6B" w:rsidP="00737A04">
      <w:r>
        <w:separator/>
      </w:r>
    </w:p>
  </w:endnote>
  <w:endnote w:type="continuationSeparator" w:id="0">
    <w:p w:rsidR="00DF0E6B" w:rsidRDefault="00DF0E6B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6B" w:rsidRDefault="00DF0E6B" w:rsidP="00737A04">
      <w:r>
        <w:separator/>
      </w:r>
    </w:p>
  </w:footnote>
  <w:footnote w:type="continuationSeparator" w:id="0">
    <w:p w:rsidR="00DF0E6B" w:rsidRDefault="00DF0E6B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23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6D2555" w:rsidP="00BD59E4">
        <w:pPr>
          <w:pStyle w:val="aa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B6194F">
          <w:rPr>
            <w:noProof/>
            <w:sz w:val="28"/>
            <w:szCs w:val="28"/>
          </w:rPr>
          <w:t>3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4"/>
    <w:rsid w:val="00000B0A"/>
    <w:rsid w:val="00000D5E"/>
    <w:rsid w:val="000064EB"/>
    <w:rsid w:val="00011A98"/>
    <w:rsid w:val="000125C7"/>
    <w:rsid w:val="000126DF"/>
    <w:rsid w:val="00022E44"/>
    <w:rsid w:val="000239BC"/>
    <w:rsid w:val="00026031"/>
    <w:rsid w:val="00026804"/>
    <w:rsid w:val="0003102A"/>
    <w:rsid w:val="00032626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765A4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2F53"/>
    <w:rsid w:val="00165BB1"/>
    <w:rsid w:val="00171387"/>
    <w:rsid w:val="001714B8"/>
    <w:rsid w:val="00174074"/>
    <w:rsid w:val="00182385"/>
    <w:rsid w:val="001872B0"/>
    <w:rsid w:val="00187E8C"/>
    <w:rsid w:val="00190B0A"/>
    <w:rsid w:val="00190BFE"/>
    <w:rsid w:val="0019334C"/>
    <w:rsid w:val="00194836"/>
    <w:rsid w:val="00196056"/>
    <w:rsid w:val="00197BA2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71D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A68"/>
    <w:rsid w:val="00212D76"/>
    <w:rsid w:val="002143F8"/>
    <w:rsid w:val="00221C9F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A1645"/>
    <w:rsid w:val="002A2F3C"/>
    <w:rsid w:val="002B021A"/>
    <w:rsid w:val="002B286B"/>
    <w:rsid w:val="002B4954"/>
    <w:rsid w:val="002B6008"/>
    <w:rsid w:val="002C037A"/>
    <w:rsid w:val="002C054E"/>
    <w:rsid w:val="002C4703"/>
    <w:rsid w:val="002D0E64"/>
    <w:rsid w:val="002D72B8"/>
    <w:rsid w:val="002E00AA"/>
    <w:rsid w:val="002E3F90"/>
    <w:rsid w:val="002E45E7"/>
    <w:rsid w:val="002E6486"/>
    <w:rsid w:val="002E6CFB"/>
    <w:rsid w:val="002E74F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35CB1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1A1"/>
    <w:rsid w:val="0036274B"/>
    <w:rsid w:val="003650BE"/>
    <w:rsid w:val="003678EE"/>
    <w:rsid w:val="003754E5"/>
    <w:rsid w:val="0038022F"/>
    <w:rsid w:val="00392F88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1BA4"/>
    <w:rsid w:val="004234A5"/>
    <w:rsid w:val="00426888"/>
    <w:rsid w:val="00426F85"/>
    <w:rsid w:val="00431F64"/>
    <w:rsid w:val="00436DB0"/>
    <w:rsid w:val="004434BE"/>
    <w:rsid w:val="004439E6"/>
    <w:rsid w:val="00445D92"/>
    <w:rsid w:val="00446514"/>
    <w:rsid w:val="004474C8"/>
    <w:rsid w:val="00454468"/>
    <w:rsid w:val="00456CD7"/>
    <w:rsid w:val="0046117F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18E5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21F0"/>
    <w:rsid w:val="0050447E"/>
    <w:rsid w:val="00505A80"/>
    <w:rsid w:val="00507675"/>
    <w:rsid w:val="00510D1B"/>
    <w:rsid w:val="00511124"/>
    <w:rsid w:val="00512854"/>
    <w:rsid w:val="0051312E"/>
    <w:rsid w:val="00513DCC"/>
    <w:rsid w:val="00517370"/>
    <w:rsid w:val="00522247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21E8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4AA2"/>
    <w:rsid w:val="005A594A"/>
    <w:rsid w:val="005A5FC3"/>
    <w:rsid w:val="005A609B"/>
    <w:rsid w:val="005A74BA"/>
    <w:rsid w:val="005B26BD"/>
    <w:rsid w:val="005D2094"/>
    <w:rsid w:val="005D3F98"/>
    <w:rsid w:val="005D44F5"/>
    <w:rsid w:val="005D4B8B"/>
    <w:rsid w:val="005D767E"/>
    <w:rsid w:val="005E258D"/>
    <w:rsid w:val="005E3687"/>
    <w:rsid w:val="005E3BC8"/>
    <w:rsid w:val="005E6065"/>
    <w:rsid w:val="005F2C6A"/>
    <w:rsid w:val="005F4E11"/>
    <w:rsid w:val="005F70E3"/>
    <w:rsid w:val="006007D7"/>
    <w:rsid w:val="00606FD7"/>
    <w:rsid w:val="0061000B"/>
    <w:rsid w:val="0061266A"/>
    <w:rsid w:val="006139AC"/>
    <w:rsid w:val="00613D7A"/>
    <w:rsid w:val="006200FC"/>
    <w:rsid w:val="0062597E"/>
    <w:rsid w:val="006271EB"/>
    <w:rsid w:val="00627FDE"/>
    <w:rsid w:val="00633C3C"/>
    <w:rsid w:val="00644A61"/>
    <w:rsid w:val="00644A6B"/>
    <w:rsid w:val="00644AE4"/>
    <w:rsid w:val="006535B1"/>
    <w:rsid w:val="0065537A"/>
    <w:rsid w:val="0065549B"/>
    <w:rsid w:val="006600C4"/>
    <w:rsid w:val="00662541"/>
    <w:rsid w:val="0066504B"/>
    <w:rsid w:val="00666023"/>
    <w:rsid w:val="00676037"/>
    <w:rsid w:val="00680D11"/>
    <w:rsid w:val="00682B28"/>
    <w:rsid w:val="006835B2"/>
    <w:rsid w:val="00684214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1E44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5B5C"/>
    <w:rsid w:val="00716B7A"/>
    <w:rsid w:val="00720639"/>
    <w:rsid w:val="007206ED"/>
    <w:rsid w:val="007208A2"/>
    <w:rsid w:val="00720DD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444B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40A3E"/>
    <w:rsid w:val="0085567F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4056"/>
    <w:rsid w:val="008951A9"/>
    <w:rsid w:val="00896B08"/>
    <w:rsid w:val="008A1737"/>
    <w:rsid w:val="008A1EFE"/>
    <w:rsid w:val="008A2BEA"/>
    <w:rsid w:val="008A366E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8F3485"/>
    <w:rsid w:val="0090012D"/>
    <w:rsid w:val="009004C3"/>
    <w:rsid w:val="009020D5"/>
    <w:rsid w:val="009033E6"/>
    <w:rsid w:val="0090529C"/>
    <w:rsid w:val="009055B6"/>
    <w:rsid w:val="00905AB9"/>
    <w:rsid w:val="0091087F"/>
    <w:rsid w:val="0091130A"/>
    <w:rsid w:val="00922617"/>
    <w:rsid w:val="009231FC"/>
    <w:rsid w:val="00923FD5"/>
    <w:rsid w:val="009258E3"/>
    <w:rsid w:val="00927CA6"/>
    <w:rsid w:val="00930FD0"/>
    <w:rsid w:val="009330ED"/>
    <w:rsid w:val="00936BFB"/>
    <w:rsid w:val="00937739"/>
    <w:rsid w:val="009415A9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375C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26839"/>
    <w:rsid w:val="00A30BF8"/>
    <w:rsid w:val="00A33E61"/>
    <w:rsid w:val="00A4018F"/>
    <w:rsid w:val="00A408D3"/>
    <w:rsid w:val="00A424B1"/>
    <w:rsid w:val="00A444F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66C70"/>
    <w:rsid w:val="00A7120A"/>
    <w:rsid w:val="00A735DC"/>
    <w:rsid w:val="00A766DB"/>
    <w:rsid w:val="00A8050E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4F15"/>
    <w:rsid w:val="00AC6551"/>
    <w:rsid w:val="00AD0FC8"/>
    <w:rsid w:val="00AE0F67"/>
    <w:rsid w:val="00AE7594"/>
    <w:rsid w:val="00AF1928"/>
    <w:rsid w:val="00B01F3A"/>
    <w:rsid w:val="00B051FE"/>
    <w:rsid w:val="00B071CE"/>
    <w:rsid w:val="00B1084C"/>
    <w:rsid w:val="00B114A9"/>
    <w:rsid w:val="00B11596"/>
    <w:rsid w:val="00B14089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1889"/>
    <w:rsid w:val="00B52EF2"/>
    <w:rsid w:val="00B60A97"/>
    <w:rsid w:val="00B60DF8"/>
    <w:rsid w:val="00B6194F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2273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241E"/>
    <w:rsid w:val="00BD3C83"/>
    <w:rsid w:val="00BD491E"/>
    <w:rsid w:val="00BD59E4"/>
    <w:rsid w:val="00BD5D6D"/>
    <w:rsid w:val="00BD75FF"/>
    <w:rsid w:val="00BE23D7"/>
    <w:rsid w:val="00BF78BC"/>
    <w:rsid w:val="00C014B6"/>
    <w:rsid w:val="00C02EB4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878FC"/>
    <w:rsid w:val="00C9152D"/>
    <w:rsid w:val="00C917F9"/>
    <w:rsid w:val="00C91BE5"/>
    <w:rsid w:val="00C95482"/>
    <w:rsid w:val="00C95828"/>
    <w:rsid w:val="00C96200"/>
    <w:rsid w:val="00CA023D"/>
    <w:rsid w:val="00CA1B2B"/>
    <w:rsid w:val="00CA3C89"/>
    <w:rsid w:val="00CA7E60"/>
    <w:rsid w:val="00CB5C21"/>
    <w:rsid w:val="00CB5E07"/>
    <w:rsid w:val="00CB7923"/>
    <w:rsid w:val="00CC5BB4"/>
    <w:rsid w:val="00CC6472"/>
    <w:rsid w:val="00CD22E0"/>
    <w:rsid w:val="00CD4E40"/>
    <w:rsid w:val="00CD55D5"/>
    <w:rsid w:val="00CD5610"/>
    <w:rsid w:val="00CD5AF6"/>
    <w:rsid w:val="00CE187D"/>
    <w:rsid w:val="00CE4CFB"/>
    <w:rsid w:val="00CE53CD"/>
    <w:rsid w:val="00CF2E29"/>
    <w:rsid w:val="00CF50C3"/>
    <w:rsid w:val="00D03ED9"/>
    <w:rsid w:val="00D05852"/>
    <w:rsid w:val="00D16285"/>
    <w:rsid w:val="00D2017C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D033B"/>
    <w:rsid w:val="00DE0605"/>
    <w:rsid w:val="00DE240A"/>
    <w:rsid w:val="00DE26AC"/>
    <w:rsid w:val="00DE2F11"/>
    <w:rsid w:val="00DE3147"/>
    <w:rsid w:val="00DE37DF"/>
    <w:rsid w:val="00DF0E6B"/>
    <w:rsid w:val="00E0282A"/>
    <w:rsid w:val="00E03C97"/>
    <w:rsid w:val="00E046DC"/>
    <w:rsid w:val="00E04A95"/>
    <w:rsid w:val="00E1166A"/>
    <w:rsid w:val="00E14931"/>
    <w:rsid w:val="00E14F7C"/>
    <w:rsid w:val="00E2081A"/>
    <w:rsid w:val="00E20AAA"/>
    <w:rsid w:val="00E247E5"/>
    <w:rsid w:val="00E3086B"/>
    <w:rsid w:val="00E343B3"/>
    <w:rsid w:val="00E34E76"/>
    <w:rsid w:val="00E4202D"/>
    <w:rsid w:val="00E45900"/>
    <w:rsid w:val="00E51B10"/>
    <w:rsid w:val="00E52DC5"/>
    <w:rsid w:val="00E56B7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A19E2"/>
    <w:rsid w:val="00EA5F21"/>
    <w:rsid w:val="00EB2856"/>
    <w:rsid w:val="00EB2F62"/>
    <w:rsid w:val="00EB5445"/>
    <w:rsid w:val="00EB7BAD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33BD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4BE6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2009"/>
    <w:rsid w:val="00FD319C"/>
    <w:rsid w:val="00FD4027"/>
    <w:rsid w:val="00FE03E2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4ECB8DB563429D341136699A0D7009D1961F1453F16416E66F552A704DC4442C70E1595FFC04934C80F74Fo0d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4ECB8DB563429D341136699A0D7009D1961F1453F16416E66F552A704DC4442C70E1595FFC04934C80FB4Fo0d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4ECB8DB563429D341136699A0D7009D1961F1453F16416E66F552A704DC4442C70E1595FFC04934C80FE4Ao0d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C2CB-08B3-4F15-8E93-55187308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5270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Маковецкая Л.Ю.</cp:lastModifiedBy>
  <cp:revision>14</cp:revision>
  <cp:lastPrinted>2017-10-06T07:07:00Z</cp:lastPrinted>
  <dcterms:created xsi:type="dcterms:W3CDTF">2017-06-28T12:30:00Z</dcterms:created>
  <dcterms:modified xsi:type="dcterms:W3CDTF">2017-10-06T07:47:00Z</dcterms:modified>
</cp:coreProperties>
</file>