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8E38EC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8E38EC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03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8E38EC" w:rsidRPr="00E803CE" w:rsidRDefault="00E871B4" w:rsidP="00E803CE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7A3BC7" w:rsidRP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E803CE">
        <w:rPr>
          <w:rFonts w:ascii="Times New Roman" w:hAnsi="Times New Roman" w:cs="Times New Roman"/>
          <w:sz w:val="28"/>
          <w:szCs w:val="28"/>
        </w:rPr>
        <w:t>«</w:t>
      </w:r>
      <w:r w:rsidR="00E803CE" w:rsidRPr="00E803C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E803CE" w:rsidRPr="00E803CE">
        <w:rPr>
          <w:rFonts w:ascii="Times New Roman" w:hAnsi="Times New Roman" w:cs="Times New Roman"/>
          <w:sz w:val="28"/>
          <w:szCs w:val="28"/>
        </w:rPr>
        <w:t>и</w:t>
      </w:r>
      <w:r w:rsidR="00E803CE" w:rsidRPr="00E803CE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город-курорт Геленджик от 17 ноября 2015 года №3665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7985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>город-курорт Геленджик муниципальной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услуги по выдаче разреш</w:t>
      </w:r>
      <w:r w:rsidR="00E803CE" w:rsidRPr="00E803CE">
        <w:rPr>
          <w:rFonts w:ascii="Times New Roman" w:hAnsi="Times New Roman" w:cs="Times New Roman"/>
          <w:sz w:val="28"/>
          <w:szCs w:val="28"/>
        </w:rPr>
        <w:t>е</w:t>
      </w:r>
      <w:r w:rsidR="00E803CE" w:rsidRPr="00E803CE">
        <w:rPr>
          <w:rFonts w:ascii="Times New Roman" w:hAnsi="Times New Roman" w:cs="Times New Roman"/>
          <w:sz w:val="28"/>
          <w:szCs w:val="28"/>
        </w:rPr>
        <w:t>ния на использование земель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или земельных участков, находящихся в со</w:t>
      </w:r>
      <w:r w:rsidR="00E803CE" w:rsidRPr="00E803CE">
        <w:rPr>
          <w:rFonts w:ascii="Times New Roman" w:hAnsi="Times New Roman" w:cs="Times New Roman"/>
          <w:sz w:val="28"/>
          <w:szCs w:val="28"/>
        </w:rPr>
        <w:t>б</w:t>
      </w:r>
      <w:r w:rsidR="00E803CE" w:rsidRPr="00E803CE">
        <w:rPr>
          <w:rFonts w:ascii="Times New Roman" w:hAnsi="Times New Roman" w:cs="Times New Roman"/>
          <w:sz w:val="28"/>
          <w:szCs w:val="28"/>
        </w:rPr>
        <w:t>ственности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E803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без предоставления земельных участков и</w:t>
      </w:r>
      <w:proofErr w:type="gramEnd"/>
      <w:r w:rsidR="00E803CE" w:rsidRPr="00E803CE">
        <w:rPr>
          <w:rFonts w:ascii="Times New Roman" w:hAnsi="Times New Roman" w:cs="Times New Roman"/>
          <w:sz w:val="28"/>
          <w:szCs w:val="28"/>
        </w:rPr>
        <w:t xml:space="preserve"> установл</w:t>
      </w:r>
      <w:r w:rsidR="00E803CE" w:rsidRPr="00E803CE">
        <w:rPr>
          <w:rFonts w:ascii="Times New Roman" w:hAnsi="Times New Roman" w:cs="Times New Roman"/>
          <w:sz w:val="28"/>
          <w:szCs w:val="28"/>
        </w:rPr>
        <w:t>е</w:t>
      </w:r>
      <w:r w:rsidR="00E803CE" w:rsidRPr="00E803CE">
        <w:rPr>
          <w:rFonts w:ascii="Times New Roman" w:hAnsi="Times New Roman" w:cs="Times New Roman"/>
          <w:sz w:val="28"/>
          <w:szCs w:val="28"/>
        </w:rPr>
        <w:t>ния сервитута»</w:t>
      </w:r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E803CE" w:rsidRPr="00E803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17 ноября 2015 года №3665 «Об утверждении административн</w:t>
      </w:r>
      <w:r w:rsidR="00E803CE" w:rsidRPr="00E803CE">
        <w:rPr>
          <w:rFonts w:ascii="Times New Roman" w:hAnsi="Times New Roman" w:cs="Times New Roman"/>
          <w:sz w:val="28"/>
          <w:szCs w:val="28"/>
        </w:rPr>
        <w:t>о</w:t>
      </w:r>
      <w:r w:rsidR="00E803CE" w:rsidRPr="00E803CE">
        <w:rPr>
          <w:rFonts w:ascii="Times New Roman" w:hAnsi="Times New Roman" w:cs="Times New Roman"/>
          <w:sz w:val="28"/>
          <w:szCs w:val="28"/>
        </w:rPr>
        <w:t>го регламента по предоставлению администрацией муниципального образов</w:t>
      </w:r>
      <w:r w:rsidR="00E803CE" w:rsidRPr="00E803CE">
        <w:rPr>
          <w:rFonts w:ascii="Times New Roman" w:hAnsi="Times New Roman" w:cs="Times New Roman"/>
          <w:sz w:val="28"/>
          <w:szCs w:val="28"/>
        </w:rPr>
        <w:t>а</w:t>
      </w:r>
      <w:r w:rsidR="00E803CE" w:rsidRPr="00E803CE">
        <w:rPr>
          <w:rFonts w:ascii="Times New Roman" w:hAnsi="Times New Roman" w:cs="Times New Roman"/>
          <w:sz w:val="28"/>
          <w:szCs w:val="28"/>
        </w:rPr>
        <w:t>ния город-курорт</w:t>
      </w:r>
      <w:proofErr w:type="gramEnd"/>
      <w:r w:rsidR="00E803CE" w:rsidRPr="00E803CE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выдаче разрешения на использование земель или земельных участков, находящихся в со</w:t>
      </w:r>
      <w:r w:rsidR="00E803CE" w:rsidRPr="00E803CE">
        <w:rPr>
          <w:rFonts w:ascii="Times New Roman" w:hAnsi="Times New Roman" w:cs="Times New Roman"/>
          <w:sz w:val="28"/>
          <w:szCs w:val="28"/>
        </w:rPr>
        <w:t>б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город-курорт Геленджик, без предоставления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17 ноября 2015 года №3665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по предоставлению админ</w:t>
      </w:r>
      <w:r w:rsidR="00E803CE" w:rsidRPr="00E803CE">
        <w:rPr>
          <w:rFonts w:ascii="Times New Roman" w:hAnsi="Times New Roman" w:cs="Times New Roman"/>
          <w:sz w:val="28"/>
          <w:szCs w:val="28"/>
        </w:rPr>
        <w:t>и</w:t>
      </w:r>
      <w:r w:rsidR="00E803CE" w:rsidRPr="00E803CE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город-курорт Геленджик муниципал</w:t>
      </w:r>
      <w:r w:rsidR="00E803CE" w:rsidRPr="00E803CE">
        <w:rPr>
          <w:rFonts w:ascii="Times New Roman" w:hAnsi="Times New Roman" w:cs="Times New Roman"/>
          <w:sz w:val="28"/>
          <w:szCs w:val="28"/>
        </w:rPr>
        <w:t>ь</w:t>
      </w:r>
      <w:r w:rsidR="00E803CE" w:rsidRPr="00E803CE">
        <w:rPr>
          <w:rFonts w:ascii="Times New Roman" w:hAnsi="Times New Roman" w:cs="Times New Roman"/>
          <w:sz w:val="28"/>
          <w:szCs w:val="28"/>
        </w:rPr>
        <w:t>ной услуги по выдаче разрешения на использование земель или земельных участков, нах</w:t>
      </w:r>
      <w:r w:rsidR="00E803CE" w:rsidRPr="00E803CE">
        <w:rPr>
          <w:rFonts w:ascii="Times New Roman" w:hAnsi="Times New Roman" w:cs="Times New Roman"/>
          <w:sz w:val="28"/>
          <w:szCs w:val="28"/>
        </w:rPr>
        <w:t>о</w:t>
      </w:r>
      <w:r w:rsidR="00E803CE" w:rsidRPr="00E803CE">
        <w:rPr>
          <w:rFonts w:ascii="Times New Roman" w:hAnsi="Times New Roman" w:cs="Times New Roman"/>
          <w:sz w:val="28"/>
          <w:szCs w:val="28"/>
        </w:rPr>
        <w:t xml:space="preserve">дящихся в собственности муниципального образования </w:t>
      </w:r>
      <w:r w:rsidR="00E803CE">
        <w:rPr>
          <w:rFonts w:ascii="Times New Roman" w:hAnsi="Times New Roman" w:cs="Times New Roman"/>
          <w:sz w:val="28"/>
          <w:szCs w:val="28"/>
        </w:rPr>
        <w:br/>
      </w:r>
      <w:r w:rsidR="00E803CE" w:rsidRPr="00E803CE">
        <w:rPr>
          <w:rFonts w:ascii="Times New Roman" w:hAnsi="Times New Roman" w:cs="Times New Roman"/>
          <w:sz w:val="28"/>
          <w:szCs w:val="28"/>
        </w:rPr>
        <w:t>город-курорт Геленджик, без предоставления земельных участков</w:t>
      </w:r>
      <w:proofErr w:type="gramEnd"/>
      <w:r w:rsidR="00E803CE" w:rsidRPr="00E803CE">
        <w:rPr>
          <w:rFonts w:ascii="Times New Roman" w:hAnsi="Times New Roman" w:cs="Times New Roman"/>
          <w:sz w:val="28"/>
          <w:szCs w:val="28"/>
        </w:rPr>
        <w:t xml:space="preserve"> и установл</w:t>
      </w:r>
      <w:r w:rsidR="00E803CE" w:rsidRPr="00E803CE">
        <w:rPr>
          <w:rFonts w:ascii="Times New Roman" w:hAnsi="Times New Roman" w:cs="Times New Roman"/>
          <w:sz w:val="28"/>
          <w:szCs w:val="28"/>
        </w:rPr>
        <w:t>е</w:t>
      </w:r>
      <w:r w:rsidR="00E803CE" w:rsidRPr="00E803CE">
        <w:rPr>
          <w:rFonts w:ascii="Times New Roman" w:hAnsi="Times New Roman" w:cs="Times New Roman"/>
          <w:sz w:val="28"/>
          <w:szCs w:val="28"/>
        </w:rPr>
        <w:t>ния сервитута»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2E" w:rsidRDefault="0070322E">
      <w:pPr>
        <w:spacing w:after="0" w:line="240" w:lineRule="auto"/>
      </w:pPr>
      <w:r>
        <w:separator/>
      </w:r>
    </w:p>
  </w:endnote>
  <w:endnote w:type="continuationSeparator" w:id="0">
    <w:p w:rsidR="0070322E" w:rsidRDefault="0070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2E" w:rsidRDefault="0070322E">
      <w:pPr>
        <w:spacing w:after="0" w:line="240" w:lineRule="auto"/>
      </w:pPr>
      <w:r>
        <w:separator/>
      </w:r>
    </w:p>
  </w:footnote>
  <w:footnote w:type="continuationSeparator" w:id="0">
    <w:p w:rsidR="0070322E" w:rsidRDefault="0070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032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E36A70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0BA6-0310-4B2C-BD9B-B64F637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33</cp:revision>
  <cp:lastPrinted>2016-03-11T09:13:00Z</cp:lastPrinted>
  <dcterms:created xsi:type="dcterms:W3CDTF">2015-08-12T15:39:00Z</dcterms:created>
  <dcterms:modified xsi:type="dcterms:W3CDTF">2016-03-11T11:21:00Z</dcterms:modified>
</cp:coreProperties>
</file>