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93" w:rsidRPr="007D6DD8" w:rsidRDefault="00E33A47" w:rsidP="00D40407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7D6DD8">
        <w:rPr>
          <w:rFonts w:ascii="Times New Roman" w:hAnsi="Times New Roman" w:cs="Times New Roman"/>
          <w:sz w:val="28"/>
        </w:rPr>
        <w:t>ПЕРЕЧЕНЬ НОРМАТИВНО ПРАВОВЫХ АКТОВ, НЕПОСРЕДСТВЕННО РЕГУЛИРУЮЩИХ ИСПОЛНЕНЕ МУНИЦИПАЛЬНОЙ ФУНКЦИИ ПО ОСУЩЕСТВЛЕНИЮ МУНИЦИПАЛЬНОГО КОНТРОЛЯ</w:t>
      </w:r>
    </w:p>
    <w:p w:rsidR="00E33A47" w:rsidRPr="00E67D9A" w:rsidRDefault="00E33A47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9A">
        <w:rPr>
          <w:rFonts w:ascii="Times New Roman" w:hAnsi="Times New Roman" w:cs="Times New Roman"/>
          <w:sz w:val="28"/>
          <w:szCs w:val="28"/>
        </w:rPr>
        <w:t>1. Конституция Российской Федерации;</w:t>
      </w:r>
    </w:p>
    <w:p w:rsidR="00E33A47" w:rsidRPr="00E67D9A" w:rsidRDefault="00E33A47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9A">
        <w:rPr>
          <w:rFonts w:ascii="Times New Roman" w:hAnsi="Times New Roman" w:cs="Times New Roman"/>
          <w:sz w:val="28"/>
          <w:szCs w:val="28"/>
        </w:rPr>
        <w:t>2. Кодек Российской Федерации об административных правонарушениях;</w:t>
      </w:r>
    </w:p>
    <w:p w:rsidR="00E33A47" w:rsidRPr="00E67D9A" w:rsidRDefault="00E33A47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9A">
        <w:rPr>
          <w:rFonts w:ascii="Times New Roman" w:hAnsi="Times New Roman" w:cs="Times New Roman"/>
          <w:sz w:val="28"/>
          <w:szCs w:val="28"/>
        </w:rPr>
        <w:t>3. «Лесной кодекс Российской Федерации» от 4 декабря 2006 года №200-ФЗ;</w:t>
      </w:r>
    </w:p>
    <w:p w:rsidR="00E33A47" w:rsidRPr="00E67D9A" w:rsidRDefault="00E33A47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9A">
        <w:rPr>
          <w:rFonts w:ascii="Times New Roman" w:hAnsi="Times New Roman" w:cs="Times New Roman"/>
          <w:sz w:val="28"/>
          <w:szCs w:val="28"/>
        </w:rPr>
        <w:t>4. Федеральный закон «Об охране окружающей среды» от 10 января 2022 года №7-ФЗ</w:t>
      </w:r>
      <w:r w:rsidR="00A15320" w:rsidRPr="00E67D9A">
        <w:rPr>
          <w:rFonts w:ascii="Times New Roman" w:hAnsi="Times New Roman" w:cs="Times New Roman"/>
          <w:sz w:val="28"/>
          <w:szCs w:val="28"/>
        </w:rPr>
        <w:t>;</w:t>
      </w:r>
    </w:p>
    <w:p w:rsidR="00A15320" w:rsidRPr="00E67D9A" w:rsidRDefault="00A15320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67D9A">
        <w:rPr>
          <w:rFonts w:ascii="Times New Roman" w:hAnsi="Times New Roman" w:cs="Times New Roman"/>
          <w:sz w:val="28"/>
          <w:szCs w:val="28"/>
        </w:rPr>
        <w:t>5. 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Федеральный закон </w:t>
      </w:r>
      <w:r w:rsidR="00D40407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 особо охраняемых природных территориях</w:t>
      </w:r>
      <w:r w:rsidR="00D40407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от 14 марта 1995</w:t>
      </w:r>
      <w:r w:rsidR="00D40407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года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№ 33-ФЗ ст.33;</w:t>
      </w:r>
    </w:p>
    <w:p w:rsidR="00A15320" w:rsidRPr="00E67D9A" w:rsidRDefault="00A15320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6. Федеральный закон </w:t>
      </w:r>
      <w:r w:rsidR="00D40407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D40407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от 31 июля 2020 года №</w:t>
      </w:r>
      <w:r w:rsidR="00D40407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248-ФЗ;</w:t>
      </w:r>
    </w:p>
    <w:p w:rsidR="00A15320" w:rsidRPr="00E67D9A" w:rsidRDefault="00A15320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7. Федеральный закон </w:t>
      </w:r>
      <w:r w:rsidR="00D40407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D40407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от 6 октября 2003 года № 131-ФЗ ч. 27, ст. 14;</w:t>
      </w:r>
    </w:p>
    <w:p w:rsidR="00A15320" w:rsidRPr="00E67D9A" w:rsidRDefault="00A15320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8. Закон Краснодарского края от 31 декабря 2003 года № 656-КЗ </w:t>
      </w:r>
      <w:r w:rsidR="00D40407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 особо охраняемых природных территориях Краснодарского края</w:t>
      </w:r>
      <w:r w:rsidR="00D40407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A15320" w:rsidRPr="00E67D9A" w:rsidRDefault="00A15320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9. Закон Краснодарского края от 23 декабря 2003 года № 608-КЗ</w:t>
      </w:r>
      <w:r w:rsidR="00D40407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 административных нарушениях</w:t>
      </w:r>
      <w:r w:rsidR="00D40407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A15320" w:rsidRPr="00E67D9A" w:rsidRDefault="00A15320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10. </w:t>
      </w:r>
      <w:hyperlink r:id="rId6" w:tgtFrame="_blank" w:tooltip="Скачать документ" w:history="1">
        <w:r w:rsidR="00D40407" w:rsidRPr="00E67D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Решение Думы муниципального образования город-курорт Геленджик №527 от 29 июля 2022 года 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</w:t>
        </w:r>
      </w:hyperlink>
      <w:proofErr w:type="gramStart"/>
      <w:r w:rsidR="00D40407" w:rsidRPr="00E67D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40407" w:rsidRPr="00E67D9A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Геленджик»</w:t>
      </w:r>
      <w:r w:rsidR="00507A64" w:rsidRPr="00E67D9A">
        <w:rPr>
          <w:rFonts w:ascii="Times New Roman" w:hAnsi="Times New Roman" w:cs="Times New Roman"/>
          <w:sz w:val="28"/>
          <w:szCs w:val="28"/>
        </w:rPr>
        <w:t>;</w:t>
      </w:r>
    </w:p>
    <w:p w:rsidR="00A15320" w:rsidRPr="00E67D9A" w:rsidRDefault="00D40407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9A">
        <w:rPr>
          <w:rFonts w:ascii="Times New Roman" w:hAnsi="Times New Roman" w:cs="Times New Roman"/>
          <w:sz w:val="28"/>
          <w:szCs w:val="28"/>
        </w:rPr>
        <w:t xml:space="preserve">11. 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Постановление администрации муниципального образования город-курорт Геленджик от 10 декабря 2021 года № 2613 </w:t>
      </w:r>
      <w:r w:rsidR="00507A64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создании особо охраняемой природной территории мест</w:t>
      </w:r>
      <w:r w:rsidR="00507A64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ного значения «Голубая Бухта»</w:t>
      </w:r>
      <w:r w:rsidR="00212892" w:rsidRPr="00E67D9A">
        <w:rPr>
          <w:rFonts w:ascii="Times New Roman" w:hAnsi="Times New Roman" w:cs="Times New Roman"/>
          <w:sz w:val="28"/>
          <w:szCs w:val="28"/>
        </w:rPr>
        <w:t xml:space="preserve"> и </w:t>
      </w:r>
      <w:r w:rsidR="00212892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утверждении Положения об особо охраняемой природной территории местного значения муниципального образования город-курорт Геленджи</w:t>
      </w:r>
      <w:r w:rsidR="004B283C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природной рекреационной зоне «Голубая Бухта»</w:t>
      </w:r>
      <w:r w:rsidR="00507A64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D40407" w:rsidRPr="00E67D9A" w:rsidRDefault="00D40407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9A">
        <w:rPr>
          <w:rFonts w:ascii="Times New Roman" w:hAnsi="Times New Roman" w:cs="Times New Roman"/>
          <w:sz w:val="28"/>
          <w:szCs w:val="28"/>
        </w:rPr>
        <w:t xml:space="preserve">12. </w:t>
      </w:r>
      <w:hyperlink r:id="rId7" w:tgtFrame="_blank" w:tooltip="Скачать документ" w:history="1">
        <w:proofErr w:type="gramStart"/>
        <w:r w:rsidRPr="00E67D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Постановление администрации муниципального образования город-курорт Геленджик </w:t>
        </w:r>
        <w:r w:rsidR="003945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от 10 декабря 2021 года №2613 </w:t>
        </w:r>
        <w:r w:rsidR="00507A64" w:rsidRPr="00E67D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«</w:t>
        </w:r>
        <w:r w:rsidRPr="00E67D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О </w:t>
        </w:r>
        <w:r w:rsidR="00212892" w:rsidRPr="00E67D9A">
          <w:rPr>
            <w:rFonts w:ascii="Times New Roman" w:hAnsi="Times New Roman" w:cs="Times New Roman"/>
            <w:sz w:val="28"/>
            <w:szCs w:val="28"/>
          </w:rPr>
          <w:t>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по улице Островского» 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«Сквер по улице Островского»</w:t>
        </w:r>
        <w:r w:rsidR="00507A64" w:rsidRPr="00E67D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;</w:t>
        </w:r>
      </w:hyperlink>
      <w:proofErr w:type="gramEnd"/>
    </w:p>
    <w:p w:rsidR="00D40407" w:rsidRPr="00E67D9A" w:rsidRDefault="00D40407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9A">
        <w:rPr>
          <w:rFonts w:ascii="Times New Roman" w:hAnsi="Times New Roman" w:cs="Times New Roman"/>
          <w:sz w:val="28"/>
          <w:szCs w:val="28"/>
        </w:rPr>
        <w:t xml:space="preserve">13. 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Постановление администрации муниципального образования город-курорт Геленджик от 10 декабря 2021 года № 2615</w:t>
      </w:r>
      <w:r w:rsidR="00507A64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="004B283C" w:rsidRPr="00E67D9A">
        <w:rPr>
          <w:rFonts w:ascii="Times New Roman" w:hAnsi="Times New Roman" w:cs="Times New Roman"/>
          <w:sz w:val="28"/>
          <w:szCs w:val="28"/>
        </w:rPr>
        <w:t xml:space="preserve">О создании особо </w:t>
      </w:r>
      <w:r w:rsidR="004B283C" w:rsidRPr="00E67D9A">
        <w:rPr>
          <w:rFonts w:ascii="Times New Roman" w:hAnsi="Times New Roman" w:cs="Times New Roman"/>
          <w:sz w:val="28"/>
          <w:szCs w:val="28"/>
        </w:rPr>
        <w:lastRenderedPageBreak/>
        <w:t>охраняемой природной территории местного значения муниципального образования город-курорт Геленджик природной рекреационной зоны «Сквер Старушка» 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«Сквер Старушка»;</w:t>
      </w:r>
    </w:p>
    <w:p w:rsidR="004B283C" w:rsidRPr="00E67D9A" w:rsidRDefault="00D40407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9A">
        <w:rPr>
          <w:rFonts w:ascii="Times New Roman" w:hAnsi="Times New Roman" w:cs="Times New Roman"/>
          <w:sz w:val="28"/>
          <w:szCs w:val="28"/>
        </w:rPr>
        <w:t xml:space="preserve">14. </w:t>
      </w:r>
      <w:r w:rsidR="004B283C" w:rsidRPr="00E67D9A">
        <w:rPr>
          <w:rFonts w:ascii="Times New Roman" w:hAnsi="Times New Roman" w:cs="Times New Roman"/>
          <w:sz w:val="28"/>
          <w:szCs w:val="28"/>
        </w:rPr>
        <w:t>Приказ Минэкономразвития от 30 апреля 2009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D3124" w:rsidRPr="00E67D9A" w:rsidRDefault="00AD3124" w:rsidP="004B2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9A">
        <w:rPr>
          <w:rFonts w:ascii="Times New Roman" w:hAnsi="Times New Roman" w:cs="Times New Roman"/>
          <w:sz w:val="28"/>
          <w:szCs w:val="28"/>
        </w:rPr>
        <w:t xml:space="preserve">15. 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Постановление администрации муниципального образования город-курорт Геленджик от 5</w:t>
      </w:r>
      <w:r w:rsidR="00507A64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апреля 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2023 года № 638 </w:t>
      </w:r>
      <w:r w:rsidR="00507A64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создании особо охраняемой природной территории местного значения </w:t>
      </w:r>
      <w:r w:rsidR="00507A64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Лес в </w:t>
      </w:r>
      <w:proofErr w:type="spellStart"/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Бобруковой</w:t>
      </w:r>
      <w:proofErr w:type="spellEnd"/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щели</w:t>
      </w:r>
      <w:r w:rsidRPr="00E67D9A">
        <w:rPr>
          <w:rFonts w:ascii="Times New Roman" w:hAnsi="Times New Roman" w:cs="Times New Roman"/>
          <w:sz w:val="28"/>
          <w:szCs w:val="28"/>
        </w:rPr>
        <w:t>»;</w:t>
      </w:r>
    </w:p>
    <w:p w:rsidR="00AD3124" w:rsidRPr="00E67D9A" w:rsidRDefault="00AD3124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9A">
        <w:rPr>
          <w:rFonts w:ascii="Times New Roman" w:hAnsi="Times New Roman" w:cs="Times New Roman"/>
          <w:sz w:val="28"/>
          <w:szCs w:val="28"/>
        </w:rPr>
        <w:t xml:space="preserve">16. 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Постановление администрации муниципального образования город-курорт Геленджик от 5</w:t>
      </w:r>
      <w:r w:rsidR="00507A64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апреля 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2023 года № 639 </w:t>
      </w:r>
      <w:r w:rsidR="00507A64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создании особо охраняемой природной территории местного значения </w:t>
      </w:r>
      <w:r w:rsidR="00507A64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Лес в районе улицы Сосновой</w:t>
      </w:r>
      <w:r w:rsidR="00507A64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4B283C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r w:rsidR="004B283C" w:rsidRPr="00E67D9A">
        <w:rPr>
          <w:rFonts w:ascii="Times New Roman" w:hAnsi="Times New Roman" w:cs="Times New Roman"/>
          <w:sz w:val="28"/>
          <w:szCs w:val="28"/>
        </w:rPr>
        <w:t xml:space="preserve">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</w:t>
      </w:r>
      <w:r w:rsidR="004B283C"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«Лес в районе улицы Сосновой»</w:t>
      </w:r>
      <w:r w:rsidRPr="00E67D9A">
        <w:rPr>
          <w:rFonts w:ascii="Times New Roman" w:hAnsi="Times New Roman" w:cs="Times New Roman"/>
          <w:sz w:val="28"/>
          <w:szCs w:val="28"/>
        </w:rPr>
        <w:t>;</w:t>
      </w:r>
    </w:p>
    <w:p w:rsidR="00AD3124" w:rsidRPr="00E67D9A" w:rsidRDefault="00AD3124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9A">
        <w:rPr>
          <w:rFonts w:ascii="Times New Roman" w:hAnsi="Times New Roman" w:cs="Times New Roman"/>
          <w:sz w:val="28"/>
          <w:szCs w:val="28"/>
        </w:rPr>
        <w:t xml:space="preserve">17. </w:t>
      </w:r>
      <w:hyperlink r:id="rId8" w:tgtFrame="_blank" w:tooltip="Скачать документ" w:history="1">
        <w:r w:rsidRPr="00E67D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Постановление администрации муниципального образования город-курорт Геленджик от 5 апреля 2023 года № 637 «О создании особо охраняемой природной территории местного значения «Сосновый лес в районе мыса </w:t>
        </w:r>
        <w:proofErr w:type="spellStart"/>
        <w:r w:rsidRPr="00E67D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Дооб</w:t>
        </w:r>
        <w:proofErr w:type="spellEnd"/>
        <w:r w:rsidRPr="00E67D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 w:rsidR="004B283C" w:rsidRPr="00E67D9A">
        <w:rPr>
          <w:rFonts w:ascii="Times New Roman" w:hAnsi="Times New Roman" w:cs="Times New Roman"/>
          <w:sz w:val="28"/>
          <w:szCs w:val="28"/>
        </w:rPr>
        <w:t xml:space="preserve"> 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«Сосновый лес в районе мыса </w:t>
      </w:r>
      <w:proofErr w:type="spellStart"/>
      <w:r w:rsidR="004B283C" w:rsidRPr="00E67D9A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 w:rsidR="004B283C" w:rsidRPr="00E67D9A">
        <w:rPr>
          <w:rFonts w:ascii="Times New Roman" w:hAnsi="Times New Roman" w:cs="Times New Roman"/>
          <w:sz w:val="28"/>
          <w:szCs w:val="28"/>
        </w:rPr>
        <w:t>»</w:t>
      </w:r>
      <w:r w:rsidRPr="00E67D9A">
        <w:rPr>
          <w:rFonts w:ascii="Times New Roman" w:hAnsi="Times New Roman" w:cs="Times New Roman"/>
          <w:sz w:val="28"/>
          <w:szCs w:val="28"/>
        </w:rPr>
        <w:t>;</w:t>
      </w:r>
    </w:p>
    <w:p w:rsidR="00AD3124" w:rsidRPr="00E67D9A" w:rsidRDefault="00AD3124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D9A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="006E637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администрации муниципального образования город-курорт Геленджик от 8 августа 2024 года № 1525 «О внесении изменений в постановление администрации муниципального образования город-курорт Геленджик от 11 марта 2013 года №564 «Об утверждении Положения об отделе промышленности, транспорта, связи и экологии администрации муниципального образования город-курорт Геленджик в новой редакции» (в редакции постановления администрации муниципального образования город-курорт Геленджик от 16 февраля 2023 года № 264).</w:t>
      </w:r>
      <w:bookmarkStart w:id="0" w:name="_GoBack"/>
      <w:bookmarkEnd w:id="0"/>
      <w:proofErr w:type="gramEnd"/>
    </w:p>
    <w:p w:rsidR="00AD3124" w:rsidRPr="00E67D9A" w:rsidRDefault="00AD3124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19. </w:t>
      </w:r>
      <w:proofErr w:type="gramStart"/>
      <w:r w:rsidRPr="00E67D9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администрации муниципального образования город-курорт Геленджик от 28 декабря 2022 года №2884 «Об утверждении форм документов, используемых при осуществлении муниципального контроля в области охраны и использования особо охраняемых природных территории местного значения на территории муниципального образования город-курорт Геленджик, не утвержденных  приказом Министерства экономического развития Российской Федерации от 31 марта 2021 года №151 «О типовых формах документов, используемых контрольным (надзорным) органом»;</w:t>
      </w:r>
      <w:proofErr w:type="gramEnd"/>
    </w:p>
    <w:p w:rsidR="00AD3124" w:rsidRPr="00E67D9A" w:rsidRDefault="00AD3124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20. Постановление администрации муниципального образования город-курорт Геленджик от 27 января 2023 года №92 «Об утверждении Программы профилактики рисков причинения вреда (ущерба) охраняемым законом </w:t>
      </w:r>
      <w:r w:rsidRPr="00E67D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ценностям при осуществлении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город-курорт Геленджик на 2023 год»;</w:t>
      </w:r>
    </w:p>
    <w:p w:rsidR="00AD3124" w:rsidRPr="00E67D9A" w:rsidRDefault="00AD3124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7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21. </w:t>
      </w: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Постановление от 19 декабря 2022 года № 2808 «Об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ООПТ местного значения на территории муниципального образования город-курорт Геленджик»;</w:t>
      </w:r>
    </w:p>
    <w:p w:rsidR="00AD3124" w:rsidRPr="00E67D9A" w:rsidRDefault="00AD3124" w:rsidP="00D4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22. </w:t>
      </w:r>
      <w:proofErr w:type="gramStart"/>
      <w:r w:rsidRPr="00E67D9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администрации муниципального образования город-курорт Геленджик от 22 ноября 2022 года №2559 «О проведении общественного обсуждения по проекту Программы профилактики рисков причинения вреда (ущерба) охраняемым законом ценностями при осуществлении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город-курорт Геленджик на 2023 год».</w:t>
      </w:r>
      <w:proofErr w:type="gramEnd"/>
    </w:p>
    <w:sectPr w:rsidR="00AD3124" w:rsidRPr="00E6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CB"/>
    <w:multiLevelType w:val="hybridMultilevel"/>
    <w:tmpl w:val="6D8E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47"/>
    <w:rsid w:val="00212892"/>
    <w:rsid w:val="00331A6A"/>
    <w:rsid w:val="003945F6"/>
    <w:rsid w:val="004B283C"/>
    <w:rsid w:val="00507A64"/>
    <w:rsid w:val="006E637F"/>
    <w:rsid w:val="007D6DD8"/>
    <w:rsid w:val="00A15320"/>
    <w:rsid w:val="00AD3124"/>
    <w:rsid w:val="00D40407"/>
    <w:rsid w:val="00E33A47"/>
    <w:rsid w:val="00E67D9A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A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04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28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A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04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2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gel.ru/upload/iblock/4ca/up6hjzccbhh1ty3gb1zj9xals0r1gjw5/OOPT-Sosnovyy-les-v-rayone-mysa-Doob-pdf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gel.ru/upload/iblock/8fc/oo2dni4tvcn2he2taw9g1ins9275jaa0/OOPT-Skver-po-ulitse-Ostrovskog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gel.ru/upload/iblock/1e0/1aexkuxtfo1oy0n0ewalh5042mu4h8z7/Kontrol-OOPT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Огнесян Эстерик Ашотовна</dc:creator>
  <cp:lastModifiedBy>Огнесян Эстерик Ашотовна</cp:lastModifiedBy>
  <cp:revision>8</cp:revision>
  <dcterms:created xsi:type="dcterms:W3CDTF">2023-08-22T08:10:00Z</dcterms:created>
  <dcterms:modified xsi:type="dcterms:W3CDTF">2024-08-08T09:47:00Z</dcterms:modified>
</cp:coreProperties>
</file>