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844"/>
      </w:tblGrid>
      <w:tr w:rsidR="00067A74" w:rsidTr="00067A74">
        <w:tc>
          <w:tcPr>
            <w:tcW w:w="4927" w:type="dxa"/>
          </w:tcPr>
          <w:p w:rsidR="00067A74" w:rsidRDefault="00067A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526A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E05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62793" w:rsidRDefault="00C62793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3" w:rsidRPr="00067A74" w:rsidRDefault="00C62793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C6279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от _____________  № _______</w:t>
            </w:r>
          </w:p>
          <w:p w:rsidR="00067A74" w:rsidRDefault="00067A74" w:rsidP="00430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6A3" w:rsidRDefault="001526A3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1F8" w:rsidRDefault="006D61F8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6A3" w:rsidRDefault="001526A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E0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562" w:rsidRDefault="000E0562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562">
        <w:rPr>
          <w:rFonts w:ascii="Times New Roman" w:hAnsi="Times New Roman" w:cs="Times New Roman"/>
          <w:sz w:val="28"/>
          <w:szCs w:val="28"/>
        </w:rPr>
        <w:t xml:space="preserve">муниципальных (государственных) услуг, предоставление которых организуется через 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</w:t>
      </w:r>
    </w:p>
    <w:p w:rsidR="00BE45D7" w:rsidRDefault="000E0562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562">
        <w:rPr>
          <w:rFonts w:ascii="Times New Roman" w:hAnsi="Times New Roman" w:cs="Times New Roman"/>
          <w:sz w:val="28"/>
          <w:szCs w:val="28"/>
        </w:rPr>
        <w:t>в городе Геленджик</w:t>
      </w:r>
    </w:p>
    <w:p w:rsidR="000E0562" w:rsidRDefault="000E0562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7DC9" w:rsidRDefault="00587DC9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BE45D7" w:rsidTr="00931E8A">
        <w:tc>
          <w:tcPr>
            <w:tcW w:w="675" w:type="dxa"/>
          </w:tcPr>
          <w:p w:rsidR="00BE45D7" w:rsidRP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79" w:type="dxa"/>
          </w:tcPr>
          <w:p w:rsidR="00BE45D7" w:rsidRPr="00476835" w:rsidRDefault="00BE45D7" w:rsidP="00C93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93B1F" w:rsidRPr="00C93B1F">
              <w:rPr>
                <w:rFonts w:ascii="Times New Roman" w:hAnsi="Times New Roman" w:cs="Times New Roman"/>
                <w:sz w:val="24"/>
                <w:szCs w:val="24"/>
              </w:rPr>
              <w:t>муниципальных (государственных) услуг, предоставление которых организуется через 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Геленджик</w:t>
            </w:r>
          </w:p>
        </w:tc>
      </w:tr>
    </w:tbl>
    <w:p w:rsidR="00BE45D7" w:rsidRPr="00A24A81" w:rsidRDefault="00BE45D7" w:rsidP="00A341AC">
      <w:pPr>
        <w:spacing w:after="0" w:line="24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8992"/>
      </w:tblGrid>
      <w:tr w:rsidR="00476835" w:rsidRPr="004F5F8D" w:rsidTr="00E7414E">
        <w:trPr>
          <w:tblHeader/>
        </w:trPr>
        <w:tc>
          <w:tcPr>
            <w:tcW w:w="636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92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368C" w:rsidRPr="004F5F8D" w:rsidTr="00E7414E">
        <w:tc>
          <w:tcPr>
            <w:tcW w:w="636" w:type="dxa"/>
          </w:tcPr>
          <w:p w:rsidR="003A368C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92" w:type="dxa"/>
          </w:tcPr>
          <w:p w:rsidR="00CD624C" w:rsidRPr="00B248F6" w:rsidRDefault="00C93B1F" w:rsidP="009411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</w:t>
            </w:r>
          </w:p>
        </w:tc>
      </w:tr>
      <w:tr w:rsidR="003A368C" w:rsidRPr="004F5F8D" w:rsidTr="00E7414E">
        <w:tc>
          <w:tcPr>
            <w:tcW w:w="636" w:type="dxa"/>
          </w:tcPr>
          <w:p w:rsidR="003A368C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92" w:type="dxa"/>
          </w:tcPr>
          <w:p w:rsidR="00B47D2A" w:rsidRPr="00B248F6" w:rsidRDefault="00A97409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9">
              <w:rPr>
                <w:rFonts w:ascii="Times New Roman" w:hAnsi="Times New Roman" w:cs="Times New Roman"/>
                <w:sz w:val="24"/>
                <w:szCs w:val="24"/>
              </w:rPr>
              <w:t>Выдача архивной справки, архивной копии, архивной выписки по материалам архивного отдела администрации муниципального образования город-курорт Геленджик</w:t>
            </w:r>
          </w:p>
        </w:tc>
      </w:tr>
      <w:tr w:rsidR="00A97CF8" w:rsidRPr="004F5F8D" w:rsidTr="00E7414E">
        <w:tc>
          <w:tcPr>
            <w:tcW w:w="636" w:type="dxa"/>
          </w:tcPr>
          <w:p w:rsidR="00A97CF8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92" w:type="dxa"/>
          </w:tcPr>
          <w:p w:rsidR="00A97CF8" w:rsidRPr="00A97CF8" w:rsidRDefault="00992717" w:rsidP="00DB2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Выдача  разрешений на вступление в брак лицам, достигшим возраста шестнадцати лет</w:t>
            </w:r>
          </w:p>
        </w:tc>
      </w:tr>
      <w:tr w:rsidR="00A97CF8" w:rsidRPr="004F5F8D" w:rsidTr="00E7414E">
        <w:tc>
          <w:tcPr>
            <w:tcW w:w="636" w:type="dxa"/>
          </w:tcPr>
          <w:p w:rsidR="00A97CF8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2" w:type="dxa"/>
          </w:tcPr>
          <w:p w:rsidR="00A97CF8" w:rsidRPr="00A97CF8" w:rsidRDefault="00992717" w:rsidP="00DB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 </w:t>
            </w:r>
            <w:proofErr w:type="gramStart"/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99271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 нуждающихся в жилых помещениях</w:t>
            </w:r>
          </w:p>
        </w:tc>
      </w:tr>
      <w:tr w:rsidR="003A368C" w:rsidRPr="004F5F8D" w:rsidTr="00E7414E">
        <w:tc>
          <w:tcPr>
            <w:tcW w:w="636" w:type="dxa"/>
          </w:tcPr>
          <w:p w:rsidR="003A368C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2" w:type="dxa"/>
          </w:tcPr>
          <w:p w:rsidR="00CD624C" w:rsidRPr="00B248F6" w:rsidRDefault="00B66ADC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на учет граждан в качестве нуждающихся в жилых помещениях,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>редоставляемых по договорам социального найма</w:t>
            </w:r>
          </w:p>
        </w:tc>
      </w:tr>
      <w:tr w:rsidR="003A368C" w:rsidRPr="004F5F8D" w:rsidTr="00E7414E">
        <w:tc>
          <w:tcPr>
            <w:tcW w:w="636" w:type="dxa"/>
          </w:tcPr>
          <w:p w:rsidR="003A368C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2" w:type="dxa"/>
          </w:tcPr>
          <w:p w:rsidR="000D3DFD" w:rsidRPr="00B248F6" w:rsidRDefault="00B66ADC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</w:tr>
      <w:tr w:rsidR="001B3676" w:rsidRPr="004F5F8D" w:rsidTr="00E7414E">
        <w:tc>
          <w:tcPr>
            <w:tcW w:w="636" w:type="dxa"/>
          </w:tcPr>
          <w:p w:rsidR="001B3676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92" w:type="dxa"/>
          </w:tcPr>
          <w:p w:rsidR="000D3DFD" w:rsidRPr="001B3676" w:rsidRDefault="00547FF6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рганизация общест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обсуждений намечаемой хозяйственной и иной деятель</w:t>
            </w: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ности, которая подлежит экологической экспертизе</w:t>
            </w:r>
          </w:p>
        </w:tc>
      </w:tr>
      <w:tr w:rsidR="001B3676" w:rsidRPr="004F5F8D" w:rsidTr="00E7414E">
        <w:tc>
          <w:tcPr>
            <w:tcW w:w="636" w:type="dxa"/>
          </w:tcPr>
          <w:p w:rsidR="001B3676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2" w:type="dxa"/>
          </w:tcPr>
          <w:p w:rsidR="00A17365" w:rsidRPr="001B3676" w:rsidRDefault="00547FF6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1B3676" w:rsidRPr="004F5F8D" w:rsidTr="00E7414E">
        <w:tc>
          <w:tcPr>
            <w:tcW w:w="636" w:type="dxa"/>
          </w:tcPr>
          <w:p w:rsidR="001B3676" w:rsidRPr="004F5F8D" w:rsidRDefault="002F78BC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92" w:type="dxa"/>
          </w:tcPr>
          <w:p w:rsidR="00FD1D39" w:rsidRPr="001B3676" w:rsidRDefault="00A41C14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41C14">
              <w:rPr>
                <w:rFonts w:ascii="Times New Roman" w:hAnsi="Times New Roman" w:cs="Times New Roman"/>
                <w:sz w:val="24"/>
                <w:szCs w:val="24"/>
              </w:rPr>
              <w:t>егистрация заявлений о проведении общественной экологической экспертизы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92" w:type="dxa"/>
          </w:tcPr>
          <w:p w:rsidR="000C01F9" w:rsidRPr="00B248F6" w:rsidRDefault="00FB39C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9CB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FB39C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gramEnd"/>
            <w:r w:rsidRPr="00FB39CB">
              <w:rPr>
                <w:rFonts w:ascii="Times New Roman" w:hAnsi="Times New Roman" w:cs="Times New Roman"/>
                <w:sz w:val="24"/>
                <w:szCs w:val="24"/>
              </w:rPr>
              <w:t xml:space="preserve"> на добровольной основе занимаемых ими жилых помещений в муниципальном  жилищном фонде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92" w:type="dxa"/>
          </w:tcPr>
          <w:p w:rsidR="000C01F9" w:rsidRPr="00B248F6" w:rsidRDefault="001D706C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</w:t>
            </w:r>
            <w:r w:rsidR="008C4B3B">
              <w:rPr>
                <w:rFonts w:ascii="Times New Roman" w:hAnsi="Times New Roman" w:cs="Times New Roman"/>
                <w:sz w:val="24"/>
                <w:szCs w:val="24"/>
              </w:rPr>
              <w:t>, реконструкцию объектов капитального строительства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92" w:type="dxa"/>
          </w:tcPr>
          <w:p w:rsidR="000C01F9" w:rsidRPr="00B248F6" w:rsidRDefault="00BA70FE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</w:t>
            </w:r>
            <w:r w:rsidRPr="00BA70FE">
              <w:rPr>
                <w:rFonts w:ascii="Times New Roman" w:hAnsi="Times New Roman" w:cs="Times New Roman"/>
                <w:sz w:val="24"/>
                <w:szCs w:val="24"/>
              </w:rPr>
              <w:t>нулирование адресов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92" w:type="dxa"/>
          </w:tcPr>
          <w:p w:rsidR="000C01F9" w:rsidRPr="00B248F6" w:rsidRDefault="000A2372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372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кций на соответствующей террито</w:t>
            </w:r>
            <w:r w:rsidRPr="000A2372">
              <w:rPr>
                <w:rFonts w:ascii="Times New Roman" w:hAnsi="Times New Roman" w:cs="Times New Roman"/>
                <w:sz w:val="24"/>
                <w:szCs w:val="24"/>
              </w:rPr>
              <w:t>рии, аннулирование таких разрешений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92" w:type="dxa"/>
          </w:tcPr>
          <w:p w:rsidR="000C01F9" w:rsidRPr="00B248F6" w:rsidRDefault="008C4B3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3B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92" w:type="dxa"/>
          </w:tcPr>
          <w:p w:rsidR="000C01F9" w:rsidRPr="00B248F6" w:rsidRDefault="00733FE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92" w:type="dxa"/>
          </w:tcPr>
          <w:p w:rsidR="000C01F9" w:rsidRPr="00B248F6" w:rsidRDefault="00BF5624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624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92" w:type="dxa"/>
          </w:tcPr>
          <w:p w:rsidR="000C01F9" w:rsidRPr="00B248F6" w:rsidRDefault="001D4474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474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92" w:type="dxa"/>
          </w:tcPr>
          <w:p w:rsidR="000C01F9" w:rsidRPr="00B248F6" w:rsidRDefault="008E0B2A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B2A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92" w:type="dxa"/>
          </w:tcPr>
          <w:p w:rsidR="00DB236C" w:rsidRPr="001B3676" w:rsidRDefault="008E0B2A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B2A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92" w:type="dxa"/>
          </w:tcPr>
          <w:p w:rsidR="00DB236C" w:rsidRPr="001B3676" w:rsidRDefault="00C85E99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5E99">
              <w:rPr>
                <w:rFonts w:ascii="Times New Roman" w:hAnsi="Times New Roman" w:cs="Times New Roman"/>
                <w:sz w:val="24"/>
                <w:szCs w:val="24"/>
              </w:rPr>
              <w:t>Выдача уведомления о соответствии указанных в уведомлении о планируемых строительстве или реконструкции объекта индивидуального жилищного строител</w:t>
            </w:r>
            <w:r w:rsidR="00B453D9">
              <w:rPr>
                <w:rFonts w:ascii="Times New Roman" w:hAnsi="Times New Roman" w:cs="Times New Roman"/>
                <w:sz w:val="24"/>
                <w:szCs w:val="24"/>
              </w:rPr>
              <w:t>ьства или садового дома парамет</w:t>
            </w:r>
            <w:r w:rsidRPr="00C85E99">
              <w:rPr>
                <w:rFonts w:ascii="Times New Roman" w:hAnsi="Times New Roman" w:cs="Times New Roman"/>
                <w:sz w:val="24"/>
                <w:szCs w:val="24"/>
              </w:rPr>
              <w:t>ров объекта индивидуального жилищного строительства или садового дома уст</w:t>
            </w:r>
            <w:r w:rsidR="00B453D9">
              <w:rPr>
                <w:rFonts w:ascii="Times New Roman" w:hAnsi="Times New Roman" w:cs="Times New Roman"/>
                <w:sz w:val="24"/>
                <w:szCs w:val="24"/>
              </w:rPr>
              <w:t>ановленным параметрам и допу</w:t>
            </w:r>
            <w:r w:rsidRPr="00C85E99">
              <w:rPr>
                <w:rFonts w:ascii="Times New Roman" w:hAnsi="Times New Roman" w:cs="Times New Roman"/>
                <w:sz w:val="24"/>
                <w:szCs w:val="24"/>
              </w:rPr>
              <w:t>стимости размещения объекта индивидуального жилищного строительства или сад</w:t>
            </w:r>
            <w:r w:rsidR="00DB236C">
              <w:rPr>
                <w:rFonts w:ascii="Times New Roman" w:hAnsi="Times New Roman" w:cs="Times New Roman"/>
                <w:sz w:val="24"/>
                <w:szCs w:val="24"/>
              </w:rPr>
              <w:t>ового дома на земельном участке</w:t>
            </w:r>
            <w:proofErr w:type="gramEnd"/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92" w:type="dxa"/>
          </w:tcPr>
          <w:p w:rsidR="000C01F9" w:rsidRPr="001B3676" w:rsidRDefault="00DA4EBB" w:rsidP="00A54D5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4EBB">
              <w:rPr>
                <w:rFonts w:ascii="Times New Roman" w:hAnsi="Times New Roman" w:cs="Times New Roman"/>
                <w:sz w:val="24"/>
                <w:szCs w:val="24"/>
              </w:rPr>
              <w:t>огласование переустро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(или) перепланировки </w:t>
            </w:r>
            <w:r w:rsidRPr="00DA4EBB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</w:p>
        </w:tc>
      </w:tr>
      <w:tr w:rsidR="000C01F9" w:rsidRPr="004F5F8D" w:rsidTr="00E7414E">
        <w:tc>
          <w:tcPr>
            <w:tcW w:w="636" w:type="dxa"/>
          </w:tcPr>
          <w:p w:rsidR="000C01F9" w:rsidRPr="004F5F8D" w:rsidRDefault="002F78BC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55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92" w:type="dxa"/>
          </w:tcPr>
          <w:p w:rsidR="000C01F9" w:rsidRPr="001B3676" w:rsidRDefault="00AA2F2C" w:rsidP="00A54D5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завершенного переустройства и (или) перепла</w:t>
            </w:r>
            <w:r w:rsidRPr="00AA2F2C">
              <w:rPr>
                <w:rFonts w:ascii="Times New Roman" w:hAnsi="Times New Roman" w:cs="Times New Roman"/>
                <w:sz w:val="24"/>
                <w:szCs w:val="24"/>
              </w:rPr>
              <w:t>нировки помещения</w:t>
            </w:r>
          </w:p>
        </w:tc>
      </w:tr>
      <w:tr w:rsidR="00B04329" w:rsidRPr="001B3676" w:rsidTr="00E7414E">
        <w:tc>
          <w:tcPr>
            <w:tcW w:w="636" w:type="dxa"/>
          </w:tcPr>
          <w:p w:rsidR="00B04329" w:rsidRPr="004F5F8D" w:rsidRDefault="002F78BC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F01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92" w:type="dxa"/>
          </w:tcPr>
          <w:p w:rsidR="00B04329" w:rsidRPr="001B3676" w:rsidRDefault="00A54D5F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</w:t>
            </w:r>
            <w:r w:rsidR="00640FE3">
              <w:rPr>
                <w:rFonts w:ascii="Times New Roman" w:hAnsi="Times New Roman" w:cs="Times New Roman"/>
                <w:sz w:val="24"/>
                <w:szCs w:val="24"/>
              </w:rPr>
              <w:t>аких земель из одной категории в другую</w:t>
            </w:r>
          </w:p>
        </w:tc>
      </w:tr>
      <w:tr w:rsidR="00526465" w:rsidRPr="001B3676" w:rsidTr="00E7414E">
        <w:tc>
          <w:tcPr>
            <w:tcW w:w="636" w:type="dxa"/>
          </w:tcPr>
          <w:p w:rsidR="00526465" w:rsidRPr="004F5F8D" w:rsidRDefault="002F78BC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F01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92" w:type="dxa"/>
          </w:tcPr>
          <w:p w:rsidR="00526465" w:rsidRPr="001B3676" w:rsidRDefault="00DA4EB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4EBB">
              <w:rPr>
                <w:rFonts w:ascii="Times New Roman" w:hAnsi="Times New Roman" w:cs="Times New Roman"/>
                <w:sz w:val="24"/>
                <w:szCs w:val="24"/>
              </w:rPr>
              <w:t>еревод жилого помещ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в нежилое помещение или не</w:t>
            </w:r>
            <w:r w:rsidRPr="00DA4EBB">
              <w:rPr>
                <w:rFonts w:ascii="Times New Roman" w:hAnsi="Times New Roman" w:cs="Times New Roman"/>
                <w:sz w:val="24"/>
                <w:szCs w:val="24"/>
              </w:rPr>
              <w:t>жилого помещения в жилое помещение</w:t>
            </w:r>
          </w:p>
        </w:tc>
      </w:tr>
      <w:tr w:rsidR="009A048D" w:rsidRPr="001B3676" w:rsidTr="00E7414E">
        <w:tc>
          <w:tcPr>
            <w:tcW w:w="636" w:type="dxa"/>
          </w:tcPr>
          <w:p w:rsidR="009A048D" w:rsidRDefault="002F78BC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92" w:type="dxa"/>
          </w:tcPr>
          <w:p w:rsidR="009A048D" w:rsidRDefault="009A048D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48D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Pr="009A048D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Pr="009A048D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E7414E" w:rsidRPr="001B3676" w:rsidTr="00E7414E">
        <w:tc>
          <w:tcPr>
            <w:tcW w:w="636" w:type="dxa"/>
          </w:tcPr>
          <w:p w:rsidR="00E7414E" w:rsidRPr="00E7414E" w:rsidRDefault="00760C25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8992" w:type="dxa"/>
          </w:tcPr>
          <w:p w:rsidR="00E7414E" w:rsidRPr="00E7414E" w:rsidRDefault="009C3F8D" w:rsidP="00440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F8D">
              <w:rPr>
                <w:rFonts w:ascii="Times New Roman" w:hAnsi="Times New Roman" w:cs="Times New Roman"/>
                <w:sz w:val="24"/>
                <w:szCs w:val="24"/>
              </w:rPr>
              <w:t>Принятие решения об установлении соответствия разрешенного использования земельного участка, государственная собственность на который не разграничена, либо земельного участка, находящегося в муниципальной собственности муниципального образования город-курорт Геленджик, указанного в заявлении, классификатору видов разрешенного использования земельных участков</w:t>
            </w:r>
          </w:p>
        </w:tc>
      </w:tr>
      <w:tr w:rsidR="00E7414E" w:rsidRPr="001B3676" w:rsidTr="00E7414E">
        <w:tc>
          <w:tcPr>
            <w:tcW w:w="636" w:type="dxa"/>
          </w:tcPr>
          <w:p w:rsidR="00E7414E" w:rsidRPr="00E7414E" w:rsidRDefault="00760C25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8992" w:type="dxa"/>
          </w:tcPr>
          <w:p w:rsidR="00E7414E" w:rsidRPr="00E7414E" w:rsidRDefault="00E7414E" w:rsidP="00760C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E">
              <w:rPr>
                <w:rFonts w:ascii="Times New Roman" w:hAnsi="Times New Roman" w:cs="Times New Roman"/>
                <w:sz w:val="24"/>
                <w:szCs w:val="24"/>
              </w:rPr>
              <w:t>Прием уведомления о планируемом сносе объекта капитального строительства</w:t>
            </w:r>
          </w:p>
        </w:tc>
      </w:tr>
      <w:tr w:rsidR="00E7414E" w:rsidRPr="001B3676" w:rsidTr="00E7414E">
        <w:tc>
          <w:tcPr>
            <w:tcW w:w="636" w:type="dxa"/>
          </w:tcPr>
          <w:p w:rsidR="00E7414E" w:rsidRPr="00E7414E" w:rsidRDefault="00760C25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8992" w:type="dxa"/>
          </w:tcPr>
          <w:p w:rsidR="00E7414E" w:rsidRPr="00E7414E" w:rsidRDefault="00E7414E" w:rsidP="00760C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14E">
              <w:rPr>
                <w:rFonts w:ascii="Times New Roman" w:hAnsi="Times New Roman" w:cs="Times New Roman"/>
                <w:sz w:val="24"/>
                <w:szCs w:val="24"/>
              </w:rPr>
              <w:t>Прием уведомления о завершении сноса объекта капитального строительства</w:t>
            </w:r>
          </w:p>
        </w:tc>
      </w:tr>
      <w:tr w:rsidR="00526465" w:rsidRPr="001B3676" w:rsidTr="00E7414E">
        <w:tc>
          <w:tcPr>
            <w:tcW w:w="636" w:type="dxa"/>
          </w:tcPr>
          <w:p w:rsidR="00526465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92" w:type="dxa"/>
          </w:tcPr>
          <w:p w:rsidR="00526465" w:rsidRPr="001B3676" w:rsidRDefault="00457685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7685">
              <w:rPr>
                <w:rFonts w:ascii="Times New Roman" w:hAnsi="Times New Roman" w:cs="Times New Roman"/>
                <w:sz w:val="24"/>
                <w:szCs w:val="24"/>
              </w:rPr>
              <w:t>редоставление копий правовых актов администрации муниципального образования</w:t>
            </w:r>
          </w:p>
        </w:tc>
      </w:tr>
      <w:tr w:rsidR="00526465" w:rsidRPr="001B3676" w:rsidTr="00E7414E">
        <w:tc>
          <w:tcPr>
            <w:tcW w:w="636" w:type="dxa"/>
          </w:tcPr>
          <w:p w:rsidR="00526465" w:rsidRPr="004F5F8D" w:rsidRDefault="002F78BC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92" w:type="dxa"/>
          </w:tcPr>
          <w:p w:rsidR="00526465" w:rsidRPr="001B3676" w:rsidRDefault="002F6DE0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6DE0">
              <w:rPr>
                <w:rFonts w:ascii="Times New Roman" w:hAnsi="Times New Roman" w:cs="Times New Roman"/>
                <w:sz w:val="24"/>
                <w:szCs w:val="24"/>
              </w:rPr>
              <w:t>редоставление копий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вовых актов главы муници</w:t>
            </w:r>
            <w:r w:rsidRPr="002F6DE0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92" w:type="dxa"/>
          </w:tcPr>
          <w:p w:rsidR="0026334C" w:rsidRPr="001B3676" w:rsidRDefault="00340C7C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40C7C">
              <w:rPr>
                <w:rFonts w:ascii="Times New Roman" w:hAnsi="Times New Roman" w:cs="Times New Roman"/>
                <w:sz w:val="24"/>
                <w:szCs w:val="24"/>
              </w:rPr>
              <w:t>ыдача технических</w:t>
            </w:r>
            <w:r w:rsidR="00266D6D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подключения объекта недвижимого имущества к ливневой канализации и на вы</w:t>
            </w:r>
            <w:r w:rsidRPr="00340C7C">
              <w:rPr>
                <w:rFonts w:ascii="Times New Roman" w:hAnsi="Times New Roman" w:cs="Times New Roman"/>
                <w:sz w:val="24"/>
                <w:szCs w:val="24"/>
              </w:rPr>
              <w:t>воз строительного мусора и грунта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92" w:type="dxa"/>
          </w:tcPr>
          <w:p w:rsidR="0026334C" w:rsidRPr="001B3676" w:rsidRDefault="00266D6D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6D6D">
              <w:rPr>
                <w:rFonts w:ascii="Times New Roman" w:hAnsi="Times New Roman" w:cs="Times New Roman"/>
                <w:sz w:val="24"/>
                <w:szCs w:val="24"/>
              </w:rPr>
              <w:t>ризнание в установленном порядке жилых помещений пригодными (непригодными) для проживания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92" w:type="dxa"/>
          </w:tcPr>
          <w:p w:rsidR="0026334C" w:rsidRPr="001B3676" w:rsidRDefault="004A141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1414">
              <w:rPr>
                <w:rFonts w:ascii="Times New Roman" w:hAnsi="Times New Roman" w:cs="Times New Roman"/>
                <w:sz w:val="24"/>
                <w:szCs w:val="24"/>
              </w:rPr>
              <w:t>ризнание многоквартирного дома аварийным и подлежащим сносу или реконструкции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2" w:type="dxa"/>
          </w:tcPr>
          <w:p w:rsidR="0026334C" w:rsidRPr="001B3676" w:rsidRDefault="004A141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14">
              <w:rPr>
                <w:rFonts w:ascii="Times New Roman" w:hAnsi="Times New Roman" w:cs="Times New Roman"/>
                <w:sz w:val="24"/>
                <w:szCs w:val="24"/>
              </w:rPr>
              <w:t>Предоставление порубочного билета на территории муниципального образования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2" w:type="dxa"/>
          </w:tcPr>
          <w:p w:rsidR="0026334C" w:rsidRPr="001B3676" w:rsidRDefault="00296B68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муниципальной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ости, отдельным категориям граждан в собстве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нность бесплат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2" w:type="dxa"/>
          </w:tcPr>
          <w:p w:rsidR="0026334C" w:rsidRPr="001B3676" w:rsidRDefault="00296B68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аключение нового договора аренды земельного участка без проведения торгов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5C2A93" w:rsidRDefault="002F78BC" w:rsidP="00760C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C2A93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 w:rsidR="009A048D" w:rsidRPr="005C2A9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760C25" w:rsidRPr="005C2A93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992" w:type="dxa"/>
          </w:tcPr>
          <w:p w:rsidR="0026334C" w:rsidRPr="00DA2F2B" w:rsidRDefault="00296B68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F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</w:t>
            </w:r>
            <w:r w:rsidR="00F5038F" w:rsidRPr="00DA2F2B">
              <w:rPr>
                <w:rFonts w:ascii="Times New Roman" w:hAnsi="Times New Roman" w:cs="Times New Roman"/>
                <w:sz w:val="24"/>
                <w:szCs w:val="24"/>
              </w:rPr>
              <w:t>крестьянским (фермерским) хозяй</w:t>
            </w:r>
            <w:r w:rsidRPr="00DA2F2B">
              <w:rPr>
                <w:rFonts w:ascii="Times New Roman" w:hAnsi="Times New Roman" w:cs="Times New Roman"/>
                <w:sz w:val="24"/>
                <w:szCs w:val="24"/>
              </w:rPr>
              <w:t>ствам для осуществления крестьянским (фермерским) хозяйством его деятельности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F01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2" w:type="dxa"/>
          </w:tcPr>
          <w:p w:rsidR="0026334C" w:rsidRPr="001B3676" w:rsidRDefault="00F5038F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038F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собственности муниципального образования город-курорт Геленджик, на торгах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92" w:type="dxa"/>
          </w:tcPr>
          <w:p w:rsidR="0026334C" w:rsidRPr="001B3676" w:rsidRDefault="00116E8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ность, аренду, безвозмездное пользование земельного участка,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аходящегося в му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собственности, без проведения торгов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76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C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92" w:type="dxa"/>
          </w:tcPr>
          <w:p w:rsidR="0026334C" w:rsidRPr="001B3676" w:rsidRDefault="00116E8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редоставление 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участков, находящихся в му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собственности, на которых распол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ожены здания, сооружения, в соб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ственность, аренду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2F78BC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92" w:type="dxa"/>
          </w:tcPr>
          <w:p w:rsidR="0026334C" w:rsidRPr="001B3676" w:rsidRDefault="00116E8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редоставление гражданину, являющемуся членом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садо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водческого, огородниче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или дачного некоммерческого объединения граждан, земельного участка для ведения садоводства, огородничества или дачного хозяй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ства, без проведения торгов в собственность бесплатно (аренду)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92" w:type="dxa"/>
          </w:tcPr>
          <w:p w:rsidR="0026334C" w:rsidRPr="001B3676" w:rsidRDefault="00A724DB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аключение соглашения о перераспределении земель и (или) земельных участков, находящ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ихся в государственной или муниципальной собственности, и земельных участков, находящихся в частной собственно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92" w:type="dxa"/>
          </w:tcPr>
          <w:p w:rsidR="0026334C" w:rsidRPr="001B3676" w:rsidRDefault="00A724DB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тверждение схемы расположения земельного участка или земельных участк</w:t>
            </w:r>
            <w:r w:rsidR="00625CFA">
              <w:rPr>
                <w:rFonts w:ascii="Times New Roman" w:hAnsi="Times New Roman" w:cs="Times New Roman"/>
                <w:sz w:val="24"/>
                <w:szCs w:val="24"/>
              </w:rPr>
              <w:t>ов на кадастровом плане террито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2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 xml:space="preserve">ложения земельного участка или земельных участков, на котором расположен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 дом, на кадаст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>ровом плане территории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2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не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>нормативные акты органов местного самоуправления о правах на земельные участки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2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>становление характеристик земельного участка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92" w:type="dxa"/>
          </w:tcPr>
          <w:p w:rsidR="0026334C" w:rsidRPr="001B3676" w:rsidRDefault="00B145FE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площади земельного участка, на кото</w:t>
            </w:r>
            <w:r w:rsidRPr="00B145FE">
              <w:rPr>
                <w:rFonts w:ascii="Times New Roman" w:hAnsi="Times New Roman" w:cs="Times New Roman"/>
                <w:sz w:val="24"/>
                <w:szCs w:val="24"/>
              </w:rPr>
              <w:t>ром расположен многоквартирный дом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2" w:type="dxa"/>
          </w:tcPr>
          <w:p w:rsidR="0026334C" w:rsidRPr="001B3676" w:rsidRDefault="008E746E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граждан, имеющих трех и более детей, на учет в качестве лиц, имеющих право на предоставление им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участков, находящихся в государ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>ственной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муниципаль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>ной собственности, в аренду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92" w:type="dxa"/>
          </w:tcPr>
          <w:p w:rsidR="0026334C" w:rsidRPr="001B3676" w:rsidRDefault="008E746E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гражданам, имеющим трех и более детей, в аренду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участков для индивидуального жи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92" w:type="dxa"/>
          </w:tcPr>
          <w:p w:rsidR="0026334C" w:rsidRPr="001B3676" w:rsidRDefault="009F30A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нятие с учета граждан, имеющих трех и более детей, в качестве лиц, имеющих право на предоставление в аренду земельных 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стков, находящихся в муниципаль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ной собственности,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также земельных участков, госу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дарственная собственность на которые не разграниче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на, для индивидуального жи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2" w:type="dxa"/>
          </w:tcPr>
          <w:p w:rsidR="0026334C" w:rsidRPr="001B3676" w:rsidRDefault="009F30A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ного участка</w:t>
            </w:r>
          </w:p>
        </w:tc>
      </w:tr>
      <w:tr w:rsidR="0026334C" w:rsidRPr="001B3676" w:rsidTr="00E7414E">
        <w:tc>
          <w:tcPr>
            <w:tcW w:w="636" w:type="dxa"/>
          </w:tcPr>
          <w:p w:rsidR="0026334C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992" w:type="dxa"/>
          </w:tcPr>
          <w:p w:rsidR="0026334C" w:rsidRPr="001B3676" w:rsidRDefault="009F30A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редоставление в аренду без проведения торгов земе</w:t>
            </w:r>
            <w:r w:rsidR="00321D52">
              <w:rPr>
                <w:rFonts w:ascii="Times New Roman" w:hAnsi="Times New Roman" w:cs="Times New Roman"/>
                <w:sz w:val="24"/>
                <w:szCs w:val="24"/>
              </w:rPr>
              <w:t>льного участка, который находится в муниципальной собственности, на котором расположен объект незавершен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ного строительства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92" w:type="dxa"/>
          </w:tcPr>
          <w:p w:rsidR="00296B68" w:rsidRPr="001B3676" w:rsidRDefault="00321D5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1D52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муниципальной собственности, в постоянное (бессрочное) пользование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92" w:type="dxa"/>
          </w:tcPr>
          <w:p w:rsidR="00296B68" w:rsidRPr="001B3676" w:rsidRDefault="00194CA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</w:t>
            </w:r>
            <w:r w:rsidR="00321D52" w:rsidRPr="00321D52">
              <w:rPr>
                <w:rFonts w:ascii="Times New Roman" w:hAnsi="Times New Roman" w:cs="Times New Roman"/>
                <w:sz w:val="24"/>
                <w:szCs w:val="24"/>
              </w:rPr>
              <w:t>пользование земель или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мельного участка, находящихся в муниципальной соб</w:t>
            </w:r>
            <w:r w:rsidR="00321D52" w:rsidRPr="00321D52">
              <w:rPr>
                <w:rFonts w:ascii="Times New Roman" w:hAnsi="Times New Roman" w:cs="Times New Roman"/>
                <w:sz w:val="24"/>
                <w:szCs w:val="24"/>
              </w:rPr>
              <w:t>ственности, без предоставления земельного участка и установления сервитута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2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9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08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92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имущества муниципального образования город-курорт Геленджик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52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92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об объектах недвижимого имущества, находящихся в муниципальной собственности муниципального образования город-курорт Геленджик и предназначенных для сдачи в аренду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52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2" w:type="dxa"/>
          </w:tcPr>
          <w:p w:rsidR="00296B68" w:rsidRPr="001B3676" w:rsidRDefault="00AD0E2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 xml:space="preserve">рием заявлений, постановка на учет и зачисление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в 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ния, реализующие основную образовательную программу дошкольного образования (детские сады)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D52B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992" w:type="dxa"/>
          </w:tcPr>
          <w:p w:rsidR="00296B68" w:rsidRPr="001B3676" w:rsidRDefault="00AD0E2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редоставление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 об организации общедоступного и бесплатного до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кольного, начального об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щего, основного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бщего, среднего общего образова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ния, а также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 в общеобра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зовательных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ациях, расположенных на территории муниципального образо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52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92" w:type="dxa"/>
          </w:tcPr>
          <w:p w:rsidR="00296B68" w:rsidRPr="001B3676" w:rsidRDefault="009F4253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редоставление информации об организации начального, среднего и дополнительного профессионального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на территории муни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D52B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92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организации розничного рынка на территории муниципального образования город-курорт Геленджик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D52B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992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 на муниципальной ярмарке, муниципальной агропромышленной выставке-ярмарке на территории муниципального образования город-курорт Геленджик</w:t>
            </w:r>
          </w:p>
        </w:tc>
      </w:tr>
      <w:tr w:rsidR="00296B68" w:rsidRPr="001B3676" w:rsidTr="00E7414E">
        <w:tc>
          <w:tcPr>
            <w:tcW w:w="636" w:type="dxa"/>
          </w:tcPr>
          <w:p w:rsidR="00296B68" w:rsidRPr="004F5F8D" w:rsidRDefault="00A91A72" w:rsidP="003D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D52B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992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Выдача решения о проведении (об отказе в проведении) муниципальной ярмарки, муниципальной агропромышленной выставки-ярмарки на территории муниципального образования город-курорт Геленджик</w:t>
            </w:r>
          </w:p>
        </w:tc>
      </w:tr>
      <w:tr w:rsidR="009B15D4" w:rsidRPr="001B3676" w:rsidTr="00E7414E">
        <w:tc>
          <w:tcPr>
            <w:tcW w:w="636" w:type="dxa"/>
          </w:tcPr>
          <w:p w:rsidR="009B15D4" w:rsidRDefault="00A91A7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92" w:type="dxa"/>
          </w:tcPr>
          <w:p w:rsidR="009B15D4" w:rsidRPr="003F2C26" w:rsidRDefault="00587DC9" w:rsidP="00587DC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услуги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Установление предварительной опеки или попечительства в отношении несовершеннолетних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изменение имени и (или) фамилии ребенка 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 недвижимого имущества несовершеннолетнего подопечного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 движимого имущества несовершеннолетнего подопечного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выдачу доверенности от имени несовершеннолетнего подопечного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продаже акций, доли в уставном капитале, принадлежащих несовершеннолетнему подопечному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сделок, влекущих отказ от принадлежащих несовершеннолетнему подопечному прав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согласия на заключение трудового договора с лицом, получающим общее образование и достигшим возраста четырнадцати лет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несовершеннолетнего полностью </w:t>
            </w:r>
            <w:proofErr w:type="gramStart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 (эмансипация)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опекунами (попечителями) в отношении несовершеннолетних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усыновителями (</w:t>
            </w:r>
            <w:proofErr w:type="spellStart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удочерителями</w:t>
            </w:r>
            <w:proofErr w:type="spellEnd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доверительного управления имуществом несовершеннолетних подопечных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раздельное проживание попечителей и их несовершеннолетних подопечных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безвозмездное пользование имуществом несовершеннолетнего подопечного в интересах опекуна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сдаче имущества несовершеннолетнего подопечного внаем, в аренду, в безвозмездное пользование или в залог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опекуну (попечителю) на расходование доходов несовершеннолетнего подопечного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Назначение опекунов или попечителей в отношении несовершеннолетних граждан по заявлению родителей, а также по заявлению несовершеннолетних граждан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по договору об осуществлении опеки или попечительства в отношении несовершеннолетних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над детьми, оставшимися без попечения родителей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в форме субсидий в целях частичной компенсации юридическим лицам, индивидуальным предпринимателям, состоящим на учете в налоговых органах на территории Краснодарского края, стоимости приобретенных путевок (курсовок) для детей, родители, законные представители которых являются работниками указанных юридических лиц или индивидуальных предпринимателей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органами местного самоуправления муниципальных районов и городских округов Краснодарского края, осу</w:t>
            </w:r>
            <w:r w:rsidR="00493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ществляющими переданные государ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ственные полномочия Краснодарского края по организации оздоровления и отдыха детей, путевок (курсовок) родителям (законным представителям) для детей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социальной выплаты в целях частичной компенсации родителям (законным представителям) стоимости приобретенных путевок (курсовок) для детей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8992" w:type="dxa"/>
          </w:tcPr>
          <w:p w:rsidR="00C85CDF" w:rsidRPr="00913AD2" w:rsidRDefault="00C85CDF" w:rsidP="004939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Включение в список детей-сирот и детей, оставшихся без попечения родителей, лиц, 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8992" w:type="dxa"/>
          </w:tcPr>
          <w:p w:rsidR="00C85CDF" w:rsidRPr="00913AD2" w:rsidRDefault="00C85CDF" w:rsidP="00C85C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детям-сиротам и детям, оставшимся без попечения родителей, лицам из числа детей-сирот и детей, оставшихся без попечения родителей, лицам, относившимся к категории детей-сирот и детей, оставшихся без попечения родителей, жилых помещений муниципального специализированного жилищного фонда по договорам найма специализированных жилых помещений</w:t>
            </w:r>
            <w:proofErr w:type="gramEnd"/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8992" w:type="dxa"/>
          </w:tcPr>
          <w:p w:rsidR="00C85CDF" w:rsidRPr="00913AD2" w:rsidRDefault="00C85CDF" w:rsidP="004939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>Предоставление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обслуживания, приемных семьях, семьях опекунов (попечителей), а та</w:t>
            </w:r>
            <w:r w:rsidR="004939A8">
              <w:rPr>
                <w:rFonts w:ascii="Times New Roman" w:hAnsi="Times New Roman" w:cs="Times New Roman"/>
                <w:color w:val="000000"/>
                <w:sz w:val="24"/>
              </w:rPr>
              <w:t>кже по окончании службы в Воору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>женных Силах Российской Федерации или по во</w:t>
            </w:r>
            <w:r w:rsidR="004939A8">
              <w:rPr>
                <w:rFonts w:ascii="Times New Roman" w:hAnsi="Times New Roman" w:cs="Times New Roman"/>
                <w:color w:val="000000"/>
                <w:sz w:val="24"/>
              </w:rPr>
              <w:t>звращении из учреждений, исполн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>яющих наказание</w:t>
            </w:r>
            <w:proofErr w:type="gramEnd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 xml:space="preserve"> в виде лишения свободы, при их возвращении в указанные жилые помещения</w:t>
            </w:r>
          </w:p>
        </w:tc>
      </w:tr>
      <w:tr w:rsidR="00C85CDF" w:rsidRPr="001B3676" w:rsidTr="00E7414E">
        <w:tc>
          <w:tcPr>
            <w:tcW w:w="636" w:type="dxa"/>
          </w:tcPr>
          <w:p w:rsidR="00C85CDF" w:rsidRDefault="00C85CD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8992" w:type="dxa"/>
          </w:tcPr>
          <w:p w:rsidR="00C85CDF" w:rsidRPr="00913AD2" w:rsidRDefault="00C85CDF" w:rsidP="004939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единовременного пособия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</w:t>
            </w:r>
            <w:proofErr w:type="gramStart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</w:tr>
      <w:tr w:rsidR="007F6157" w:rsidRPr="001B3676" w:rsidTr="00E7414E">
        <w:tc>
          <w:tcPr>
            <w:tcW w:w="636" w:type="dxa"/>
          </w:tcPr>
          <w:p w:rsidR="007F6157" w:rsidRDefault="0023733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8992" w:type="dxa"/>
          </w:tcPr>
          <w:p w:rsidR="007F6157" w:rsidRPr="00483A28" w:rsidRDefault="0023733F" w:rsidP="00483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33F">
              <w:rPr>
                <w:rFonts w:ascii="Times New Roman" w:hAnsi="Times New Roman" w:cs="Times New Roman"/>
                <w:sz w:val="24"/>
                <w:szCs w:val="24"/>
              </w:rPr>
              <w:t>Принятие на учет в качестве нуждающихся в жилых помещениях граждан отдельных категорий</w:t>
            </w:r>
          </w:p>
        </w:tc>
      </w:tr>
      <w:tr w:rsidR="007F6157" w:rsidRPr="001B3676" w:rsidTr="00E7414E">
        <w:tc>
          <w:tcPr>
            <w:tcW w:w="636" w:type="dxa"/>
          </w:tcPr>
          <w:p w:rsidR="007F6157" w:rsidRDefault="0023733F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8992" w:type="dxa"/>
          </w:tcPr>
          <w:p w:rsidR="007F6157" w:rsidRPr="00483A28" w:rsidRDefault="0023733F" w:rsidP="00483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33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</w:t>
            </w:r>
          </w:p>
        </w:tc>
      </w:tr>
    </w:tbl>
    <w:p w:rsid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33F" w:rsidRPr="001F5168" w:rsidRDefault="0023733F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16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управления экономики</w:t>
      </w:r>
      <w:r w:rsidR="00715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3FD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168" w:rsidRP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5A6C8C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5A6C8C">
        <w:rPr>
          <w:rFonts w:ascii="Times New Roman" w:hAnsi="Times New Roman" w:cs="Times New Roman"/>
          <w:sz w:val="28"/>
          <w:szCs w:val="28"/>
        </w:rPr>
        <w:tab/>
      </w:r>
      <w:r w:rsidR="005A6C8C">
        <w:rPr>
          <w:rFonts w:ascii="Times New Roman" w:hAnsi="Times New Roman" w:cs="Times New Roman"/>
          <w:sz w:val="28"/>
          <w:szCs w:val="28"/>
        </w:rPr>
        <w:tab/>
      </w:r>
      <w:r w:rsidR="005A6C8C">
        <w:rPr>
          <w:rFonts w:ascii="Times New Roman" w:hAnsi="Times New Roman" w:cs="Times New Roman"/>
          <w:sz w:val="28"/>
          <w:szCs w:val="28"/>
        </w:rPr>
        <w:tab/>
      </w:r>
      <w:r w:rsidR="005A6C8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7153FD">
        <w:rPr>
          <w:rFonts w:ascii="Times New Roman" w:hAnsi="Times New Roman" w:cs="Times New Roman"/>
          <w:sz w:val="28"/>
          <w:szCs w:val="28"/>
        </w:rPr>
        <w:t xml:space="preserve">А.К. </w:t>
      </w:r>
      <w:proofErr w:type="spellStart"/>
      <w:r w:rsidR="007153FD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sectPr w:rsidR="001F5168" w:rsidRPr="001F5168" w:rsidSect="005A6C8C">
      <w:headerReference w:type="default" r:id="rId8"/>
      <w:pgSz w:w="11906" w:h="16838"/>
      <w:pgMar w:top="1134" w:right="680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9A8" w:rsidRDefault="004939A8" w:rsidP="008F3B64">
      <w:pPr>
        <w:spacing w:after="0" w:line="240" w:lineRule="auto"/>
      </w:pPr>
      <w:r>
        <w:separator/>
      </w:r>
    </w:p>
  </w:endnote>
  <w:endnote w:type="continuationSeparator" w:id="0">
    <w:p w:rsidR="004939A8" w:rsidRDefault="004939A8" w:rsidP="008F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9A8" w:rsidRDefault="004939A8" w:rsidP="008F3B64">
      <w:pPr>
        <w:spacing w:after="0" w:line="240" w:lineRule="auto"/>
      </w:pPr>
      <w:r>
        <w:separator/>
      </w:r>
    </w:p>
  </w:footnote>
  <w:footnote w:type="continuationSeparator" w:id="0">
    <w:p w:rsidR="004939A8" w:rsidRDefault="004939A8" w:rsidP="008F3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629615"/>
      <w:docPartObj>
        <w:docPartGallery w:val="Page Numbers (Top of Page)"/>
        <w:docPartUnique/>
      </w:docPartObj>
    </w:sdtPr>
    <w:sdtContent>
      <w:p w:rsidR="004939A8" w:rsidRDefault="004939A8">
        <w:pPr>
          <w:pStyle w:val="a4"/>
          <w:jc w:val="center"/>
        </w:pPr>
        <w:r w:rsidRPr="008F3B64">
          <w:rPr>
            <w:rFonts w:ascii="Times New Roman" w:hAnsi="Times New Roman" w:cs="Times New Roman"/>
          </w:rPr>
          <w:fldChar w:fldCharType="begin"/>
        </w:r>
        <w:r w:rsidRPr="008F3B64">
          <w:rPr>
            <w:rFonts w:ascii="Times New Roman" w:hAnsi="Times New Roman" w:cs="Times New Roman"/>
          </w:rPr>
          <w:instrText>PAGE   \* MERGEFORMAT</w:instrText>
        </w:r>
        <w:r w:rsidRPr="008F3B64">
          <w:rPr>
            <w:rFonts w:ascii="Times New Roman" w:hAnsi="Times New Roman" w:cs="Times New Roman"/>
          </w:rPr>
          <w:fldChar w:fldCharType="separate"/>
        </w:r>
        <w:r w:rsidR="00DA2F2B">
          <w:rPr>
            <w:rFonts w:ascii="Times New Roman" w:hAnsi="Times New Roman" w:cs="Times New Roman"/>
            <w:noProof/>
          </w:rPr>
          <w:t>5</w:t>
        </w:r>
        <w:r w:rsidRPr="008F3B64">
          <w:rPr>
            <w:rFonts w:ascii="Times New Roman" w:hAnsi="Times New Roman" w:cs="Times New Roman"/>
          </w:rPr>
          <w:fldChar w:fldCharType="end"/>
        </w:r>
      </w:p>
    </w:sdtContent>
  </w:sdt>
  <w:p w:rsidR="004939A8" w:rsidRDefault="004939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71"/>
    <w:rsid w:val="0001134B"/>
    <w:rsid w:val="00023508"/>
    <w:rsid w:val="00060024"/>
    <w:rsid w:val="00067A74"/>
    <w:rsid w:val="00090918"/>
    <w:rsid w:val="000A0711"/>
    <w:rsid w:val="000A2372"/>
    <w:rsid w:val="000C01F9"/>
    <w:rsid w:val="000C4BA8"/>
    <w:rsid w:val="000D3DFD"/>
    <w:rsid w:val="000E0562"/>
    <w:rsid w:val="00116E8A"/>
    <w:rsid w:val="001526A3"/>
    <w:rsid w:val="00166879"/>
    <w:rsid w:val="00176824"/>
    <w:rsid w:val="00194CAA"/>
    <w:rsid w:val="001B3676"/>
    <w:rsid w:val="001D4474"/>
    <w:rsid w:val="001D706C"/>
    <w:rsid w:val="001E3940"/>
    <w:rsid w:val="001F5168"/>
    <w:rsid w:val="0023733F"/>
    <w:rsid w:val="0026334C"/>
    <w:rsid w:val="00266D6D"/>
    <w:rsid w:val="00296B68"/>
    <w:rsid w:val="002F6DE0"/>
    <w:rsid w:val="002F78BC"/>
    <w:rsid w:val="00321D52"/>
    <w:rsid w:val="00340C7C"/>
    <w:rsid w:val="0034523D"/>
    <w:rsid w:val="003908E2"/>
    <w:rsid w:val="003A368C"/>
    <w:rsid w:val="003C1943"/>
    <w:rsid w:val="003D04EC"/>
    <w:rsid w:val="003D2ACC"/>
    <w:rsid w:val="003D31E0"/>
    <w:rsid w:val="003D52BF"/>
    <w:rsid w:val="003F10D6"/>
    <w:rsid w:val="003F2C26"/>
    <w:rsid w:val="00427D1E"/>
    <w:rsid w:val="00430085"/>
    <w:rsid w:val="00440BDD"/>
    <w:rsid w:val="004474C2"/>
    <w:rsid w:val="00457685"/>
    <w:rsid w:val="00473150"/>
    <w:rsid w:val="00476835"/>
    <w:rsid w:val="00483A28"/>
    <w:rsid w:val="0048467A"/>
    <w:rsid w:val="004939A8"/>
    <w:rsid w:val="004A1414"/>
    <w:rsid w:val="004A6A63"/>
    <w:rsid w:val="004F3776"/>
    <w:rsid w:val="004F4D67"/>
    <w:rsid w:val="004F5F8D"/>
    <w:rsid w:val="004F5FC9"/>
    <w:rsid w:val="00526465"/>
    <w:rsid w:val="00547F0C"/>
    <w:rsid w:val="00547FF6"/>
    <w:rsid w:val="00587DC9"/>
    <w:rsid w:val="005A6C8C"/>
    <w:rsid w:val="005B5446"/>
    <w:rsid w:val="005B56AB"/>
    <w:rsid w:val="005C2A93"/>
    <w:rsid w:val="005F0113"/>
    <w:rsid w:val="00621823"/>
    <w:rsid w:val="00625CFA"/>
    <w:rsid w:val="00640FE3"/>
    <w:rsid w:val="0069677C"/>
    <w:rsid w:val="006D590B"/>
    <w:rsid w:val="006D61F8"/>
    <w:rsid w:val="007069B5"/>
    <w:rsid w:val="00714792"/>
    <w:rsid w:val="007153FD"/>
    <w:rsid w:val="007240C6"/>
    <w:rsid w:val="00733FEB"/>
    <w:rsid w:val="007544D4"/>
    <w:rsid w:val="00760C25"/>
    <w:rsid w:val="00781BDF"/>
    <w:rsid w:val="00782C84"/>
    <w:rsid w:val="00792E7F"/>
    <w:rsid w:val="007C5AFD"/>
    <w:rsid w:val="007D1F28"/>
    <w:rsid w:val="007F297D"/>
    <w:rsid w:val="007F6157"/>
    <w:rsid w:val="0082558F"/>
    <w:rsid w:val="008A0371"/>
    <w:rsid w:val="008A1D2F"/>
    <w:rsid w:val="008C11E8"/>
    <w:rsid w:val="008C4B3B"/>
    <w:rsid w:val="008D0819"/>
    <w:rsid w:val="008D464F"/>
    <w:rsid w:val="008E0B2A"/>
    <w:rsid w:val="008E746E"/>
    <w:rsid w:val="008F3B64"/>
    <w:rsid w:val="00914177"/>
    <w:rsid w:val="0092028B"/>
    <w:rsid w:val="00931E8A"/>
    <w:rsid w:val="00941129"/>
    <w:rsid w:val="009652CB"/>
    <w:rsid w:val="00992717"/>
    <w:rsid w:val="009A048D"/>
    <w:rsid w:val="009B15D4"/>
    <w:rsid w:val="009C3F8D"/>
    <w:rsid w:val="009F30A2"/>
    <w:rsid w:val="009F4253"/>
    <w:rsid w:val="009F697D"/>
    <w:rsid w:val="00A10CD5"/>
    <w:rsid w:val="00A118E3"/>
    <w:rsid w:val="00A17365"/>
    <w:rsid w:val="00A179BF"/>
    <w:rsid w:val="00A24A81"/>
    <w:rsid w:val="00A308D6"/>
    <w:rsid w:val="00A341AC"/>
    <w:rsid w:val="00A411F3"/>
    <w:rsid w:val="00A41C14"/>
    <w:rsid w:val="00A54D5F"/>
    <w:rsid w:val="00A724DB"/>
    <w:rsid w:val="00A91A72"/>
    <w:rsid w:val="00A97409"/>
    <w:rsid w:val="00A97CF8"/>
    <w:rsid w:val="00AA2F2C"/>
    <w:rsid w:val="00AB0FEA"/>
    <w:rsid w:val="00AD0E22"/>
    <w:rsid w:val="00AF405B"/>
    <w:rsid w:val="00B04329"/>
    <w:rsid w:val="00B145FE"/>
    <w:rsid w:val="00B217F8"/>
    <w:rsid w:val="00B248F6"/>
    <w:rsid w:val="00B453D9"/>
    <w:rsid w:val="00B47D2A"/>
    <w:rsid w:val="00B64CE1"/>
    <w:rsid w:val="00B66ADC"/>
    <w:rsid w:val="00BA70FE"/>
    <w:rsid w:val="00BC126B"/>
    <w:rsid w:val="00BC2B63"/>
    <w:rsid w:val="00BE45D7"/>
    <w:rsid w:val="00BF5624"/>
    <w:rsid w:val="00C62793"/>
    <w:rsid w:val="00C85CDF"/>
    <w:rsid w:val="00C85E99"/>
    <w:rsid w:val="00C93B1F"/>
    <w:rsid w:val="00CD5BE9"/>
    <w:rsid w:val="00CD624C"/>
    <w:rsid w:val="00CF72DE"/>
    <w:rsid w:val="00D01399"/>
    <w:rsid w:val="00D026CB"/>
    <w:rsid w:val="00D320DF"/>
    <w:rsid w:val="00D36DDC"/>
    <w:rsid w:val="00DA2F2B"/>
    <w:rsid w:val="00DA4EBB"/>
    <w:rsid w:val="00DB236C"/>
    <w:rsid w:val="00DD62E4"/>
    <w:rsid w:val="00DE4A9A"/>
    <w:rsid w:val="00E023E1"/>
    <w:rsid w:val="00E2666B"/>
    <w:rsid w:val="00E579F4"/>
    <w:rsid w:val="00E6579C"/>
    <w:rsid w:val="00E65E87"/>
    <w:rsid w:val="00E7414E"/>
    <w:rsid w:val="00EB3878"/>
    <w:rsid w:val="00EB7677"/>
    <w:rsid w:val="00F14A59"/>
    <w:rsid w:val="00F23495"/>
    <w:rsid w:val="00F269E0"/>
    <w:rsid w:val="00F361A9"/>
    <w:rsid w:val="00F46A69"/>
    <w:rsid w:val="00F5038F"/>
    <w:rsid w:val="00F60419"/>
    <w:rsid w:val="00F702F3"/>
    <w:rsid w:val="00F842D4"/>
    <w:rsid w:val="00FB17BA"/>
    <w:rsid w:val="00FB39CB"/>
    <w:rsid w:val="00FD1D39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  <w:style w:type="paragraph" w:styleId="a8">
    <w:name w:val="Balloon Text"/>
    <w:basedOn w:val="a"/>
    <w:link w:val="a9"/>
    <w:uiPriority w:val="99"/>
    <w:semiHidden/>
    <w:unhideWhenUsed/>
    <w:rsid w:val="007F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  <w:style w:type="paragraph" w:styleId="a8">
    <w:name w:val="Balloon Text"/>
    <w:basedOn w:val="a"/>
    <w:link w:val="a9"/>
    <w:uiPriority w:val="99"/>
    <w:semiHidden/>
    <w:unhideWhenUsed/>
    <w:rsid w:val="007F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785FE-26F7-47D8-B8C4-685BB9A7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14</cp:revision>
  <cp:lastPrinted>2020-05-07T16:02:00Z</cp:lastPrinted>
  <dcterms:created xsi:type="dcterms:W3CDTF">2020-04-16T11:38:00Z</dcterms:created>
  <dcterms:modified xsi:type="dcterms:W3CDTF">2020-05-07T16:07:00Z</dcterms:modified>
</cp:coreProperties>
</file>