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691F1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49B6D3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F7822F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4A347D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CCA370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A6B543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84A04F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06CFCA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26972F" w14:textId="19146C12" w:rsidR="00FB7A6C" w:rsidRDefault="00FB7A6C" w:rsidP="0095366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3F82B01A" w14:textId="77777777" w:rsidR="00167DAC" w:rsidRPr="00C700C2" w:rsidRDefault="00167DAC" w:rsidP="00953662">
      <w:pPr>
        <w:spacing w:after="0" w:line="276" w:lineRule="auto"/>
        <w:rPr>
          <w:rFonts w:ascii="Times New Roman" w:hAnsi="Times New Roman" w:cs="Times New Roman"/>
          <w:b/>
          <w:sz w:val="36"/>
          <w:szCs w:val="28"/>
        </w:rPr>
      </w:pPr>
    </w:p>
    <w:p w14:paraId="446810F2" w14:textId="77777777" w:rsidR="00D73F2B" w:rsidRPr="00B471BC" w:rsidRDefault="00D73F2B" w:rsidP="00953662">
      <w:pPr>
        <w:spacing w:after="0" w:line="276" w:lineRule="auto"/>
        <w:rPr>
          <w:rFonts w:ascii="Times New Roman" w:hAnsi="Times New Roman" w:cs="Times New Roman"/>
          <w:b/>
          <w:sz w:val="8"/>
          <w:szCs w:val="28"/>
        </w:rPr>
      </w:pPr>
    </w:p>
    <w:p w14:paraId="54C3ABAC" w14:textId="77777777" w:rsidR="0066001C" w:rsidRPr="001954B6" w:rsidRDefault="0066001C" w:rsidP="00195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4B6">
        <w:rPr>
          <w:rFonts w:ascii="Times New Roman" w:hAnsi="Times New Roman" w:cs="Times New Roman"/>
          <w:b/>
          <w:sz w:val="28"/>
          <w:szCs w:val="28"/>
        </w:rPr>
        <w:t>Об установлении публичного</w:t>
      </w:r>
    </w:p>
    <w:p w14:paraId="719DBFB2" w14:textId="77777777" w:rsidR="0066001C" w:rsidRPr="001954B6" w:rsidRDefault="0066001C" w:rsidP="00195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4B6">
        <w:rPr>
          <w:rFonts w:ascii="Times New Roman" w:hAnsi="Times New Roman" w:cs="Times New Roman"/>
          <w:b/>
          <w:sz w:val="28"/>
          <w:szCs w:val="28"/>
        </w:rPr>
        <w:t>сервитута</w:t>
      </w:r>
    </w:p>
    <w:p w14:paraId="13D75A4C" w14:textId="386932BB" w:rsidR="00DD61AB" w:rsidRPr="00C700C2" w:rsidRDefault="00DD61AB" w:rsidP="001954B6">
      <w:pPr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14:paraId="47AFE4BC" w14:textId="4A5F6A99" w:rsidR="00DD61AB" w:rsidRPr="001954B6" w:rsidRDefault="00DD61AB" w:rsidP="00C700C2">
      <w:pPr>
        <w:tabs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На основании ходатайства </w:t>
      </w:r>
      <w:r w:rsidR="00D1656C" w:rsidRPr="001954B6">
        <w:rPr>
          <w:rFonts w:ascii="Times New Roman" w:hAnsi="Times New Roman" w:cs="Times New Roman"/>
          <w:sz w:val="28"/>
          <w:szCs w:val="28"/>
        </w:rPr>
        <w:t>АО «</w:t>
      </w:r>
      <w:r w:rsidR="00167DAC">
        <w:rPr>
          <w:rFonts w:ascii="Times New Roman" w:hAnsi="Times New Roman" w:cs="Times New Roman"/>
          <w:sz w:val="28"/>
          <w:szCs w:val="28"/>
        </w:rPr>
        <w:t>Россети Кубань</w:t>
      </w:r>
      <w:r w:rsidR="00D1656C" w:rsidRPr="001954B6">
        <w:rPr>
          <w:rFonts w:ascii="Times New Roman" w:hAnsi="Times New Roman" w:cs="Times New Roman"/>
          <w:sz w:val="28"/>
          <w:szCs w:val="28"/>
        </w:rPr>
        <w:t>»</w:t>
      </w:r>
      <w:r w:rsidR="00F20723">
        <w:rPr>
          <w:rFonts w:ascii="Times New Roman" w:hAnsi="Times New Roman" w:cs="Times New Roman"/>
          <w:sz w:val="28"/>
          <w:szCs w:val="28"/>
        </w:rPr>
        <w:t xml:space="preserve"> об установлении публичного сервитута</w:t>
      </w:r>
      <w:r w:rsidRPr="001954B6">
        <w:rPr>
          <w:rFonts w:ascii="Times New Roman" w:hAnsi="Times New Roman" w:cs="Times New Roman"/>
          <w:sz w:val="28"/>
          <w:szCs w:val="28"/>
        </w:rPr>
        <w:t xml:space="preserve">, руководствуясь статьями 23, 39.43 Земельного кодекса Российской Федерации, </w:t>
      </w:r>
      <w:r w:rsidR="00C85DEE" w:rsidRPr="00C85DEE">
        <w:rPr>
          <w:rFonts w:ascii="Times New Roman" w:hAnsi="Times New Roman" w:cs="Times New Roman"/>
          <w:sz w:val="28"/>
          <w:szCs w:val="28"/>
        </w:rPr>
        <w:t>Федеральным законом от 6 октября 2003 года №131-ФЗ «Об общих принципах организации местного самоуправления в Российской Федерации», Ф</w:t>
      </w:r>
      <w:r w:rsidR="00C85DEE">
        <w:rPr>
          <w:rFonts w:ascii="Times New Roman" w:hAnsi="Times New Roman" w:cs="Times New Roman"/>
          <w:sz w:val="28"/>
          <w:szCs w:val="28"/>
        </w:rPr>
        <w:t xml:space="preserve">едеральным законом от 20 марта </w:t>
      </w:r>
      <w:r w:rsidR="00C85DEE" w:rsidRPr="00C85DEE">
        <w:rPr>
          <w:rFonts w:ascii="Times New Roman" w:hAnsi="Times New Roman" w:cs="Times New Roman"/>
          <w:sz w:val="28"/>
          <w:szCs w:val="28"/>
        </w:rPr>
        <w:t>2025 года №33-ФЗ «Об общих принципах организации местного самоуправления в единой системе публичной власти»</w:t>
      </w:r>
      <w:r w:rsidRPr="001954B6">
        <w:rPr>
          <w:rFonts w:ascii="Times New Roman" w:hAnsi="Times New Roman" w:cs="Times New Roman"/>
          <w:sz w:val="28"/>
          <w:szCs w:val="28"/>
        </w:rPr>
        <w:t xml:space="preserve">, Законом Краснодарского края </w:t>
      </w:r>
      <w:r w:rsidRPr="001954B6">
        <w:rPr>
          <w:rFonts w:ascii="Times New Roman" w:hAnsi="Times New Roman" w:cs="Times New Roman"/>
          <w:spacing w:val="-6"/>
          <w:sz w:val="28"/>
          <w:szCs w:val="28"/>
        </w:rPr>
        <w:t>от 5 ноября 2002 года №532-КЗ «Об основах регулирования земельных отношений в</w:t>
      </w:r>
      <w:r w:rsidRPr="001954B6">
        <w:rPr>
          <w:rFonts w:ascii="Times New Roman" w:hAnsi="Times New Roman" w:cs="Times New Roman"/>
          <w:spacing w:val="-10"/>
          <w:sz w:val="28"/>
          <w:szCs w:val="28"/>
        </w:rPr>
        <w:t xml:space="preserve"> Краснодарском крае» (в редакции Закона Краснодарского края от </w:t>
      </w:r>
      <w:r w:rsidR="002E221F">
        <w:rPr>
          <w:rFonts w:ascii="Times New Roman" w:hAnsi="Times New Roman" w:cs="Times New Roman"/>
          <w:spacing w:val="-10"/>
          <w:sz w:val="28"/>
          <w:szCs w:val="28"/>
        </w:rPr>
        <w:t>30</w:t>
      </w:r>
      <w:r w:rsidRPr="001954B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2E221F">
        <w:rPr>
          <w:rFonts w:ascii="Times New Roman" w:hAnsi="Times New Roman" w:cs="Times New Roman"/>
          <w:spacing w:val="-10"/>
          <w:sz w:val="28"/>
          <w:szCs w:val="28"/>
        </w:rPr>
        <w:t>октября</w:t>
      </w:r>
      <w:r w:rsidR="00661049" w:rsidRPr="001954B6">
        <w:rPr>
          <w:rFonts w:ascii="Times New Roman" w:hAnsi="Times New Roman" w:cs="Times New Roman"/>
          <w:spacing w:val="-10"/>
          <w:sz w:val="28"/>
          <w:szCs w:val="28"/>
        </w:rPr>
        <w:t xml:space="preserve"> 2025</w:t>
      </w:r>
      <w:r w:rsidRPr="001954B6">
        <w:rPr>
          <w:rFonts w:ascii="Times New Roman" w:hAnsi="Times New Roman" w:cs="Times New Roman"/>
          <w:spacing w:val="-10"/>
          <w:sz w:val="28"/>
          <w:szCs w:val="28"/>
        </w:rPr>
        <w:t xml:space="preserve"> года</w:t>
      </w:r>
      <w:r w:rsidRPr="001954B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954B6">
        <w:rPr>
          <w:rFonts w:ascii="Times New Roman" w:hAnsi="Times New Roman" w:cs="Times New Roman"/>
          <w:sz w:val="28"/>
          <w:szCs w:val="28"/>
        </w:rPr>
        <w:t>№</w:t>
      </w:r>
      <w:r w:rsidR="002E221F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  <w:r w:rsidR="002E221F">
        <w:rPr>
          <w:rFonts w:ascii="Times New Roman" w:hAnsi="Times New Roman" w:cs="Times New Roman"/>
          <w:sz w:val="28"/>
          <w:szCs w:val="28"/>
        </w:rPr>
        <w:t>426</w:t>
      </w:r>
      <w:r w:rsidRPr="001954B6">
        <w:rPr>
          <w:rFonts w:ascii="Times New Roman" w:hAnsi="Times New Roman" w:cs="Times New Roman"/>
          <w:sz w:val="28"/>
          <w:szCs w:val="28"/>
        </w:rPr>
        <w:t xml:space="preserve">-КЗ), статьями 8, 33, 72 </w:t>
      </w:r>
      <w:r w:rsidR="00C85DEE" w:rsidRPr="00C85DEE">
        <w:rPr>
          <w:rFonts w:ascii="Times New Roman" w:hAnsi="Times New Roman" w:cs="Times New Roman"/>
          <w:sz w:val="28"/>
          <w:szCs w:val="28"/>
        </w:rPr>
        <w:t>Устава муниципального образования городской округ город-курорт Геленджик Краснодарского края</w:t>
      </w:r>
      <w:r w:rsidR="005879C5">
        <w:rPr>
          <w:rFonts w:ascii="Times New Roman" w:hAnsi="Times New Roman" w:cs="Times New Roman"/>
          <w:sz w:val="28"/>
          <w:szCs w:val="28"/>
        </w:rPr>
        <w:t xml:space="preserve">, </w:t>
      </w:r>
      <w:r w:rsidRPr="001954B6">
        <w:rPr>
          <w:rFonts w:ascii="Times New Roman" w:hAnsi="Times New Roman" w:cs="Times New Roman"/>
          <w:sz w:val="28"/>
          <w:szCs w:val="28"/>
        </w:rPr>
        <w:t>п о с т а н о в л я ю:</w:t>
      </w:r>
    </w:p>
    <w:p w14:paraId="41E6D2F1" w14:textId="326CF0F2" w:rsidR="00DD61AB" w:rsidRPr="001954B6" w:rsidRDefault="00DD61AB" w:rsidP="00C700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1. Установить публичный сервитут сроком на </w:t>
      </w:r>
      <w:r w:rsidR="00F20723">
        <w:rPr>
          <w:rFonts w:ascii="Times New Roman" w:hAnsi="Times New Roman" w:cs="Times New Roman"/>
          <w:sz w:val="28"/>
          <w:szCs w:val="28"/>
        </w:rPr>
        <w:t>49</w:t>
      </w:r>
      <w:r w:rsidRPr="001954B6">
        <w:rPr>
          <w:rFonts w:ascii="Times New Roman" w:hAnsi="Times New Roman" w:cs="Times New Roman"/>
          <w:sz w:val="28"/>
          <w:szCs w:val="28"/>
        </w:rPr>
        <w:t xml:space="preserve"> лет </w:t>
      </w:r>
      <w:r w:rsidR="005879C5" w:rsidRPr="005879C5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F20723">
        <w:rPr>
          <w:rFonts w:ascii="Times New Roman" w:hAnsi="Times New Roman" w:cs="Times New Roman"/>
          <w:sz w:val="28"/>
          <w:szCs w:val="28"/>
        </w:rPr>
        <w:t>р</w:t>
      </w:r>
      <w:r w:rsidR="00F20723" w:rsidRPr="00F20723">
        <w:rPr>
          <w:rFonts w:ascii="Times New Roman" w:hAnsi="Times New Roman" w:cs="Times New Roman"/>
          <w:sz w:val="28"/>
          <w:szCs w:val="28"/>
        </w:rPr>
        <w:t>азмещени</w:t>
      </w:r>
      <w:r w:rsidR="00F20723">
        <w:rPr>
          <w:rFonts w:ascii="Times New Roman" w:hAnsi="Times New Roman" w:cs="Times New Roman"/>
          <w:sz w:val="28"/>
          <w:szCs w:val="28"/>
        </w:rPr>
        <w:t>я</w:t>
      </w:r>
      <w:r w:rsidR="00F20723" w:rsidRPr="00F20723">
        <w:rPr>
          <w:rFonts w:ascii="Times New Roman" w:hAnsi="Times New Roman" w:cs="Times New Roman"/>
          <w:sz w:val="28"/>
          <w:szCs w:val="28"/>
        </w:rPr>
        <w:t xml:space="preserve"> объекта электросетевого хозяйства, его неотъемлемых технологических частей для организации электроснабжения населения, подключения (технологического присоединения) к сетям инженерно-технического обеспечения. Объект: «Переустройство ВЛ-10 кВ БР-2 в пролетах опор №45 - № 53, №125 - №133, </w:t>
      </w:r>
      <w:r w:rsidR="00F20723">
        <w:rPr>
          <w:rFonts w:ascii="Times New Roman" w:hAnsi="Times New Roman" w:cs="Times New Roman"/>
          <w:sz w:val="28"/>
          <w:szCs w:val="28"/>
        </w:rPr>
        <w:br/>
      </w:r>
      <w:r w:rsidR="00F20723" w:rsidRPr="00F20723">
        <w:rPr>
          <w:rFonts w:ascii="Times New Roman" w:hAnsi="Times New Roman" w:cs="Times New Roman"/>
          <w:sz w:val="28"/>
          <w:szCs w:val="28"/>
        </w:rPr>
        <w:t>№2-4 - №2-11, ВЛ-10 кВ БР-4, в пролетах опор №41 - №48 по соглашению о компенсации от 23.01.2025 №407/30-73, заявитель ООО «Атолл»</w:t>
      </w:r>
      <w:r w:rsidR="003433E8">
        <w:rPr>
          <w:rFonts w:ascii="Times New Roman" w:hAnsi="Times New Roman" w:cs="Times New Roman"/>
          <w:sz w:val="28"/>
          <w:szCs w:val="28"/>
        </w:rPr>
        <w:t xml:space="preserve"> в отношении</w:t>
      </w:r>
      <w:r w:rsidRPr="001954B6">
        <w:rPr>
          <w:rFonts w:ascii="Times New Roman" w:hAnsi="Times New Roman" w:cs="Times New Roman"/>
          <w:sz w:val="28"/>
          <w:szCs w:val="28"/>
        </w:rPr>
        <w:t>:</w:t>
      </w:r>
    </w:p>
    <w:p w14:paraId="2C55C2D2" w14:textId="5245CA86" w:rsidR="00DD61AB" w:rsidRPr="001954B6" w:rsidRDefault="00DD61AB" w:rsidP="00C700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1) </w:t>
      </w:r>
      <w:r w:rsidR="0030221A" w:rsidRPr="001954B6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</w:t>
      </w:r>
      <w:r w:rsidR="00D530C2">
        <w:rPr>
          <w:rFonts w:ascii="Times New Roman" w:hAnsi="Times New Roman" w:cs="Times New Roman"/>
          <w:sz w:val="28"/>
          <w:szCs w:val="28"/>
        </w:rPr>
        <w:t>2202</w:t>
      </w:r>
      <w:r w:rsidR="0030221A" w:rsidRPr="001954B6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площадью </w:t>
      </w:r>
      <w:r w:rsidR="003433E8">
        <w:rPr>
          <w:rFonts w:ascii="Times New Roman" w:hAnsi="Times New Roman" w:cs="Times New Roman"/>
          <w:sz w:val="28"/>
          <w:szCs w:val="28"/>
        </w:rPr>
        <w:t>31</w:t>
      </w:r>
      <w:r w:rsidR="003433E8" w:rsidRPr="003433E8">
        <w:rPr>
          <w:rFonts w:ascii="Times New Roman" w:hAnsi="Times New Roman" w:cs="Times New Roman"/>
          <w:sz w:val="28"/>
          <w:szCs w:val="28"/>
        </w:rPr>
        <w:t>566</w:t>
      </w:r>
      <w:r w:rsidR="00A94EC6">
        <w:rPr>
          <w:rFonts w:ascii="Times New Roman" w:hAnsi="Times New Roman" w:cs="Times New Roman"/>
          <w:sz w:val="28"/>
          <w:szCs w:val="28"/>
        </w:rPr>
        <w:t xml:space="preserve"> </w:t>
      </w:r>
      <w:r w:rsidR="0030221A" w:rsidRPr="001954B6">
        <w:rPr>
          <w:rFonts w:ascii="Times New Roman" w:hAnsi="Times New Roman" w:cs="Times New Roman"/>
          <w:sz w:val="28"/>
          <w:szCs w:val="28"/>
        </w:rPr>
        <w:t xml:space="preserve">кв.м, имеющего кадастровый номер </w:t>
      </w:r>
      <w:r w:rsidR="00F20723" w:rsidRPr="00F20723">
        <w:rPr>
          <w:rFonts w:ascii="Times New Roman" w:hAnsi="Times New Roman" w:cs="Times New Roman"/>
          <w:sz w:val="28"/>
          <w:szCs w:val="28"/>
        </w:rPr>
        <w:t>23:40:0807016:17</w:t>
      </w:r>
      <w:r w:rsidR="0030221A" w:rsidRPr="001954B6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4E7911" w:rsidRPr="004E7911"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r w:rsidR="004E7911">
        <w:rPr>
          <w:rFonts w:ascii="Times New Roman" w:hAnsi="Times New Roman" w:cs="Times New Roman"/>
          <w:sz w:val="28"/>
          <w:szCs w:val="28"/>
        </w:rPr>
        <w:br/>
      </w:r>
      <w:r w:rsidR="004E7911" w:rsidRPr="004E7911">
        <w:rPr>
          <w:rFonts w:ascii="Times New Roman" w:hAnsi="Times New Roman" w:cs="Times New Roman"/>
          <w:sz w:val="28"/>
          <w:szCs w:val="28"/>
        </w:rPr>
        <w:t xml:space="preserve">г. Геленджик, ОАО АК </w:t>
      </w:r>
      <w:r w:rsidR="004E7911">
        <w:rPr>
          <w:rFonts w:ascii="Times New Roman" w:hAnsi="Times New Roman" w:cs="Times New Roman"/>
          <w:sz w:val="28"/>
          <w:szCs w:val="28"/>
        </w:rPr>
        <w:t>«</w:t>
      </w:r>
      <w:r w:rsidR="004E7911" w:rsidRPr="004E7911">
        <w:rPr>
          <w:rFonts w:ascii="Times New Roman" w:hAnsi="Times New Roman" w:cs="Times New Roman"/>
          <w:sz w:val="28"/>
          <w:szCs w:val="28"/>
        </w:rPr>
        <w:t>Михайловский перевал</w:t>
      </w:r>
      <w:r w:rsidR="004E7911">
        <w:rPr>
          <w:rFonts w:ascii="Times New Roman" w:hAnsi="Times New Roman" w:cs="Times New Roman"/>
          <w:sz w:val="28"/>
          <w:szCs w:val="28"/>
        </w:rPr>
        <w:t>»</w:t>
      </w:r>
      <w:r w:rsidR="0030221A" w:rsidRPr="001954B6">
        <w:rPr>
          <w:rFonts w:ascii="Times New Roman" w:hAnsi="Times New Roman" w:cs="Times New Roman"/>
          <w:sz w:val="28"/>
          <w:szCs w:val="28"/>
        </w:rPr>
        <w:t>;</w:t>
      </w:r>
    </w:p>
    <w:p w14:paraId="46F60005" w14:textId="60511FF2" w:rsidR="0030221A" w:rsidRPr="001954B6" w:rsidRDefault="00140C84" w:rsidP="00C700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37079" w:rsidRPr="001954B6">
        <w:rPr>
          <w:rFonts w:ascii="Times New Roman" w:hAnsi="Times New Roman" w:cs="Times New Roman"/>
          <w:sz w:val="28"/>
          <w:szCs w:val="28"/>
        </w:rPr>
        <w:t xml:space="preserve">) </w:t>
      </w:r>
      <w:r w:rsidR="0030221A" w:rsidRPr="001954B6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</w:t>
      </w:r>
      <w:r w:rsidR="00D530C2">
        <w:rPr>
          <w:rFonts w:ascii="Times New Roman" w:hAnsi="Times New Roman" w:cs="Times New Roman"/>
          <w:sz w:val="28"/>
          <w:szCs w:val="28"/>
        </w:rPr>
        <w:t>2250</w:t>
      </w:r>
      <w:r w:rsidR="0030221A" w:rsidRPr="001954B6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площадью </w:t>
      </w:r>
      <w:r w:rsidR="0078426B">
        <w:rPr>
          <w:rFonts w:ascii="Times New Roman" w:hAnsi="Times New Roman" w:cs="Times New Roman"/>
          <w:sz w:val="28"/>
          <w:szCs w:val="28"/>
        </w:rPr>
        <w:t>64</w:t>
      </w:r>
      <w:r w:rsidR="0078426B" w:rsidRPr="0078426B">
        <w:rPr>
          <w:rFonts w:ascii="Times New Roman" w:hAnsi="Times New Roman" w:cs="Times New Roman"/>
          <w:sz w:val="28"/>
          <w:szCs w:val="28"/>
        </w:rPr>
        <w:t>038</w:t>
      </w:r>
      <w:r w:rsidR="0030221A" w:rsidRPr="001954B6">
        <w:rPr>
          <w:rFonts w:ascii="Times New Roman" w:hAnsi="Times New Roman" w:cs="Times New Roman"/>
          <w:sz w:val="28"/>
          <w:szCs w:val="28"/>
        </w:rPr>
        <w:t xml:space="preserve"> кв.м, имеющего кадастровый номер </w:t>
      </w:r>
      <w:r w:rsidR="00F20723" w:rsidRPr="00F20723">
        <w:rPr>
          <w:rFonts w:ascii="Times New Roman" w:hAnsi="Times New Roman" w:cs="Times New Roman"/>
          <w:sz w:val="28"/>
          <w:szCs w:val="28"/>
        </w:rPr>
        <w:t>23:40:0805002:13</w:t>
      </w:r>
      <w:r w:rsidR="0030221A" w:rsidRPr="001954B6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78426B" w:rsidRPr="0078426B"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r w:rsidR="0078426B">
        <w:rPr>
          <w:rFonts w:ascii="Times New Roman" w:hAnsi="Times New Roman" w:cs="Times New Roman"/>
          <w:sz w:val="28"/>
          <w:szCs w:val="28"/>
        </w:rPr>
        <w:br/>
      </w:r>
      <w:r w:rsidR="0078426B" w:rsidRPr="0078426B">
        <w:rPr>
          <w:rFonts w:ascii="Times New Roman" w:hAnsi="Times New Roman" w:cs="Times New Roman"/>
          <w:sz w:val="28"/>
          <w:szCs w:val="28"/>
        </w:rPr>
        <w:t>г. Геленджик</w:t>
      </w:r>
      <w:r w:rsidR="0078426B">
        <w:rPr>
          <w:rFonts w:ascii="Times New Roman" w:hAnsi="Times New Roman" w:cs="Times New Roman"/>
          <w:sz w:val="28"/>
          <w:szCs w:val="28"/>
        </w:rPr>
        <w:t>, ОАО АК «Михайловский перевал»</w:t>
      </w:r>
      <w:r w:rsidR="0030221A" w:rsidRPr="001954B6">
        <w:rPr>
          <w:rFonts w:ascii="Times New Roman" w:hAnsi="Times New Roman" w:cs="Times New Roman"/>
          <w:sz w:val="28"/>
          <w:szCs w:val="28"/>
        </w:rPr>
        <w:t>;</w:t>
      </w:r>
    </w:p>
    <w:p w14:paraId="0015D2A7" w14:textId="61222147" w:rsidR="00A37079" w:rsidRDefault="00140C84" w:rsidP="00C700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0221A" w:rsidRPr="001954B6">
        <w:rPr>
          <w:rFonts w:ascii="Times New Roman" w:hAnsi="Times New Roman" w:cs="Times New Roman"/>
          <w:sz w:val="28"/>
          <w:szCs w:val="28"/>
        </w:rPr>
        <w:t>)</w:t>
      </w:r>
      <w:r w:rsidR="000B0DF3" w:rsidRPr="001954B6">
        <w:rPr>
          <w:rFonts w:ascii="Times New Roman" w:hAnsi="Times New Roman" w:cs="Times New Roman"/>
          <w:sz w:val="28"/>
          <w:szCs w:val="28"/>
        </w:rPr>
        <w:t xml:space="preserve"> земельного участка площадью </w:t>
      </w:r>
      <w:r w:rsidR="00D530C2">
        <w:rPr>
          <w:rFonts w:ascii="Times New Roman" w:hAnsi="Times New Roman" w:cs="Times New Roman"/>
          <w:sz w:val="28"/>
          <w:szCs w:val="28"/>
        </w:rPr>
        <w:t>117</w:t>
      </w:r>
      <w:r w:rsidR="000B0DF3" w:rsidRPr="001954B6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площадью </w:t>
      </w:r>
      <w:r w:rsidR="00FB5EEF">
        <w:rPr>
          <w:rFonts w:ascii="Times New Roman" w:hAnsi="Times New Roman" w:cs="Times New Roman"/>
          <w:sz w:val="28"/>
          <w:szCs w:val="28"/>
        </w:rPr>
        <w:t>48</w:t>
      </w:r>
      <w:r w:rsidR="00FB5EEF" w:rsidRPr="00FB5EEF">
        <w:rPr>
          <w:rFonts w:ascii="Times New Roman" w:hAnsi="Times New Roman" w:cs="Times New Roman"/>
          <w:sz w:val="28"/>
          <w:szCs w:val="28"/>
        </w:rPr>
        <w:t>343</w:t>
      </w:r>
      <w:r w:rsidR="00A94EC6">
        <w:rPr>
          <w:rFonts w:ascii="Times New Roman" w:hAnsi="Times New Roman" w:cs="Times New Roman"/>
          <w:sz w:val="28"/>
          <w:szCs w:val="28"/>
        </w:rPr>
        <w:t xml:space="preserve"> </w:t>
      </w:r>
      <w:r w:rsidR="000B0DF3" w:rsidRPr="001954B6">
        <w:rPr>
          <w:rFonts w:ascii="Times New Roman" w:hAnsi="Times New Roman" w:cs="Times New Roman"/>
          <w:sz w:val="28"/>
          <w:szCs w:val="28"/>
        </w:rPr>
        <w:t xml:space="preserve">кв.м, имеющего кадастровый номер </w:t>
      </w:r>
      <w:r w:rsidR="00F20723" w:rsidRPr="00F20723">
        <w:rPr>
          <w:rFonts w:ascii="Times New Roman" w:hAnsi="Times New Roman" w:cs="Times New Roman"/>
          <w:sz w:val="28"/>
          <w:szCs w:val="28"/>
        </w:rPr>
        <w:t>23:40:0808000:5</w:t>
      </w:r>
      <w:r w:rsidR="000B0DF3" w:rsidRPr="001954B6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8B37FD">
        <w:rPr>
          <w:rFonts w:ascii="Times New Roman" w:hAnsi="Times New Roman" w:cs="Times New Roman"/>
          <w:sz w:val="28"/>
          <w:szCs w:val="28"/>
        </w:rPr>
        <w:t>край</w:t>
      </w:r>
      <w:r w:rsidR="00FB5EEF" w:rsidRPr="00FB5EEF">
        <w:rPr>
          <w:rFonts w:ascii="Times New Roman" w:hAnsi="Times New Roman" w:cs="Times New Roman"/>
          <w:sz w:val="28"/>
          <w:szCs w:val="28"/>
        </w:rPr>
        <w:t xml:space="preserve"> </w:t>
      </w:r>
      <w:r w:rsidR="00FB5EEF" w:rsidRPr="001954B6">
        <w:rPr>
          <w:rFonts w:ascii="Times New Roman" w:hAnsi="Times New Roman" w:cs="Times New Roman"/>
          <w:sz w:val="28"/>
          <w:szCs w:val="28"/>
        </w:rPr>
        <w:t>Кр</w:t>
      </w:r>
      <w:r w:rsidR="00FB5EEF">
        <w:rPr>
          <w:rFonts w:ascii="Times New Roman" w:hAnsi="Times New Roman" w:cs="Times New Roman"/>
          <w:sz w:val="28"/>
          <w:szCs w:val="28"/>
        </w:rPr>
        <w:t>аснодарский</w:t>
      </w:r>
      <w:r w:rsidR="008B37FD">
        <w:rPr>
          <w:rFonts w:ascii="Times New Roman" w:hAnsi="Times New Roman" w:cs="Times New Roman"/>
          <w:sz w:val="28"/>
          <w:szCs w:val="28"/>
        </w:rPr>
        <w:t xml:space="preserve">, </w:t>
      </w:r>
      <w:r w:rsidR="008B37FD">
        <w:rPr>
          <w:rFonts w:ascii="Times New Roman" w:hAnsi="Times New Roman" w:cs="Times New Roman"/>
          <w:sz w:val="28"/>
          <w:szCs w:val="28"/>
        </w:rPr>
        <w:br/>
        <w:t>г. Геленджик;</w:t>
      </w:r>
    </w:p>
    <w:p w14:paraId="7AC500A7" w14:textId="66B4AB0C" w:rsidR="008B37FD" w:rsidRDefault="008B37FD" w:rsidP="00C700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</w:t>
      </w:r>
      <w:r w:rsidRPr="008B37FD">
        <w:rPr>
          <w:rFonts w:ascii="Times New Roman" w:hAnsi="Times New Roman" w:cs="Times New Roman"/>
          <w:sz w:val="28"/>
          <w:szCs w:val="28"/>
        </w:rPr>
        <w:t xml:space="preserve"> </w:t>
      </w:r>
      <w:r w:rsidRPr="001954B6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</w:t>
      </w:r>
      <w:r w:rsidR="00D530C2">
        <w:rPr>
          <w:rFonts w:ascii="Times New Roman" w:hAnsi="Times New Roman" w:cs="Times New Roman"/>
          <w:sz w:val="28"/>
          <w:szCs w:val="28"/>
        </w:rPr>
        <w:t>2043</w:t>
      </w:r>
      <w:r w:rsidRPr="001954B6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площадью </w:t>
      </w:r>
      <w:r w:rsidR="00E65CA8" w:rsidRPr="00E65CA8">
        <w:rPr>
          <w:rFonts w:ascii="Times New Roman" w:hAnsi="Times New Roman" w:cs="Times New Roman"/>
          <w:sz w:val="28"/>
          <w:szCs w:val="28"/>
        </w:rPr>
        <w:t>234336</w:t>
      </w:r>
      <w:r w:rsidR="00A94EC6">
        <w:rPr>
          <w:rFonts w:ascii="Times New Roman" w:hAnsi="Times New Roman" w:cs="Times New Roman"/>
          <w:sz w:val="28"/>
          <w:szCs w:val="28"/>
        </w:rPr>
        <w:t xml:space="preserve"> </w:t>
      </w:r>
      <w:r w:rsidRPr="001954B6">
        <w:rPr>
          <w:rFonts w:ascii="Times New Roman" w:hAnsi="Times New Roman" w:cs="Times New Roman"/>
          <w:sz w:val="28"/>
          <w:szCs w:val="28"/>
        </w:rPr>
        <w:t xml:space="preserve">кв.м, имеющего кадастровый номер </w:t>
      </w:r>
      <w:r w:rsidR="00D73F2B">
        <w:rPr>
          <w:rFonts w:ascii="Times New Roman" w:hAnsi="Times New Roman" w:cs="Times New Roman"/>
          <w:sz w:val="28"/>
          <w:szCs w:val="28"/>
        </w:rPr>
        <w:br/>
      </w:r>
      <w:r w:rsidR="00F20723" w:rsidRPr="00F20723">
        <w:rPr>
          <w:rFonts w:ascii="Times New Roman" w:hAnsi="Times New Roman" w:cs="Times New Roman"/>
          <w:sz w:val="28"/>
          <w:szCs w:val="28"/>
        </w:rPr>
        <w:t>23:40:0807007:19</w:t>
      </w:r>
      <w:r w:rsidRPr="001954B6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E65CA8" w:rsidRPr="00E65CA8"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r w:rsidR="00E65CA8">
        <w:rPr>
          <w:rFonts w:ascii="Times New Roman" w:hAnsi="Times New Roman" w:cs="Times New Roman"/>
          <w:sz w:val="28"/>
          <w:szCs w:val="28"/>
        </w:rPr>
        <w:br/>
      </w:r>
      <w:r w:rsidR="00E65CA8" w:rsidRPr="00E65CA8">
        <w:rPr>
          <w:rFonts w:ascii="Times New Roman" w:hAnsi="Times New Roman" w:cs="Times New Roman"/>
          <w:sz w:val="28"/>
          <w:szCs w:val="28"/>
        </w:rPr>
        <w:t>г. Геленджи</w:t>
      </w:r>
      <w:r w:rsidR="00E65CA8">
        <w:rPr>
          <w:rFonts w:ascii="Times New Roman" w:hAnsi="Times New Roman" w:cs="Times New Roman"/>
          <w:sz w:val="28"/>
          <w:szCs w:val="28"/>
        </w:rPr>
        <w:t>к, ОАО АК «Михайловский перевал»</w:t>
      </w:r>
      <w:r w:rsidR="00F20723">
        <w:rPr>
          <w:rFonts w:ascii="Times New Roman" w:hAnsi="Times New Roman" w:cs="Times New Roman"/>
          <w:sz w:val="28"/>
          <w:szCs w:val="28"/>
        </w:rPr>
        <w:t>;</w:t>
      </w:r>
    </w:p>
    <w:p w14:paraId="211DFD0F" w14:textId="7984546F" w:rsidR="00F20723" w:rsidRDefault="00F20723" w:rsidP="00C700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Pr="00F20723">
        <w:rPr>
          <w:rFonts w:ascii="Times New Roman" w:hAnsi="Times New Roman" w:cs="Times New Roman"/>
          <w:sz w:val="28"/>
          <w:szCs w:val="28"/>
        </w:rPr>
        <w:t xml:space="preserve"> </w:t>
      </w:r>
      <w:r w:rsidRPr="001954B6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</w:t>
      </w:r>
      <w:r w:rsidR="00D530C2">
        <w:rPr>
          <w:rFonts w:ascii="Times New Roman" w:hAnsi="Times New Roman" w:cs="Times New Roman"/>
          <w:sz w:val="28"/>
          <w:szCs w:val="28"/>
        </w:rPr>
        <w:t>2528</w:t>
      </w:r>
      <w:r w:rsidRPr="001954B6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площадью </w:t>
      </w:r>
      <w:r w:rsidR="00E65CA8" w:rsidRPr="00E65CA8">
        <w:rPr>
          <w:rFonts w:ascii="Times New Roman" w:hAnsi="Times New Roman" w:cs="Times New Roman"/>
          <w:sz w:val="28"/>
          <w:szCs w:val="28"/>
        </w:rPr>
        <w:t>48527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54B6">
        <w:rPr>
          <w:rFonts w:ascii="Times New Roman" w:hAnsi="Times New Roman" w:cs="Times New Roman"/>
          <w:sz w:val="28"/>
          <w:szCs w:val="28"/>
        </w:rPr>
        <w:t xml:space="preserve">кв.м, имеющего кадастровый номер </w:t>
      </w:r>
      <w:r w:rsidR="00E67A77" w:rsidRPr="00E67A77">
        <w:rPr>
          <w:rFonts w:ascii="Times New Roman" w:hAnsi="Times New Roman" w:cs="Times New Roman"/>
          <w:sz w:val="28"/>
          <w:szCs w:val="28"/>
        </w:rPr>
        <w:t>23:40:0000000:1152</w:t>
      </w:r>
      <w:r w:rsidRPr="001954B6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E65CA8" w:rsidRPr="00E65CA8"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r w:rsidR="00E65CA8">
        <w:rPr>
          <w:rFonts w:ascii="Times New Roman" w:hAnsi="Times New Roman" w:cs="Times New Roman"/>
          <w:sz w:val="28"/>
          <w:szCs w:val="28"/>
        </w:rPr>
        <w:br/>
      </w:r>
      <w:r w:rsidR="00E65CA8" w:rsidRPr="00E65CA8">
        <w:rPr>
          <w:rFonts w:ascii="Times New Roman" w:hAnsi="Times New Roman" w:cs="Times New Roman"/>
          <w:sz w:val="28"/>
          <w:szCs w:val="28"/>
        </w:rPr>
        <w:t xml:space="preserve">г. Геленджик, ОАО АК </w:t>
      </w:r>
      <w:r w:rsidR="00E65CA8">
        <w:rPr>
          <w:rFonts w:ascii="Times New Roman" w:hAnsi="Times New Roman" w:cs="Times New Roman"/>
          <w:sz w:val="28"/>
          <w:szCs w:val="28"/>
        </w:rPr>
        <w:t>«</w:t>
      </w:r>
      <w:r w:rsidR="00E65CA8" w:rsidRPr="00E65CA8">
        <w:rPr>
          <w:rFonts w:ascii="Times New Roman" w:hAnsi="Times New Roman" w:cs="Times New Roman"/>
          <w:sz w:val="28"/>
          <w:szCs w:val="28"/>
        </w:rPr>
        <w:t>Михайловский перевал</w:t>
      </w:r>
      <w:r w:rsidR="00E65CA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329F05D" w14:textId="1238AD02" w:rsidR="00F20723" w:rsidRDefault="00F20723" w:rsidP="00C700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Pr="00F20723">
        <w:rPr>
          <w:rFonts w:ascii="Times New Roman" w:hAnsi="Times New Roman" w:cs="Times New Roman"/>
          <w:sz w:val="28"/>
          <w:szCs w:val="28"/>
        </w:rPr>
        <w:t xml:space="preserve"> </w:t>
      </w:r>
      <w:r w:rsidRPr="001954B6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</w:t>
      </w:r>
      <w:r w:rsidR="00D530C2">
        <w:rPr>
          <w:rFonts w:ascii="Times New Roman" w:hAnsi="Times New Roman" w:cs="Times New Roman"/>
          <w:sz w:val="28"/>
          <w:szCs w:val="28"/>
        </w:rPr>
        <w:t>163</w:t>
      </w:r>
      <w:r w:rsidRPr="001954B6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площадью </w:t>
      </w:r>
      <w:r w:rsidR="008D563C" w:rsidRPr="008D563C">
        <w:rPr>
          <w:rFonts w:ascii="Times New Roman" w:hAnsi="Times New Roman" w:cs="Times New Roman"/>
          <w:sz w:val="28"/>
          <w:szCs w:val="28"/>
        </w:rPr>
        <w:t>730048</w:t>
      </w:r>
      <w:r w:rsidR="008D563C">
        <w:rPr>
          <w:rFonts w:ascii="Times New Roman" w:hAnsi="Times New Roman" w:cs="Times New Roman"/>
          <w:sz w:val="28"/>
          <w:szCs w:val="28"/>
        </w:rPr>
        <w:t xml:space="preserve"> </w:t>
      </w:r>
      <w:r w:rsidRPr="001954B6">
        <w:rPr>
          <w:rFonts w:ascii="Times New Roman" w:hAnsi="Times New Roman" w:cs="Times New Roman"/>
          <w:sz w:val="28"/>
          <w:szCs w:val="28"/>
        </w:rPr>
        <w:t xml:space="preserve">кв.м, имеющего кадастровый номер </w:t>
      </w:r>
      <w:r w:rsidR="00E67A77" w:rsidRPr="00E67A77">
        <w:rPr>
          <w:rFonts w:ascii="Times New Roman" w:hAnsi="Times New Roman" w:cs="Times New Roman"/>
          <w:sz w:val="28"/>
          <w:szCs w:val="28"/>
        </w:rPr>
        <w:t>23:40:0000000:2455</w:t>
      </w:r>
      <w:r w:rsidRPr="001954B6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8D563C" w:rsidRPr="008D563C"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r w:rsidR="00F84A27">
        <w:rPr>
          <w:rFonts w:ascii="Times New Roman" w:hAnsi="Times New Roman" w:cs="Times New Roman"/>
          <w:sz w:val="28"/>
          <w:szCs w:val="28"/>
        </w:rPr>
        <w:br/>
      </w:r>
      <w:r w:rsidR="008D563C" w:rsidRPr="008D563C">
        <w:rPr>
          <w:rFonts w:ascii="Times New Roman" w:hAnsi="Times New Roman" w:cs="Times New Roman"/>
          <w:sz w:val="28"/>
          <w:szCs w:val="28"/>
        </w:rPr>
        <w:t>г. Геленджик</w:t>
      </w:r>
      <w:r w:rsidR="008D563C">
        <w:rPr>
          <w:rFonts w:ascii="Times New Roman" w:hAnsi="Times New Roman" w:cs="Times New Roman"/>
          <w:sz w:val="28"/>
          <w:szCs w:val="28"/>
        </w:rPr>
        <w:t>, ОАО АК «Михайловский перевал»</w:t>
      </w:r>
      <w:r w:rsidR="00D530C2">
        <w:rPr>
          <w:rFonts w:ascii="Times New Roman" w:hAnsi="Times New Roman" w:cs="Times New Roman"/>
          <w:sz w:val="28"/>
          <w:szCs w:val="28"/>
        </w:rPr>
        <w:t>;</w:t>
      </w:r>
    </w:p>
    <w:p w14:paraId="2342048E" w14:textId="39086D20" w:rsidR="00D530C2" w:rsidRDefault="00D530C2" w:rsidP="00C700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741FF3" w:rsidRPr="00741FF3">
        <w:rPr>
          <w:rFonts w:ascii="Times New Roman" w:hAnsi="Times New Roman" w:cs="Times New Roman"/>
          <w:sz w:val="28"/>
          <w:szCs w:val="28"/>
        </w:rPr>
        <w:t xml:space="preserve"> </w:t>
      </w:r>
      <w:r w:rsidR="00741FF3" w:rsidRPr="001F5A12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</w:t>
      </w:r>
      <w:r w:rsidR="00741FF3">
        <w:rPr>
          <w:rFonts w:ascii="Times New Roman" w:hAnsi="Times New Roman" w:cs="Times New Roman"/>
          <w:sz w:val="28"/>
          <w:szCs w:val="28"/>
        </w:rPr>
        <w:t>209</w:t>
      </w:r>
      <w:r w:rsidR="00741FF3" w:rsidRPr="001F5A12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кадастрового квартала 23:40:</w:t>
      </w:r>
      <w:r w:rsidR="00741FF3">
        <w:rPr>
          <w:rFonts w:ascii="Times New Roman" w:hAnsi="Times New Roman" w:cs="Times New Roman"/>
          <w:sz w:val="28"/>
          <w:szCs w:val="28"/>
        </w:rPr>
        <w:t>0807016;</w:t>
      </w:r>
    </w:p>
    <w:p w14:paraId="47423F35" w14:textId="516A0B90" w:rsidR="00741FF3" w:rsidRDefault="00D530C2" w:rsidP="00C700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</w:t>
      </w:r>
      <w:r w:rsidR="00741FF3" w:rsidRPr="00741FF3">
        <w:rPr>
          <w:rFonts w:ascii="Times New Roman" w:hAnsi="Times New Roman" w:cs="Times New Roman"/>
          <w:sz w:val="28"/>
          <w:szCs w:val="28"/>
        </w:rPr>
        <w:t xml:space="preserve"> </w:t>
      </w:r>
      <w:r w:rsidR="00741FF3" w:rsidRPr="001F5A12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</w:t>
      </w:r>
      <w:r w:rsidR="00741FF3">
        <w:rPr>
          <w:rFonts w:ascii="Times New Roman" w:hAnsi="Times New Roman" w:cs="Times New Roman"/>
          <w:sz w:val="28"/>
          <w:szCs w:val="28"/>
        </w:rPr>
        <w:t>156</w:t>
      </w:r>
      <w:r w:rsidR="00741FF3" w:rsidRPr="001F5A12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кадастрового квартала 23:40:</w:t>
      </w:r>
      <w:r w:rsidR="00741FF3">
        <w:rPr>
          <w:rFonts w:ascii="Times New Roman" w:hAnsi="Times New Roman" w:cs="Times New Roman"/>
          <w:sz w:val="28"/>
          <w:szCs w:val="28"/>
        </w:rPr>
        <w:t>0807007;</w:t>
      </w:r>
    </w:p>
    <w:p w14:paraId="6F9C3EBA" w14:textId="29E816A4" w:rsidR="00741FF3" w:rsidRDefault="00D530C2" w:rsidP="00C700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</w:t>
      </w:r>
      <w:r w:rsidR="00741FF3" w:rsidRPr="00741FF3">
        <w:rPr>
          <w:rFonts w:ascii="Times New Roman" w:hAnsi="Times New Roman" w:cs="Times New Roman"/>
          <w:sz w:val="28"/>
          <w:szCs w:val="28"/>
        </w:rPr>
        <w:t xml:space="preserve"> </w:t>
      </w:r>
      <w:r w:rsidR="00741FF3" w:rsidRPr="001F5A12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</w:t>
      </w:r>
      <w:r w:rsidR="00741FF3">
        <w:rPr>
          <w:rFonts w:ascii="Times New Roman" w:hAnsi="Times New Roman" w:cs="Times New Roman"/>
          <w:sz w:val="28"/>
          <w:szCs w:val="28"/>
        </w:rPr>
        <w:t>532</w:t>
      </w:r>
      <w:r w:rsidR="00741FF3" w:rsidRPr="001F5A12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кадастрового квартала 23:40:</w:t>
      </w:r>
      <w:r w:rsidR="00741FF3">
        <w:rPr>
          <w:rFonts w:ascii="Times New Roman" w:hAnsi="Times New Roman" w:cs="Times New Roman"/>
          <w:sz w:val="28"/>
          <w:szCs w:val="28"/>
        </w:rPr>
        <w:t>0805002;</w:t>
      </w:r>
    </w:p>
    <w:p w14:paraId="69B6A296" w14:textId="129745B0" w:rsidR="00741FF3" w:rsidRDefault="00D530C2" w:rsidP="00C700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</w:t>
      </w:r>
      <w:r w:rsidR="00741FF3" w:rsidRPr="00741FF3">
        <w:rPr>
          <w:rFonts w:ascii="Times New Roman" w:hAnsi="Times New Roman" w:cs="Times New Roman"/>
          <w:sz w:val="28"/>
          <w:szCs w:val="28"/>
        </w:rPr>
        <w:t xml:space="preserve"> </w:t>
      </w:r>
      <w:r w:rsidR="00741FF3" w:rsidRPr="001F5A12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</w:t>
      </w:r>
      <w:r w:rsidR="00741FF3">
        <w:rPr>
          <w:rFonts w:ascii="Times New Roman" w:hAnsi="Times New Roman" w:cs="Times New Roman"/>
          <w:sz w:val="28"/>
          <w:szCs w:val="28"/>
        </w:rPr>
        <w:t>1058</w:t>
      </w:r>
      <w:r w:rsidR="00741FF3" w:rsidRPr="001F5A12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кадастрового квартала 23:40:</w:t>
      </w:r>
      <w:r w:rsidR="00741FF3">
        <w:rPr>
          <w:rFonts w:ascii="Times New Roman" w:hAnsi="Times New Roman" w:cs="Times New Roman"/>
          <w:sz w:val="28"/>
          <w:szCs w:val="28"/>
        </w:rPr>
        <w:t>0806041;</w:t>
      </w:r>
    </w:p>
    <w:p w14:paraId="56F02E0F" w14:textId="0778E6CA" w:rsidR="00741FF3" w:rsidRDefault="00D530C2" w:rsidP="00C700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</w:t>
      </w:r>
      <w:r w:rsidR="00741FF3" w:rsidRPr="00741FF3">
        <w:rPr>
          <w:rFonts w:ascii="Times New Roman" w:hAnsi="Times New Roman" w:cs="Times New Roman"/>
          <w:sz w:val="28"/>
          <w:szCs w:val="28"/>
        </w:rPr>
        <w:t xml:space="preserve"> </w:t>
      </w:r>
      <w:r w:rsidR="00741FF3" w:rsidRPr="001F5A12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</w:t>
      </w:r>
      <w:r w:rsidR="00741FF3">
        <w:rPr>
          <w:rFonts w:ascii="Times New Roman" w:hAnsi="Times New Roman" w:cs="Times New Roman"/>
          <w:sz w:val="28"/>
          <w:szCs w:val="28"/>
        </w:rPr>
        <w:t>986</w:t>
      </w:r>
      <w:r w:rsidR="00741FF3" w:rsidRPr="001F5A12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кадастрового квартала 23:40:</w:t>
      </w:r>
      <w:r w:rsidR="00741FF3">
        <w:rPr>
          <w:rFonts w:ascii="Times New Roman" w:hAnsi="Times New Roman" w:cs="Times New Roman"/>
          <w:sz w:val="28"/>
          <w:szCs w:val="28"/>
        </w:rPr>
        <w:t>0806034;</w:t>
      </w:r>
    </w:p>
    <w:p w14:paraId="72315E92" w14:textId="5C19169A" w:rsidR="00741FF3" w:rsidRDefault="00D530C2" w:rsidP="00C700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</w:t>
      </w:r>
      <w:r w:rsidR="00741FF3" w:rsidRPr="00741FF3">
        <w:rPr>
          <w:rFonts w:ascii="Times New Roman" w:hAnsi="Times New Roman" w:cs="Times New Roman"/>
          <w:sz w:val="28"/>
          <w:szCs w:val="28"/>
        </w:rPr>
        <w:t xml:space="preserve"> </w:t>
      </w:r>
      <w:r w:rsidR="00741FF3" w:rsidRPr="001F5A12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</w:t>
      </w:r>
      <w:r w:rsidR="00741FF3">
        <w:rPr>
          <w:rFonts w:ascii="Times New Roman" w:hAnsi="Times New Roman" w:cs="Times New Roman"/>
          <w:sz w:val="28"/>
          <w:szCs w:val="28"/>
        </w:rPr>
        <w:t>474</w:t>
      </w:r>
      <w:r w:rsidR="00741FF3" w:rsidRPr="001F5A12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кадастрового квартала 23:40:</w:t>
      </w:r>
      <w:r w:rsidR="00741FF3">
        <w:rPr>
          <w:rFonts w:ascii="Times New Roman" w:hAnsi="Times New Roman" w:cs="Times New Roman"/>
          <w:sz w:val="28"/>
          <w:szCs w:val="28"/>
        </w:rPr>
        <w:t>0806033;</w:t>
      </w:r>
    </w:p>
    <w:p w14:paraId="4681FCB9" w14:textId="2A3CD2E7" w:rsidR="00D530C2" w:rsidRPr="001954B6" w:rsidRDefault="00D530C2" w:rsidP="00C700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13)</w:t>
      </w:r>
      <w:r w:rsidR="00741FF3" w:rsidRPr="00741FF3">
        <w:rPr>
          <w:rFonts w:ascii="Times New Roman" w:hAnsi="Times New Roman" w:cs="Times New Roman"/>
          <w:sz w:val="28"/>
          <w:szCs w:val="28"/>
        </w:rPr>
        <w:t xml:space="preserve"> </w:t>
      </w:r>
      <w:r w:rsidR="00741FF3" w:rsidRPr="001F5A12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</w:t>
      </w:r>
      <w:r w:rsidR="00741FF3">
        <w:rPr>
          <w:rFonts w:ascii="Times New Roman" w:hAnsi="Times New Roman" w:cs="Times New Roman"/>
          <w:sz w:val="28"/>
          <w:szCs w:val="28"/>
        </w:rPr>
        <w:t>32</w:t>
      </w:r>
      <w:r w:rsidR="00741FF3" w:rsidRPr="001F5A12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кадастрового квартала 23:40:</w:t>
      </w:r>
      <w:r w:rsidR="00741FF3">
        <w:rPr>
          <w:rFonts w:ascii="Times New Roman" w:hAnsi="Times New Roman" w:cs="Times New Roman"/>
          <w:sz w:val="28"/>
          <w:szCs w:val="28"/>
        </w:rPr>
        <w:t>0806035.</w:t>
      </w:r>
    </w:p>
    <w:p w14:paraId="74ADCA96" w14:textId="60F62CE4" w:rsidR="00DD61AB" w:rsidRPr="001954B6" w:rsidRDefault="00DD61AB" w:rsidP="00C700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2. Утвердить границы публичного сервитута</w:t>
      </w:r>
      <w:r w:rsidR="00694A9E"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="004A23F7" w:rsidRPr="004A23F7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E67A77" w:rsidRPr="00E67A77">
        <w:rPr>
          <w:rFonts w:ascii="Times New Roman" w:hAnsi="Times New Roman" w:cs="Times New Roman"/>
          <w:sz w:val="28"/>
          <w:szCs w:val="28"/>
        </w:rPr>
        <w:t>размещения объекта электросетевого хозяйства, его неотъемлемых технологических частей для организации электроснабжения населения, подключения (технологического присоединения) к сетям инженерно-технического обеспечения. Объект: «Переустройство ВЛ-10 кВ БР-2 в пролетах</w:t>
      </w:r>
      <w:r w:rsidR="00E67A77">
        <w:rPr>
          <w:rFonts w:ascii="Times New Roman" w:hAnsi="Times New Roman" w:cs="Times New Roman"/>
          <w:sz w:val="28"/>
          <w:szCs w:val="28"/>
        </w:rPr>
        <w:t xml:space="preserve"> опор №45 - № 53, №125 - №133, </w:t>
      </w:r>
      <w:r w:rsidR="00450F06">
        <w:rPr>
          <w:rFonts w:ascii="Times New Roman" w:hAnsi="Times New Roman" w:cs="Times New Roman"/>
          <w:sz w:val="28"/>
          <w:szCs w:val="28"/>
        </w:rPr>
        <w:br/>
      </w:r>
      <w:r w:rsidR="00E67A77" w:rsidRPr="00E67A77">
        <w:rPr>
          <w:rFonts w:ascii="Times New Roman" w:hAnsi="Times New Roman" w:cs="Times New Roman"/>
          <w:sz w:val="28"/>
          <w:szCs w:val="28"/>
        </w:rPr>
        <w:t>№2-4 - №2-11, ВЛ-10 кВ БР-4, в пролетах опор №41 - №48 по соглашению о компенсации от 23.01.2025 №407/30-73, заявитель ООО «Атолл»</w:t>
      </w:r>
      <w:r w:rsidRPr="001954B6"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p w14:paraId="4A41D859" w14:textId="77777777" w:rsidR="00DD61AB" w:rsidRPr="001954B6" w:rsidRDefault="00DD61AB" w:rsidP="00C700C2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3. Определить:</w:t>
      </w:r>
    </w:p>
    <w:p w14:paraId="43E1365D" w14:textId="2DC38197" w:rsidR="005355B0" w:rsidRPr="001954B6" w:rsidRDefault="005355B0" w:rsidP="00C700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1) срок, в течение которого использование земельных участков (их частей)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сервитута, – </w:t>
      </w:r>
      <w:r w:rsidR="00E67A77">
        <w:rPr>
          <w:rFonts w:ascii="Times New Roman" w:hAnsi="Times New Roman" w:cs="Times New Roman"/>
          <w:sz w:val="28"/>
          <w:szCs w:val="28"/>
        </w:rPr>
        <w:t>151 день</w:t>
      </w:r>
      <w:r w:rsidRPr="001954B6">
        <w:rPr>
          <w:rFonts w:ascii="Times New Roman" w:hAnsi="Times New Roman" w:cs="Times New Roman"/>
          <w:sz w:val="28"/>
          <w:szCs w:val="28"/>
        </w:rPr>
        <w:t>;</w:t>
      </w:r>
    </w:p>
    <w:p w14:paraId="31EF5651" w14:textId="2A0800D8" w:rsidR="005355B0" w:rsidRPr="001954B6" w:rsidRDefault="005355B0" w:rsidP="00C700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2) что установление зон с особыми условиями использования территорий и содержание ограничений прав на земельные участки в границах таких зон будет осуществлено в соответствии с постановлением Правительства Российской Федерации от 24 февраля 2009 года №160 </w:t>
      </w:r>
      <w:r w:rsidR="000A4F3E" w:rsidRPr="001954B6">
        <w:rPr>
          <w:rFonts w:ascii="Times New Roman" w:hAnsi="Times New Roman" w:cs="Times New Roman"/>
          <w:sz w:val="28"/>
          <w:szCs w:val="28"/>
        </w:rPr>
        <w:br/>
      </w:r>
      <w:r w:rsidRPr="001954B6">
        <w:rPr>
          <w:rFonts w:ascii="Times New Roman" w:hAnsi="Times New Roman" w:cs="Times New Roman"/>
          <w:sz w:val="28"/>
          <w:szCs w:val="28"/>
        </w:rPr>
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зон»;</w:t>
      </w:r>
    </w:p>
    <w:p w14:paraId="67856165" w14:textId="77777777" w:rsidR="001954B6" w:rsidRPr="001954B6" w:rsidRDefault="005355B0" w:rsidP="00C700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 w:rsidR="001954B6" w:rsidRPr="001954B6">
        <w:rPr>
          <w:rFonts w:ascii="Times New Roman" w:hAnsi="Times New Roman" w:cs="Times New Roman"/>
          <w:sz w:val="28"/>
          <w:szCs w:val="28"/>
        </w:rPr>
        <w:t>что порядок расчета и внесения платы за публичный сервитут, устанавливаемый:</w:t>
      </w:r>
    </w:p>
    <w:p w14:paraId="02F66106" w14:textId="77777777" w:rsidR="001954B6" w:rsidRPr="001954B6" w:rsidRDefault="001954B6" w:rsidP="00C700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-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сервитута;</w:t>
      </w:r>
    </w:p>
    <w:p w14:paraId="40F4C3EC" w14:textId="77777777" w:rsidR="001954B6" w:rsidRPr="001954B6" w:rsidRDefault="001954B6" w:rsidP="00C700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-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определятся в соответствии с Федеральным законом от 29 июля 1998 года №135-ФЗ «Об оценочной деятельности в Российской Федерации» и методическими рекомендациями, утверждаемыми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земельных отношений;</w:t>
      </w:r>
    </w:p>
    <w:p w14:paraId="45CF34AC" w14:textId="0A7579B6" w:rsidR="005355B0" w:rsidRPr="001954B6" w:rsidRDefault="001954B6" w:rsidP="00C700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- в отношении земельных участков и (или) земель, кадастровая стоимость которых не определена, размер платы за публичный сервитут рассчитывается пропорционально площади земельного участка и (или) земель в установленных границах публичного сервитута и в соответствии с абзацем </w:t>
      </w:r>
      <w:r w:rsidR="005C678F">
        <w:rPr>
          <w:rFonts w:ascii="Times New Roman" w:hAnsi="Times New Roman" w:cs="Times New Roman"/>
          <w:sz w:val="28"/>
          <w:szCs w:val="28"/>
        </w:rPr>
        <w:t>третьим</w:t>
      </w:r>
      <w:r w:rsidRPr="001954B6">
        <w:rPr>
          <w:rFonts w:ascii="Times New Roman" w:hAnsi="Times New Roman" w:cs="Times New Roman"/>
          <w:sz w:val="28"/>
          <w:szCs w:val="28"/>
        </w:rPr>
        <w:t xml:space="preserve"> настоящего подпункта исходя из среднего уровня кадастровой стоимости земельных участков по городскому округу;</w:t>
      </w:r>
    </w:p>
    <w:p w14:paraId="47D2E2E3" w14:textId="1E5AAFBE" w:rsidR="005355B0" w:rsidRPr="001954B6" w:rsidRDefault="005355B0" w:rsidP="00C700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4) срок и график ремонтно-эксплуатационных работ по обслуживанию инженерного сооружения (при необходимости) – ежегодно с 1 января по </w:t>
      </w:r>
      <w:r w:rsidRPr="001954B6">
        <w:rPr>
          <w:rFonts w:ascii="Times New Roman" w:hAnsi="Times New Roman" w:cs="Times New Roman"/>
          <w:sz w:val="28"/>
          <w:szCs w:val="28"/>
        </w:rPr>
        <w:br/>
        <w:t>31 декабря.</w:t>
      </w:r>
    </w:p>
    <w:p w14:paraId="4BFEE48F" w14:textId="118ED3C4" w:rsidR="00477F29" w:rsidRPr="001954B6" w:rsidRDefault="005355B0" w:rsidP="00C700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4. Акционерное общество «</w:t>
      </w:r>
      <w:r w:rsidR="00E67A77">
        <w:rPr>
          <w:rFonts w:ascii="Times New Roman" w:hAnsi="Times New Roman" w:cs="Times New Roman"/>
          <w:sz w:val="28"/>
          <w:szCs w:val="28"/>
        </w:rPr>
        <w:t>Россети</w:t>
      </w:r>
      <w:r w:rsidRPr="001954B6">
        <w:rPr>
          <w:rFonts w:ascii="Times New Roman" w:hAnsi="Times New Roman" w:cs="Times New Roman"/>
          <w:sz w:val="28"/>
          <w:szCs w:val="28"/>
        </w:rPr>
        <w:t xml:space="preserve"> Кубан</w:t>
      </w:r>
      <w:r w:rsidR="00E67A77">
        <w:rPr>
          <w:rFonts w:ascii="Times New Roman" w:hAnsi="Times New Roman" w:cs="Times New Roman"/>
          <w:sz w:val="28"/>
          <w:szCs w:val="28"/>
        </w:rPr>
        <w:t>ь</w:t>
      </w:r>
      <w:r w:rsidRPr="001954B6">
        <w:rPr>
          <w:rFonts w:ascii="Times New Roman" w:hAnsi="Times New Roman" w:cs="Times New Roman"/>
          <w:sz w:val="28"/>
          <w:szCs w:val="28"/>
        </w:rPr>
        <w:t>» обязано привести земельные участки, указанные в пункте 1 постановления, в состояние, пригодное для их использования в соответствии с разрешенным использованием, в срок не позднее чем 3 месяца после завершения эксплуатации инженерных сетей, для размещения которых был установлен публичный сервитут.</w:t>
      </w:r>
    </w:p>
    <w:p w14:paraId="5C6771FF" w14:textId="77777777" w:rsidR="00167DAC" w:rsidRDefault="00F5030D" w:rsidP="00C700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5</w:t>
      </w:r>
      <w:r w:rsidR="00DD61AB" w:rsidRPr="001954B6">
        <w:rPr>
          <w:rFonts w:ascii="Times New Roman" w:hAnsi="Times New Roman" w:cs="Times New Roman"/>
          <w:sz w:val="28"/>
          <w:szCs w:val="28"/>
        </w:rPr>
        <w:t xml:space="preserve">. </w:t>
      </w:r>
      <w:r w:rsidR="00167DAC" w:rsidRPr="00855DA8">
        <w:rPr>
          <w:rFonts w:ascii="Times New Roman" w:hAnsi="Times New Roman" w:cs="Times New Roman"/>
          <w:sz w:val="28"/>
          <w:szCs w:val="28"/>
        </w:rPr>
        <w:t>Управлению архитектуры и градостроительства администрации муниципального образования город-курорт Геленджик (</w:t>
      </w:r>
      <w:r w:rsidR="00167DAC">
        <w:rPr>
          <w:rFonts w:ascii="Times New Roman" w:hAnsi="Times New Roman" w:cs="Times New Roman"/>
          <w:sz w:val="28"/>
          <w:szCs w:val="28"/>
        </w:rPr>
        <w:t>Бессонов</w:t>
      </w:r>
      <w:r w:rsidR="00167DAC" w:rsidRPr="00855DA8">
        <w:rPr>
          <w:rFonts w:ascii="Times New Roman" w:hAnsi="Times New Roman" w:cs="Times New Roman"/>
          <w:sz w:val="28"/>
          <w:szCs w:val="28"/>
        </w:rPr>
        <w:t>) в рамках информационного взаимодействия организовать внесение соответствующих изменений в земельно-кадастровую документацию.</w:t>
      </w:r>
    </w:p>
    <w:p w14:paraId="270759D1" w14:textId="3F6C3D3A" w:rsidR="00DD61AB" w:rsidRPr="001954B6" w:rsidRDefault="00167DAC" w:rsidP="00C700C2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D61AB" w:rsidRPr="001954B6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</w:t>
      </w:r>
      <w:r w:rsidR="00DD61AB" w:rsidRPr="001954B6">
        <w:rPr>
          <w:rFonts w:ascii="Times New Roman" w:hAnsi="Times New Roman" w:cs="Times New Roman"/>
          <w:snapToGrid w:val="0"/>
          <w:sz w:val="28"/>
          <w:szCs w:val="28"/>
        </w:rPr>
        <w:t xml:space="preserve"> и разместить на официальном сайте администрации муниципального образования город-курорт Геленджик в информационно-телекоммуникационной сети «Интернет» (</w:t>
      </w:r>
      <w:r w:rsidR="00DD61AB" w:rsidRPr="001954B6">
        <w:rPr>
          <w:rFonts w:ascii="Times New Roman" w:hAnsi="Times New Roman" w:cs="Times New Roman"/>
          <w:sz w:val="28"/>
          <w:szCs w:val="28"/>
          <w:lang w:val="en-US"/>
        </w:rPr>
        <w:t>admgel</w:t>
      </w:r>
      <w:r w:rsidR="00DD61AB" w:rsidRPr="001954B6">
        <w:rPr>
          <w:rFonts w:ascii="Times New Roman" w:hAnsi="Times New Roman" w:cs="Times New Roman"/>
          <w:sz w:val="28"/>
          <w:szCs w:val="28"/>
        </w:rPr>
        <w:t>.</w:t>
      </w:r>
      <w:r w:rsidR="00DD61AB" w:rsidRPr="001954B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DD61AB" w:rsidRPr="001954B6">
        <w:rPr>
          <w:rFonts w:ascii="Times New Roman" w:hAnsi="Times New Roman" w:cs="Times New Roman"/>
          <w:snapToGrid w:val="0"/>
          <w:sz w:val="28"/>
          <w:szCs w:val="28"/>
        </w:rPr>
        <w:t>).</w:t>
      </w:r>
    </w:p>
    <w:p w14:paraId="600D67F6" w14:textId="34C9840C" w:rsidR="00DD61AB" w:rsidRPr="001954B6" w:rsidRDefault="00167DAC" w:rsidP="00C700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7</w:t>
      </w:r>
      <w:r w:rsidR="00DD61AB" w:rsidRPr="001954B6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  <w:r w:rsidR="00DD61AB" w:rsidRPr="001954B6">
        <w:rPr>
          <w:rFonts w:ascii="Times New Roman" w:hAnsi="Times New Roman" w:cs="Times New Roman"/>
          <w:sz w:val="28"/>
          <w:szCs w:val="28"/>
        </w:rPr>
        <w:t>Контроль за выполнением настоящего постановления возложить на заместителя главы муниципального образования город-курорт Геленджик</w:t>
      </w:r>
      <w:r w:rsidR="00F908E4" w:rsidRPr="001954B6">
        <w:rPr>
          <w:rFonts w:ascii="Times New Roman" w:hAnsi="Times New Roman" w:cs="Times New Roman"/>
          <w:sz w:val="28"/>
          <w:szCs w:val="28"/>
        </w:rPr>
        <w:t xml:space="preserve"> Антипова</w:t>
      </w:r>
      <w:r w:rsidR="00DD61AB"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="00F908E4" w:rsidRPr="001954B6">
        <w:rPr>
          <w:rFonts w:ascii="Times New Roman" w:hAnsi="Times New Roman" w:cs="Times New Roman"/>
          <w:sz w:val="28"/>
          <w:szCs w:val="28"/>
        </w:rPr>
        <w:t>В</w:t>
      </w:r>
      <w:r w:rsidR="00DD61AB" w:rsidRPr="001954B6">
        <w:rPr>
          <w:rFonts w:ascii="Times New Roman" w:hAnsi="Times New Roman" w:cs="Times New Roman"/>
          <w:sz w:val="28"/>
          <w:szCs w:val="28"/>
        </w:rPr>
        <w:t>.</w:t>
      </w:r>
      <w:r w:rsidR="00F908E4" w:rsidRPr="001954B6">
        <w:rPr>
          <w:rFonts w:ascii="Times New Roman" w:hAnsi="Times New Roman" w:cs="Times New Roman"/>
          <w:sz w:val="28"/>
          <w:szCs w:val="28"/>
        </w:rPr>
        <w:t>В</w:t>
      </w:r>
      <w:r w:rsidR="00DD61AB" w:rsidRPr="001954B6">
        <w:rPr>
          <w:rFonts w:ascii="Times New Roman" w:hAnsi="Times New Roman" w:cs="Times New Roman"/>
          <w:sz w:val="28"/>
          <w:szCs w:val="28"/>
        </w:rPr>
        <w:t>.</w:t>
      </w:r>
    </w:p>
    <w:p w14:paraId="75D69646" w14:textId="77777777" w:rsidR="00C700C2" w:rsidRDefault="00C700C2" w:rsidP="001954B6">
      <w:pPr>
        <w:pStyle w:val="af0"/>
        <w:ind w:firstLine="720"/>
        <w:rPr>
          <w:sz w:val="28"/>
          <w:szCs w:val="28"/>
        </w:rPr>
      </w:pPr>
    </w:p>
    <w:p w14:paraId="7D5A3BAE" w14:textId="51AD0646" w:rsidR="00DD61AB" w:rsidRPr="001954B6" w:rsidRDefault="00167DAC" w:rsidP="001954B6">
      <w:pPr>
        <w:pStyle w:val="af0"/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="00DD61AB" w:rsidRPr="001954B6">
        <w:rPr>
          <w:sz w:val="28"/>
          <w:szCs w:val="28"/>
        </w:rPr>
        <w:t xml:space="preserve">. Постановление вступает в силу со дня его официального </w:t>
      </w:r>
      <w:r w:rsidR="001B7BB2" w:rsidRPr="001954B6">
        <w:rPr>
          <w:sz w:val="28"/>
          <w:szCs w:val="28"/>
        </w:rPr>
        <w:t>обнародования</w:t>
      </w:r>
      <w:r w:rsidR="00DD61AB" w:rsidRPr="001954B6">
        <w:rPr>
          <w:sz w:val="28"/>
          <w:szCs w:val="28"/>
        </w:rPr>
        <w:t>.</w:t>
      </w:r>
    </w:p>
    <w:p w14:paraId="09B070F5" w14:textId="75854166" w:rsidR="00DD61AB" w:rsidRDefault="00DD61AB" w:rsidP="001954B6">
      <w:pPr>
        <w:pStyle w:val="af0"/>
        <w:rPr>
          <w:sz w:val="28"/>
          <w:szCs w:val="28"/>
        </w:rPr>
      </w:pPr>
    </w:p>
    <w:p w14:paraId="142AEFC7" w14:textId="77777777" w:rsidR="00B471BC" w:rsidRPr="001954B6" w:rsidRDefault="00B471BC" w:rsidP="001954B6">
      <w:pPr>
        <w:pStyle w:val="af0"/>
        <w:rPr>
          <w:sz w:val="28"/>
          <w:szCs w:val="28"/>
        </w:rPr>
      </w:pPr>
    </w:p>
    <w:p w14:paraId="42B89351" w14:textId="77777777" w:rsidR="00DD61AB" w:rsidRPr="001954B6" w:rsidRDefault="00DD61AB" w:rsidP="001954B6">
      <w:pPr>
        <w:tabs>
          <w:tab w:val="left" w:pos="0"/>
          <w:tab w:val="left" w:pos="9639"/>
        </w:tabs>
        <w:spacing w:after="0" w:line="240" w:lineRule="auto"/>
        <w:ind w:right="-241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</w:p>
    <w:p w14:paraId="3DF86C35" w14:textId="77777777" w:rsidR="00DD61AB" w:rsidRPr="001954B6" w:rsidRDefault="00DD61AB" w:rsidP="001954B6">
      <w:pPr>
        <w:tabs>
          <w:tab w:val="left" w:pos="0"/>
          <w:tab w:val="left" w:pos="9639"/>
        </w:tabs>
        <w:spacing w:after="0" w:line="240" w:lineRule="auto"/>
        <w:ind w:right="-241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город-курорт Геленджик                                                                   А.А. Богодистов</w:t>
      </w:r>
    </w:p>
    <w:p w14:paraId="7E5C08AA" w14:textId="6B05ECAD" w:rsidR="00167DAC" w:rsidRDefault="00167D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BC552AD" w14:textId="1952F6D2" w:rsidR="00DD61AB" w:rsidRPr="001954B6" w:rsidRDefault="00DD61AB" w:rsidP="001954B6">
      <w:pPr>
        <w:tabs>
          <w:tab w:val="left" w:pos="7513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4B6">
        <w:rPr>
          <w:rFonts w:ascii="Times New Roman" w:hAnsi="Times New Roman" w:cs="Times New Roman"/>
          <w:b/>
          <w:sz w:val="28"/>
          <w:szCs w:val="28"/>
        </w:rPr>
        <w:lastRenderedPageBreak/>
        <w:t>ЛИСТ СОГЛАСОВАНИЯ</w:t>
      </w:r>
    </w:p>
    <w:p w14:paraId="4C01867F" w14:textId="77777777" w:rsidR="00DD61AB" w:rsidRPr="001954B6" w:rsidRDefault="00DD61AB" w:rsidP="001954B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проекта постановления администрации </w:t>
      </w:r>
    </w:p>
    <w:p w14:paraId="71919332" w14:textId="77777777" w:rsidR="00DD61AB" w:rsidRPr="001954B6" w:rsidRDefault="00DD61AB" w:rsidP="001954B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город-курорт Геленджик </w:t>
      </w:r>
    </w:p>
    <w:p w14:paraId="78C8D5EE" w14:textId="77777777" w:rsidR="00DD61AB" w:rsidRPr="001954B6" w:rsidRDefault="00DD61AB" w:rsidP="001954B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от _______________________№______________</w:t>
      </w:r>
    </w:p>
    <w:p w14:paraId="3762B426" w14:textId="5D524976" w:rsidR="00DD61AB" w:rsidRPr="001954B6" w:rsidRDefault="00DD61AB" w:rsidP="001954B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napToGrid w:val="0"/>
          <w:sz w:val="28"/>
          <w:szCs w:val="28"/>
        </w:rPr>
        <w:t xml:space="preserve"> «</w:t>
      </w:r>
      <w:r w:rsidRPr="001954B6">
        <w:rPr>
          <w:rFonts w:ascii="Times New Roman" w:hAnsi="Times New Roman" w:cs="Times New Roman"/>
          <w:sz w:val="28"/>
          <w:szCs w:val="28"/>
        </w:rPr>
        <w:t>Об установлении публичного сервитута</w:t>
      </w:r>
      <w:r w:rsidRPr="001954B6">
        <w:rPr>
          <w:rFonts w:ascii="Times New Roman" w:hAnsi="Times New Roman" w:cs="Times New Roman"/>
          <w:snapToGrid w:val="0"/>
          <w:sz w:val="28"/>
          <w:szCs w:val="28"/>
        </w:rPr>
        <w:t>»</w:t>
      </w:r>
    </w:p>
    <w:p w14:paraId="50C09817" w14:textId="4A14B517" w:rsidR="00564D3A" w:rsidRPr="001954B6" w:rsidRDefault="00564D3A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7740FAC" w14:textId="77777777" w:rsidR="00585878" w:rsidRPr="001954B6" w:rsidRDefault="00585878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3C0CDB1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>Проект подготовлен и внесен:</w:t>
      </w:r>
    </w:p>
    <w:p w14:paraId="669FC4FB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>Управлением архитектуры и</w:t>
      </w:r>
    </w:p>
    <w:p w14:paraId="1A54CE8B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 xml:space="preserve">градостроительства администрации </w:t>
      </w:r>
    </w:p>
    <w:p w14:paraId="4284598D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14:paraId="6A6C52C2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>город-курорт Геленджик</w:t>
      </w:r>
    </w:p>
    <w:p w14:paraId="58AFC2D4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>Исполняющий обязанности</w:t>
      </w:r>
    </w:p>
    <w:p w14:paraId="69D21D7F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>начальника управления –</w:t>
      </w:r>
    </w:p>
    <w:p w14:paraId="3CC29336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>главного архитектора                                                                            Д.А. Бессонов</w:t>
      </w:r>
    </w:p>
    <w:p w14:paraId="1DEB6EC9" w14:textId="28337E39" w:rsidR="00585878" w:rsidRPr="001954B6" w:rsidRDefault="00585878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A7870C1" w14:textId="77777777" w:rsidR="00DD61AB" w:rsidRPr="001954B6" w:rsidRDefault="00DD61AB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Проект согласован:</w:t>
      </w:r>
    </w:p>
    <w:p w14:paraId="488E356C" w14:textId="77777777" w:rsidR="008F2240" w:rsidRPr="00987360" w:rsidRDefault="008F2240" w:rsidP="008F224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>Исполняющий обязанности</w:t>
      </w:r>
    </w:p>
    <w:p w14:paraId="55524B22" w14:textId="13C3C9EB" w:rsidR="00164010" w:rsidRDefault="008F2240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D61AB" w:rsidRPr="001954B6">
        <w:rPr>
          <w:rFonts w:ascii="Times New Roman" w:hAnsi="Times New Roman" w:cs="Times New Roman"/>
          <w:sz w:val="28"/>
          <w:szCs w:val="28"/>
        </w:rPr>
        <w:t>ачальник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2748F" w:rsidRPr="001954B6">
        <w:rPr>
          <w:rFonts w:ascii="Times New Roman" w:hAnsi="Times New Roman" w:cs="Times New Roman"/>
          <w:sz w:val="28"/>
          <w:szCs w:val="28"/>
        </w:rPr>
        <w:t xml:space="preserve"> правового </w:t>
      </w:r>
    </w:p>
    <w:p w14:paraId="33529904" w14:textId="77777777" w:rsidR="00164010" w:rsidRDefault="00A2748F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управления</w:t>
      </w:r>
      <w:r w:rsidR="00164010">
        <w:rPr>
          <w:rFonts w:ascii="Times New Roman" w:hAnsi="Times New Roman" w:cs="Times New Roman"/>
          <w:sz w:val="28"/>
          <w:szCs w:val="28"/>
        </w:rPr>
        <w:t xml:space="preserve"> </w:t>
      </w:r>
      <w:r w:rsidR="00DD61AB" w:rsidRPr="001954B6">
        <w:rPr>
          <w:rFonts w:ascii="Times New Roman" w:hAnsi="Times New Roman" w:cs="Times New Roman"/>
          <w:sz w:val="28"/>
          <w:szCs w:val="28"/>
        </w:rPr>
        <w:t>администрации</w:t>
      </w:r>
      <w:r w:rsidRPr="001954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55CDEA" w14:textId="77777777" w:rsidR="00164010" w:rsidRDefault="00A2748F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муниципального</w:t>
      </w:r>
      <w:r w:rsidR="00164010">
        <w:rPr>
          <w:rFonts w:ascii="Times New Roman" w:hAnsi="Times New Roman" w:cs="Times New Roman"/>
          <w:sz w:val="28"/>
          <w:szCs w:val="28"/>
        </w:rPr>
        <w:t xml:space="preserve"> </w:t>
      </w:r>
      <w:r w:rsidR="00DD61AB" w:rsidRPr="001954B6">
        <w:rPr>
          <w:rFonts w:ascii="Times New Roman" w:hAnsi="Times New Roman" w:cs="Times New Roman"/>
          <w:sz w:val="28"/>
          <w:szCs w:val="28"/>
        </w:rPr>
        <w:t>образования</w:t>
      </w:r>
      <w:r w:rsidRPr="001954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FEF8DB" w14:textId="488B483A" w:rsidR="00DD61AB" w:rsidRPr="001954B6" w:rsidRDefault="00A2748F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город-курорт Геленджик</w:t>
      </w:r>
      <w:r w:rsidR="00DD61AB" w:rsidRPr="001954B6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8F2240">
        <w:rPr>
          <w:rFonts w:ascii="Times New Roman" w:hAnsi="Times New Roman" w:cs="Times New Roman"/>
          <w:sz w:val="28"/>
          <w:szCs w:val="28"/>
        </w:rPr>
        <w:t xml:space="preserve">       А</w:t>
      </w:r>
      <w:r w:rsidR="00DD61AB" w:rsidRPr="001954B6">
        <w:rPr>
          <w:rFonts w:ascii="Times New Roman" w:hAnsi="Times New Roman" w:cs="Times New Roman"/>
          <w:sz w:val="28"/>
          <w:szCs w:val="28"/>
        </w:rPr>
        <w:t>.</w:t>
      </w:r>
      <w:r w:rsidR="008F2240">
        <w:rPr>
          <w:rFonts w:ascii="Times New Roman" w:hAnsi="Times New Roman" w:cs="Times New Roman"/>
          <w:sz w:val="28"/>
          <w:szCs w:val="28"/>
        </w:rPr>
        <w:t>А</w:t>
      </w:r>
      <w:r w:rsidR="00DD61AB" w:rsidRPr="001954B6">
        <w:rPr>
          <w:rFonts w:ascii="Times New Roman" w:hAnsi="Times New Roman" w:cs="Times New Roman"/>
          <w:sz w:val="28"/>
          <w:szCs w:val="28"/>
        </w:rPr>
        <w:t xml:space="preserve">. </w:t>
      </w:r>
      <w:r w:rsidR="008F2240">
        <w:rPr>
          <w:rFonts w:ascii="Times New Roman" w:hAnsi="Times New Roman" w:cs="Times New Roman"/>
          <w:sz w:val="28"/>
          <w:szCs w:val="28"/>
        </w:rPr>
        <w:t>Зубова</w:t>
      </w:r>
    </w:p>
    <w:p w14:paraId="68D7B3E8" w14:textId="28910E71" w:rsidR="00585878" w:rsidRPr="001954B6" w:rsidRDefault="00585878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9B909C5" w14:textId="77777777" w:rsidR="00DD61AB" w:rsidRPr="001954B6" w:rsidRDefault="00DD61AB" w:rsidP="001954B6">
      <w:pPr>
        <w:tabs>
          <w:tab w:val="left" w:pos="708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Начальник управления земельных </w:t>
      </w:r>
    </w:p>
    <w:p w14:paraId="7AB8B017" w14:textId="77777777" w:rsidR="00DD61AB" w:rsidRPr="001954B6" w:rsidRDefault="00DD61AB" w:rsidP="001954B6">
      <w:pPr>
        <w:tabs>
          <w:tab w:val="left" w:pos="708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отношений администрации </w:t>
      </w:r>
    </w:p>
    <w:p w14:paraId="1A486748" w14:textId="77777777" w:rsidR="00DD61AB" w:rsidRPr="001954B6" w:rsidRDefault="00DD61AB" w:rsidP="001954B6">
      <w:pPr>
        <w:tabs>
          <w:tab w:val="left" w:pos="708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14:paraId="66AEF19F" w14:textId="10F16277" w:rsidR="00DD61AB" w:rsidRPr="001954B6" w:rsidRDefault="00DD61AB" w:rsidP="001954B6">
      <w:pPr>
        <w:tabs>
          <w:tab w:val="left" w:pos="708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</w:t>
      </w:r>
      <w:r w:rsidR="007A76B9" w:rsidRPr="001954B6">
        <w:rPr>
          <w:rFonts w:ascii="Times New Roman" w:hAnsi="Times New Roman" w:cs="Times New Roman"/>
          <w:sz w:val="28"/>
          <w:szCs w:val="28"/>
        </w:rPr>
        <w:t xml:space="preserve">    </w:t>
      </w:r>
      <w:r w:rsidRPr="001954B6">
        <w:rPr>
          <w:rFonts w:ascii="Times New Roman" w:hAnsi="Times New Roman" w:cs="Times New Roman"/>
          <w:sz w:val="28"/>
          <w:szCs w:val="28"/>
        </w:rPr>
        <w:t xml:space="preserve">    </w:t>
      </w:r>
      <w:r w:rsidR="00564D3A"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Pr="001954B6">
        <w:rPr>
          <w:rFonts w:ascii="Times New Roman" w:hAnsi="Times New Roman" w:cs="Times New Roman"/>
          <w:sz w:val="28"/>
          <w:szCs w:val="28"/>
        </w:rPr>
        <w:t>И.О. Исайко</w:t>
      </w:r>
    </w:p>
    <w:p w14:paraId="78091B0D" w14:textId="27B381CE" w:rsidR="00DD61AB" w:rsidRPr="001954B6" w:rsidRDefault="00DD61AB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6BC2C82" w14:textId="4A6B1A07" w:rsidR="004D27B3" w:rsidRPr="004D27B3" w:rsidRDefault="004D27B3" w:rsidP="004D27B3">
      <w:pPr>
        <w:tabs>
          <w:tab w:val="left" w:pos="708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</w:t>
      </w:r>
      <w:r w:rsidR="0057648E">
        <w:rPr>
          <w:rFonts w:ascii="Times New Roman" w:eastAsia="Times New Roman" w:hAnsi="Times New Roman" w:cs="Times New Roman"/>
          <w:sz w:val="28"/>
          <w:szCs w:val="28"/>
          <w:lang w:eastAsia="ru-RU"/>
        </w:rPr>
        <w:t>Пшадского</w:t>
      </w:r>
      <w:r w:rsidRPr="004D2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C046871" w14:textId="77777777" w:rsidR="004D27B3" w:rsidRPr="004D27B3" w:rsidRDefault="004D27B3" w:rsidP="004D27B3">
      <w:pPr>
        <w:tabs>
          <w:tab w:val="left" w:pos="708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7B3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внутригородского округа администрации</w:t>
      </w:r>
    </w:p>
    <w:p w14:paraId="3027A280" w14:textId="77777777" w:rsidR="004D27B3" w:rsidRPr="004D27B3" w:rsidRDefault="004D27B3" w:rsidP="004D27B3">
      <w:pPr>
        <w:tabs>
          <w:tab w:val="left" w:pos="708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14:paraId="7B91CE1B" w14:textId="053F31FD" w:rsidR="004D27B3" w:rsidRPr="0057648E" w:rsidRDefault="004D27B3" w:rsidP="0057648E">
      <w:pPr>
        <w:tabs>
          <w:tab w:val="left" w:pos="708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7B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город-кур</w:t>
      </w:r>
      <w:r w:rsidR="0057648E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 Геленджик</w:t>
      </w:r>
      <w:r w:rsidR="005764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А</w:t>
      </w:r>
      <w:r w:rsidRPr="004D27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764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D2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7648E" w:rsidRPr="0057648E">
        <w:rPr>
          <w:rFonts w:ascii="Times New Roman" w:eastAsia="Times New Roman" w:hAnsi="Times New Roman" w:cs="Times New Roman"/>
          <w:sz w:val="28"/>
          <w:szCs w:val="28"/>
          <w:lang w:eastAsia="ru-RU"/>
        </w:rPr>
        <w:t>Рыкун</w:t>
      </w:r>
    </w:p>
    <w:p w14:paraId="21BE2A7A" w14:textId="77777777" w:rsidR="00585878" w:rsidRPr="001954B6" w:rsidRDefault="00585878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768E195" w14:textId="0BFF772D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</w:p>
    <w:p w14:paraId="7DA2D59D" w14:textId="77777777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6AE9D9A0" w14:textId="7E1B3B88" w:rsidR="00DD61AB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     </w:t>
      </w:r>
      <w:r w:rsidR="005355B0" w:rsidRPr="001954B6">
        <w:rPr>
          <w:rFonts w:ascii="Times New Roman" w:hAnsi="Times New Roman" w:cs="Times New Roman"/>
          <w:sz w:val="28"/>
          <w:szCs w:val="28"/>
        </w:rPr>
        <w:t>В.В. Антипов</w:t>
      </w:r>
    </w:p>
    <w:p w14:paraId="73EC083D" w14:textId="76BD8953" w:rsidR="00164010" w:rsidRDefault="00164010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B70936A" w14:textId="77777777" w:rsidR="00164010" w:rsidRPr="00164010" w:rsidRDefault="00164010" w:rsidP="00164010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64010">
        <w:rPr>
          <w:rFonts w:ascii="Times New Roman" w:hAnsi="Times New Roman" w:cs="Times New Roman"/>
          <w:sz w:val="28"/>
          <w:szCs w:val="28"/>
        </w:rPr>
        <w:t>Заместитель главы</w:t>
      </w:r>
    </w:p>
    <w:p w14:paraId="28D44F68" w14:textId="77777777" w:rsidR="00164010" w:rsidRPr="00164010" w:rsidRDefault="00164010" w:rsidP="00164010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64010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78DA1E7F" w14:textId="63F517B3" w:rsidR="00164010" w:rsidRPr="00164010" w:rsidRDefault="00164010" w:rsidP="00164010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  </w:t>
      </w:r>
      <w:r w:rsidRPr="00164010">
        <w:rPr>
          <w:rFonts w:ascii="Times New Roman" w:hAnsi="Times New Roman" w:cs="Times New Roman"/>
          <w:sz w:val="28"/>
          <w:szCs w:val="28"/>
        </w:rPr>
        <w:t>Я.А. Титаренко</w:t>
      </w:r>
    </w:p>
    <w:p w14:paraId="0156C87B" w14:textId="467E478C" w:rsidR="00585878" w:rsidRPr="001954B6" w:rsidRDefault="00585878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3A83BDD" w14:textId="77777777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Первый заместитель главы </w:t>
      </w:r>
    </w:p>
    <w:p w14:paraId="380D4FAC" w14:textId="77777777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71B650C6" w14:textId="3DEF749E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</w:t>
      </w:r>
      <w:r w:rsidR="005250AE" w:rsidRPr="001954B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954B6">
        <w:rPr>
          <w:rFonts w:ascii="Times New Roman" w:hAnsi="Times New Roman" w:cs="Times New Roman"/>
          <w:sz w:val="28"/>
          <w:szCs w:val="28"/>
        </w:rPr>
        <w:t xml:space="preserve"> М.П. Рыбалкина</w:t>
      </w:r>
    </w:p>
    <w:p w14:paraId="7A45AD38" w14:textId="77777777" w:rsidR="00DD61AB" w:rsidRPr="001676B9" w:rsidRDefault="00DD61AB" w:rsidP="00DD61AB">
      <w:pPr>
        <w:tabs>
          <w:tab w:val="left" w:pos="7200"/>
        </w:tabs>
        <w:ind w:right="-1"/>
        <w:rPr>
          <w:rFonts w:ascii="Times New Roman" w:hAnsi="Times New Roman" w:cs="Times New Roman"/>
          <w:sz w:val="26"/>
          <w:szCs w:val="26"/>
        </w:rPr>
        <w:sectPr w:rsidR="00DD61AB" w:rsidRPr="001676B9" w:rsidSect="000A4F3E">
          <w:headerReference w:type="even" r:id="rId8"/>
          <w:headerReference w:type="default" r:id="rId9"/>
          <w:pgSz w:w="11906" w:h="16838"/>
          <w:pgMar w:top="1134" w:right="567" w:bottom="993" w:left="1701" w:header="709" w:footer="709" w:gutter="0"/>
          <w:cols w:space="708"/>
          <w:titlePg/>
          <w:docGrid w:linePitch="360"/>
        </w:sectPr>
      </w:pPr>
    </w:p>
    <w:p w14:paraId="211C0D68" w14:textId="70494C42" w:rsidR="00DD61AB" w:rsidRDefault="00DD61AB" w:rsidP="004D5962">
      <w:pPr>
        <w:spacing w:after="0"/>
        <w:ind w:left="11199" w:right="-426"/>
        <w:rPr>
          <w:rFonts w:ascii="Times New Roman" w:hAnsi="Times New Roman" w:cs="Times New Roman"/>
          <w:sz w:val="28"/>
          <w:szCs w:val="28"/>
        </w:rPr>
      </w:pPr>
      <w:r w:rsidRPr="00D00372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5D5B0206" w14:textId="0ADA7730" w:rsidR="00D00372" w:rsidRDefault="00D00372" w:rsidP="004D5962">
      <w:pPr>
        <w:spacing w:after="0"/>
        <w:ind w:left="11199" w:right="-426"/>
        <w:rPr>
          <w:rFonts w:ascii="Times New Roman" w:hAnsi="Times New Roman" w:cs="Times New Roman"/>
          <w:sz w:val="28"/>
          <w:szCs w:val="28"/>
        </w:rPr>
      </w:pPr>
    </w:p>
    <w:p w14:paraId="7826D932" w14:textId="140D84AD" w:rsidR="00D00372" w:rsidRPr="00D00372" w:rsidRDefault="00D00372" w:rsidP="004D5962">
      <w:pPr>
        <w:spacing w:after="0"/>
        <w:ind w:left="11199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</w:t>
      </w:r>
      <w:r w:rsidR="00FB7A6C">
        <w:rPr>
          <w:rFonts w:ascii="Times New Roman" w:hAnsi="Times New Roman" w:cs="Times New Roman"/>
          <w:sz w:val="28"/>
          <w:szCs w:val="28"/>
        </w:rPr>
        <w:t>Ы</w:t>
      </w:r>
    </w:p>
    <w:p w14:paraId="4C3AFFC9" w14:textId="43D151A5" w:rsidR="00DD61AB" w:rsidRPr="00D00372" w:rsidRDefault="00D00372" w:rsidP="004D5962">
      <w:pPr>
        <w:spacing w:after="0"/>
        <w:ind w:left="11199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DD61AB" w:rsidRPr="00D00372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</w:t>
      </w:r>
    </w:p>
    <w:p w14:paraId="0E7393EB" w14:textId="3AAAF9D2" w:rsidR="00DD61AB" w:rsidRPr="00D00372" w:rsidRDefault="00DD61AB" w:rsidP="004D5962">
      <w:pPr>
        <w:spacing w:after="0"/>
        <w:ind w:left="11199" w:right="-426"/>
        <w:rPr>
          <w:rFonts w:ascii="Times New Roman" w:hAnsi="Times New Roman" w:cs="Times New Roman"/>
          <w:sz w:val="28"/>
          <w:szCs w:val="28"/>
        </w:rPr>
      </w:pPr>
      <w:r w:rsidRPr="00D00372">
        <w:rPr>
          <w:rFonts w:ascii="Times New Roman" w:hAnsi="Times New Roman" w:cs="Times New Roman"/>
          <w:sz w:val="28"/>
          <w:szCs w:val="28"/>
        </w:rPr>
        <w:t>город-курорт Геленджик</w:t>
      </w:r>
    </w:p>
    <w:p w14:paraId="02FE664E" w14:textId="2FFC7F93" w:rsidR="00DD61AB" w:rsidRPr="001676B9" w:rsidRDefault="00DD61AB" w:rsidP="004D5962">
      <w:pPr>
        <w:spacing w:after="0"/>
        <w:ind w:left="11199" w:right="-426"/>
        <w:rPr>
          <w:rFonts w:ascii="Times New Roman" w:hAnsi="Times New Roman" w:cs="Times New Roman"/>
          <w:sz w:val="26"/>
          <w:szCs w:val="26"/>
        </w:rPr>
      </w:pPr>
      <w:r w:rsidRPr="00D00372">
        <w:rPr>
          <w:rFonts w:ascii="Times New Roman" w:hAnsi="Times New Roman" w:cs="Times New Roman"/>
          <w:sz w:val="28"/>
          <w:szCs w:val="28"/>
        </w:rPr>
        <w:t>от_______________№__________</w:t>
      </w:r>
    </w:p>
    <w:p w14:paraId="74A78032" w14:textId="44087855" w:rsidR="00DD61AB" w:rsidRPr="00A05853" w:rsidRDefault="00DD61AB" w:rsidP="00DD61AB">
      <w:pPr>
        <w:tabs>
          <w:tab w:val="left" w:pos="7200"/>
        </w:tabs>
        <w:ind w:right="-1"/>
        <w:rPr>
          <w:rFonts w:ascii="Times New Roman" w:hAnsi="Times New Roman" w:cs="Times New Roman"/>
          <w:sz w:val="4"/>
          <w:szCs w:val="26"/>
        </w:rPr>
      </w:pPr>
    </w:p>
    <w:p w14:paraId="0244C2E6" w14:textId="3B4EEA94" w:rsidR="00287B07" w:rsidRPr="00287B07" w:rsidRDefault="004D5962" w:rsidP="00287B07">
      <w:pPr>
        <w:spacing w:after="0"/>
        <w:ind w:right="-1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E6549A" wp14:editId="3256508C">
                <wp:simplePos x="0" y="0"/>
                <wp:positionH relativeFrom="column">
                  <wp:posOffset>2104582</wp:posOffset>
                </wp:positionH>
                <wp:positionV relativeFrom="paragraph">
                  <wp:posOffset>58922</wp:posOffset>
                </wp:positionV>
                <wp:extent cx="6268419" cy="2186171"/>
                <wp:effectExtent l="0" t="0" r="0" b="508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419" cy="2186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B5CF5" w14:textId="77777777" w:rsidR="008F2240" w:rsidRDefault="008F2240" w:rsidP="00FD3EC1">
                            <w:pPr>
                              <w:spacing w:after="0"/>
                              <w:ind w:right="-1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ГРАНИЦЫ</w:t>
                            </w:r>
                          </w:p>
                          <w:p w14:paraId="2BA9F221" w14:textId="71BAC091" w:rsidR="008F2240" w:rsidRPr="00BE2D35" w:rsidRDefault="008F2240" w:rsidP="00FD3EC1">
                            <w:pPr>
                              <w:spacing w:after="0"/>
                              <w:ind w:right="-1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Pr="00BE2D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убличн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ого</w:t>
                            </w:r>
                            <w:r w:rsidRPr="00BE2D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сервитут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bookmarkStart w:id="1" w:name="_Hlk166082376"/>
                          </w:p>
                          <w:bookmarkEnd w:id="1"/>
                          <w:p w14:paraId="2A6AA5E0" w14:textId="0874321B" w:rsidR="008F2240" w:rsidRDefault="008F2240" w:rsidP="00FD3EC1">
                            <w:pPr>
                              <w:jc w:val="center"/>
                            </w:pPr>
                            <w:r w:rsidRPr="004A23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целях </w:t>
                            </w:r>
                            <w:r w:rsidRPr="00E67A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размещения объекта электросетевого хозяйства, его неотъемлемых технологических частей для организации электроснабжения населения, подключения (технологического присоединения) к сетям инженерно-технического обеспечения. Объект: «Переустройство ВЛ-10 кВ БР-2 в пролетах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опор №45 - № 53, №125 - №133, </w:t>
                            </w:r>
                            <w:r w:rsidRPr="00E67A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№2-4 - №2-11, ВЛ-10 кВ БР-4, в пролетах опор №41 - №48 по соглашению о компенсации от 23.01.2025 №407/30-73, заявитель ООО «Атолл»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6549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65.7pt;margin-top:4.65pt;width:493.6pt;height:172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" filled="f" stroked="f" strokeweight=".5pt">
                <v:textbox>
                  <w:txbxContent>
                    <w:p w14:paraId="247B5CF5" w14:textId="77777777" w:rsidR="008F2240" w:rsidRDefault="008F2240" w:rsidP="00FD3EC1">
                      <w:pPr>
                        <w:spacing w:after="0"/>
                        <w:ind w:right="-1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ГРАНИЦЫ</w:t>
                      </w:r>
                    </w:p>
                    <w:p w14:paraId="2BA9F221" w14:textId="71BAC091" w:rsidR="008F2240" w:rsidRPr="00BE2D35" w:rsidRDefault="008F2240" w:rsidP="00FD3EC1">
                      <w:pPr>
                        <w:spacing w:after="0"/>
                        <w:ind w:right="-1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r w:rsidRPr="00BE2D3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убличн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ого</w:t>
                      </w:r>
                      <w:r w:rsidRPr="00BE2D3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сервитут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bookmarkStart w:id="1" w:name="_Hlk166082376"/>
                    </w:p>
                    <w:bookmarkEnd w:id="1"/>
                    <w:p w14:paraId="2A6AA5E0" w14:textId="0874321B" w:rsidR="008F2240" w:rsidRDefault="008F2240" w:rsidP="00FD3EC1">
                      <w:pPr>
                        <w:jc w:val="center"/>
                      </w:pPr>
                      <w:r w:rsidRPr="004A23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целях </w:t>
                      </w:r>
                      <w:r w:rsidRPr="00E67A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размещения объекта электросетевого хозяйства, его неотъемлемых технологических частей для организации электроснабжения населения, подключения (технологического присоединения) к сетям инженерно-технического обеспечения. Объект: «Переустройство ВЛ-10 </w:t>
                      </w:r>
                      <w:proofErr w:type="spellStart"/>
                      <w:r w:rsidRPr="00E67A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кВ</w:t>
                      </w:r>
                      <w:proofErr w:type="spellEnd"/>
                      <w:r w:rsidRPr="00E67A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БР-2 в пролетах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опор №45 - № 53, №125 - №133, </w:t>
                      </w:r>
                      <w:r w:rsidRPr="00E67A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№2-4 - №2-11, ВЛ-10 </w:t>
                      </w:r>
                      <w:proofErr w:type="spellStart"/>
                      <w:r w:rsidRPr="00E67A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кВ</w:t>
                      </w:r>
                      <w:proofErr w:type="spellEnd"/>
                      <w:r w:rsidRPr="00E67A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БР-4, в пролетах опор №41 - №48 по соглашению о компенсации от 23.01.2025 №407/30-73, заявитель ООО «Атолл»</w:t>
                      </w:r>
                    </w:p>
                  </w:txbxContent>
                </v:textbox>
              </v:shape>
            </w:pict>
          </mc:Fallback>
        </mc:AlternateContent>
      </w:r>
    </w:p>
    <w:p w14:paraId="38413C05" w14:textId="6599DFFD" w:rsidR="005250AE" w:rsidRDefault="005250AE" w:rsidP="00BE2D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C37E58E" w14:textId="2DBCB3EA" w:rsidR="00DD1000" w:rsidRDefault="001D5F33" w:rsidP="0039682B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60F09E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24.4pt;margin-top:142.15pt;width:554.3pt;height:803.1pt;z-index:-251657216;mso-position-horizontal-relative:text;mso-position-vertical-relative:text;mso-width-relative:page;mso-height-relative:page">
            <v:imagedata r:id="rId10" o:title="3"/>
          </v:shape>
        </w:pict>
      </w:r>
    </w:p>
    <w:p w14:paraId="19EBC07F" w14:textId="77777777" w:rsidR="00464534" w:rsidRDefault="00464534">
      <w:pPr>
        <w:rPr>
          <w:rFonts w:ascii="Times New Roman" w:hAnsi="Times New Roman" w:cs="Times New Roman"/>
          <w:sz w:val="28"/>
          <w:szCs w:val="28"/>
        </w:rPr>
        <w:sectPr w:rsidR="00464534" w:rsidSect="004D5962">
          <w:pgSz w:w="16838" w:h="23811" w:code="8"/>
          <w:pgMar w:top="709" w:right="567" w:bottom="1134" w:left="851" w:header="709" w:footer="709" w:gutter="0"/>
          <w:pgNumType w:start="1"/>
          <w:cols w:space="708"/>
          <w:titlePg/>
          <w:docGrid w:linePitch="360"/>
        </w:sectPr>
      </w:pPr>
    </w:p>
    <w:p w14:paraId="1CD0B467" w14:textId="768079AE" w:rsidR="004D5962" w:rsidRDefault="001D5F33">
      <w:pPr>
        <w:rPr>
          <w:rFonts w:ascii="Times New Roman" w:hAnsi="Times New Roman" w:cs="Times New Roman"/>
          <w:sz w:val="28"/>
          <w:szCs w:val="26"/>
        </w:rPr>
      </w:pPr>
      <w:r>
        <w:rPr>
          <w:noProof/>
        </w:rPr>
        <w:lastRenderedPageBreak/>
        <w:pict w14:anchorId="526B8AA1">
          <v:shape id="_x0000_s1030" type="#_x0000_t75" style="position:absolute;margin-left:28.75pt;margin-top:2.25pt;width:703.3pt;height:491.25pt;z-index:251661312;mso-position-horizontal-relative:text;mso-position-vertical-relative:text;mso-width-relative:page;mso-height-relative:page">
            <v:imagedata r:id="rId11" o:title="3" croptop="654f"/>
          </v:shape>
        </w:pict>
      </w:r>
    </w:p>
    <w:p w14:paraId="1911C136" w14:textId="77777777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6CE0B54E" w14:textId="77777777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67B76B11" w14:textId="5CE77F45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380A5CD3" w14:textId="7721CE7C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66FB7031" w14:textId="77777777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25BB79ED" w14:textId="367DB849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101394BA" w14:textId="77777777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3AFA899F" w14:textId="7844019B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63FEA18D" w14:textId="2CE62D48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1563FD5F" w14:textId="518FE668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18871513" w14:textId="66167E7F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07FFBF22" w14:textId="1D4653B1" w:rsidR="004D5962" w:rsidRDefault="004D5962">
      <w:pPr>
        <w:rPr>
          <w:rFonts w:ascii="Times New Roman" w:hAnsi="Times New Roman" w:cs="Times New Roman"/>
          <w:sz w:val="28"/>
          <w:szCs w:val="26"/>
        </w:rPr>
      </w:pPr>
    </w:p>
    <w:p w14:paraId="7A0E8584" w14:textId="77777777" w:rsidR="004D5962" w:rsidRDefault="004D5962">
      <w:pPr>
        <w:rPr>
          <w:rFonts w:ascii="Times New Roman" w:hAnsi="Times New Roman" w:cs="Times New Roman"/>
          <w:sz w:val="28"/>
          <w:szCs w:val="26"/>
        </w:rPr>
        <w:sectPr w:rsidR="004D5962" w:rsidSect="004D5962">
          <w:pgSz w:w="16840" w:h="11910" w:orient="landscape"/>
          <w:pgMar w:top="566" w:right="1100" w:bottom="425" w:left="1112" w:header="720" w:footer="720" w:gutter="0"/>
          <w:cols w:space="720"/>
          <w:docGrid w:linePitch="299"/>
        </w:sectPr>
      </w:pPr>
    </w:p>
    <w:p w14:paraId="2E058079" w14:textId="63D6E8AE" w:rsidR="004D5962" w:rsidRDefault="001D5F33">
      <w:pPr>
        <w:rPr>
          <w:rFonts w:ascii="Times New Roman" w:hAnsi="Times New Roman" w:cs="Times New Roman"/>
          <w:sz w:val="28"/>
          <w:szCs w:val="26"/>
        </w:rPr>
      </w:pPr>
      <w:r>
        <w:rPr>
          <w:noProof/>
        </w:rPr>
        <w:lastRenderedPageBreak/>
        <w:pict w14:anchorId="4E0DABF2">
          <v:shape id="_x0000_s1031" type="#_x0000_t75" style="position:absolute;margin-left:27.55pt;margin-top:5.9pt;width:501.35pt;height:734.4pt;z-index:251663360;mso-position-horizontal-relative:text;mso-position-vertical-relative:text;mso-width-relative:page;mso-height-relative:page">
            <v:imagedata r:id="rId12" o:title="3" cropleft="2119f"/>
          </v:shape>
        </w:pict>
      </w:r>
    </w:p>
    <w:p w14:paraId="7E217761" w14:textId="26CB6463" w:rsidR="004D5962" w:rsidRDefault="004D5962">
      <w:pPr>
        <w:rPr>
          <w:rFonts w:ascii="Times New Roman" w:hAnsi="Times New Roman" w:cs="Times New Roman"/>
          <w:sz w:val="28"/>
          <w:szCs w:val="26"/>
        </w:rPr>
        <w:sectPr w:rsidR="004D5962" w:rsidSect="004D5962">
          <w:pgSz w:w="11910" w:h="16840"/>
          <w:pgMar w:top="1100" w:right="425" w:bottom="1112" w:left="566" w:header="720" w:footer="720" w:gutter="0"/>
          <w:cols w:space="720"/>
          <w:docGrid w:linePitch="299"/>
        </w:sectPr>
      </w:pPr>
      <w:r>
        <w:rPr>
          <w:rFonts w:ascii="Times New Roman" w:hAnsi="Times New Roman" w:cs="Times New Roman"/>
          <w:sz w:val="28"/>
          <w:szCs w:val="26"/>
        </w:rPr>
        <w:br w:type="page"/>
      </w:r>
    </w:p>
    <w:p w14:paraId="7D674169" w14:textId="14FFC711" w:rsidR="004D5962" w:rsidRDefault="001D5F33">
      <w:pPr>
        <w:rPr>
          <w:rFonts w:ascii="Times New Roman" w:hAnsi="Times New Roman" w:cs="Times New Roman"/>
          <w:sz w:val="28"/>
          <w:szCs w:val="26"/>
        </w:rPr>
        <w:sectPr w:rsidR="004D5962" w:rsidSect="004D5962">
          <w:pgSz w:w="16840" w:h="11910" w:orient="landscape"/>
          <w:pgMar w:top="566" w:right="1100" w:bottom="425" w:left="1112" w:header="720" w:footer="720" w:gutter="0"/>
          <w:cols w:space="720"/>
          <w:docGrid w:linePitch="299"/>
        </w:sectPr>
      </w:pPr>
      <w:r>
        <w:rPr>
          <w:noProof/>
        </w:rPr>
        <w:lastRenderedPageBreak/>
        <w:pict w14:anchorId="1335E0DA">
          <v:shape id="_x0000_s1032" type="#_x0000_t75" style="position:absolute;margin-left:-.35pt;margin-top:2.15pt;width:731.7pt;height:513.4pt;z-index:251665408;mso-position-horizontal:absolute;mso-position-horizontal-relative:text;mso-position-vertical:absolute;mso-position-vertical-relative:text;mso-width-relative:page;mso-height-relative:page">
            <v:imagedata r:id="rId13" o:title="3" croptop="507f"/>
          </v:shape>
        </w:pict>
      </w:r>
    </w:p>
    <w:p w14:paraId="16D94126" w14:textId="7836CF56" w:rsidR="00DD61AB" w:rsidRPr="00CC6D56" w:rsidRDefault="004555D4" w:rsidP="00CC6D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6"/>
        </w:rPr>
      </w:pPr>
      <w:r w:rsidRPr="00CC6D56">
        <w:rPr>
          <w:rFonts w:ascii="Times New Roman" w:hAnsi="Times New Roman" w:cs="Times New Roman"/>
          <w:sz w:val="28"/>
          <w:szCs w:val="26"/>
        </w:rPr>
        <w:lastRenderedPageBreak/>
        <w:t>Описание местоположения границ</w:t>
      </w:r>
    </w:p>
    <w:p w14:paraId="2F7CC7D7" w14:textId="77777777" w:rsidR="004F0EDD" w:rsidRDefault="004F0EDD" w:rsidP="00CC6D56">
      <w:pPr>
        <w:pStyle w:val="af0"/>
      </w:pPr>
    </w:p>
    <w:p w14:paraId="610B5573" w14:textId="44E3F200" w:rsidR="004F0EDD" w:rsidRDefault="004F0EDD" w:rsidP="00CC6D56">
      <w:pPr>
        <w:spacing w:after="0" w:line="240" w:lineRule="auto"/>
        <w:jc w:val="center"/>
        <w:rPr>
          <w:rFonts w:ascii="Times New Roman" w:hAnsi="Times New Roman" w:cs="Times New Roman"/>
          <w:spacing w:val="-10"/>
          <w:sz w:val="28"/>
          <w:szCs w:val="28"/>
        </w:rPr>
      </w:pPr>
      <w:r w:rsidRPr="00193DAC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193DAC">
        <w:rPr>
          <w:rFonts w:ascii="Times New Roman" w:hAnsi="Times New Roman" w:cs="Times New Roman"/>
          <w:spacing w:val="-10"/>
          <w:sz w:val="28"/>
          <w:szCs w:val="28"/>
        </w:rPr>
        <w:t>1</w:t>
      </w:r>
    </w:p>
    <w:p w14:paraId="77C7D658" w14:textId="77777777" w:rsidR="00CD38A8" w:rsidRDefault="00CD38A8" w:rsidP="00CC6D56">
      <w:pPr>
        <w:spacing w:after="0" w:line="240" w:lineRule="auto"/>
        <w:jc w:val="center"/>
        <w:rPr>
          <w:rFonts w:ascii="Times New Roman" w:hAnsi="Times New Roman" w:cs="Times New Roman"/>
          <w:spacing w:val="-10"/>
          <w:sz w:val="28"/>
          <w:szCs w:val="28"/>
        </w:rPr>
      </w:pPr>
    </w:p>
    <w:tbl>
      <w:tblPr>
        <w:tblStyle w:val="TableNormal"/>
        <w:tblW w:w="9498" w:type="dxa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1"/>
        <w:gridCol w:w="4820"/>
      </w:tblGrid>
      <w:tr w:rsidR="00CD38A8" w:rsidRPr="00CD38A8" w14:paraId="4C5ECAA5" w14:textId="77777777" w:rsidTr="007066CC">
        <w:trPr>
          <w:trHeight w:val="386"/>
        </w:trPr>
        <w:tc>
          <w:tcPr>
            <w:tcW w:w="9498" w:type="dxa"/>
            <w:gridSpan w:val="3"/>
          </w:tcPr>
          <w:p w14:paraId="6EB90E19" w14:textId="77777777" w:rsidR="00CD38A8" w:rsidRPr="00CD38A8" w:rsidRDefault="00CD38A8" w:rsidP="00EF3EA8">
            <w:pPr>
              <w:jc w:val="center"/>
              <w:rPr>
                <w:rFonts w:ascii="Times New Roman" w:hAnsi="Times New Roman" w:cs="Times New Roman"/>
              </w:rPr>
            </w:pPr>
            <w:r w:rsidRPr="00CD38A8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7066CC" w:rsidRPr="00CD38A8" w14:paraId="1D45A81A" w14:textId="77777777" w:rsidTr="00D80E40">
        <w:trPr>
          <w:trHeight w:val="246"/>
        </w:trPr>
        <w:tc>
          <w:tcPr>
            <w:tcW w:w="567" w:type="dxa"/>
          </w:tcPr>
          <w:p w14:paraId="6B90F5A1" w14:textId="77777777" w:rsidR="00CD38A8" w:rsidRPr="00CD38A8" w:rsidRDefault="00CD38A8" w:rsidP="00EB7CCB">
            <w:pPr>
              <w:jc w:val="center"/>
              <w:rPr>
                <w:rFonts w:ascii="Times New Roman" w:hAnsi="Times New Roman" w:cs="Times New Roman"/>
              </w:rPr>
            </w:pPr>
            <w:r w:rsidRPr="00CD38A8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111" w:type="dxa"/>
          </w:tcPr>
          <w:p w14:paraId="332C0B96" w14:textId="77777777" w:rsidR="00CD38A8" w:rsidRPr="00CD38A8" w:rsidRDefault="00CD38A8" w:rsidP="008E2D10">
            <w:pPr>
              <w:ind w:left="140" w:firstLine="141"/>
              <w:jc w:val="center"/>
              <w:rPr>
                <w:rFonts w:ascii="Times New Roman" w:hAnsi="Times New Roman" w:cs="Times New Roman"/>
              </w:rPr>
            </w:pPr>
            <w:r w:rsidRPr="00CD38A8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4820" w:type="dxa"/>
          </w:tcPr>
          <w:p w14:paraId="3BC55B20" w14:textId="77777777" w:rsidR="00CD38A8" w:rsidRPr="00CD38A8" w:rsidRDefault="00CD38A8" w:rsidP="008E2D10">
            <w:pPr>
              <w:ind w:left="140"/>
              <w:jc w:val="center"/>
              <w:rPr>
                <w:rFonts w:ascii="Times New Roman" w:hAnsi="Times New Roman" w:cs="Times New Roman"/>
              </w:rPr>
            </w:pPr>
            <w:r w:rsidRPr="00CD38A8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7066CC" w:rsidRPr="00CD38A8" w14:paraId="19A48EB3" w14:textId="77777777" w:rsidTr="008E2D10">
        <w:trPr>
          <w:trHeight w:val="460"/>
        </w:trPr>
        <w:tc>
          <w:tcPr>
            <w:tcW w:w="567" w:type="dxa"/>
          </w:tcPr>
          <w:p w14:paraId="5D644B9C" w14:textId="77777777" w:rsidR="00CD38A8" w:rsidRPr="00CD38A8" w:rsidRDefault="00CD38A8" w:rsidP="00EB7CCB">
            <w:pPr>
              <w:jc w:val="center"/>
              <w:rPr>
                <w:rFonts w:ascii="Times New Roman" w:hAnsi="Times New Roman" w:cs="Times New Roman"/>
              </w:rPr>
            </w:pPr>
            <w:r w:rsidRPr="00CD38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  <w:vAlign w:val="center"/>
          </w:tcPr>
          <w:p w14:paraId="6BB57E61" w14:textId="77777777" w:rsidR="00CD38A8" w:rsidRPr="00CD38A8" w:rsidRDefault="00CD38A8" w:rsidP="008E2D10">
            <w:pPr>
              <w:jc w:val="center"/>
              <w:rPr>
                <w:rFonts w:ascii="Times New Roman" w:hAnsi="Times New Roman" w:cs="Times New Roman"/>
              </w:rPr>
            </w:pPr>
            <w:r w:rsidRPr="00CD38A8">
              <w:rPr>
                <w:rFonts w:ascii="Times New Roman" w:hAnsi="Times New Roman" w:cs="Times New Roman"/>
              </w:rPr>
              <w:t>Местоположение объекта</w:t>
            </w:r>
          </w:p>
        </w:tc>
        <w:tc>
          <w:tcPr>
            <w:tcW w:w="4820" w:type="dxa"/>
          </w:tcPr>
          <w:p w14:paraId="2CBE3FDB" w14:textId="6E158631" w:rsidR="00CD38A8" w:rsidRPr="00EB7CCB" w:rsidRDefault="008E2D10" w:rsidP="008F2240">
            <w:pPr>
              <w:ind w:left="140" w:right="146"/>
              <w:jc w:val="both"/>
              <w:rPr>
                <w:rFonts w:ascii="Times New Roman" w:hAnsi="Times New Roman" w:cs="Times New Roman"/>
                <w:lang w:val="ru-RU"/>
              </w:rPr>
            </w:pPr>
            <w:r w:rsidRPr="008E2D10">
              <w:rPr>
                <w:rFonts w:ascii="Times New Roman" w:hAnsi="Times New Roman" w:cs="Times New Roman"/>
                <w:lang w:val="ru-RU"/>
              </w:rPr>
              <w:t xml:space="preserve">Краснодарский край, </w:t>
            </w:r>
            <w:r w:rsidR="008F2240">
              <w:rPr>
                <w:rFonts w:ascii="Times New Roman" w:hAnsi="Times New Roman" w:cs="Times New Roman"/>
                <w:lang w:val="ru-RU"/>
              </w:rPr>
              <w:t xml:space="preserve">г. </w:t>
            </w:r>
            <w:r w:rsidRPr="008E2D10">
              <w:rPr>
                <w:rFonts w:ascii="Times New Roman" w:hAnsi="Times New Roman" w:cs="Times New Roman"/>
                <w:lang w:val="ru-RU"/>
              </w:rPr>
              <w:t>Геленджик</w:t>
            </w:r>
          </w:p>
        </w:tc>
      </w:tr>
      <w:tr w:rsidR="007066CC" w:rsidRPr="00CD38A8" w14:paraId="4433BD0F" w14:textId="77777777" w:rsidTr="008E2D10">
        <w:trPr>
          <w:trHeight w:val="690"/>
        </w:trPr>
        <w:tc>
          <w:tcPr>
            <w:tcW w:w="567" w:type="dxa"/>
          </w:tcPr>
          <w:p w14:paraId="59033035" w14:textId="77777777" w:rsidR="00CD38A8" w:rsidRPr="008F2240" w:rsidRDefault="00CD38A8" w:rsidP="00EB7CC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F2240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111" w:type="dxa"/>
            <w:vAlign w:val="center"/>
          </w:tcPr>
          <w:p w14:paraId="6A5D5085" w14:textId="77777777" w:rsidR="00CD38A8" w:rsidRPr="00EB7CCB" w:rsidRDefault="00CD38A8" w:rsidP="008E2D1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B7CCB">
              <w:rPr>
                <w:rFonts w:ascii="Times New Roman" w:hAnsi="Times New Roman" w:cs="Times New Roman"/>
                <w:lang w:val="ru-RU"/>
              </w:rPr>
              <w:t>Площадь объекта +/- величина погрешности определения площади</w:t>
            </w:r>
          </w:p>
          <w:p w14:paraId="18E6F468" w14:textId="77777777" w:rsidR="00CD38A8" w:rsidRPr="008F2240" w:rsidRDefault="00CD38A8" w:rsidP="008E2D1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F2240">
              <w:rPr>
                <w:rFonts w:ascii="Times New Roman" w:hAnsi="Times New Roman" w:cs="Times New Roman"/>
                <w:lang w:val="ru-RU"/>
              </w:rPr>
              <w:t>(Р+/- Дельта Р)</w:t>
            </w:r>
          </w:p>
        </w:tc>
        <w:tc>
          <w:tcPr>
            <w:tcW w:w="4820" w:type="dxa"/>
          </w:tcPr>
          <w:p w14:paraId="6F3AF772" w14:textId="3D81116D" w:rsidR="00CD38A8" w:rsidRPr="008F2240" w:rsidRDefault="008E2D10" w:rsidP="00B773A2">
            <w:pPr>
              <w:ind w:left="14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F2240">
              <w:rPr>
                <w:rFonts w:ascii="Times New Roman" w:hAnsi="Times New Roman" w:cs="Times New Roman"/>
                <w:lang w:val="ru-RU"/>
              </w:rPr>
              <w:t>12750 +/- 40 м²</w:t>
            </w:r>
          </w:p>
        </w:tc>
      </w:tr>
      <w:tr w:rsidR="007066CC" w:rsidRPr="00CD38A8" w14:paraId="3DD7BF2D" w14:textId="77777777" w:rsidTr="008E2D10">
        <w:trPr>
          <w:trHeight w:val="3166"/>
        </w:trPr>
        <w:tc>
          <w:tcPr>
            <w:tcW w:w="567" w:type="dxa"/>
          </w:tcPr>
          <w:p w14:paraId="0FE8D0FA" w14:textId="77777777" w:rsidR="00CD38A8" w:rsidRPr="008F2240" w:rsidRDefault="00CD38A8" w:rsidP="00EB7CC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F2240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4111" w:type="dxa"/>
          </w:tcPr>
          <w:p w14:paraId="71A5C934" w14:textId="77777777" w:rsidR="00CD38A8" w:rsidRPr="00CD38A8" w:rsidRDefault="00CD38A8" w:rsidP="008E2D10">
            <w:pPr>
              <w:jc w:val="center"/>
              <w:rPr>
                <w:rFonts w:ascii="Times New Roman" w:hAnsi="Times New Roman" w:cs="Times New Roman"/>
              </w:rPr>
            </w:pPr>
            <w:r w:rsidRPr="008F2240">
              <w:rPr>
                <w:rFonts w:ascii="Times New Roman" w:hAnsi="Times New Roman" w:cs="Times New Roman"/>
                <w:lang w:val="ru-RU"/>
              </w:rPr>
              <w:t>Иные характеристики объект</w:t>
            </w:r>
            <w:r w:rsidRPr="00CD38A8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4820" w:type="dxa"/>
          </w:tcPr>
          <w:p w14:paraId="00791320" w14:textId="26D2F8C6" w:rsidR="008E2D10" w:rsidRPr="008E2D10" w:rsidRDefault="008E2D10" w:rsidP="008E2D10">
            <w:pPr>
              <w:ind w:left="140" w:right="146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</w:t>
            </w:r>
            <w:r w:rsidRPr="008E2D10">
              <w:rPr>
                <w:rFonts w:ascii="Times New Roman" w:hAnsi="Times New Roman" w:cs="Times New Roman"/>
                <w:lang w:val="ru-RU"/>
              </w:rPr>
              <w:t>убличный сервитут устанавливается для использования земельных участков и земель в целях размещения объекта электросетевого хозяйства, его неотъемлемых технологических частей для организации электроснабжения населения, подключения (технологического присоединения) к сетям инженерно- технического обеспечения по объекту:</w:t>
            </w:r>
          </w:p>
          <w:p w14:paraId="609F5144" w14:textId="34DD536F" w:rsidR="008E2D10" w:rsidRDefault="008E2D10" w:rsidP="008E2D10">
            <w:pPr>
              <w:ind w:left="140" w:right="146"/>
              <w:jc w:val="both"/>
              <w:rPr>
                <w:rFonts w:ascii="Times New Roman" w:hAnsi="Times New Roman" w:cs="Times New Roman"/>
                <w:lang w:val="ru-RU"/>
              </w:rPr>
            </w:pPr>
            <w:r w:rsidRPr="008E2D10">
              <w:rPr>
                <w:rFonts w:ascii="Times New Roman" w:hAnsi="Times New Roman" w:cs="Times New Roman"/>
                <w:lang w:val="ru-RU"/>
              </w:rPr>
              <w:t>«Переустройство ВЛ-10 кВ БР-2 в пролет</w:t>
            </w:r>
            <w:r>
              <w:rPr>
                <w:rFonts w:ascii="Times New Roman" w:hAnsi="Times New Roman" w:cs="Times New Roman"/>
                <w:lang w:val="ru-RU"/>
              </w:rPr>
              <w:t xml:space="preserve">ах опор №45 - №53, №125 - №133, </w:t>
            </w:r>
            <w:r w:rsidRPr="008E2D10">
              <w:rPr>
                <w:rFonts w:ascii="Times New Roman" w:hAnsi="Times New Roman" w:cs="Times New Roman"/>
                <w:lang w:val="ru-RU"/>
              </w:rPr>
              <w:t>№2-4 - №2-11, ВЛ-10 кВ БР-4, в пролетах опор №41 - №48 по соглашению о компенсации от 23.01.2025 №407/30-73, заявитель</w:t>
            </w:r>
            <w:r w:rsidR="002606E5">
              <w:rPr>
                <w:rFonts w:ascii="Times New Roman" w:hAnsi="Times New Roman" w:cs="Times New Roman"/>
                <w:lang w:val="ru-RU"/>
              </w:rPr>
              <w:t xml:space="preserve"> ООО «Атолл» в соответствии с пунктом </w:t>
            </w:r>
            <w:r w:rsidRPr="008E2D10">
              <w:rPr>
                <w:rFonts w:ascii="Times New Roman" w:hAnsi="Times New Roman" w:cs="Times New Roman"/>
                <w:lang w:val="ru-RU"/>
              </w:rPr>
              <w:t>1 ст</w:t>
            </w:r>
            <w:r w:rsidR="002606E5">
              <w:rPr>
                <w:rFonts w:ascii="Times New Roman" w:hAnsi="Times New Roman" w:cs="Times New Roman"/>
                <w:lang w:val="ru-RU"/>
              </w:rPr>
              <w:t>атьи</w:t>
            </w:r>
            <w:r w:rsidRPr="008E2D10">
              <w:rPr>
                <w:rFonts w:ascii="Times New Roman" w:hAnsi="Times New Roman" w:cs="Times New Roman"/>
                <w:lang w:val="ru-RU"/>
              </w:rPr>
              <w:t xml:space="preserve"> 39.37 Земельного кодекса Российской Федерации. </w:t>
            </w:r>
          </w:p>
          <w:p w14:paraId="2E6D9AC8" w14:textId="360E60AB" w:rsidR="00CD38A8" w:rsidRPr="00CD38A8" w:rsidRDefault="008E2D10" w:rsidP="008E2D10">
            <w:pPr>
              <w:ind w:left="140" w:right="146"/>
              <w:jc w:val="both"/>
              <w:rPr>
                <w:rFonts w:ascii="Times New Roman" w:hAnsi="Times New Roman" w:cs="Times New Roman"/>
                <w:lang w:val="ru-RU"/>
              </w:rPr>
            </w:pPr>
            <w:r w:rsidRPr="008E2D10">
              <w:rPr>
                <w:rFonts w:ascii="Times New Roman" w:hAnsi="Times New Roman" w:cs="Times New Roman"/>
                <w:lang w:val="ru-RU"/>
              </w:rPr>
              <w:t>Срок публичного сервитута: 49 лет (со дня внесения сведений о публичном сервитуте в Единый государственный реестр недвижимости)</w:t>
            </w:r>
          </w:p>
        </w:tc>
      </w:tr>
    </w:tbl>
    <w:p w14:paraId="46E4B4CB" w14:textId="779783AF" w:rsidR="00CD38A8" w:rsidRPr="00CD38A8" w:rsidRDefault="00CD38A8" w:rsidP="00CD38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A3BDF9" w14:textId="0C9BE6C0" w:rsidR="00CD38A8" w:rsidRPr="00CD38A8" w:rsidRDefault="00CD38A8" w:rsidP="00CD38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</w:t>
      </w:r>
    </w:p>
    <w:p w14:paraId="154BF5B9" w14:textId="270E0146" w:rsidR="00CD38A8" w:rsidRDefault="00CD38A8" w:rsidP="00CD38A8">
      <w:pPr>
        <w:spacing w:after="0" w:line="240" w:lineRule="auto"/>
        <w:rPr>
          <w:rFonts w:ascii="Times New Roman" w:hAnsi="Times New Roman" w:cs="Times New Roman"/>
          <w:szCs w:val="28"/>
        </w:rPr>
      </w:pPr>
    </w:p>
    <w:p w14:paraId="5F539253" w14:textId="77777777" w:rsidR="007066CC" w:rsidRPr="00CD38A8" w:rsidRDefault="007066CC" w:rsidP="00CD38A8">
      <w:pPr>
        <w:spacing w:after="0" w:line="240" w:lineRule="auto"/>
        <w:rPr>
          <w:rFonts w:ascii="Times New Roman" w:hAnsi="Times New Roman" w:cs="Times New Roman"/>
          <w:szCs w:val="28"/>
        </w:rPr>
      </w:pPr>
    </w:p>
    <w:tbl>
      <w:tblPr>
        <w:tblStyle w:val="TableNormal"/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54"/>
        <w:gridCol w:w="1559"/>
        <w:gridCol w:w="2982"/>
        <w:gridCol w:w="1560"/>
        <w:gridCol w:w="1134"/>
      </w:tblGrid>
      <w:tr w:rsidR="00CD38A8" w:rsidRPr="00CD38A8" w14:paraId="49BEB62A" w14:textId="77777777" w:rsidTr="007066CC">
        <w:trPr>
          <w:trHeight w:val="429"/>
        </w:trPr>
        <w:tc>
          <w:tcPr>
            <w:tcW w:w="9498" w:type="dxa"/>
            <w:gridSpan w:val="6"/>
          </w:tcPr>
          <w:p w14:paraId="670519E1" w14:textId="77777777" w:rsidR="00CD38A8" w:rsidRPr="00CD38A8" w:rsidRDefault="00CD38A8" w:rsidP="00450F06">
            <w:pPr>
              <w:pStyle w:val="TableParagraph"/>
              <w:spacing w:before="120"/>
              <w:ind w:left="6"/>
              <w:rPr>
                <w:lang w:val="ru-RU"/>
              </w:rPr>
            </w:pPr>
            <w:r w:rsidRPr="00CD38A8">
              <w:rPr>
                <w:lang w:val="ru-RU"/>
              </w:rPr>
              <w:t>Сведения</w:t>
            </w:r>
            <w:r w:rsidRPr="00CD38A8">
              <w:rPr>
                <w:spacing w:val="-9"/>
                <w:lang w:val="ru-RU"/>
              </w:rPr>
              <w:t xml:space="preserve"> </w:t>
            </w:r>
            <w:r w:rsidRPr="00CD38A8">
              <w:rPr>
                <w:lang w:val="ru-RU"/>
              </w:rPr>
              <w:t>о</w:t>
            </w:r>
            <w:r w:rsidRPr="00CD38A8">
              <w:rPr>
                <w:spacing w:val="-7"/>
                <w:lang w:val="ru-RU"/>
              </w:rPr>
              <w:t xml:space="preserve"> </w:t>
            </w:r>
            <w:r w:rsidRPr="00CD38A8">
              <w:rPr>
                <w:lang w:val="ru-RU"/>
              </w:rPr>
              <w:t>местоположении</w:t>
            </w:r>
            <w:r w:rsidRPr="00CD38A8">
              <w:rPr>
                <w:spacing w:val="-8"/>
                <w:lang w:val="ru-RU"/>
              </w:rPr>
              <w:t xml:space="preserve"> </w:t>
            </w:r>
            <w:r w:rsidRPr="00CD38A8">
              <w:rPr>
                <w:lang w:val="ru-RU"/>
              </w:rPr>
              <w:t>границ</w:t>
            </w:r>
            <w:r w:rsidRPr="00CD38A8">
              <w:rPr>
                <w:spacing w:val="-9"/>
                <w:lang w:val="ru-RU"/>
              </w:rPr>
              <w:t xml:space="preserve"> </w:t>
            </w:r>
            <w:r w:rsidRPr="00CD38A8">
              <w:rPr>
                <w:spacing w:val="-2"/>
                <w:lang w:val="ru-RU"/>
              </w:rPr>
              <w:t>объекта</w:t>
            </w:r>
          </w:p>
        </w:tc>
      </w:tr>
      <w:tr w:rsidR="00CD38A8" w:rsidRPr="00CD38A8" w14:paraId="4322A456" w14:textId="77777777" w:rsidTr="007066CC">
        <w:trPr>
          <w:trHeight w:val="479"/>
        </w:trPr>
        <w:tc>
          <w:tcPr>
            <w:tcW w:w="9498" w:type="dxa"/>
            <w:gridSpan w:val="6"/>
          </w:tcPr>
          <w:p w14:paraId="345F328A" w14:textId="77777777" w:rsidR="00CD38A8" w:rsidRPr="00EB7CCB" w:rsidRDefault="00CD38A8" w:rsidP="00450F06">
            <w:pPr>
              <w:pStyle w:val="TableParagraph"/>
              <w:ind w:left="110"/>
              <w:jc w:val="left"/>
              <w:rPr>
                <w:lang w:val="ru-RU"/>
              </w:rPr>
            </w:pPr>
            <w:r w:rsidRPr="00EB7CCB">
              <w:rPr>
                <w:lang w:val="ru-RU"/>
              </w:rPr>
              <w:t>1.</w:t>
            </w:r>
            <w:r w:rsidRPr="00EB7CCB">
              <w:rPr>
                <w:spacing w:val="-4"/>
                <w:lang w:val="ru-RU"/>
              </w:rPr>
              <w:t xml:space="preserve"> </w:t>
            </w:r>
            <w:r w:rsidRPr="00EB7CCB">
              <w:rPr>
                <w:lang w:val="ru-RU"/>
              </w:rPr>
              <w:t>Система</w:t>
            </w:r>
            <w:r w:rsidRPr="00EB7CCB">
              <w:rPr>
                <w:spacing w:val="-4"/>
                <w:lang w:val="ru-RU"/>
              </w:rPr>
              <w:t xml:space="preserve"> </w:t>
            </w:r>
            <w:r w:rsidRPr="00EB7CCB">
              <w:rPr>
                <w:lang w:val="ru-RU"/>
              </w:rPr>
              <w:t>координат</w:t>
            </w:r>
            <w:r w:rsidRPr="00EB7CCB">
              <w:rPr>
                <w:spacing w:val="-5"/>
                <w:lang w:val="ru-RU"/>
              </w:rPr>
              <w:t xml:space="preserve"> </w:t>
            </w:r>
            <w:r w:rsidRPr="00EB7CCB">
              <w:rPr>
                <w:lang w:val="ru-RU"/>
              </w:rPr>
              <w:t>МСК</w:t>
            </w:r>
            <w:r w:rsidRPr="00EB7CCB">
              <w:rPr>
                <w:spacing w:val="-3"/>
                <w:lang w:val="ru-RU"/>
              </w:rPr>
              <w:t xml:space="preserve"> </w:t>
            </w:r>
            <w:r w:rsidRPr="00EB7CCB">
              <w:rPr>
                <w:lang w:val="ru-RU"/>
              </w:rPr>
              <w:t>23,</w:t>
            </w:r>
            <w:r w:rsidRPr="00EB7CCB">
              <w:rPr>
                <w:spacing w:val="-4"/>
                <w:lang w:val="ru-RU"/>
              </w:rPr>
              <w:t xml:space="preserve"> </w:t>
            </w:r>
            <w:r w:rsidRPr="00EB7CCB">
              <w:rPr>
                <w:lang w:val="ru-RU"/>
              </w:rPr>
              <w:t>зона</w:t>
            </w:r>
            <w:r w:rsidRPr="00EB7CCB">
              <w:rPr>
                <w:spacing w:val="-4"/>
                <w:lang w:val="ru-RU"/>
              </w:rPr>
              <w:t xml:space="preserve"> </w:t>
            </w:r>
            <w:r w:rsidRPr="00EB7CCB">
              <w:rPr>
                <w:spacing w:val="-10"/>
                <w:lang w:val="ru-RU"/>
              </w:rPr>
              <w:t>1</w:t>
            </w:r>
          </w:p>
        </w:tc>
      </w:tr>
      <w:tr w:rsidR="00CD38A8" w:rsidRPr="00CD38A8" w14:paraId="692ED646" w14:textId="77777777" w:rsidTr="007066CC">
        <w:trPr>
          <w:trHeight w:val="514"/>
        </w:trPr>
        <w:tc>
          <w:tcPr>
            <w:tcW w:w="9498" w:type="dxa"/>
            <w:gridSpan w:val="6"/>
          </w:tcPr>
          <w:p w14:paraId="230746AB" w14:textId="77777777" w:rsidR="00CD38A8" w:rsidRPr="00CD38A8" w:rsidRDefault="00CD38A8" w:rsidP="00450F06">
            <w:pPr>
              <w:pStyle w:val="TableParagraph"/>
              <w:ind w:left="110"/>
              <w:jc w:val="left"/>
              <w:rPr>
                <w:lang w:val="ru-RU"/>
              </w:rPr>
            </w:pPr>
            <w:r w:rsidRPr="00CD38A8">
              <w:rPr>
                <w:lang w:val="ru-RU"/>
              </w:rPr>
              <w:t>2.</w:t>
            </w:r>
            <w:r w:rsidRPr="00CD38A8">
              <w:rPr>
                <w:spacing w:val="-6"/>
                <w:lang w:val="ru-RU"/>
              </w:rPr>
              <w:t xml:space="preserve"> </w:t>
            </w:r>
            <w:r w:rsidRPr="00CD38A8">
              <w:rPr>
                <w:lang w:val="ru-RU"/>
              </w:rPr>
              <w:t>Сведения</w:t>
            </w:r>
            <w:r w:rsidRPr="00CD38A8">
              <w:rPr>
                <w:spacing w:val="-6"/>
                <w:lang w:val="ru-RU"/>
              </w:rPr>
              <w:t xml:space="preserve"> </w:t>
            </w:r>
            <w:r w:rsidRPr="00CD38A8">
              <w:rPr>
                <w:lang w:val="ru-RU"/>
              </w:rPr>
              <w:t>о</w:t>
            </w:r>
            <w:r w:rsidRPr="00CD38A8">
              <w:rPr>
                <w:spacing w:val="-6"/>
                <w:lang w:val="ru-RU"/>
              </w:rPr>
              <w:t xml:space="preserve"> </w:t>
            </w:r>
            <w:r w:rsidRPr="00CD38A8">
              <w:rPr>
                <w:lang w:val="ru-RU"/>
              </w:rPr>
              <w:t>характерных</w:t>
            </w:r>
            <w:r w:rsidRPr="00CD38A8">
              <w:rPr>
                <w:spacing w:val="-5"/>
                <w:lang w:val="ru-RU"/>
              </w:rPr>
              <w:t xml:space="preserve"> </w:t>
            </w:r>
            <w:r w:rsidRPr="00CD38A8">
              <w:rPr>
                <w:lang w:val="ru-RU"/>
              </w:rPr>
              <w:t>точках</w:t>
            </w:r>
            <w:r w:rsidRPr="00CD38A8">
              <w:rPr>
                <w:spacing w:val="-5"/>
                <w:lang w:val="ru-RU"/>
              </w:rPr>
              <w:t xml:space="preserve"> </w:t>
            </w:r>
            <w:r w:rsidRPr="00CD38A8">
              <w:rPr>
                <w:lang w:val="ru-RU"/>
              </w:rPr>
              <w:t>границ</w:t>
            </w:r>
            <w:r w:rsidRPr="00CD38A8">
              <w:rPr>
                <w:spacing w:val="-7"/>
                <w:lang w:val="ru-RU"/>
              </w:rPr>
              <w:t xml:space="preserve"> </w:t>
            </w:r>
            <w:r w:rsidRPr="00CD38A8">
              <w:rPr>
                <w:spacing w:val="-2"/>
                <w:lang w:val="ru-RU"/>
              </w:rPr>
              <w:t>объекта</w:t>
            </w:r>
          </w:p>
        </w:tc>
      </w:tr>
      <w:tr w:rsidR="00CD38A8" w:rsidRPr="00CD38A8" w14:paraId="21245DDA" w14:textId="77777777" w:rsidTr="00D80E40">
        <w:trPr>
          <w:trHeight w:val="229"/>
        </w:trPr>
        <w:tc>
          <w:tcPr>
            <w:tcW w:w="709" w:type="dxa"/>
            <w:vMerge w:val="restart"/>
          </w:tcPr>
          <w:p w14:paraId="4289ACD3" w14:textId="481D572C" w:rsidR="00CD38A8" w:rsidRPr="007066CC" w:rsidRDefault="00CD38A8" w:rsidP="00B773A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066CC">
              <w:rPr>
                <w:rFonts w:ascii="Times New Roman" w:hAnsi="Times New Roman" w:cs="Times New Roman"/>
                <w:lang w:val="ru-RU"/>
              </w:rPr>
              <w:t>Обоз</w:t>
            </w:r>
            <w:r w:rsidR="007066CC" w:rsidRPr="007066CC">
              <w:rPr>
                <w:rFonts w:ascii="Times New Roman" w:hAnsi="Times New Roman" w:cs="Times New Roman"/>
                <w:lang w:val="ru-RU"/>
              </w:rPr>
              <w:t>-</w:t>
            </w:r>
            <w:r w:rsidRPr="007066CC">
              <w:rPr>
                <w:rFonts w:ascii="Times New Roman" w:hAnsi="Times New Roman" w:cs="Times New Roman"/>
                <w:lang w:val="ru-RU"/>
              </w:rPr>
              <w:t>наче</w:t>
            </w:r>
            <w:r w:rsidR="007066CC" w:rsidRPr="007066CC">
              <w:rPr>
                <w:rFonts w:ascii="Times New Roman" w:hAnsi="Times New Roman" w:cs="Times New Roman"/>
                <w:lang w:val="ru-RU"/>
              </w:rPr>
              <w:t>-</w:t>
            </w:r>
            <w:r w:rsidRPr="007066CC">
              <w:rPr>
                <w:rFonts w:ascii="Times New Roman" w:hAnsi="Times New Roman" w:cs="Times New Roman"/>
                <w:lang w:val="ru-RU"/>
              </w:rPr>
              <w:t>ние харак</w:t>
            </w:r>
            <w:r w:rsidR="007066CC" w:rsidRPr="007066CC">
              <w:rPr>
                <w:rFonts w:ascii="Times New Roman" w:hAnsi="Times New Roman" w:cs="Times New Roman"/>
                <w:lang w:val="ru-RU"/>
              </w:rPr>
              <w:t>-</w:t>
            </w:r>
            <w:r w:rsidRPr="007066CC">
              <w:rPr>
                <w:rFonts w:ascii="Times New Roman" w:hAnsi="Times New Roman" w:cs="Times New Roman"/>
                <w:lang w:val="ru-RU"/>
              </w:rPr>
              <w:t>терных точек границ</w:t>
            </w:r>
          </w:p>
        </w:tc>
        <w:tc>
          <w:tcPr>
            <w:tcW w:w="3113" w:type="dxa"/>
            <w:gridSpan w:val="2"/>
          </w:tcPr>
          <w:p w14:paraId="36B8038E" w14:textId="77777777" w:rsidR="00CD38A8" w:rsidRPr="007066CC" w:rsidRDefault="00CD38A8" w:rsidP="00450F06">
            <w:pPr>
              <w:pStyle w:val="TableParagraph"/>
              <w:spacing w:line="210" w:lineRule="exact"/>
              <w:ind w:left="915"/>
              <w:jc w:val="left"/>
            </w:pPr>
            <w:r w:rsidRPr="007066CC">
              <w:t>Координаты,</w:t>
            </w:r>
            <w:r w:rsidRPr="007066CC">
              <w:rPr>
                <w:spacing w:val="-11"/>
              </w:rPr>
              <w:t xml:space="preserve"> </w:t>
            </w:r>
            <w:r w:rsidRPr="007066CC">
              <w:rPr>
                <w:spacing w:val="-12"/>
              </w:rPr>
              <w:t>м</w:t>
            </w:r>
          </w:p>
        </w:tc>
        <w:tc>
          <w:tcPr>
            <w:tcW w:w="2982" w:type="dxa"/>
            <w:vMerge w:val="restart"/>
            <w:vAlign w:val="center"/>
          </w:tcPr>
          <w:p w14:paraId="110FADD4" w14:textId="660D3A63" w:rsidR="00CD38A8" w:rsidRPr="007066CC" w:rsidRDefault="00CD38A8" w:rsidP="00D80E4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066CC">
              <w:rPr>
                <w:rFonts w:ascii="Times New Roman" w:hAnsi="Times New Roman" w:cs="Times New Roman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14:paraId="218C6AD2" w14:textId="77777777" w:rsidR="00CD38A8" w:rsidRPr="007066CC" w:rsidRDefault="00CD38A8" w:rsidP="00B773A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066CC">
              <w:rPr>
                <w:rFonts w:ascii="Times New Roman" w:hAnsi="Times New Roman" w:cs="Times New Roman"/>
                <w:lang w:val="ru-RU"/>
              </w:rPr>
              <w:t>Средняя квадратическая погрешность положения характерной точки (М</w:t>
            </w:r>
            <w:r w:rsidRPr="007066CC">
              <w:rPr>
                <w:rFonts w:ascii="Times New Roman" w:hAnsi="Times New Roman" w:cs="Times New Roman"/>
              </w:rPr>
              <w:t>t</w:t>
            </w:r>
            <w:r w:rsidRPr="007066CC">
              <w:rPr>
                <w:rFonts w:ascii="Times New Roman" w:hAnsi="Times New Roman" w:cs="Times New Roman"/>
                <w:lang w:val="ru-RU"/>
              </w:rPr>
              <w:t>), м</w:t>
            </w:r>
          </w:p>
        </w:tc>
        <w:tc>
          <w:tcPr>
            <w:tcW w:w="1134" w:type="dxa"/>
            <w:vMerge w:val="restart"/>
          </w:tcPr>
          <w:p w14:paraId="22EAB4BC" w14:textId="4365BCC9" w:rsidR="00CD38A8" w:rsidRPr="007066CC" w:rsidRDefault="00CD38A8" w:rsidP="00B773A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066CC">
              <w:rPr>
                <w:rFonts w:ascii="Times New Roman" w:hAnsi="Times New Roman" w:cs="Times New Roman"/>
                <w:lang w:val="ru-RU"/>
              </w:rPr>
              <w:t>Описание обозначе</w:t>
            </w:r>
            <w:r w:rsidR="007066CC" w:rsidRPr="007066CC">
              <w:rPr>
                <w:rFonts w:ascii="Times New Roman" w:hAnsi="Times New Roman" w:cs="Times New Roman"/>
                <w:lang w:val="ru-RU"/>
              </w:rPr>
              <w:t>-</w:t>
            </w:r>
            <w:r w:rsidRPr="007066CC">
              <w:rPr>
                <w:rFonts w:ascii="Times New Roman" w:hAnsi="Times New Roman" w:cs="Times New Roman"/>
                <w:lang w:val="ru-RU"/>
              </w:rPr>
              <w:t>ния точки</w:t>
            </w:r>
            <w:r w:rsidR="00D80E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066CC">
              <w:rPr>
                <w:rFonts w:ascii="Times New Roman" w:hAnsi="Times New Roman" w:cs="Times New Roman"/>
                <w:lang w:val="ru-RU"/>
              </w:rPr>
              <w:t>на местности (при наличии)</w:t>
            </w:r>
          </w:p>
        </w:tc>
      </w:tr>
      <w:tr w:rsidR="00CD38A8" w:rsidRPr="00CD38A8" w14:paraId="7FB7EA44" w14:textId="77777777" w:rsidTr="00D80E40">
        <w:trPr>
          <w:trHeight w:val="1377"/>
        </w:trPr>
        <w:tc>
          <w:tcPr>
            <w:tcW w:w="709" w:type="dxa"/>
            <w:vMerge/>
            <w:tcBorders>
              <w:top w:val="nil"/>
            </w:tcBorders>
          </w:tcPr>
          <w:p w14:paraId="0B31279A" w14:textId="77777777" w:rsidR="00CD38A8" w:rsidRPr="00CD38A8" w:rsidRDefault="00CD38A8" w:rsidP="00450F0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54" w:type="dxa"/>
            <w:vAlign w:val="center"/>
          </w:tcPr>
          <w:p w14:paraId="349911C2" w14:textId="0D3B1327" w:rsidR="00CD38A8" w:rsidRPr="00CD38A8" w:rsidRDefault="00CD38A8" w:rsidP="00D80E40">
            <w:pPr>
              <w:pStyle w:val="TableParagraph"/>
              <w:spacing w:before="1"/>
              <w:ind w:left="0" w:right="5"/>
            </w:pPr>
            <w:r w:rsidRPr="00CD38A8">
              <w:rPr>
                <w:spacing w:val="-10"/>
              </w:rPr>
              <w:t>Х</w:t>
            </w:r>
          </w:p>
        </w:tc>
        <w:tc>
          <w:tcPr>
            <w:tcW w:w="1559" w:type="dxa"/>
            <w:vAlign w:val="center"/>
          </w:tcPr>
          <w:p w14:paraId="536951ED" w14:textId="350444CB" w:rsidR="00CD38A8" w:rsidRPr="00CD38A8" w:rsidRDefault="00CD38A8" w:rsidP="00D80E40">
            <w:pPr>
              <w:pStyle w:val="TableParagraph"/>
              <w:spacing w:before="1"/>
              <w:ind w:left="0"/>
            </w:pPr>
            <w:r w:rsidRPr="00CD38A8">
              <w:rPr>
                <w:spacing w:val="-10"/>
              </w:rPr>
              <w:t>Y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14:paraId="0A78E58A" w14:textId="77777777" w:rsidR="00CD38A8" w:rsidRPr="00CD38A8" w:rsidRDefault="00CD38A8" w:rsidP="00450F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B0A9CF3" w14:textId="77777777" w:rsidR="00CD38A8" w:rsidRPr="00CD38A8" w:rsidRDefault="00CD38A8" w:rsidP="00450F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133EA7F" w14:textId="77777777" w:rsidR="00CD38A8" w:rsidRPr="00CD38A8" w:rsidRDefault="00CD38A8" w:rsidP="00450F06">
            <w:pPr>
              <w:rPr>
                <w:rFonts w:ascii="Times New Roman" w:hAnsi="Times New Roman" w:cs="Times New Roman"/>
              </w:rPr>
            </w:pPr>
          </w:p>
        </w:tc>
      </w:tr>
      <w:tr w:rsidR="00CD38A8" w:rsidRPr="00CD38A8" w14:paraId="4C514A44" w14:textId="77777777" w:rsidTr="007066CC">
        <w:trPr>
          <w:trHeight w:val="230"/>
        </w:trPr>
        <w:tc>
          <w:tcPr>
            <w:tcW w:w="709" w:type="dxa"/>
          </w:tcPr>
          <w:p w14:paraId="4DA334A1" w14:textId="77777777" w:rsidR="00CD38A8" w:rsidRPr="00D033DC" w:rsidRDefault="00CD38A8" w:rsidP="00750F4A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4" w:type="dxa"/>
          </w:tcPr>
          <w:p w14:paraId="0926DD22" w14:textId="77777777" w:rsidR="00CD38A8" w:rsidRPr="00D033DC" w:rsidRDefault="00CD38A8" w:rsidP="00750F4A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14:paraId="32FE1042" w14:textId="77777777" w:rsidR="00CD38A8" w:rsidRPr="00D033DC" w:rsidRDefault="00CD38A8" w:rsidP="00750F4A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82" w:type="dxa"/>
          </w:tcPr>
          <w:p w14:paraId="57C28293" w14:textId="77777777" w:rsidR="00CD38A8" w:rsidRPr="00D033DC" w:rsidRDefault="00CD38A8" w:rsidP="00750F4A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14:paraId="5C182FFF" w14:textId="77777777" w:rsidR="00CD38A8" w:rsidRPr="00D033DC" w:rsidRDefault="00CD38A8" w:rsidP="00750F4A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14:paraId="26F62760" w14:textId="77777777" w:rsidR="00CD38A8" w:rsidRPr="00D033DC" w:rsidRDefault="00CD38A8" w:rsidP="00750F4A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</w:rPr>
              <w:t>6</w:t>
            </w:r>
          </w:p>
        </w:tc>
      </w:tr>
      <w:tr w:rsidR="00AC48B0" w:rsidRPr="00CD38A8" w14:paraId="079E654B" w14:textId="77777777" w:rsidTr="007066CC">
        <w:trPr>
          <w:trHeight w:val="205"/>
        </w:trPr>
        <w:tc>
          <w:tcPr>
            <w:tcW w:w="709" w:type="dxa"/>
          </w:tcPr>
          <w:p w14:paraId="659AFBFA" w14:textId="0AB1403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1</w:t>
            </w:r>
          </w:p>
        </w:tc>
        <w:tc>
          <w:tcPr>
            <w:tcW w:w="1554" w:type="dxa"/>
          </w:tcPr>
          <w:p w14:paraId="05C18788" w14:textId="4CF9851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406290.84</w:t>
            </w:r>
          </w:p>
        </w:tc>
        <w:tc>
          <w:tcPr>
            <w:tcW w:w="1559" w:type="dxa"/>
          </w:tcPr>
          <w:p w14:paraId="6C791A7C" w14:textId="1B7316D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1328865.65</w:t>
            </w:r>
          </w:p>
        </w:tc>
        <w:tc>
          <w:tcPr>
            <w:tcW w:w="2982" w:type="dxa"/>
          </w:tcPr>
          <w:p w14:paraId="7CF9FC15" w14:textId="294060B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1D48A758" w14:textId="25CB3D2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07489C3C" w14:textId="00F6A20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143B4EC" w14:textId="77777777" w:rsidTr="007066CC">
        <w:trPr>
          <w:trHeight w:val="208"/>
        </w:trPr>
        <w:tc>
          <w:tcPr>
            <w:tcW w:w="709" w:type="dxa"/>
          </w:tcPr>
          <w:p w14:paraId="62A0AA43" w14:textId="10B255E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2</w:t>
            </w:r>
          </w:p>
        </w:tc>
        <w:tc>
          <w:tcPr>
            <w:tcW w:w="1554" w:type="dxa"/>
          </w:tcPr>
          <w:p w14:paraId="48B0B923" w14:textId="2496990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406268.90</w:t>
            </w:r>
          </w:p>
        </w:tc>
        <w:tc>
          <w:tcPr>
            <w:tcW w:w="1559" w:type="dxa"/>
          </w:tcPr>
          <w:p w14:paraId="3EBB43AA" w14:textId="407A38B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1328891.67</w:t>
            </w:r>
          </w:p>
        </w:tc>
        <w:tc>
          <w:tcPr>
            <w:tcW w:w="2982" w:type="dxa"/>
          </w:tcPr>
          <w:p w14:paraId="311FA354" w14:textId="2BDD998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25C9ADCD" w14:textId="6F57D39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451D549C" w14:textId="175E2CB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6ADFEC90" w14:textId="77777777" w:rsidTr="007066CC">
        <w:trPr>
          <w:trHeight w:val="206"/>
        </w:trPr>
        <w:tc>
          <w:tcPr>
            <w:tcW w:w="709" w:type="dxa"/>
          </w:tcPr>
          <w:p w14:paraId="6D8089D0" w14:textId="12E72E7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3</w:t>
            </w:r>
          </w:p>
        </w:tc>
        <w:tc>
          <w:tcPr>
            <w:tcW w:w="1554" w:type="dxa"/>
          </w:tcPr>
          <w:p w14:paraId="7733E6B9" w14:textId="49EF7DD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406270.10</w:t>
            </w:r>
          </w:p>
        </w:tc>
        <w:tc>
          <w:tcPr>
            <w:tcW w:w="1559" w:type="dxa"/>
          </w:tcPr>
          <w:p w14:paraId="1D273248" w14:textId="03BAF0A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1328897.02</w:t>
            </w:r>
          </w:p>
        </w:tc>
        <w:tc>
          <w:tcPr>
            <w:tcW w:w="2982" w:type="dxa"/>
          </w:tcPr>
          <w:p w14:paraId="03C0BD5D" w14:textId="35AE165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142D5E06" w14:textId="729B2CB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B7CB95D" w14:textId="460F5C0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4C87E8F8" w14:textId="77777777" w:rsidTr="007066CC">
        <w:trPr>
          <w:trHeight w:val="208"/>
        </w:trPr>
        <w:tc>
          <w:tcPr>
            <w:tcW w:w="709" w:type="dxa"/>
          </w:tcPr>
          <w:p w14:paraId="2B8350F7" w14:textId="564A094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4</w:t>
            </w:r>
          </w:p>
        </w:tc>
        <w:tc>
          <w:tcPr>
            <w:tcW w:w="1554" w:type="dxa"/>
          </w:tcPr>
          <w:p w14:paraId="67C5E8EC" w14:textId="7151C97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406263.33</w:t>
            </w:r>
          </w:p>
        </w:tc>
        <w:tc>
          <w:tcPr>
            <w:tcW w:w="1559" w:type="dxa"/>
          </w:tcPr>
          <w:p w14:paraId="2E8593BB" w14:textId="69ABE08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1328900.59</w:t>
            </w:r>
          </w:p>
        </w:tc>
        <w:tc>
          <w:tcPr>
            <w:tcW w:w="2982" w:type="dxa"/>
          </w:tcPr>
          <w:p w14:paraId="55813949" w14:textId="01D1A1B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597F82E1" w14:textId="6234C66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0BCCD805" w14:textId="1DAD86F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798FF26" w14:textId="77777777" w:rsidTr="007066CC">
        <w:trPr>
          <w:trHeight w:val="206"/>
        </w:trPr>
        <w:tc>
          <w:tcPr>
            <w:tcW w:w="709" w:type="dxa"/>
          </w:tcPr>
          <w:p w14:paraId="150151EE" w14:textId="251E844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5</w:t>
            </w:r>
          </w:p>
        </w:tc>
        <w:tc>
          <w:tcPr>
            <w:tcW w:w="1554" w:type="dxa"/>
          </w:tcPr>
          <w:p w14:paraId="6EB0D726" w14:textId="1EC5382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406261.53</w:t>
            </w:r>
          </w:p>
        </w:tc>
        <w:tc>
          <w:tcPr>
            <w:tcW w:w="1559" w:type="dxa"/>
          </w:tcPr>
          <w:p w14:paraId="113AB5C8" w14:textId="0F0868B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1328900.40</w:t>
            </w:r>
          </w:p>
        </w:tc>
        <w:tc>
          <w:tcPr>
            <w:tcW w:w="2982" w:type="dxa"/>
          </w:tcPr>
          <w:p w14:paraId="145C7F91" w14:textId="50A61CE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3B96A336" w14:textId="0FB0B83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1D0017AD" w14:textId="0998FDF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3AF72B7F" w14:textId="77777777" w:rsidTr="007066CC">
        <w:trPr>
          <w:trHeight w:val="205"/>
        </w:trPr>
        <w:tc>
          <w:tcPr>
            <w:tcW w:w="709" w:type="dxa"/>
          </w:tcPr>
          <w:p w14:paraId="33810A3B" w14:textId="4D52AAB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6</w:t>
            </w:r>
          </w:p>
        </w:tc>
        <w:tc>
          <w:tcPr>
            <w:tcW w:w="1554" w:type="dxa"/>
          </w:tcPr>
          <w:p w14:paraId="78724076" w14:textId="776D0A9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406238.22</w:t>
            </w:r>
          </w:p>
        </w:tc>
        <w:tc>
          <w:tcPr>
            <w:tcW w:w="1559" w:type="dxa"/>
          </w:tcPr>
          <w:p w14:paraId="521FF690" w14:textId="2D3C65A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1328897.93</w:t>
            </w:r>
          </w:p>
        </w:tc>
        <w:tc>
          <w:tcPr>
            <w:tcW w:w="2982" w:type="dxa"/>
          </w:tcPr>
          <w:p w14:paraId="2F42CA5B" w14:textId="01156C7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3059C8F2" w14:textId="2DEE400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F7EB51E" w14:textId="281A6A7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D033DC" w:rsidRPr="00CD38A8" w14:paraId="58BCBB8D" w14:textId="77777777" w:rsidTr="007066CC">
        <w:trPr>
          <w:trHeight w:val="208"/>
        </w:trPr>
        <w:tc>
          <w:tcPr>
            <w:tcW w:w="709" w:type="dxa"/>
          </w:tcPr>
          <w:p w14:paraId="46F6C451" w14:textId="1E84F903" w:rsidR="00D033DC" w:rsidRPr="00D033DC" w:rsidRDefault="00D033DC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1"/>
                <w:lang w:val="ru-RU"/>
              </w:rPr>
              <w:lastRenderedPageBreak/>
              <w:t>1</w:t>
            </w:r>
          </w:p>
        </w:tc>
        <w:tc>
          <w:tcPr>
            <w:tcW w:w="1554" w:type="dxa"/>
          </w:tcPr>
          <w:p w14:paraId="03D62594" w14:textId="40529B1A" w:rsidR="00D033DC" w:rsidRPr="00D033DC" w:rsidRDefault="00D033DC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21"/>
                <w:lang w:val="ru-RU"/>
              </w:rPr>
              <w:t>2</w:t>
            </w:r>
          </w:p>
        </w:tc>
        <w:tc>
          <w:tcPr>
            <w:tcW w:w="1559" w:type="dxa"/>
          </w:tcPr>
          <w:p w14:paraId="496C638D" w14:textId="603AF063" w:rsidR="00D033DC" w:rsidRPr="00D033DC" w:rsidRDefault="00D033DC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21"/>
                <w:lang w:val="ru-RU"/>
              </w:rPr>
              <w:t>3</w:t>
            </w:r>
          </w:p>
        </w:tc>
        <w:tc>
          <w:tcPr>
            <w:tcW w:w="2982" w:type="dxa"/>
          </w:tcPr>
          <w:p w14:paraId="5E33E852" w14:textId="18241428" w:rsidR="00D033DC" w:rsidRPr="00D033DC" w:rsidRDefault="00D033DC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21"/>
                <w:lang w:val="ru-RU"/>
              </w:rPr>
              <w:t>4</w:t>
            </w:r>
          </w:p>
        </w:tc>
        <w:tc>
          <w:tcPr>
            <w:tcW w:w="1560" w:type="dxa"/>
          </w:tcPr>
          <w:p w14:paraId="0864724D" w14:textId="09CFBA15" w:rsidR="00D033DC" w:rsidRPr="00D033DC" w:rsidRDefault="00D033DC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  <w:lang w:val="ru-RU"/>
              </w:rPr>
            </w:pPr>
            <w:r>
              <w:rPr>
                <w:rFonts w:ascii="Times New Roman" w:hAnsi="Times New Roman" w:cs="Times New Roman"/>
                <w:spacing w:val="-4"/>
                <w:sz w:val="21"/>
                <w:lang w:val="ru-RU"/>
              </w:rPr>
              <w:t>5</w:t>
            </w:r>
          </w:p>
        </w:tc>
        <w:tc>
          <w:tcPr>
            <w:tcW w:w="1134" w:type="dxa"/>
          </w:tcPr>
          <w:p w14:paraId="1081A5A7" w14:textId="47F9EF4B" w:rsidR="00D033DC" w:rsidRPr="00D033DC" w:rsidRDefault="00D033DC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1"/>
                <w:lang w:val="ru-RU"/>
              </w:rPr>
              <w:t>6</w:t>
            </w:r>
          </w:p>
        </w:tc>
      </w:tr>
      <w:tr w:rsidR="00AC48B0" w:rsidRPr="00CD38A8" w14:paraId="1229B3D7" w14:textId="77777777" w:rsidTr="007066CC">
        <w:trPr>
          <w:trHeight w:val="208"/>
        </w:trPr>
        <w:tc>
          <w:tcPr>
            <w:tcW w:w="709" w:type="dxa"/>
          </w:tcPr>
          <w:p w14:paraId="374C7AAF" w14:textId="18731F2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7</w:t>
            </w:r>
          </w:p>
        </w:tc>
        <w:tc>
          <w:tcPr>
            <w:tcW w:w="1554" w:type="dxa"/>
          </w:tcPr>
          <w:p w14:paraId="0C0B535C" w14:textId="137DE03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406208.33</w:t>
            </w:r>
          </w:p>
        </w:tc>
        <w:tc>
          <w:tcPr>
            <w:tcW w:w="1559" w:type="dxa"/>
          </w:tcPr>
          <w:p w14:paraId="2989A459" w14:textId="5F0E4D3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1328901.66</w:t>
            </w:r>
          </w:p>
        </w:tc>
        <w:tc>
          <w:tcPr>
            <w:tcW w:w="2982" w:type="dxa"/>
          </w:tcPr>
          <w:p w14:paraId="2072BF74" w14:textId="42B4386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6D2785CD" w14:textId="16E41F8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0450050" w14:textId="489B728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7A87F757" w14:textId="77777777" w:rsidTr="007066CC">
        <w:trPr>
          <w:trHeight w:val="206"/>
        </w:trPr>
        <w:tc>
          <w:tcPr>
            <w:tcW w:w="709" w:type="dxa"/>
          </w:tcPr>
          <w:p w14:paraId="64E4EA1D" w14:textId="0E84E2F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8</w:t>
            </w:r>
          </w:p>
        </w:tc>
        <w:tc>
          <w:tcPr>
            <w:tcW w:w="1554" w:type="dxa"/>
          </w:tcPr>
          <w:p w14:paraId="3CF63E6A" w14:textId="1B03A2E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406173.12</w:t>
            </w:r>
          </w:p>
        </w:tc>
        <w:tc>
          <w:tcPr>
            <w:tcW w:w="1559" w:type="dxa"/>
          </w:tcPr>
          <w:p w14:paraId="4DC54737" w14:textId="758D3FD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1328890.89</w:t>
            </w:r>
          </w:p>
        </w:tc>
        <w:tc>
          <w:tcPr>
            <w:tcW w:w="2982" w:type="dxa"/>
          </w:tcPr>
          <w:p w14:paraId="2449F99A" w14:textId="46D7500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4F93CA5" w14:textId="4D271C6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8986C85" w14:textId="707963C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014E9DBF" w14:textId="77777777" w:rsidTr="007066CC">
        <w:trPr>
          <w:trHeight w:val="208"/>
        </w:trPr>
        <w:tc>
          <w:tcPr>
            <w:tcW w:w="709" w:type="dxa"/>
          </w:tcPr>
          <w:p w14:paraId="4D28BA51" w14:textId="7BF674C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9</w:t>
            </w:r>
          </w:p>
        </w:tc>
        <w:tc>
          <w:tcPr>
            <w:tcW w:w="1554" w:type="dxa"/>
          </w:tcPr>
          <w:p w14:paraId="2E809D0E" w14:textId="38EAF73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406170.05</w:t>
            </w:r>
          </w:p>
        </w:tc>
        <w:tc>
          <w:tcPr>
            <w:tcW w:w="1559" w:type="dxa"/>
          </w:tcPr>
          <w:p w14:paraId="1715DD95" w14:textId="291BF69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1328892.92</w:t>
            </w:r>
          </w:p>
        </w:tc>
        <w:tc>
          <w:tcPr>
            <w:tcW w:w="2982" w:type="dxa"/>
          </w:tcPr>
          <w:p w14:paraId="3CE25926" w14:textId="30CFDC5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5282CD3D" w14:textId="3145D00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F086D1B" w14:textId="5E495F4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322955E1" w14:textId="77777777" w:rsidTr="007066CC">
        <w:trPr>
          <w:trHeight w:val="206"/>
        </w:trPr>
        <w:tc>
          <w:tcPr>
            <w:tcW w:w="709" w:type="dxa"/>
          </w:tcPr>
          <w:p w14:paraId="40066275" w14:textId="3FD8E10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10</w:t>
            </w:r>
          </w:p>
        </w:tc>
        <w:tc>
          <w:tcPr>
            <w:tcW w:w="1554" w:type="dxa"/>
          </w:tcPr>
          <w:p w14:paraId="4FFBF394" w14:textId="7E3D0F1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406106.58</w:t>
            </w:r>
          </w:p>
        </w:tc>
        <w:tc>
          <w:tcPr>
            <w:tcW w:w="1559" w:type="dxa"/>
          </w:tcPr>
          <w:p w14:paraId="0FBC483D" w14:textId="0779183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1328985.70</w:t>
            </w:r>
          </w:p>
        </w:tc>
        <w:tc>
          <w:tcPr>
            <w:tcW w:w="2982" w:type="dxa"/>
          </w:tcPr>
          <w:p w14:paraId="452C0CF9" w14:textId="4BA2994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5FA8ADE" w14:textId="37DEDB1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37AE3B65" w14:textId="7B88A25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6B5F9490" w14:textId="77777777" w:rsidTr="007066CC">
        <w:trPr>
          <w:trHeight w:val="206"/>
        </w:trPr>
        <w:tc>
          <w:tcPr>
            <w:tcW w:w="709" w:type="dxa"/>
          </w:tcPr>
          <w:p w14:paraId="76D05773" w14:textId="43C9471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11</w:t>
            </w:r>
          </w:p>
        </w:tc>
        <w:tc>
          <w:tcPr>
            <w:tcW w:w="1554" w:type="dxa"/>
          </w:tcPr>
          <w:p w14:paraId="31B7D841" w14:textId="1BB9028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406099.95</w:t>
            </w:r>
          </w:p>
        </w:tc>
        <w:tc>
          <w:tcPr>
            <w:tcW w:w="1559" w:type="dxa"/>
          </w:tcPr>
          <w:p w14:paraId="74F00AA7" w14:textId="23A24E8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1329008.95</w:t>
            </w:r>
          </w:p>
        </w:tc>
        <w:tc>
          <w:tcPr>
            <w:tcW w:w="2982" w:type="dxa"/>
          </w:tcPr>
          <w:p w14:paraId="37D5AF17" w14:textId="24AB835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1BAADA1A" w14:textId="62D9479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047DDBA2" w14:textId="449D2AA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A3816F9" w14:textId="77777777" w:rsidTr="007066CC">
        <w:trPr>
          <w:trHeight w:val="206"/>
        </w:trPr>
        <w:tc>
          <w:tcPr>
            <w:tcW w:w="709" w:type="dxa"/>
          </w:tcPr>
          <w:p w14:paraId="2995E2B9" w14:textId="5C7B041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12</w:t>
            </w:r>
          </w:p>
        </w:tc>
        <w:tc>
          <w:tcPr>
            <w:tcW w:w="1554" w:type="dxa"/>
          </w:tcPr>
          <w:p w14:paraId="76279943" w14:textId="7659C17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406094.82</w:t>
            </w:r>
          </w:p>
        </w:tc>
        <w:tc>
          <w:tcPr>
            <w:tcW w:w="1559" w:type="dxa"/>
          </w:tcPr>
          <w:p w14:paraId="682FA6CF" w14:textId="6C6113B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1329013.12</w:t>
            </w:r>
          </w:p>
        </w:tc>
        <w:tc>
          <w:tcPr>
            <w:tcW w:w="2982" w:type="dxa"/>
          </w:tcPr>
          <w:p w14:paraId="071F3CA1" w14:textId="633ECAA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54658F67" w14:textId="7AF1E4F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573B54FB" w14:textId="2CE92E8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415718BF" w14:textId="77777777" w:rsidTr="00450F06">
        <w:trPr>
          <w:trHeight w:val="206"/>
        </w:trPr>
        <w:tc>
          <w:tcPr>
            <w:tcW w:w="709" w:type="dxa"/>
          </w:tcPr>
          <w:p w14:paraId="6311DBE5" w14:textId="0CD3C5E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13</w:t>
            </w:r>
          </w:p>
        </w:tc>
        <w:tc>
          <w:tcPr>
            <w:tcW w:w="1554" w:type="dxa"/>
          </w:tcPr>
          <w:p w14:paraId="3F2DD9A7" w14:textId="335B5F1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406094.02</w:t>
            </w:r>
          </w:p>
        </w:tc>
        <w:tc>
          <w:tcPr>
            <w:tcW w:w="1559" w:type="dxa"/>
          </w:tcPr>
          <w:p w14:paraId="5D03A000" w14:textId="535CF0F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1329013.78</w:t>
            </w:r>
          </w:p>
        </w:tc>
        <w:tc>
          <w:tcPr>
            <w:tcW w:w="2982" w:type="dxa"/>
          </w:tcPr>
          <w:p w14:paraId="6F1E1303" w14:textId="2F942EB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6FCC5352" w14:textId="62D1AC5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0CA56D19" w14:textId="20CCD7A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451D95D4" w14:textId="77777777" w:rsidTr="00450F06">
        <w:trPr>
          <w:trHeight w:val="206"/>
        </w:trPr>
        <w:tc>
          <w:tcPr>
            <w:tcW w:w="709" w:type="dxa"/>
          </w:tcPr>
          <w:p w14:paraId="5C70C3C1" w14:textId="6D7AD46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14</w:t>
            </w:r>
          </w:p>
        </w:tc>
        <w:tc>
          <w:tcPr>
            <w:tcW w:w="1554" w:type="dxa"/>
          </w:tcPr>
          <w:p w14:paraId="6D12983B" w14:textId="1C34258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406093.07</w:t>
            </w:r>
          </w:p>
        </w:tc>
        <w:tc>
          <w:tcPr>
            <w:tcW w:w="1559" w:type="dxa"/>
          </w:tcPr>
          <w:p w14:paraId="7D66F675" w14:textId="178F797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1329013.88</w:t>
            </w:r>
          </w:p>
        </w:tc>
        <w:tc>
          <w:tcPr>
            <w:tcW w:w="2982" w:type="dxa"/>
          </w:tcPr>
          <w:p w14:paraId="7209DD6A" w14:textId="7634900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7F800F89" w14:textId="5985E0F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6EE0E77D" w14:textId="001432C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3A585B4F" w14:textId="77777777" w:rsidTr="00450F06">
        <w:trPr>
          <w:trHeight w:val="206"/>
        </w:trPr>
        <w:tc>
          <w:tcPr>
            <w:tcW w:w="709" w:type="dxa"/>
          </w:tcPr>
          <w:p w14:paraId="160EB4F6" w14:textId="21ECEE5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15</w:t>
            </w:r>
          </w:p>
        </w:tc>
        <w:tc>
          <w:tcPr>
            <w:tcW w:w="1554" w:type="dxa"/>
          </w:tcPr>
          <w:p w14:paraId="4D40F092" w14:textId="19801E4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406116.54</w:t>
            </w:r>
          </w:p>
        </w:tc>
        <w:tc>
          <w:tcPr>
            <w:tcW w:w="1559" w:type="dxa"/>
          </w:tcPr>
          <w:p w14:paraId="4F59FB83" w14:textId="63156FE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1328956.99</w:t>
            </w:r>
          </w:p>
        </w:tc>
        <w:tc>
          <w:tcPr>
            <w:tcW w:w="2982" w:type="dxa"/>
          </w:tcPr>
          <w:p w14:paraId="4A12AEB3" w14:textId="4872543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9C4E843" w14:textId="6515D2B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20F2703" w14:textId="11429A2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4D88543C" w14:textId="77777777" w:rsidTr="00450F06">
        <w:trPr>
          <w:trHeight w:val="206"/>
        </w:trPr>
        <w:tc>
          <w:tcPr>
            <w:tcW w:w="709" w:type="dxa"/>
          </w:tcPr>
          <w:p w14:paraId="2A76F9A0" w14:textId="4321209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16</w:t>
            </w:r>
          </w:p>
        </w:tc>
        <w:tc>
          <w:tcPr>
            <w:tcW w:w="1554" w:type="dxa"/>
          </w:tcPr>
          <w:p w14:paraId="31534884" w14:textId="68ECFB5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406121.08</w:t>
            </w:r>
          </w:p>
        </w:tc>
        <w:tc>
          <w:tcPr>
            <w:tcW w:w="1559" w:type="dxa"/>
          </w:tcPr>
          <w:p w14:paraId="6311BE2D" w14:textId="6672AC9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1328950.35</w:t>
            </w:r>
          </w:p>
        </w:tc>
        <w:tc>
          <w:tcPr>
            <w:tcW w:w="2982" w:type="dxa"/>
          </w:tcPr>
          <w:p w14:paraId="3AB9B677" w14:textId="585500D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0199BF36" w14:textId="500E10F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02493524" w14:textId="46ADE44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3412F45E" w14:textId="77777777" w:rsidTr="00450F06">
        <w:trPr>
          <w:trHeight w:val="206"/>
        </w:trPr>
        <w:tc>
          <w:tcPr>
            <w:tcW w:w="709" w:type="dxa"/>
          </w:tcPr>
          <w:p w14:paraId="2B9BC64E" w14:textId="181AED4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17</w:t>
            </w:r>
          </w:p>
        </w:tc>
        <w:tc>
          <w:tcPr>
            <w:tcW w:w="1554" w:type="dxa"/>
          </w:tcPr>
          <w:p w14:paraId="12137136" w14:textId="5C0E92B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406163.69</w:t>
            </w:r>
          </w:p>
        </w:tc>
        <w:tc>
          <w:tcPr>
            <w:tcW w:w="1559" w:type="dxa"/>
          </w:tcPr>
          <w:p w14:paraId="0EEAD40D" w14:textId="361E637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1328888.05</w:t>
            </w:r>
          </w:p>
        </w:tc>
        <w:tc>
          <w:tcPr>
            <w:tcW w:w="2982" w:type="dxa"/>
          </w:tcPr>
          <w:p w14:paraId="61D5A95F" w14:textId="46DAE44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5CCF999F" w14:textId="5673A6D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345491F" w14:textId="2DD58C4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1E7AFB0" w14:textId="77777777" w:rsidTr="00450F06">
        <w:trPr>
          <w:trHeight w:val="206"/>
        </w:trPr>
        <w:tc>
          <w:tcPr>
            <w:tcW w:w="709" w:type="dxa"/>
          </w:tcPr>
          <w:p w14:paraId="56358646" w14:textId="7472923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18</w:t>
            </w:r>
          </w:p>
        </w:tc>
        <w:tc>
          <w:tcPr>
            <w:tcW w:w="1554" w:type="dxa"/>
          </w:tcPr>
          <w:p w14:paraId="5E6D1A3F" w14:textId="6A6165A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406152.61</w:t>
            </w:r>
          </w:p>
        </w:tc>
        <w:tc>
          <w:tcPr>
            <w:tcW w:w="1559" w:type="dxa"/>
          </w:tcPr>
          <w:p w14:paraId="1A94D588" w14:textId="3585D81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1328886.67</w:t>
            </w:r>
          </w:p>
        </w:tc>
        <w:tc>
          <w:tcPr>
            <w:tcW w:w="2982" w:type="dxa"/>
          </w:tcPr>
          <w:p w14:paraId="5AD0726F" w14:textId="6ABFC01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09C2F6BA" w14:textId="59386AF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177FEE5A" w14:textId="646BC22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3EB39D47" w14:textId="77777777" w:rsidTr="00450F06">
        <w:trPr>
          <w:trHeight w:val="206"/>
        </w:trPr>
        <w:tc>
          <w:tcPr>
            <w:tcW w:w="709" w:type="dxa"/>
          </w:tcPr>
          <w:p w14:paraId="5C32F630" w14:textId="1503E56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19</w:t>
            </w:r>
          </w:p>
        </w:tc>
        <w:tc>
          <w:tcPr>
            <w:tcW w:w="1554" w:type="dxa"/>
          </w:tcPr>
          <w:p w14:paraId="2A1B85AD" w14:textId="5185543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406152.67</w:t>
            </w:r>
          </w:p>
        </w:tc>
        <w:tc>
          <w:tcPr>
            <w:tcW w:w="1559" w:type="dxa"/>
          </w:tcPr>
          <w:p w14:paraId="7CE40972" w14:textId="02FCEF7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1328884.16</w:t>
            </w:r>
          </w:p>
        </w:tc>
        <w:tc>
          <w:tcPr>
            <w:tcW w:w="2982" w:type="dxa"/>
          </w:tcPr>
          <w:p w14:paraId="534B652E" w14:textId="3C7A88A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0E757ED7" w14:textId="43D88CB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4C8FAB83" w14:textId="659C0FF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554593C3" w14:textId="77777777" w:rsidTr="00450F06">
        <w:trPr>
          <w:trHeight w:val="206"/>
        </w:trPr>
        <w:tc>
          <w:tcPr>
            <w:tcW w:w="709" w:type="dxa"/>
          </w:tcPr>
          <w:p w14:paraId="3C6ECD00" w14:textId="2F1E5B3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20</w:t>
            </w:r>
          </w:p>
        </w:tc>
        <w:tc>
          <w:tcPr>
            <w:tcW w:w="1554" w:type="dxa"/>
          </w:tcPr>
          <w:p w14:paraId="01BB49A1" w14:textId="3A9F167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406154.22</w:t>
            </w:r>
          </w:p>
        </w:tc>
        <w:tc>
          <w:tcPr>
            <w:tcW w:w="1559" w:type="dxa"/>
          </w:tcPr>
          <w:p w14:paraId="090443B0" w14:textId="042CBA6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1328878.59</w:t>
            </w:r>
          </w:p>
        </w:tc>
        <w:tc>
          <w:tcPr>
            <w:tcW w:w="2982" w:type="dxa"/>
          </w:tcPr>
          <w:p w14:paraId="03A57223" w14:textId="42F6E01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7D185FD9" w14:textId="13FFF62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B221327" w14:textId="5D92EC3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3FB910BC" w14:textId="77777777" w:rsidTr="00450F06">
        <w:trPr>
          <w:trHeight w:val="206"/>
        </w:trPr>
        <w:tc>
          <w:tcPr>
            <w:tcW w:w="709" w:type="dxa"/>
          </w:tcPr>
          <w:p w14:paraId="24156C95" w14:textId="687BEC3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21</w:t>
            </w:r>
          </w:p>
        </w:tc>
        <w:tc>
          <w:tcPr>
            <w:tcW w:w="1554" w:type="dxa"/>
          </w:tcPr>
          <w:p w14:paraId="64F349D2" w14:textId="7521E0B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406165.34</w:t>
            </w:r>
          </w:p>
        </w:tc>
        <w:tc>
          <w:tcPr>
            <w:tcW w:w="1559" w:type="dxa"/>
          </w:tcPr>
          <w:p w14:paraId="6463F83F" w14:textId="2FB65AB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1328880.22</w:t>
            </w:r>
          </w:p>
        </w:tc>
        <w:tc>
          <w:tcPr>
            <w:tcW w:w="2982" w:type="dxa"/>
          </w:tcPr>
          <w:p w14:paraId="6A37657F" w14:textId="01C30C1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6A3DA674" w14:textId="32B4115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5A27B0DE" w14:textId="4109426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D58E8E7" w14:textId="77777777" w:rsidTr="00450F06">
        <w:trPr>
          <w:trHeight w:val="206"/>
        </w:trPr>
        <w:tc>
          <w:tcPr>
            <w:tcW w:w="709" w:type="dxa"/>
          </w:tcPr>
          <w:p w14:paraId="452BD87D" w14:textId="1B44F1B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22</w:t>
            </w:r>
          </w:p>
        </w:tc>
        <w:tc>
          <w:tcPr>
            <w:tcW w:w="1554" w:type="dxa"/>
          </w:tcPr>
          <w:p w14:paraId="3E1D0F0C" w14:textId="3EFA995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406209.06</w:t>
            </w:r>
          </w:p>
        </w:tc>
        <w:tc>
          <w:tcPr>
            <w:tcW w:w="1559" w:type="dxa"/>
          </w:tcPr>
          <w:p w14:paraId="7BD71ED1" w14:textId="2EDA0CA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1328893.52</w:t>
            </w:r>
          </w:p>
        </w:tc>
        <w:tc>
          <w:tcPr>
            <w:tcW w:w="2982" w:type="dxa"/>
          </w:tcPr>
          <w:p w14:paraId="06C62181" w14:textId="7E243F4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7A0002CA" w14:textId="4F9C741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6D77F0AC" w14:textId="401F56F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8483B8B" w14:textId="77777777" w:rsidTr="00450F06">
        <w:trPr>
          <w:trHeight w:val="206"/>
        </w:trPr>
        <w:tc>
          <w:tcPr>
            <w:tcW w:w="709" w:type="dxa"/>
          </w:tcPr>
          <w:p w14:paraId="31FE4021" w14:textId="0B671CC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23</w:t>
            </w:r>
          </w:p>
        </w:tc>
        <w:tc>
          <w:tcPr>
            <w:tcW w:w="1554" w:type="dxa"/>
          </w:tcPr>
          <w:p w14:paraId="01EEFC2C" w14:textId="0DC74E3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406236.76</w:t>
            </w:r>
          </w:p>
        </w:tc>
        <w:tc>
          <w:tcPr>
            <w:tcW w:w="1559" w:type="dxa"/>
          </w:tcPr>
          <w:p w14:paraId="484CE7B8" w14:textId="320F701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1328890.05</w:t>
            </w:r>
          </w:p>
        </w:tc>
        <w:tc>
          <w:tcPr>
            <w:tcW w:w="2982" w:type="dxa"/>
          </w:tcPr>
          <w:p w14:paraId="49625F7A" w14:textId="154CD8D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5DF5AFCC" w14:textId="40283EF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35661534" w14:textId="6304A22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696381D2" w14:textId="77777777" w:rsidTr="00450F06">
        <w:trPr>
          <w:trHeight w:val="206"/>
        </w:trPr>
        <w:tc>
          <w:tcPr>
            <w:tcW w:w="709" w:type="dxa"/>
          </w:tcPr>
          <w:p w14:paraId="3A93CFEE" w14:textId="43CCDDB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24</w:t>
            </w:r>
          </w:p>
        </w:tc>
        <w:tc>
          <w:tcPr>
            <w:tcW w:w="1554" w:type="dxa"/>
          </w:tcPr>
          <w:p w14:paraId="539CB7AC" w14:textId="2562E73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406244.90</w:t>
            </w:r>
          </w:p>
        </w:tc>
        <w:tc>
          <w:tcPr>
            <w:tcW w:w="1559" w:type="dxa"/>
          </w:tcPr>
          <w:p w14:paraId="3E3F3600" w14:textId="5E4CD6C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1328883.08</w:t>
            </w:r>
          </w:p>
        </w:tc>
        <w:tc>
          <w:tcPr>
            <w:tcW w:w="2982" w:type="dxa"/>
          </w:tcPr>
          <w:p w14:paraId="1A0762C9" w14:textId="44D7D00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2865891F" w14:textId="2653960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5A4A2468" w14:textId="6FB0227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3377570C" w14:textId="77777777" w:rsidTr="00450F06">
        <w:trPr>
          <w:trHeight w:val="206"/>
        </w:trPr>
        <w:tc>
          <w:tcPr>
            <w:tcW w:w="709" w:type="dxa"/>
          </w:tcPr>
          <w:p w14:paraId="486C17E3" w14:textId="53276D2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25</w:t>
            </w:r>
          </w:p>
        </w:tc>
        <w:tc>
          <w:tcPr>
            <w:tcW w:w="1554" w:type="dxa"/>
          </w:tcPr>
          <w:p w14:paraId="75DD466A" w14:textId="2A941C8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406259.24</w:t>
            </w:r>
          </w:p>
        </w:tc>
        <w:tc>
          <w:tcPr>
            <w:tcW w:w="1559" w:type="dxa"/>
          </w:tcPr>
          <w:p w14:paraId="44E34060" w14:textId="0F1673C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1328877.73</w:t>
            </w:r>
          </w:p>
        </w:tc>
        <w:tc>
          <w:tcPr>
            <w:tcW w:w="2982" w:type="dxa"/>
          </w:tcPr>
          <w:p w14:paraId="5D29840E" w14:textId="6B6571B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1CBBFD7B" w14:textId="2DC9399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2F81CD7" w14:textId="1BB2950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5BA339D3" w14:textId="77777777" w:rsidTr="00450F06">
        <w:trPr>
          <w:trHeight w:val="206"/>
        </w:trPr>
        <w:tc>
          <w:tcPr>
            <w:tcW w:w="709" w:type="dxa"/>
          </w:tcPr>
          <w:p w14:paraId="4E2864B4" w14:textId="2D0C9C4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26</w:t>
            </w:r>
          </w:p>
        </w:tc>
        <w:tc>
          <w:tcPr>
            <w:tcW w:w="1554" w:type="dxa"/>
          </w:tcPr>
          <w:p w14:paraId="7EAC1A6A" w14:textId="57D3AB4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406266.90</w:t>
            </w:r>
          </w:p>
        </w:tc>
        <w:tc>
          <w:tcPr>
            <w:tcW w:w="1559" w:type="dxa"/>
          </w:tcPr>
          <w:p w14:paraId="2B7E4A39" w14:textId="6E5F979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1328875.99</w:t>
            </w:r>
          </w:p>
        </w:tc>
        <w:tc>
          <w:tcPr>
            <w:tcW w:w="2982" w:type="dxa"/>
          </w:tcPr>
          <w:p w14:paraId="26F22DF9" w14:textId="6446736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33DA64F3" w14:textId="7DC665F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5C5FA0A8" w14:textId="3F42F1B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6E0FAD83" w14:textId="77777777" w:rsidTr="00450F06">
        <w:trPr>
          <w:trHeight w:val="206"/>
        </w:trPr>
        <w:tc>
          <w:tcPr>
            <w:tcW w:w="709" w:type="dxa"/>
          </w:tcPr>
          <w:p w14:paraId="284D6AF5" w14:textId="063F3DC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27</w:t>
            </w:r>
          </w:p>
        </w:tc>
        <w:tc>
          <w:tcPr>
            <w:tcW w:w="1554" w:type="dxa"/>
          </w:tcPr>
          <w:p w14:paraId="3D0CFE63" w14:textId="4331449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406288.45</w:t>
            </w:r>
          </w:p>
        </w:tc>
        <w:tc>
          <w:tcPr>
            <w:tcW w:w="1559" w:type="dxa"/>
          </w:tcPr>
          <w:p w14:paraId="3687FD73" w14:textId="5421647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1328863.91</w:t>
            </w:r>
          </w:p>
        </w:tc>
        <w:tc>
          <w:tcPr>
            <w:tcW w:w="2982" w:type="dxa"/>
          </w:tcPr>
          <w:p w14:paraId="1A12E452" w14:textId="2019177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61CDD276" w14:textId="7DA69E2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300FED4F" w14:textId="7C0D26A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7686AA7C" w14:textId="77777777" w:rsidTr="00450F06">
        <w:trPr>
          <w:trHeight w:val="206"/>
        </w:trPr>
        <w:tc>
          <w:tcPr>
            <w:tcW w:w="709" w:type="dxa"/>
          </w:tcPr>
          <w:p w14:paraId="6A80752C" w14:textId="1F91171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1</w:t>
            </w:r>
          </w:p>
        </w:tc>
        <w:tc>
          <w:tcPr>
            <w:tcW w:w="1554" w:type="dxa"/>
          </w:tcPr>
          <w:p w14:paraId="5D1BF91E" w14:textId="1C304E7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406290.84</w:t>
            </w:r>
          </w:p>
        </w:tc>
        <w:tc>
          <w:tcPr>
            <w:tcW w:w="1559" w:type="dxa"/>
          </w:tcPr>
          <w:p w14:paraId="1530CF77" w14:textId="043DDA2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1328865.65</w:t>
            </w:r>
          </w:p>
        </w:tc>
        <w:tc>
          <w:tcPr>
            <w:tcW w:w="2982" w:type="dxa"/>
          </w:tcPr>
          <w:p w14:paraId="0C93BA5C" w14:textId="53E7F91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1A6122C2" w14:textId="054BD42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1B7F1CF5" w14:textId="4916AC1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76E19148" w14:textId="77777777" w:rsidTr="00450F06">
        <w:trPr>
          <w:trHeight w:val="206"/>
        </w:trPr>
        <w:tc>
          <w:tcPr>
            <w:tcW w:w="709" w:type="dxa"/>
          </w:tcPr>
          <w:p w14:paraId="40074955" w14:textId="05D5CD7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28</w:t>
            </w:r>
          </w:p>
        </w:tc>
        <w:tc>
          <w:tcPr>
            <w:tcW w:w="1554" w:type="dxa"/>
          </w:tcPr>
          <w:p w14:paraId="729520BC" w14:textId="763854E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408190.03</w:t>
            </w:r>
          </w:p>
        </w:tc>
        <w:tc>
          <w:tcPr>
            <w:tcW w:w="1559" w:type="dxa"/>
          </w:tcPr>
          <w:p w14:paraId="5E15CAD9" w14:textId="6A1CFED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1329652.03</w:t>
            </w:r>
          </w:p>
        </w:tc>
        <w:tc>
          <w:tcPr>
            <w:tcW w:w="2982" w:type="dxa"/>
          </w:tcPr>
          <w:p w14:paraId="0513DF19" w14:textId="756AA79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666263A6" w14:textId="17AD6D3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6795BF87" w14:textId="73435A3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58EF4835" w14:textId="77777777" w:rsidTr="00450F06">
        <w:trPr>
          <w:trHeight w:val="206"/>
        </w:trPr>
        <w:tc>
          <w:tcPr>
            <w:tcW w:w="709" w:type="dxa"/>
          </w:tcPr>
          <w:p w14:paraId="0BDF2DE8" w14:textId="79E84F7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29</w:t>
            </w:r>
          </w:p>
        </w:tc>
        <w:tc>
          <w:tcPr>
            <w:tcW w:w="1554" w:type="dxa"/>
          </w:tcPr>
          <w:p w14:paraId="0BF0C778" w14:textId="603D424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408191.31</w:t>
            </w:r>
          </w:p>
        </w:tc>
        <w:tc>
          <w:tcPr>
            <w:tcW w:w="1559" w:type="dxa"/>
          </w:tcPr>
          <w:p w14:paraId="2F210430" w14:textId="2925551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1329655.82</w:t>
            </w:r>
          </w:p>
        </w:tc>
        <w:tc>
          <w:tcPr>
            <w:tcW w:w="2982" w:type="dxa"/>
          </w:tcPr>
          <w:p w14:paraId="20AA64C1" w14:textId="183F553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3E8063F" w14:textId="50B5C9D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37447953" w14:textId="690E392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5D7FB7CE" w14:textId="77777777" w:rsidTr="00450F06">
        <w:trPr>
          <w:trHeight w:val="206"/>
        </w:trPr>
        <w:tc>
          <w:tcPr>
            <w:tcW w:w="709" w:type="dxa"/>
          </w:tcPr>
          <w:p w14:paraId="16926DF8" w14:textId="61B2FEB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30</w:t>
            </w:r>
          </w:p>
        </w:tc>
        <w:tc>
          <w:tcPr>
            <w:tcW w:w="1554" w:type="dxa"/>
          </w:tcPr>
          <w:p w14:paraId="0A917BAB" w14:textId="2AE23D6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408216.46</w:t>
            </w:r>
          </w:p>
        </w:tc>
        <w:tc>
          <w:tcPr>
            <w:tcW w:w="1559" w:type="dxa"/>
          </w:tcPr>
          <w:p w14:paraId="0A4207EC" w14:textId="445B1FA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1329710.77</w:t>
            </w:r>
          </w:p>
        </w:tc>
        <w:tc>
          <w:tcPr>
            <w:tcW w:w="2982" w:type="dxa"/>
          </w:tcPr>
          <w:p w14:paraId="22369013" w14:textId="76D9B46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2241EA3E" w14:textId="18EA23B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55C40EFC" w14:textId="6967FC2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46E24BFD" w14:textId="77777777" w:rsidTr="00450F06">
        <w:trPr>
          <w:trHeight w:val="206"/>
        </w:trPr>
        <w:tc>
          <w:tcPr>
            <w:tcW w:w="709" w:type="dxa"/>
          </w:tcPr>
          <w:p w14:paraId="07BB4703" w14:textId="5541C04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31</w:t>
            </w:r>
          </w:p>
        </w:tc>
        <w:tc>
          <w:tcPr>
            <w:tcW w:w="1554" w:type="dxa"/>
          </w:tcPr>
          <w:p w14:paraId="369FE428" w14:textId="567B638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408236.54</w:t>
            </w:r>
          </w:p>
        </w:tc>
        <w:tc>
          <w:tcPr>
            <w:tcW w:w="1559" w:type="dxa"/>
          </w:tcPr>
          <w:p w14:paraId="2F009080" w14:textId="56A5064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1329726.32</w:t>
            </w:r>
          </w:p>
        </w:tc>
        <w:tc>
          <w:tcPr>
            <w:tcW w:w="2982" w:type="dxa"/>
          </w:tcPr>
          <w:p w14:paraId="43B43A4B" w14:textId="13EFD24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742D2722" w14:textId="7261BB0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03434608" w14:textId="2A50532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80B3D85" w14:textId="77777777" w:rsidTr="00450F06">
        <w:trPr>
          <w:trHeight w:val="206"/>
        </w:trPr>
        <w:tc>
          <w:tcPr>
            <w:tcW w:w="709" w:type="dxa"/>
          </w:tcPr>
          <w:p w14:paraId="2149920E" w14:textId="6693031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32</w:t>
            </w:r>
          </w:p>
        </w:tc>
        <w:tc>
          <w:tcPr>
            <w:tcW w:w="1554" w:type="dxa"/>
          </w:tcPr>
          <w:p w14:paraId="1E74E806" w14:textId="30EB6AB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408232.17</w:t>
            </w:r>
          </w:p>
        </w:tc>
        <w:tc>
          <w:tcPr>
            <w:tcW w:w="1559" w:type="dxa"/>
          </w:tcPr>
          <w:p w14:paraId="05F5E5DB" w14:textId="5269DFF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1329733.01</w:t>
            </w:r>
          </w:p>
        </w:tc>
        <w:tc>
          <w:tcPr>
            <w:tcW w:w="2982" w:type="dxa"/>
          </w:tcPr>
          <w:p w14:paraId="457FB476" w14:textId="42C31A9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F3AEBA8" w14:textId="51E014B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26F6F3D" w14:textId="1C87354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64F13266" w14:textId="77777777" w:rsidTr="00450F06">
        <w:trPr>
          <w:trHeight w:val="206"/>
        </w:trPr>
        <w:tc>
          <w:tcPr>
            <w:tcW w:w="709" w:type="dxa"/>
          </w:tcPr>
          <w:p w14:paraId="5243E04C" w14:textId="0A13B04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33</w:t>
            </w:r>
          </w:p>
        </w:tc>
        <w:tc>
          <w:tcPr>
            <w:tcW w:w="1554" w:type="dxa"/>
          </w:tcPr>
          <w:p w14:paraId="11009A4E" w14:textId="305D375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408215.07</w:t>
            </w:r>
          </w:p>
        </w:tc>
        <w:tc>
          <w:tcPr>
            <w:tcW w:w="1559" w:type="dxa"/>
          </w:tcPr>
          <w:p w14:paraId="5F2C5BE1" w14:textId="0321691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1329719.81</w:t>
            </w:r>
          </w:p>
        </w:tc>
        <w:tc>
          <w:tcPr>
            <w:tcW w:w="2982" w:type="dxa"/>
          </w:tcPr>
          <w:p w14:paraId="43CDB3C2" w14:textId="33C85DD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575FE54" w14:textId="28C4981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5AAAC916" w14:textId="190C51F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563E7ADA" w14:textId="77777777" w:rsidTr="00450F06">
        <w:trPr>
          <w:trHeight w:val="206"/>
        </w:trPr>
        <w:tc>
          <w:tcPr>
            <w:tcW w:w="709" w:type="dxa"/>
          </w:tcPr>
          <w:p w14:paraId="03750A4B" w14:textId="08B0A0B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34</w:t>
            </w:r>
          </w:p>
        </w:tc>
        <w:tc>
          <w:tcPr>
            <w:tcW w:w="1554" w:type="dxa"/>
          </w:tcPr>
          <w:p w14:paraId="3C188CA7" w14:textId="7B1219E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408208.22</w:t>
            </w:r>
          </w:p>
        </w:tc>
        <w:tc>
          <w:tcPr>
            <w:tcW w:w="1559" w:type="dxa"/>
          </w:tcPr>
          <w:p w14:paraId="14D8BF5B" w14:textId="00782D6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1329737.96</w:t>
            </w:r>
          </w:p>
        </w:tc>
        <w:tc>
          <w:tcPr>
            <w:tcW w:w="2982" w:type="dxa"/>
          </w:tcPr>
          <w:p w14:paraId="5A31D3FC" w14:textId="1D7184E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49E40CA" w14:textId="27057C2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062861D9" w14:textId="1877988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4113D818" w14:textId="77777777" w:rsidTr="00450F06">
        <w:trPr>
          <w:trHeight w:val="206"/>
        </w:trPr>
        <w:tc>
          <w:tcPr>
            <w:tcW w:w="709" w:type="dxa"/>
          </w:tcPr>
          <w:p w14:paraId="357FD703" w14:textId="3F242EE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35</w:t>
            </w:r>
          </w:p>
        </w:tc>
        <w:tc>
          <w:tcPr>
            <w:tcW w:w="1554" w:type="dxa"/>
          </w:tcPr>
          <w:p w14:paraId="0468501B" w14:textId="6A2835A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408215.89</w:t>
            </w:r>
          </w:p>
        </w:tc>
        <w:tc>
          <w:tcPr>
            <w:tcW w:w="1559" w:type="dxa"/>
          </w:tcPr>
          <w:p w14:paraId="30D5D042" w14:textId="239F7F8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1329749.59</w:t>
            </w:r>
          </w:p>
        </w:tc>
        <w:tc>
          <w:tcPr>
            <w:tcW w:w="2982" w:type="dxa"/>
          </w:tcPr>
          <w:p w14:paraId="15A35383" w14:textId="38ECC79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35C792C5" w14:textId="6EB1F2B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445662A9" w14:textId="3BB9A19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48A6D7FC" w14:textId="77777777" w:rsidTr="00450F06">
        <w:trPr>
          <w:trHeight w:val="206"/>
        </w:trPr>
        <w:tc>
          <w:tcPr>
            <w:tcW w:w="709" w:type="dxa"/>
          </w:tcPr>
          <w:p w14:paraId="5B5670AB" w14:textId="5B79C7F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36</w:t>
            </w:r>
          </w:p>
        </w:tc>
        <w:tc>
          <w:tcPr>
            <w:tcW w:w="1554" w:type="dxa"/>
          </w:tcPr>
          <w:p w14:paraId="1E2D3CFF" w14:textId="69FA51C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408220.34</w:t>
            </w:r>
          </w:p>
        </w:tc>
        <w:tc>
          <w:tcPr>
            <w:tcW w:w="1559" w:type="dxa"/>
          </w:tcPr>
          <w:p w14:paraId="4889B331" w14:textId="432159A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1329750.13</w:t>
            </w:r>
          </w:p>
        </w:tc>
        <w:tc>
          <w:tcPr>
            <w:tcW w:w="2982" w:type="dxa"/>
          </w:tcPr>
          <w:p w14:paraId="65AC2D40" w14:textId="717A15C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1950D0E9" w14:textId="73A1EAD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4C6B3A42" w14:textId="25BA8CC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6C873377" w14:textId="77777777" w:rsidTr="00450F06">
        <w:trPr>
          <w:trHeight w:val="206"/>
        </w:trPr>
        <w:tc>
          <w:tcPr>
            <w:tcW w:w="709" w:type="dxa"/>
          </w:tcPr>
          <w:p w14:paraId="4D25A55A" w14:textId="00B765F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37</w:t>
            </w:r>
          </w:p>
        </w:tc>
        <w:tc>
          <w:tcPr>
            <w:tcW w:w="1554" w:type="dxa"/>
          </w:tcPr>
          <w:p w14:paraId="38454A3C" w14:textId="16CF8D0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408245.48</w:t>
            </w:r>
          </w:p>
        </w:tc>
        <w:tc>
          <w:tcPr>
            <w:tcW w:w="1559" w:type="dxa"/>
          </w:tcPr>
          <w:p w14:paraId="553D9FC9" w14:textId="3360EB6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1329751.30</w:t>
            </w:r>
          </w:p>
        </w:tc>
        <w:tc>
          <w:tcPr>
            <w:tcW w:w="2982" w:type="dxa"/>
          </w:tcPr>
          <w:p w14:paraId="3827C081" w14:textId="2834A34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6810F093" w14:textId="0669BC5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6CEA1DD4" w14:textId="216B455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41D63BC7" w14:textId="77777777" w:rsidTr="00450F06">
        <w:trPr>
          <w:trHeight w:val="206"/>
        </w:trPr>
        <w:tc>
          <w:tcPr>
            <w:tcW w:w="709" w:type="dxa"/>
          </w:tcPr>
          <w:p w14:paraId="1A2B1DE7" w14:textId="2B50C44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38</w:t>
            </w:r>
          </w:p>
        </w:tc>
        <w:tc>
          <w:tcPr>
            <w:tcW w:w="1554" w:type="dxa"/>
          </w:tcPr>
          <w:p w14:paraId="0326D7ED" w14:textId="5485F46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408250.75</w:t>
            </w:r>
          </w:p>
        </w:tc>
        <w:tc>
          <w:tcPr>
            <w:tcW w:w="1559" w:type="dxa"/>
          </w:tcPr>
          <w:p w14:paraId="04364AA3" w14:textId="31FDDC2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1329751.56</w:t>
            </w:r>
          </w:p>
        </w:tc>
        <w:tc>
          <w:tcPr>
            <w:tcW w:w="2982" w:type="dxa"/>
          </w:tcPr>
          <w:p w14:paraId="31D9F0C9" w14:textId="72F2FC3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10F727E1" w14:textId="6EC37B9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4C1974C" w14:textId="5C6A0C9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E89C951" w14:textId="77777777" w:rsidTr="00450F06">
        <w:trPr>
          <w:trHeight w:val="206"/>
        </w:trPr>
        <w:tc>
          <w:tcPr>
            <w:tcW w:w="709" w:type="dxa"/>
          </w:tcPr>
          <w:p w14:paraId="52C01895" w14:textId="6B715BC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39</w:t>
            </w:r>
          </w:p>
        </w:tc>
        <w:tc>
          <w:tcPr>
            <w:tcW w:w="1554" w:type="dxa"/>
          </w:tcPr>
          <w:p w14:paraId="2E7BFD6C" w14:textId="76DC106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408269.06</w:t>
            </w:r>
          </w:p>
        </w:tc>
        <w:tc>
          <w:tcPr>
            <w:tcW w:w="1559" w:type="dxa"/>
          </w:tcPr>
          <w:p w14:paraId="65B5E449" w14:textId="736F2C1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1329752.41</w:t>
            </w:r>
          </w:p>
        </w:tc>
        <w:tc>
          <w:tcPr>
            <w:tcW w:w="2982" w:type="dxa"/>
          </w:tcPr>
          <w:p w14:paraId="0E03AC60" w14:textId="0AFB705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3DF888E9" w14:textId="6B12329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02A928AB" w14:textId="342BBB6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E213E18" w14:textId="77777777" w:rsidTr="00450F06">
        <w:trPr>
          <w:trHeight w:val="206"/>
        </w:trPr>
        <w:tc>
          <w:tcPr>
            <w:tcW w:w="709" w:type="dxa"/>
          </w:tcPr>
          <w:p w14:paraId="4E8ED7DD" w14:textId="0CC10B4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40</w:t>
            </w:r>
          </w:p>
        </w:tc>
        <w:tc>
          <w:tcPr>
            <w:tcW w:w="1554" w:type="dxa"/>
          </w:tcPr>
          <w:p w14:paraId="58FC1D64" w14:textId="64DB5B3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408264.92</w:t>
            </w:r>
          </w:p>
        </w:tc>
        <w:tc>
          <w:tcPr>
            <w:tcW w:w="1559" w:type="dxa"/>
          </w:tcPr>
          <w:p w14:paraId="5B006995" w14:textId="4E48444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1329757.90</w:t>
            </w:r>
          </w:p>
        </w:tc>
        <w:tc>
          <w:tcPr>
            <w:tcW w:w="2982" w:type="dxa"/>
          </w:tcPr>
          <w:p w14:paraId="39DF5451" w14:textId="4570EB3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7B28370" w14:textId="17FD053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6693BA0" w14:textId="60BCB23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61DCDC89" w14:textId="77777777" w:rsidTr="00450F06">
        <w:trPr>
          <w:trHeight w:val="206"/>
        </w:trPr>
        <w:tc>
          <w:tcPr>
            <w:tcW w:w="709" w:type="dxa"/>
          </w:tcPr>
          <w:p w14:paraId="4C57F7CF" w14:textId="420ECA0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41</w:t>
            </w:r>
          </w:p>
        </w:tc>
        <w:tc>
          <w:tcPr>
            <w:tcW w:w="1554" w:type="dxa"/>
          </w:tcPr>
          <w:p w14:paraId="65CA98EA" w14:textId="4C68DEF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408281.03</w:t>
            </w:r>
          </w:p>
        </w:tc>
        <w:tc>
          <w:tcPr>
            <w:tcW w:w="1559" w:type="dxa"/>
          </w:tcPr>
          <w:p w14:paraId="2859253F" w14:textId="6E3E3F3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1329761.93</w:t>
            </w:r>
          </w:p>
        </w:tc>
        <w:tc>
          <w:tcPr>
            <w:tcW w:w="2982" w:type="dxa"/>
          </w:tcPr>
          <w:p w14:paraId="7EF6AC5D" w14:textId="650CBFA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583F5AC1" w14:textId="3521685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11897868" w14:textId="5DADE44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7A0748AE" w14:textId="77777777" w:rsidTr="00450F06">
        <w:trPr>
          <w:trHeight w:val="206"/>
        </w:trPr>
        <w:tc>
          <w:tcPr>
            <w:tcW w:w="709" w:type="dxa"/>
          </w:tcPr>
          <w:p w14:paraId="19064299" w14:textId="731B0A2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42</w:t>
            </w:r>
          </w:p>
        </w:tc>
        <w:tc>
          <w:tcPr>
            <w:tcW w:w="1554" w:type="dxa"/>
          </w:tcPr>
          <w:p w14:paraId="20359E6F" w14:textId="6F6140E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408324.53</w:t>
            </w:r>
          </w:p>
        </w:tc>
        <w:tc>
          <w:tcPr>
            <w:tcW w:w="1559" w:type="dxa"/>
          </w:tcPr>
          <w:p w14:paraId="440BBA4D" w14:textId="0103A36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1329759.51</w:t>
            </w:r>
          </w:p>
        </w:tc>
        <w:tc>
          <w:tcPr>
            <w:tcW w:w="2982" w:type="dxa"/>
          </w:tcPr>
          <w:p w14:paraId="10F6FBBC" w14:textId="039F826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6E241404" w14:textId="195A6BC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920CA8C" w14:textId="3CE6A0A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75F898FE" w14:textId="77777777" w:rsidTr="007066CC">
        <w:trPr>
          <w:trHeight w:val="206"/>
        </w:trPr>
        <w:tc>
          <w:tcPr>
            <w:tcW w:w="709" w:type="dxa"/>
          </w:tcPr>
          <w:p w14:paraId="2C640475" w14:textId="76ACEC1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43</w:t>
            </w:r>
          </w:p>
        </w:tc>
        <w:tc>
          <w:tcPr>
            <w:tcW w:w="1554" w:type="dxa"/>
          </w:tcPr>
          <w:p w14:paraId="140BD1ED" w14:textId="62E9920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408370.64</w:t>
            </w:r>
          </w:p>
        </w:tc>
        <w:tc>
          <w:tcPr>
            <w:tcW w:w="1559" w:type="dxa"/>
          </w:tcPr>
          <w:p w14:paraId="24812746" w14:textId="359423E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1329753.83</w:t>
            </w:r>
          </w:p>
        </w:tc>
        <w:tc>
          <w:tcPr>
            <w:tcW w:w="2982" w:type="dxa"/>
          </w:tcPr>
          <w:p w14:paraId="09CC686C" w14:textId="0F33584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01CEAF5C" w14:textId="3FCF389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12A11C5" w14:textId="0BBB090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403E2DB" w14:textId="77777777" w:rsidTr="007066CC">
        <w:trPr>
          <w:trHeight w:val="206"/>
        </w:trPr>
        <w:tc>
          <w:tcPr>
            <w:tcW w:w="709" w:type="dxa"/>
          </w:tcPr>
          <w:p w14:paraId="7565EADE" w14:textId="2155CA9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44</w:t>
            </w:r>
          </w:p>
        </w:tc>
        <w:tc>
          <w:tcPr>
            <w:tcW w:w="1554" w:type="dxa"/>
          </w:tcPr>
          <w:p w14:paraId="61F031CB" w14:textId="7349475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408353.88</w:t>
            </w:r>
          </w:p>
        </w:tc>
        <w:tc>
          <w:tcPr>
            <w:tcW w:w="1559" w:type="dxa"/>
          </w:tcPr>
          <w:p w14:paraId="56B32F5B" w14:textId="5D438C1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1329762.52</w:t>
            </w:r>
          </w:p>
        </w:tc>
        <w:tc>
          <w:tcPr>
            <w:tcW w:w="2982" w:type="dxa"/>
          </w:tcPr>
          <w:p w14:paraId="332CA481" w14:textId="0361DE9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52AFB8A9" w14:textId="5CA616D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3A4C1665" w14:textId="6AC6D58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7FB1F431" w14:textId="77777777" w:rsidTr="007066CC">
        <w:trPr>
          <w:trHeight w:val="206"/>
        </w:trPr>
        <w:tc>
          <w:tcPr>
            <w:tcW w:w="709" w:type="dxa"/>
          </w:tcPr>
          <w:p w14:paraId="5CF0A6CF" w14:textId="68F96D7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45</w:t>
            </w:r>
          </w:p>
        </w:tc>
        <w:tc>
          <w:tcPr>
            <w:tcW w:w="1554" w:type="dxa"/>
          </w:tcPr>
          <w:p w14:paraId="173C3DD3" w14:textId="43E9195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408290.73</w:t>
            </w:r>
          </w:p>
        </w:tc>
        <w:tc>
          <w:tcPr>
            <w:tcW w:w="1559" w:type="dxa"/>
          </w:tcPr>
          <w:p w14:paraId="7D1C8D55" w14:textId="607CFCE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1329763.42</w:t>
            </w:r>
          </w:p>
        </w:tc>
        <w:tc>
          <w:tcPr>
            <w:tcW w:w="2982" w:type="dxa"/>
          </w:tcPr>
          <w:p w14:paraId="4B66F33C" w14:textId="35FF513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78E1A4A" w14:textId="1EDC356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31936C64" w14:textId="00FA6D2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C0DEE80" w14:textId="77777777" w:rsidTr="007066CC">
        <w:trPr>
          <w:trHeight w:val="206"/>
        </w:trPr>
        <w:tc>
          <w:tcPr>
            <w:tcW w:w="709" w:type="dxa"/>
          </w:tcPr>
          <w:p w14:paraId="5B28901E" w14:textId="2239D00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46</w:t>
            </w:r>
          </w:p>
        </w:tc>
        <w:tc>
          <w:tcPr>
            <w:tcW w:w="1554" w:type="dxa"/>
          </w:tcPr>
          <w:p w14:paraId="3E2DBDF1" w14:textId="1EEF51A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408245.64</w:t>
            </w:r>
          </w:p>
        </w:tc>
        <w:tc>
          <w:tcPr>
            <w:tcW w:w="1559" w:type="dxa"/>
          </w:tcPr>
          <w:p w14:paraId="7BDCA7BB" w14:textId="5E1B305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1329761.32</w:t>
            </w:r>
          </w:p>
        </w:tc>
        <w:tc>
          <w:tcPr>
            <w:tcW w:w="2982" w:type="dxa"/>
          </w:tcPr>
          <w:p w14:paraId="5B1BA153" w14:textId="541B620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E08D8AD" w14:textId="398D4B1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446D316D" w14:textId="7C85837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0CA35ABD" w14:textId="77777777" w:rsidTr="007066CC">
        <w:trPr>
          <w:trHeight w:val="206"/>
        </w:trPr>
        <w:tc>
          <w:tcPr>
            <w:tcW w:w="709" w:type="dxa"/>
          </w:tcPr>
          <w:p w14:paraId="3F28D27F" w14:textId="25B16D4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47</w:t>
            </w:r>
          </w:p>
        </w:tc>
        <w:tc>
          <w:tcPr>
            <w:tcW w:w="1554" w:type="dxa"/>
          </w:tcPr>
          <w:p w14:paraId="1C202456" w14:textId="22BA905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408219.85</w:t>
            </w:r>
          </w:p>
        </w:tc>
        <w:tc>
          <w:tcPr>
            <w:tcW w:w="1559" w:type="dxa"/>
          </w:tcPr>
          <w:p w14:paraId="181EB4B0" w14:textId="6A3F447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1329760.12</w:t>
            </w:r>
          </w:p>
        </w:tc>
        <w:tc>
          <w:tcPr>
            <w:tcW w:w="2982" w:type="dxa"/>
          </w:tcPr>
          <w:p w14:paraId="6D067550" w14:textId="1833AA8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2BCF72CD" w14:textId="1121060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5073FC50" w14:textId="3AF2363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3469374" w14:textId="77777777" w:rsidTr="00450F06">
        <w:trPr>
          <w:trHeight w:val="206"/>
        </w:trPr>
        <w:tc>
          <w:tcPr>
            <w:tcW w:w="709" w:type="dxa"/>
          </w:tcPr>
          <w:p w14:paraId="677E8A18" w14:textId="7916510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48</w:t>
            </w:r>
          </w:p>
        </w:tc>
        <w:tc>
          <w:tcPr>
            <w:tcW w:w="1554" w:type="dxa"/>
          </w:tcPr>
          <w:p w14:paraId="7C84B24D" w14:textId="682FD8E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408210.53</w:t>
            </w:r>
          </w:p>
        </w:tc>
        <w:tc>
          <w:tcPr>
            <w:tcW w:w="1559" w:type="dxa"/>
          </w:tcPr>
          <w:p w14:paraId="09B93048" w14:textId="0EA101E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1329759.72</w:t>
            </w:r>
          </w:p>
        </w:tc>
        <w:tc>
          <w:tcPr>
            <w:tcW w:w="2982" w:type="dxa"/>
          </w:tcPr>
          <w:p w14:paraId="207DFAD2" w14:textId="51D257D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1C0C1AC4" w14:textId="0D811FB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176B87D4" w14:textId="2DAB4B7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7E21896" w14:textId="77777777" w:rsidTr="00450F06">
        <w:trPr>
          <w:trHeight w:val="206"/>
        </w:trPr>
        <w:tc>
          <w:tcPr>
            <w:tcW w:w="709" w:type="dxa"/>
          </w:tcPr>
          <w:p w14:paraId="1356E6EE" w14:textId="1F7AB16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49</w:t>
            </w:r>
          </w:p>
        </w:tc>
        <w:tc>
          <w:tcPr>
            <w:tcW w:w="1554" w:type="dxa"/>
          </w:tcPr>
          <w:p w14:paraId="07E5FD40" w14:textId="40F3A2F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408199.65</w:t>
            </w:r>
          </w:p>
        </w:tc>
        <w:tc>
          <w:tcPr>
            <w:tcW w:w="1559" w:type="dxa"/>
          </w:tcPr>
          <w:p w14:paraId="1D3129FD" w14:textId="5DBFB79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1329742.60</w:t>
            </w:r>
          </w:p>
        </w:tc>
        <w:tc>
          <w:tcPr>
            <w:tcW w:w="2982" w:type="dxa"/>
          </w:tcPr>
          <w:p w14:paraId="0224890F" w14:textId="1EF22DB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EAAB620" w14:textId="4BD0788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0619D3E1" w14:textId="17ABE17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54D591F" w14:textId="77777777" w:rsidTr="00450F06">
        <w:trPr>
          <w:trHeight w:val="206"/>
        </w:trPr>
        <w:tc>
          <w:tcPr>
            <w:tcW w:w="709" w:type="dxa"/>
          </w:tcPr>
          <w:p w14:paraId="1C8B6A56" w14:textId="37F4EAE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50</w:t>
            </w:r>
          </w:p>
        </w:tc>
        <w:tc>
          <w:tcPr>
            <w:tcW w:w="1554" w:type="dxa"/>
          </w:tcPr>
          <w:p w14:paraId="2B7B38F0" w14:textId="49E41F2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408188.27</w:t>
            </w:r>
          </w:p>
        </w:tc>
        <w:tc>
          <w:tcPr>
            <w:tcW w:w="1559" w:type="dxa"/>
          </w:tcPr>
          <w:p w14:paraId="314424E8" w14:textId="4F8C958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1329726.42</w:t>
            </w:r>
          </w:p>
        </w:tc>
        <w:tc>
          <w:tcPr>
            <w:tcW w:w="2982" w:type="dxa"/>
          </w:tcPr>
          <w:p w14:paraId="1E48AA55" w14:textId="5F504A6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64BB2E62" w14:textId="2642673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BEF4595" w14:textId="5C7FA6F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09D763DE" w14:textId="77777777" w:rsidTr="00450F06">
        <w:trPr>
          <w:trHeight w:val="206"/>
        </w:trPr>
        <w:tc>
          <w:tcPr>
            <w:tcW w:w="709" w:type="dxa"/>
          </w:tcPr>
          <w:p w14:paraId="7C365641" w14:textId="28352BB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51</w:t>
            </w:r>
          </w:p>
        </w:tc>
        <w:tc>
          <w:tcPr>
            <w:tcW w:w="1554" w:type="dxa"/>
          </w:tcPr>
          <w:p w14:paraId="4B97E496" w14:textId="1ADB117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408164.71</w:t>
            </w:r>
          </w:p>
        </w:tc>
        <w:tc>
          <w:tcPr>
            <w:tcW w:w="1559" w:type="dxa"/>
          </w:tcPr>
          <w:p w14:paraId="1D293AC4" w14:textId="6139604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1329686.03</w:t>
            </w:r>
          </w:p>
        </w:tc>
        <w:tc>
          <w:tcPr>
            <w:tcW w:w="2982" w:type="dxa"/>
          </w:tcPr>
          <w:p w14:paraId="51C036BC" w14:textId="712FC5D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5600B9B7" w14:textId="50C64DA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4E17F23" w14:textId="629D090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564B5B0A" w14:textId="77777777" w:rsidTr="00450F06">
        <w:trPr>
          <w:trHeight w:val="206"/>
        </w:trPr>
        <w:tc>
          <w:tcPr>
            <w:tcW w:w="709" w:type="dxa"/>
          </w:tcPr>
          <w:p w14:paraId="271F02C2" w14:textId="3D7149A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52</w:t>
            </w:r>
          </w:p>
        </w:tc>
        <w:tc>
          <w:tcPr>
            <w:tcW w:w="1554" w:type="dxa"/>
          </w:tcPr>
          <w:p w14:paraId="6BB98E69" w14:textId="3E24921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408171.61</w:t>
            </w:r>
          </w:p>
        </w:tc>
        <w:tc>
          <w:tcPr>
            <w:tcW w:w="1559" w:type="dxa"/>
          </w:tcPr>
          <w:p w14:paraId="48994C5A" w14:textId="1C06770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1329681.98</w:t>
            </w:r>
          </w:p>
        </w:tc>
        <w:tc>
          <w:tcPr>
            <w:tcW w:w="2982" w:type="dxa"/>
          </w:tcPr>
          <w:p w14:paraId="3C12FC6D" w14:textId="3F11BB4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3F6AB25F" w14:textId="264AB4A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B49B901" w14:textId="1B00B83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0929A1D1" w14:textId="77777777" w:rsidTr="00450F06">
        <w:trPr>
          <w:trHeight w:val="206"/>
        </w:trPr>
        <w:tc>
          <w:tcPr>
            <w:tcW w:w="709" w:type="dxa"/>
          </w:tcPr>
          <w:p w14:paraId="23753DE5" w14:textId="05A8F30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53</w:t>
            </w:r>
          </w:p>
        </w:tc>
        <w:tc>
          <w:tcPr>
            <w:tcW w:w="1554" w:type="dxa"/>
          </w:tcPr>
          <w:p w14:paraId="63D42C77" w14:textId="3D7EFDA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408188.27</w:t>
            </w:r>
          </w:p>
        </w:tc>
        <w:tc>
          <w:tcPr>
            <w:tcW w:w="1559" w:type="dxa"/>
          </w:tcPr>
          <w:p w14:paraId="5DBACCDC" w14:textId="4BD4A68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1329710.54</w:t>
            </w:r>
          </w:p>
        </w:tc>
        <w:tc>
          <w:tcPr>
            <w:tcW w:w="2982" w:type="dxa"/>
          </w:tcPr>
          <w:p w14:paraId="625208E2" w14:textId="3806A81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002BB4B3" w14:textId="726A987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7BFEE67" w14:textId="7E6937C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459F6EA7" w14:textId="77777777" w:rsidTr="00450F06">
        <w:trPr>
          <w:trHeight w:val="206"/>
        </w:trPr>
        <w:tc>
          <w:tcPr>
            <w:tcW w:w="709" w:type="dxa"/>
          </w:tcPr>
          <w:p w14:paraId="1D3179DD" w14:textId="258E6A1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54</w:t>
            </w:r>
          </w:p>
        </w:tc>
        <w:tc>
          <w:tcPr>
            <w:tcW w:w="1554" w:type="dxa"/>
          </w:tcPr>
          <w:p w14:paraId="0E1CC9D6" w14:textId="6389049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408207.12</w:t>
            </w:r>
          </w:p>
        </w:tc>
        <w:tc>
          <w:tcPr>
            <w:tcW w:w="1559" w:type="dxa"/>
          </w:tcPr>
          <w:p w14:paraId="0177D337" w14:textId="1A8207F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1329709.59</w:t>
            </w:r>
          </w:p>
        </w:tc>
        <w:tc>
          <w:tcPr>
            <w:tcW w:w="2982" w:type="dxa"/>
          </w:tcPr>
          <w:p w14:paraId="6CEE887E" w14:textId="0977A8C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15F74DBA" w14:textId="4E91C5C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4B6D92A4" w14:textId="495D896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614DC391" w14:textId="77777777" w:rsidTr="00450F06">
        <w:trPr>
          <w:trHeight w:val="206"/>
        </w:trPr>
        <w:tc>
          <w:tcPr>
            <w:tcW w:w="709" w:type="dxa"/>
          </w:tcPr>
          <w:p w14:paraId="67CE6DDB" w14:textId="246D4F5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55</w:t>
            </w:r>
          </w:p>
        </w:tc>
        <w:tc>
          <w:tcPr>
            <w:tcW w:w="1554" w:type="dxa"/>
          </w:tcPr>
          <w:p w14:paraId="7559485E" w14:textId="108ABB4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408184.04</w:t>
            </w:r>
          </w:p>
        </w:tc>
        <w:tc>
          <w:tcPr>
            <w:tcW w:w="1559" w:type="dxa"/>
          </w:tcPr>
          <w:p w14:paraId="7D3A27DE" w14:textId="353EEBA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1329659.15</w:t>
            </w:r>
          </w:p>
        </w:tc>
        <w:tc>
          <w:tcPr>
            <w:tcW w:w="2982" w:type="dxa"/>
          </w:tcPr>
          <w:p w14:paraId="3B187B3E" w14:textId="49E4531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353CBC49" w14:textId="5754943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6101049" w14:textId="62C7BDC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CE168FA" w14:textId="77777777" w:rsidTr="00450F06">
        <w:trPr>
          <w:trHeight w:val="206"/>
        </w:trPr>
        <w:tc>
          <w:tcPr>
            <w:tcW w:w="709" w:type="dxa"/>
          </w:tcPr>
          <w:p w14:paraId="520D6B2D" w14:textId="23C952E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56</w:t>
            </w:r>
          </w:p>
        </w:tc>
        <w:tc>
          <w:tcPr>
            <w:tcW w:w="1554" w:type="dxa"/>
          </w:tcPr>
          <w:p w14:paraId="67D581D3" w14:textId="7D7EB4F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408182.49</w:t>
            </w:r>
          </w:p>
        </w:tc>
        <w:tc>
          <w:tcPr>
            <w:tcW w:w="1559" w:type="dxa"/>
          </w:tcPr>
          <w:p w14:paraId="04E26BC0" w14:textId="00F27A4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1329654.69</w:t>
            </w:r>
          </w:p>
        </w:tc>
        <w:tc>
          <w:tcPr>
            <w:tcW w:w="2982" w:type="dxa"/>
          </w:tcPr>
          <w:p w14:paraId="7D4C4E08" w14:textId="7148940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735A8C54" w14:textId="0863EC4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3C6636E" w14:textId="7C6AFD2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34B97877" w14:textId="77777777" w:rsidTr="00450F06">
        <w:trPr>
          <w:trHeight w:val="206"/>
        </w:trPr>
        <w:tc>
          <w:tcPr>
            <w:tcW w:w="709" w:type="dxa"/>
          </w:tcPr>
          <w:p w14:paraId="0E84F599" w14:textId="2F7DEFC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28</w:t>
            </w:r>
          </w:p>
        </w:tc>
        <w:tc>
          <w:tcPr>
            <w:tcW w:w="1554" w:type="dxa"/>
          </w:tcPr>
          <w:p w14:paraId="1DCE9998" w14:textId="0D65351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408190.03</w:t>
            </w:r>
          </w:p>
        </w:tc>
        <w:tc>
          <w:tcPr>
            <w:tcW w:w="1559" w:type="dxa"/>
          </w:tcPr>
          <w:p w14:paraId="19E719BD" w14:textId="7EB1530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1329652.03</w:t>
            </w:r>
          </w:p>
        </w:tc>
        <w:tc>
          <w:tcPr>
            <w:tcW w:w="2982" w:type="dxa"/>
          </w:tcPr>
          <w:p w14:paraId="51D32001" w14:textId="73CAC71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2B7FB6FB" w14:textId="4544F3A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5D9B953F" w14:textId="01444B5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5316885A" w14:textId="77777777" w:rsidTr="00450F06">
        <w:trPr>
          <w:trHeight w:val="206"/>
        </w:trPr>
        <w:tc>
          <w:tcPr>
            <w:tcW w:w="709" w:type="dxa"/>
          </w:tcPr>
          <w:p w14:paraId="4A4F3A42" w14:textId="340A7A1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57</w:t>
            </w:r>
          </w:p>
        </w:tc>
        <w:tc>
          <w:tcPr>
            <w:tcW w:w="1554" w:type="dxa"/>
          </w:tcPr>
          <w:p w14:paraId="5C7AC553" w14:textId="10FA43A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408626.32</w:t>
            </w:r>
          </w:p>
        </w:tc>
        <w:tc>
          <w:tcPr>
            <w:tcW w:w="1559" w:type="dxa"/>
          </w:tcPr>
          <w:p w14:paraId="6CF0E8B3" w14:textId="6C035D9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1329665.42</w:t>
            </w:r>
          </w:p>
        </w:tc>
        <w:tc>
          <w:tcPr>
            <w:tcW w:w="2982" w:type="dxa"/>
          </w:tcPr>
          <w:p w14:paraId="711C1C47" w14:textId="58293C5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5E75B65E" w14:textId="40FD6BF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64E2279C" w14:textId="5523B4B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0D7FB98" w14:textId="77777777" w:rsidTr="00450F06">
        <w:trPr>
          <w:trHeight w:val="206"/>
        </w:trPr>
        <w:tc>
          <w:tcPr>
            <w:tcW w:w="709" w:type="dxa"/>
          </w:tcPr>
          <w:p w14:paraId="65E27755" w14:textId="55D82C4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58</w:t>
            </w:r>
          </w:p>
        </w:tc>
        <w:tc>
          <w:tcPr>
            <w:tcW w:w="1554" w:type="dxa"/>
          </w:tcPr>
          <w:p w14:paraId="3C08E726" w14:textId="6127F6F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408630.28</w:t>
            </w:r>
          </w:p>
        </w:tc>
        <w:tc>
          <w:tcPr>
            <w:tcW w:w="1559" w:type="dxa"/>
          </w:tcPr>
          <w:p w14:paraId="3C986C87" w14:textId="553B152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1329677.83</w:t>
            </w:r>
          </w:p>
        </w:tc>
        <w:tc>
          <w:tcPr>
            <w:tcW w:w="2982" w:type="dxa"/>
          </w:tcPr>
          <w:p w14:paraId="3E885B13" w14:textId="56A7AA2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101AAE30" w14:textId="79374EF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6A992972" w14:textId="59DE424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4ECA465E" w14:textId="77777777" w:rsidTr="00450F06">
        <w:trPr>
          <w:trHeight w:val="206"/>
        </w:trPr>
        <w:tc>
          <w:tcPr>
            <w:tcW w:w="709" w:type="dxa"/>
          </w:tcPr>
          <w:p w14:paraId="48DBAF64" w14:textId="3EA1C67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59</w:t>
            </w:r>
          </w:p>
        </w:tc>
        <w:tc>
          <w:tcPr>
            <w:tcW w:w="1554" w:type="dxa"/>
          </w:tcPr>
          <w:p w14:paraId="2EE45982" w14:textId="5F474B7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408622.23</w:t>
            </w:r>
          </w:p>
        </w:tc>
        <w:tc>
          <w:tcPr>
            <w:tcW w:w="1559" w:type="dxa"/>
          </w:tcPr>
          <w:p w14:paraId="094AA353" w14:textId="4D273A0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1329683.16</w:t>
            </w:r>
          </w:p>
        </w:tc>
        <w:tc>
          <w:tcPr>
            <w:tcW w:w="2982" w:type="dxa"/>
          </w:tcPr>
          <w:p w14:paraId="0F686B7E" w14:textId="74EAB71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33F06710" w14:textId="6B7E302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8AEA3AF" w14:textId="63099FA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15A3EBE" w14:textId="77777777" w:rsidTr="00450F06">
        <w:trPr>
          <w:trHeight w:val="206"/>
        </w:trPr>
        <w:tc>
          <w:tcPr>
            <w:tcW w:w="709" w:type="dxa"/>
          </w:tcPr>
          <w:p w14:paraId="6C36A569" w14:textId="033DD98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60</w:t>
            </w:r>
          </w:p>
        </w:tc>
        <w:tc>
          <w:tcPr>
            <w:tcW w:w="1554" w:type="dxa"/>
          </w:tcPr>
          <w:p w14:paraId="07749440" w14:textId="76CDE08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408618.47</w:t>
            </w:r>
          </w:p>
        </w:tc>
        <w:tc>
          <w:tcPr>
            <w:tcW w:w="1559" w:type="dxa"/>
          </w:tcPr>
          <w:p w14:paraId="1E680C55" w14:textId="532CBEB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1329671.42</w:t>
            </w:r>
          </w:p>
        </w:tc>
        <w:tc>
          <w:tcPr>
            <w:tcW w:w="2982" w:type="dxa"/>
          </w:tcPr>
          <w:p w14:paraId="18ADCB62" w14:textId="769D717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5E603269" w14:textId="1117775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B7ACEBF" w14:textId="4C492D2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5A58B7E5" w14:textId="77777777" w:rsidTr="00450F06">
        <w:trPr>
          <w:trHeight w:val="206"/>
        </w:trPr>
        <w:tc>
          <w:tcPr>
            <w:tcW w:w="709" w:type="dxa"/>
          </w:tcPr>
          <w:p w14:paraId="1E25D232" w14:textId="2E56ED8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61</w:t>
            </w:r>
          </w:p>
        </w:tc>
        <w:tc>
          <w:tcPr>
            <w:tcW w:w="1554" w:type="dxa"/>
          </w:tcPr>
          <w:p w14:paraId="2BFD9378" w14:textId="57E2B67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408614.35</w:t>
            </w:r>
          </w:p>
        </w:tc>
        <w:tc>
          <w:tcPr>
            <w:tcW w:w="1559" w:type="dxa"/>
          </w:tcPr>
          <w:p w14:paraId="3A0F2B20" w14:textId="2F7E16E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1329670.23</w:t>
            </w:r>
          </w:p>
        </w:tc>
        <w:tc>
          <w:tcPr>
            <w:tcW w:w="2982" w:type="dxa"/>
          </w:tcPr>
          <w:p w14:paraId="72F63DDE" w14:textId="1342179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6BB06648" w14:textId="69904DC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6950C314" w14:textId="6005B00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D033DC" w:rsidRPr="00CD38A8" w14:paraId="7102B176" w14:textId="77777777" w:rsidTr="00450F06">
        <w:trPr>
          <w:trHeight w:val="206"/>
        </w:trPr>
        <w:tc>
          <w:tcPr>
            <w:tcW w:w="709" w:type="dxa"/>
          </w:tcPr>
          <w:p w14:paraId="03A6C38B" w14:textId="2DB8F01B" w:rsidR="00D033DC" w:rsidRPr="00D033DC" w:rsidRDefault="00D033DC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  <w:lang w:val="ru-RU"/>
              </w:rPr>
            </w:pPr>
            <w:r>
              <w:rPr>
                <w:rFonts w:ascii="Times New Roman" w:hAnsi="Times New Roman" w:cs="Times New Roman"/>
                <w:spacing w:val="-5"/>
                <w:sz w:val="21"/>
                <w:lang w:val="ru-RU"/>
              </w:rPr>
              <w:lastRenderedPageBreak/>
              <w:t>1</w:t>
            </w:r>
          </w:p>
        </w:tc>
        <w:tc>
          <w:tcPr>
            <w:tcW w:w="1554" w:type="dxa"/>
          </w:tcPr>
          <w:p w14:paraId="2FA8639E" w14:textId="4E111AF3" w:rsidR="00D033DC" w:rsidRPr="00D033DC" w:rsidRDefault="00D033DC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21"/>
                <w:lang w:val="ru-RU"/>
              </w:rPr>
              <w:t>2</w:t>
            </w:r>
          </w:p>
        </w:tc>
        <w:tc>
          <w:tcPr>
            <w:tcW w:w="1559" w:type="dxa"/>
          </w:tcPr>
          <w:p w14:paraId="6A02801C" w14:textId="3643B45A" w:rsidR="00D033DC" w:rsidRPr="00D033DC" w:rsidRDefault="00D033DC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21"/>
                <w:lang w:val="ru-RU"/>
              </w:rPr>
              <w:t>3</w:t>
            </w:r>
          </w:p>
        </w:tc>
        <w:tc>
          <w:tcPr>
            <w:tcW w:w="2982" w:type="dxa"/>
          </w:tcPr>
          <w:p w14:paraId="7CF99898" w14:textId="084D7596" w:rsidR="00D033DC" w:rsidRPr="00D033DC" w:rsidRDefault="00D033DC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21"/>
                <w:lang w:val="ru-RU"/>
              </w:rPr>
              <w:t>4</w:t>
            </w:r>
          </w:p>
        </w:tc>
        <w:tc>
          <w:tcPr>
            <w:tcW w:w="1560" w:type="dxa"/>
          </w:tcPr>
          <w:p w14:paraId="0E600B0A" w14:textId="072793F3" w:rsidR="00D033DC" w:rsidRPr="00D033DC" w:rsidRDefault="00D033DC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  <w:lang w:val="ru-RU"/>
              </w:rPr>
            </w:pPr>
            <w:r>
              <w:rPr>
                <w:rFonts w:ascii="Times New Roman" w:hAnsi="Times New Roman" w:cs="Times New Roman"/>
                <w:spacing w:val="-4"/>
                <w:sz w:val="21"/>
                <w:lang w:val="ru-RU"/>
              </w:rPr>
              <w:t>5</w:t>
            </w:r>
          </w:p>
        </w:tc>
        <w:tc>
          <w:tcPr>
            <w:tcW w:w="1134" w:type="dxa"/>
          </w:tcPr>
          <w:p w14:paraId="15943003" w14:textId="131A99B5" w:rsidR="00D033DC" w:rsidRPr="00D033DC" w:rsidRDefault="00D033DC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1"/>
                <w:lang w:val="ru-RU"/>
              </w:rPr>
              <w:t>6</w:t>
            </w:r>
          </w:p>
        </w:tc>
      </w:tr>
      <w:tr w:rsidR="00AC48B0" w:rsidRPr="00CD38A8" w14:paraId="21BB9DCA" w14:textId="77777777" w:rsidTr="00450F06">
        <w:trPr>
          <w:trHeight w:val="206"/>
        </w:trPr>
        <w:tc>
          <w:tcPr>
            <w:tcW w:w="709" w:type="dxa"/>
          </w:tcPr>
          <w:p w14:paraId="77563E45" w14:textId="553ECE5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62</w:t>
            </w:r>
          </w:p>
        </w:tc>
        <w:tc>
          <w:tcPr>
            <w:tcW w:w="1554" w:type="dxa"/>
          </w:tcPr>
          <w:p w14:paraId="429FC824" w14:textId="657FAD1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408529.77</w:t>
            </w:r>
          </w:p>
        </w:tc>
        <w:tc>
          <w:tcPr>
            <w:tcW w:w="1559" w:type="dxa"/>
          </w:tcPr>
          <w:p w14:paraId="06CDD649" w14:textId="6E20F78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1329726.91</w:t>
            </w:r>
          </w:p>
        </w:tc>
        <w:tc>
          <w:tcPr>
            <w:tcW w:w="2982" w:type="dxa"/>
          </w:tcPr>
          <w:p w14:paraId="21A273C1" w14:textId="01C475D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703F86A8" w14:textId="68E8BE4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501DC92D" w14:textId="43D94E9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299B39F" w14:textId="77777777" w:rsidTr="00450F06">
        <w:trPr>
          <w:trHeight w:val="206"/>
        </w:trPr>
        <w:tc>
          <w:tcPr>
            <w:tcW w:w="709" w:type="dxa"/>
          </w:tcPr>
          <w:p w14:paraId="35A10B13" w14:textId="02A9C83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63</w:t>
            </w:r>
          </w:p>
        </w:tc>
        <w:tc>
          <w:tcPr>
            <w:tcW w:w="1554" w:type="dxa"/>
          </w:tcPr>
          <w:p w14:paraId="7E32B6AF" w14:textId="4671832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408541.07</w:t>
            </w:r>
          </w:p>
        </w:tc>
        <w:tc>
          <w:tcPr>
            <w:tcW w:w="1559" w:type="dxa"/>
          </w:tcPr>
          <w:p w14:paraId="7A974F28" w14:textId="0BC20F7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1329734.87</w:t>
            </w:r>
          </w:p>
        </w:tc>
        <w:tc>
          <w:tcPr>
            <w:tcW w:w="2982" w:type="dxa"/>
          </w:tcPr>
          <w:p w14:paraId="19C4ADD7" w14:textId="2ED943D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294DD1C5" w14:textId="600B8A1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975430B" w14:textId="35BE1E3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38659363" w14:textId="77777777" w:rsidTr="00450F06">
        <w:trPr>
          <w:trHeight w:val="206"/>
        </w:trPr>
        <w:tc>
          <w:tcPr>
            <w:tcW w:w="709" w:type="dxa"/>
          </w:tcPr>
          <w:p w14:paraId="6C4CB944" w14:textId="5999760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64</w:t>
            </w:r>
          </w:p>
        </w:tc>
        <w:tc>
          <w:tcPr>
            <w:tcW w:w="1554" w:type="dxa"/>
          </w:tcPr>
          <w:p w14:paraId="566C4FCD" w14:textId="6F529D4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408530.72</w:t>
            </w:r>
          </w:p>
        </w:tc>
        <w:tc>
          <w:tcPr>
            <w:tcW w:w="1559" w:type="dxa"/>
          </w:tcPr>
          <w:p w14:paraId="143E4D1B" w14:textId="4F695EE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1329738.93</w:t>
            </w:r>
          </w:p>
        </w:tc>
        <w:tc>
          <w:tcPr>
            <w:tcW w:w="2982" w:type="dxa"/>
          </w:tcPr>
          <w:p w14:paraId="3520D249" w14:textId="1869915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7300D51" w14:textId="24FA7C6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197BAB41" w14:textId="3882FFD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0C375D60" w14:textId="77777777" w:rsidTr="00450F06">
        <w:trPr>
          <w:trHeight w:val="206"/>
        </w:trPr>
        <w:tc>
          <w:tcPr>
            <w:tcW w:w="709" w:type="dxa"/>
          </w:tcPr>
          <w:p w14:paraId="799D1612" w14:textId="149DAA1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65</w:t>
            </w:r>
          </w:p>
        </w:tc>
        <w:tc>
          <w:tcPr>
            <w:tcW w:w="1554" w:type="dxa"/>
          </w:tcPr>
          <w:p w14:paraId="1A64A641" w14:textId="7F92AC5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408527.46</w:t>
            </w:r>
          </w:p>
        </w:tc>
        <w:tc>
          <w:tcPr>
            <w:tcW w:w="1559" w:type="dxa"/>
          </w:tcPr>
          <w:p w14:paraId="224ACCE1" w14:textId="38EA4EB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1329736.67</w:t>
            </w:r>
          </w:p>
        </w:tc>
        <w:tc>
          <w:tcPr>
            <w:tcW w:w="2982" w:type="dxa"/>
          </w:tcPr>
          <w:p w14:paraId="2AA28F3C" w14:textId="0FDB66E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395DACD1" w14:textId="6F0869C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59BB945B" w14:textId="30CE4B9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7D38E33E" w14:textId="77777777" w:rsidTr="00450F06">
        <w:trPr>
          <w:trHeight w:val="206"/>
        </w:trPr>
        <w:tc>
          <w:tcPr>
            <w:tcW w:w="709" w:type="dxa"/>
          </w:tcPr>
          <w:p w14:paraId="204F6F5A" w14:textId="75377D8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66</w:t>
            </w:r>
          </w:p>
        </w:tc>
        <w:tc>
          <w:tcPr>
            <w:tcW w:w="1554" w:type="dxa"/>
          </w:tcPr>
          <w:p w14:paraId="226F845F" w14:textId="6CD8A14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408520.57</w:t>
            </w:r>
          </w:p>
        </w:tc>
        <w:tc>
          <w:tcPr>
            <w:tcW w:w="1559" w:type="dxa"/>
          </w:tcPr>
          <w:p w14:paraId="2B35FE97" w14:textId="4DB001D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1329737.92</w:t>
            </w:r>
          </w:p>
        </w:tc>
        <w:tc>
          <w:tcPr>
            <w:tcW w:w="2982" w:type="dxa"/>
          </w:tcPr>
          <w:p w14:paraId="5174A4AC" w14:textId="7442DE2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02DE2EB5" w14:textId="4452857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0B28F87" w14:textId="2CD62E4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B965160" w14:textId="77777777" w:rsidTr="00450F06">
        <w:trPr>
          <w:trHeight w:val="206"/>
        </w:trPr>
        <w:tc>
          <w:tcPr>
            <w:tcW w:w="709" w:type="dxa"/>
          </w:tcPr>
          <w:p w14:paraId="0A72B105" w14:textId="2FB9EE5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67</w:t>
            </w:r>
          </w:p>
        </w:tc>
        <w:tc>
          <w:tcPr>
            <w:tcW w:w="1554" w:type="dxa"/>
          </w:tcPr>
          <w:p w14:paraId="6CFDCB14" w14:textId="0AF8B72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408511.44</w:t>
            </w:r>
          </w:p>
        </w:tc>
        <w:tc>
          <w:tcPr>
            <w:tcW w:w="1559" w:type="dxa"/>
          </w:tcPr>
          <w:p w14:paraId="5F64BC4B" w14:textId="0297143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1329739.15</w:t>
            </w:r>
          </w:p>
        </w:tc>
        <w:tc>
          <w:tcPr>
            <w:tcW w:w="2982" w:type="dxa"/>
          </w:tcPr>
          <w:p w14:paraId="3698772B" w14:textId="78EF023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12207202" w14:textId="043473A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01C271D9" w14:textId="6B45109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5C064251" w14:textId="77777777" w:rsidTr="00450F06">
        <w:trPr>
          <w:trHeight w:val="206"/>
        </w:trPr>
        <w:tc>
          <w:tcPr>
            <w:tcW w:w="709" w:type="dxa"/>
          </w:tcPr>
          <w:p w14:paraId="2137B428" w14:textId="539ABC5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68</w:t>
            </w:r>
          </w:p>
        </w:tc>
        <w:tc>
          <w:tcPr>
            <w:tcW w:w="1554" w:type="dxa"/>
          </w:tcPr>
          <w:p w14:paraId="710725D0" w14:textId="7238FC2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408409.66</w:t>
            </w:r>
          </w:p>
        </w:tc>
        <w:tc>
          <w:tcPr>
            <w:tcW w:w="1559" w:type="dxa"/>
          </w:tcPr>
          <w:p w14:paraId="3A42A11C" w14:textId="0F2E18C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1329747.66</w:t>
            </w:r>
          </w:p>
        </w:tc>
        <w:tc>
          <w:tcPr>
            <w:tcW w:w="2982" w:type="dxa"/>
          </w:tcPr>
          <w:p w14:paraId="292B9573" w14:textId="767904D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0811344C" w14:textId="1BBAE28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17100115" w14:textId="6B9120C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31605CF9" w14:textId="77777777" w:rsidTr="00450F06">
        <w:trPr>
          <w:trHeight w:val="206"/>
        </w:trPr>
        <w:tc>
          <w:tcPr>
            <w:tcW w:w="709" w:type="dxa"/>
          </w:tcPr>
          <w:p w14:paraId="223B56AE" w14:textId="39A3FE1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69</w:t>
            </w:r>
          </w:p>
        </w:tc>
        <w:tc>
          <w:tcPr>
            <w:tcW w:w="1554" w:type="dxa"/>
          </w:tcPr>
          <w:p w14:paraId="597910AD" w14:textId="6357730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408394.28</w:t>
            </w:r>
          </w:p>
        </w:tc>
        <w:tc>
          <w:tcPr>
            <w:tcW w:w="1559" w:type="dxa"/>
          </w:tcPr>
          <w:p w14:paraId="148190EC" w14:textId="2CE48FA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1329740.05</w:t>
            </w:r>
          </w:p>
        </w:tc>
        <w:tc>
          <w:tcPr>
            <w:tcW w:w="2982" w:type="dxa"/>
          </w:tcPr>
          <w:p w14:paraId="49A15991" w14:textId="57672D9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DF5F37B" w14:textId="2C4DD23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6F8A8D6C" w14:textId="4086CE0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6C2AC5DE" w14:textId="77777777" w:rsidTr="00450F06">
        <w:trPr>
          <w:trHeight w:val="206"/>
        </w:trPr>
        <w:tc>
          <w:tcPr>
            <w:tcW w:w="709" w:type="dxa"/>
          </w:tcPr>
          <w:p w14:paraId="58DB964B" w14:textId="0E9A4C3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70</w:t>
            </w:r>
          </w:p>
        </w:tc>
        <w:tc>
          <w:tcPr>
            <w:tcW w:w="1554" w:type="dxa"/>
          </w:tcPr>
          <w:p w14:paraId="7B21B347" w14:textId="506AAEE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408509.49</w:t>
            </w:r>
          </w:p>
        </w:tc>
        <w:tc>
          <w:tcPr>
            <w:tcW w:w="1559" w:type="dxa"/>
          </w:tcPr>
          <w:p w14:paraId="56E7AA8B" w14:textId="27C3998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1329731.30</w:t>
            </w:r>
          </w:p>
        </w:tc>
        <w:tc>
          <w:tcPr>
            <w:tcW w:w="2982" w:type="dxa"/>
          </w:tcPr>
          <w:p w14:paraId="10868B2A" w14:textId="15E479F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1495769E" w14:textId="7928215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44F45341" w14:textId="139314C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60B392A5" w14:textId="77777777" w:rsidTr="00450F06">
        <w:trPr>
          <w:trHeight w:val="206"/>
        </w:trPr>
        <w:tc>
          <w:tcPr>
            <w:tcW w:w="709" w:type="dxa"/>
          </w:tcPr>
          <w:p w14:paraId="1E00B520" w14:textId="15B48FE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71</w:t>
            </w:r>
          </w:p>
        </w:tc>
        <w:tc>
          <w:tcPr>
            <w:tcW w:w="1554" w:type="dxa"/>
          </w:tcPr>
          <w:p w14:paraId="1C315BAD" w14:textId="4B01850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408529.39</w:t>
            </w:r>
          </w:p>
        </w:tc>
        <w:tc>
          <w:tcPr>
            <w:tcW w:w="1559" w:type="dxa"/>
          </w:tcPr>
          <w:p w14:paraId="2C96C787" w14:textId="145A58C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1329717.63</w:t>
            </w:r>
          </w:p>
        </w:tc>
        <w:tc>
          <w:tcPr>
            <w:tcW w:w="2982" w:type="dxa"/>
          </w:tcPr>
          <w:p w14:paraId="2F714B0E" w14:textId="690BC8D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285916BA" w14:textId="0423D89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CC9B1B6" w14:textId="6E37CF9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540A4D56" w14:textId="77777777" w:rsidTr="00450F06">
        <w:trPr>
          <w:trHeight w:val="206"/>
        </w:trPr>
        <w:tc>
          <w:tcPr>
            <w:tcW w:w="709" w:type="dxa"/>
          </w:tcPr>
          <w:p w14:paraId="640DA3C6" w14:textId="6E23FEC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72</w:t>
            </w:r>
          </w:p>
        </w:tc>
        <w:tc>
          <w:tcPr>
            <w:tcW w:w="1554" w:type="dxa"/>
          </w:tcPr>
          <w:p w14:paraId="7A50C8FB" w14:textId="75F18B7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408612.97</w:t>
            </w:r>
          </w:p>
        </w:tc>
        <w:tc>
          <w:tcPr>
            <w:tcW w:w="1559" w:type="dxa"/>
          </w:tcPr>
          <w:p w14:paraId="083B2E29" w14:textId="4E80C54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1329661.48</w:t>
            </w:r>
          </w:p>
        </w:tc>
        <w:tc>
          <w:tcPr>
            <w:tcW w:w="2982" w:type="dxa"/>
          </w:tcPr>
          <w:p w14:paraId="6166A0CD" w14:textId="3D1CF54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3933C45F" w14:textId="1AFB9A3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12013992" w14:textId="4158D50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5C0C3D4" w14:textId="77777777" w:rsidTr="00450F06">
        <w:trPr>
          <w:trHeight w:val="206"/>
        </w:trPr>
        <w:tc>
          <w:tcPr>
            <w:tcW w:w="709" w:type="dxa"/>
          </w:tcPr>
          <w:p w14:paraId="23D3E088" w14:textId="07F1303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57</w:t>
            </w:r>
          </w:p>
        </w:tc>
        <w:tc>
          <w:tcPr>
            <w:tcW w:w="1554" w:type="dxa"/>
          </w:tcPr>
          <w:p w14:paraId="12599A0D" w14:textId="4AD4143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408626.32</w:t>
            </w:r>
          </w:p>
        </w:tc>
        <w:tc>
          <w:tcPr>
            <w:tcW w:w="1559" w:type="dxa"/>
          </w:tcPr>
          <w:p w14:paraId="127793A2" w14:textId="4519229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1329665.42</w:t>
            </w:r>
          </w:p>
        </w:tc>
        <w:tc>
          <w:tcPr>
            <w:tcW w:w="2982" w:type="dxa"/>
          </w:tcPr>
          <w:p w14:paraId="10675617" w14:textId="705161D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675E7896" w14:textId="7D240EA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E44F03B" w14:textId="6B5440C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636CB5F" w14:textId="77777777" w:rsidTr="00450F06">
        <w:trPr>
          <w:trHeight w:val="206"/>
        </w:trPr>
        <w:tc>
          <w:tcPr>
            <w:tcW w:w="709" w:type="dxa"/>
          </w:tcPr>
          <w:p w14:paraId="6F255EED" w14:textId="1A4670E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73</w:t>
            </w:r>
          </w:p>
        </w:tc>
        <w:tc>
          <w:tcPr>
            <w:tcW w:w="1554" w:type="dxa"/>
          </w:tcPr>
          <w:p w14:paraId="07B78BCF" w14:textId="1B6640E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408731.62</w:t>
            </w:r>
          </w:p>
        </w:tc>
        <w:tc>
          <w:tcPr>
            <w:tcW w:w="1559" w:type="dxa"/>
          </w:tcPr>
          <w:p w14:paraId="277B3248" w14:textId="3CD5E3B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1329909.99</w:t>
            </w:r>
          </w:p>
        </w:tc>
        <w:tc>
          <w:tcPr>
            <w:tcW w:w="2982" w:type="dxa"/>
          </w:tcPr>
          <w:p w14:paraId="3C44C2D5" w14:textId="748CF97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34F33494" w14:textId="5F4AD68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134EB61" w14:textId="55147E1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5244CD84" w14:textId="77777777" w:rsidTr="00450F06">
        <w:trPr>
          <w:trHeight w:val="206"/>
        </w:trPr>
        <w:tc>
          <w:tcPr>
            <w:tcW w:w="709" w:type="dxa"/>
          </w:tcPr>
          <w:p w14:paraId="6F0BEA08" w14:textId="0E350C2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74</w:t>
            </w:r>
          </w:p>
        </w:tc>
        <w:tc>
          <w:tcPr>
            <w:tcW w:w="1554" w:type="dxa"/>
          </w:tcPr>
          <w:p w14:paraId="371E29B8" w14:textId="2420BE1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408731.00</w:t>
            </w:r>
          </w:p>
        </w:tc>
        <w:tc>
          <w:tcPr>
            <w:tcW w:w="1559" w:type="dxa"/>
          </w:tcPr>
          <w:p w14:paraId="1B335894" w14:textId="1729447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1329918.74</w:t>
            </w:r>
          </w:p>
        </w:tc>
        <w:tc>
          <w:tcPr>
            <w:tcW w:w="2982" w:type="dxa"/>
          </w:tcPr>
          <w:p w14:paraId="1BD9EC5A" w14:textId="2535118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124CF038" w14:textId="7FED4E2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CA85EAD" w14:textId="4DDB917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BC2B58E" w14:textId="77777777" w:rsidTr="00450F06">
        <w:trPr>
          <w:trHeight w:val="206"/>
        </w:trPr>
        <w:tc>
          <w:tcPr>
            <w:tcW w:w="709" w:type="dxa"/>
          </w:tcPr>
          <w:p w14:paraId="15A7440D" w14:textId="7B68931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75</w:t>
            </w:r>
          </w:p>
        </w:tc>
        <w:tc>
          <w:tcPr>
            <w:tcW w:w="1554" w:type="dxa"/>
          </w:tcPr>
          <w:p w14:paraId="4CEA62BD" w14:textId="75DED14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408730.83</w:t>
            </w:r>
          </w:p>
        </w:tc>
        <w:tc>
          <w:tcPr>
            <w:tcW w:w="1559" w:type="dxa"/>
          </w:tcPr>
          <w:p w14:paraId="56DAD974" w14:textId="000FBCC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1329921.16</w:t>
            </w:r>
          </w:p>
        </w:tc>
        <w:tc>
          <w:tcPr>
            <w:tcW w:w="2982" w:type="dxa"/>
          </w:tcPr>
          <w:p w14:paraId="24D52D74" w14:textId="76C90CD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213D8DB7" w14:textId="19FF181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51725F66" w14:textId="6A4CB6A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55C59F17" w14:textId="77777777" w:rsidTr="00450F06">
        <w:trPr>
          <w:trHeight w:val="206"/>
        </w:trPr>
        <w:tc>
          <w:tcPr>
            <w:tcW w:w="709" w:type="dxa"/>
          </w:tcPr>
          <w:p w14:paraId="769160E3" w14:textId="1C08CFC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76</w:t>
            </w:r>
          </w:p>
        </w:tc>
        <w:tc>
          <w:tcPr>
            <w:tcW w:w="1554" w:type="dxa"/>
          </w:tcPr>
          <w:p w14:paraId="423EEE7C" w14:textId="191809B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408727.40</w:t>
            </w:r>
          </w:p>
        </w:tc>
        <w:tc>
          <w:tcPr>
            <w:tcW w:w="1559" w:type="dxa"/>
          </w:tcPr>
          <w:p w14:paraId="034FD501" w14:textId="4A38A39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1329921.52</w:t>
            </w:r>
          </w:p>
        </w:tc>
        <w:tc>
          <w:tcPr>
            <w:tcW w:w="2982" w:type="dxa"/>
          </w:tcPr>
          <w:p w14:paraId="28AB458E" w14:textId="79E7CA7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D982949" w14:textId="4C4F1A6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6174B80C" w14:textId="11B6010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5176CDD5" w14:textId="77777777" w:rsidTr="00450F06">
        <w:trPr>
          <w:trHeight w:val="206"/>
        </w:trPr>
        <w:tc>
          <w:tcPr>
            <w:tcW w:w="709" w:type="dxa"/>
          </w:tcPr>
          <w:p w14:paraId="1975236E" w14:textId="0E52F25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77</w:t>
            </w:r>
          </w:p>
        </w:tc>
        <w:tc>
          <w:tcPr>
            <w:tcW w:w="1554" w:type="dxa"/>
          </w:tcPr>
          <w:p w14:paraId="3DDCDFEB" w14:textId="1F27CA4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408731.55</w:t>
            </w:r>
          </w:p>
        </w:tc>
        <w:tc>
          <w:tcPr>
            <w:tcW w:w="1559" w:type="dxa"/>
          </w:tcPr>
          <w:p w14:paraId="5D87139C" w14:textId="5488A58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1329952.34</w:t>
            </w:r>
          </w:p>
        </w:tc>
        <w:tc>
          <w:tcPr>
            <w:tcW w:w="2982" w:type="dxa"/>
          </w:tcPr>
          <w:p w14:paraId="22082E53" w14:textId="1942A5F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2EE5FA26" w14:textId="2CE6265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47BA4F08" w14:textId="1458914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FA39563" w14:textId="77777777" w:rsidTr="007066CC">
        <w:trPr>
          <w:trHeight w:val="206"/>
        </w:trPr>
        <w:tc>
          <w:tcPr>
            <w:tcW w:w="709" w:type="dxa"/>
          </w:tcPr>
          <w:p w14:paraId="38C52B5A" w14:textId="24C9E57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78</w:t>
            </w:r>
          </w:p>
        </w:tc>
        <w:tc>
          <w:tcPr>
            <w:tcW w:w="1554" w:type="dxa"/>
          </w:tcPr>
          <w:p w14:paraId="7F1CF049" w14:textId="707531E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408728.80</w:t>
            </w:r>
          </w:p>
        </w:tc>
        <w:tc>
          <w:tcPr>
            <w:tcW w:w="1559" w:type="dxa"/>
          </w:tcPr>
          <w:p w14:paraId="143B237F" w14:textId="5B07D6F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1329952.77</w:t>
            </w:r>
          </w:p>
        </w:tc>
        <w:tc>
          <w:tcPr>
            <w:tcW w:w="2982" w:type="dxa"/>
          </w:tcPr>
          <w:p w14:paraId="3BCD8618" w14:textId="56CF75C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569E2115" w14:textId="6FE5891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0B67FEB8" w14:textId="53C9FE1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31899AE6" w14:textId="77777777" w:rsidTr="007066CC">
        <w:trPr>
          <w:trHeight w:val="206"/>
        </w:trPr>
        <w:tc>
          <w:tcPr>
            <w:tcW w:w="709" w:type="dxa"/>
          </w:tcPr>
          <w:p w14:paraId="16EFA8AA" w14:textId="0726A3F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79</w:t>
            </w:r>
          </w:p>
        </w:tc>
        <w:tc>
          <w:tcPr>
            <w:tcW w:w="1554" w:type="dxa"/>
          </w:tcPr>
          <w:p w14:paraId="03264486" w14:textId="706DC14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408734.50</w:t>
            </w:r>
          </w:p>
        </w:tc>
        <w:tc>
          <w:tcPr>
            <w:tcW w:w="1559" w:type="dxa"/>
          </w:tcPr>
          <w:p w14:paraId="6E1F7615" w14:textId="3D9CAC9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1329983.17</w:t>
            </w:r>
          </w:p>
        </w:tc>
        <w:tc>
          <w:tcPr>
            <w:tcW w:w="2982" w:type="dxa"/>
          </w:tcPr>
          <w:p w14:paraId="480206AE" w14:textId="3E96EB8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10C72624" w14:textId="3ED7B5B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430F0041" w14:textId="74626B5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2549CA7" w14:textId="77777777" w:rsidTr="00450F06">
        <w:trPr>
          <w:trHeight w:val="206"/>
        </w:trPr>
        <w:tc>
          <w:tcPr>
            <w:tcW w:w="709" w:type="dxa"/>
          </w:tcPr>
          <w:p w14:paraId="3BEB61B7" w14:textId="7EBBF3B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80</w:t>
            </w:r>
          </w:p>
        </w:tc>
        <w:tc>
          <w:tcPr>
            <w:tcW w:w="1554" w:type="dxa"/>
          </w:tcPr>
          <w:p w14:paraId="50108F9B" w14:textId="0B81A5E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408737.48</w:t>
            </w:r>
          </w:p>
        </w:tc>
        <w:tc>
          <w:tcPr>
            <w:tcW w:w="1559" w:type="dxa"/>
          </w:tcPr>
          <w:p w14:paraId="26621D41" w14:textId="07C62A1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1330011.61</w:t>
            </w:r>
          </w:p>
        </w:tc>
        <w:tc>
          <w:tcPr>
            <w:tcW w:w="2982" w:type="dxa"/>
          </w:tcPr>
          <w:p w14:paraId="1D090854" w14:textId="584A984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7E913D74" w14:textId="40C03A9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4EF7B29" w14:textId="2994EDE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66EDDB3" w14:textId="77777777" w:rsidTr="00450F06">
        <w:trPr>
          <w:trHeight w:val="206"/>
        </w:trPr>
        <w:tc>
          <w:tcPr>
            <w:tcW w:w="709" w:type="dxa"/>
          </w:tcPr>
          <w:p w14:paraId="4446BFB2" w14:textId="5176929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81</w:t>
            </w:r>
          </w:p>
        </w:tc>
        <w:tc>
          <w:tcPr>
            <w:tcW w:w="1554" w:type="dxa"/>
          </w:tcPr>
          <w:p w14:paraId="6934DAAA" w14:textId="4CE2EAD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408738.20</w:t>
            </w:r>
          </w:p>
        </w:tc>
        <w:tc>
          <w:tcPr>
            <w:tcW w:w="1559" w:type="dxa"/>
          </w:tcPr>
          <w:p w14:paraId="2BB5A525" w14:textId="3857621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1330011.57</w:t>
            </w:r>
          </w:p>
        </w:tc>
        <w:tc>
          <w:tcPr>
            <w:tcW w:w="2982" w:type="dxa"/>
          </w:tcPr>
          <w:p w14:paraId="728D39CE" w14:textId="0B59EF9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2EEF8AF9" w14:textId="1449E77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36B3451B" w14:textId="7240EDF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0251E011" w14:textId="77777777" w:rsidTr="00450F06">
        <w:trPr>
          <w:trHeight w:val="206"/>
        </w:trPr>
        <w:tc>
          <w:tcPr>
            <w:tcW w:w="709" w:type="dxa"/>
          </w:tcPr>
          <w:p w14:paraId="1157A9BC" w14:textId="3FF5BF4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82</w:t>
            </w:r>
          </w:p>
        </w:tc>
        <w:tc>
          <w:tcPr>
            <w:tcW w:w="1554" w:type="dxa"/>
          </w:tcPr>
          <w:p w14:paraId="6B17581A" w14:textId="51B7B03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408741.92</w:t>
            </w:r>
          </w:p>
        </w:tc>
        <w:tc>
          <w:tcPr>
            <w:tcW w:w="1559" w:type="dxa"/>
          </w:tcPr>
          <w:p w14:paraId="799BD03B" w14:textId="0EF08C1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1330015.09</w:t>
            </w:r>
          </w:p>
        </w:tc>
        <w:tc>
          <w:tcPr>
            <w:tcW w:w="2982" w:type="dxa"/>
          </w:tcPr>
          <w:p w14:paraId="69907220" w14:textId="3D3A50B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657717DB" w14:textId="0136CBC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4DB0B6B" w14:textId="2E34689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4B229BE8" w14:textId="77777777" w:rsidTr="00450F06">
        <w:trPr>
          <w:trHeight w:val="206"/>
        </w:trPr>
        <w:tc>
          <w:tcPr>
            <w:tcW w:w="709" w:type="dxa"/>
          </w:tcPr>
          <w:p w14:paraId="2DFDD83E" w14:textId="2B9D0D6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83</w:t>
            </w:r>
          </w:p>
        </w:tc>
        <w:tc>
          <w:tcPr>
            <w:tcW w:w="1554" w:type="dxa"/>
          </w:tcPr>
          <w:p w14:paraId="7E5D9FE1" w14:textId="4318BFC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408743.96</w:t>
            </w:r>
          </w:p>
        </w:tc>
        <w:tc>
          <w:tcPr>
            <w:tcW w:w="1559" w:type="dxa"/>
          </w:tcPr>
          <w:p w14:paraId="68CB8760" w14:textId="2782788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1330017.03</w:t>
            </w:r>
          </w:p>
        </w:tc>
        <w:tc>
          <w:tcPr>
            <w:tcW w:w="2982" w:type="dxa"/>
          </w:tcPr>
          <w:p w14:paraId="63156BD4" w14:textId="5356571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7D68AD1" w14:textId="3257DFD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0C9855DC" w14:textId="7033878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390AEA64" w14:textId="77777777" w:rsidTr="00450F06">
        <w:trPr>
          <w:trHeight w:val="206"/>
        </w:trPr>
        <w:tc>
          <w:tcPr>
            <w:tcW w:w="709" w:type="dxa"/>
          </w:tcPr>
          <w:p w14:paraId="4BF4BDB9" w14:textId="03E273D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84</w:t>
            </w:r>
          </w:p>
        </w:tc>
        <w:tc>
          <w:tcPr>
            <w:tcW w:w="1554" w:type="dxa"/>
          </w:tcPr>
          <w:p w14:paraId="071F47F7" w14:textId="21831BC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408749.68</w:t>
            </w:r>
          </w:p>
        </w:tc>
        <w:tc>
          <w:tcPr>
            <w:tcW w:w="1559" w:type="dxa"/>
          </w:tcPr>
          <w:p w14:paraId="56187578" w14:textId="3DCD9A3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1330022.45</w:t>
            </w:r>
          </w:p>
        </w:tc>
        <w:tc>
          <w:tcPr>
            <w:tcW w:w="2982" w:type="dxa"/>
          </w:tcPr>
          <w:p w14:paraId="035F52EA" w14:textId="13A2835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7AFC9812" w14:textId="5C95FD3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4762EC2A" w14:textId="011F376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128C520" w14:textId="77777777" w:rsidTr="00450F06">
        <w:trPr>
          <w:trHeight w:val="206"/>
        </w:trPr>
        <w:tc>
          <w:tcPr>
            <w:tcW w:w="709" w:type="dxa"/>
          </w:tcPr>
          <w:p w14:paraId="521168E3" w14:textId="259DA59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85</w:t>
            </w:r>
          </w:p>
        </w:tc>
        <w:tc>
          <w:tcPr>
            <w:tcW w:w="1554" w:type="dxa"/>
          </w:tcPr>
          <w:p w14:paraId="00F1A196" w14:textId="2BE661A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408785.95</w:t>
            </w:r>
          </w:p>
        </w:tc>
        <w:tc>
          <w:tcPr>
            <w:tcW w:w="1559" w:type="dxa"/>
          </w:tcPr>
          <w:p w14:paraId="50D0B828" w14:textId="403D3A2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1330016.73</w:t>
            </w:r>
          </w:p>
        </w:tc>
        <w:tc>
          <w:tcPr>
            <w:tcW w:w="2982" w:type="dxa"/>
          </w:tcPr>
          <w:p w14:paraId="7235A701" w14:textId="07ED546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0F54B9D1" w14:textId="36CCE92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4069427E" w14:textId="6E19A4A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6A0B2976" w14:textId="77777777" w:rsidTr="00450F06">
        <w:trPr>
          <w:trHeight w:val="206"/>
        </w:trPr>
        <w:tc>
          <w:tcPr>
            <w:tcW w:w="709" w:type="dxa"/>
          </w:tcPr>
          <w:p w14:paraId="68989684" w14:textId="68CDB36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86</w:t>
            </w:r>
          </w:p>
        </w:tc>
        <w:tc>
          <w:tcPr>
            <w:tcW w:w="1554" w:type="dxa"/>
          </w:tcPr>
          <w:p w14:paraId="40D322F1" w14:textId="3668DE5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408795.61</w:t>
            </w:r>
          </w:p>
        </w:tc>
        <w:tc>
          <w:tcPr>
            <w:tcW w:w="1559" w:type="dxa"/>
          </w:tcPr>
          <w:p w14:paraId="7EF04672" w14:textId="7025D07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1330028.92</w:t>
            </w:r>
          </w:p>
        </w:tc>
        <w:tc>
          <w:tcPr>
            <w:tcW w:w="2982" w:type="dxa"/>
          </w:tcPr>
          <w:p w14:paraId="62CB8DE1" w14:textId="75BA8B6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360EE45B" w14:textId="10825D6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45B34F2" w14:textId="7446562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55E3F0EF" w14:textId="77777777" w:rsidTr="00450F06">
        <w:trPr>
          <w:trHeight w:val="206"/>
        </w:trPr>
        <w:tc>
          <w:tcPr>
            <w:tcW w:w="709" w:type="dxa"/>
          </w:tcPr>
          <w:p w14:paraId="4919C8B9" w14:textId="49638A7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87</w:t>
            </w:r>
          </w:p>
        </w:tc>
        <w:tc>
          <w:tcPr>
            <w:tcW w:w="1554" w:type="dxa"/>
          </w:tcPr>
          <w:p w14:paraId="7D362F21" w14:textId="0AC45DA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408796.32</w:t>
            </w:r>
          </w:p>
        </w:tc>
        <w:tc>
          <w:tcPr>
            <w:tcW w:w="1559" w:type="dxa"/>
          </w:tcPr>
          <w:p w14:paraId="22BB0199" w14:textId="2A48FE9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1330065.74</w:t>
            </w:r>
          </w:p>
        </w:tc>
        <w:tc>
          <w:tcPr>
            <w:tcW w:w="2982" w:type="dxa"/>
          </w:tcPr>
          <w:p w14:paraId="7B3900C0" w14:textId="4D5BF8E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54DED277" w14:textId="5C681D5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033CFDDE" w14:textId="213A7CA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F40E891" w14:textId="77777777" w:rsidTr="00450F06">
        <w:trPr>
          <w:trHeight w:val="206"/>
        </w:trPr>
        <w:tc>
          <w:tcPr>
            <w:tcW w:w="709" w:type="dxa"/>
          </w:tcPr>
          <w:p w14:paraId="249EDF03" w14:textId="5BCC072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88</w:t>
            </w:r>
          </w:p>
        </w:tc>
        <w:tc>
          <w:tcPr>
            <w:tcW w:w="1554" w:type="dxa"/>
          </w:tcPr>
          <w:p w14:paraId="7DDE4CEE" w14:textId="3D3B34C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408796.52</w:t>
            </w:r>
          </w:p>
        </w:tc>
        <w:tc>
          <w:tcPr>
            <w:tcW w:w="1559" w:type="dxa"/>
          </w:tcPr>
          <w:p w14:paraId="543A344E" w14:textId="236415A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1330076.12</w:t>
            </w:r>
          </w:p>
        </w:tc>
        <w:tc>
          <w:tcPr>
            <w:tcW w:w="2982" w:type="dxa"/>
          </w:tcPr>
          <w:p w14:paraId="57F57943" w14:textId="519E6D7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7F39F2E0" w14:textId="45DA865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6D277F06" w14:textId="6B6060B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8A889E4" w14:textId="77777777" w:rsidTr="00450F06">
        <w:trPr>
          <w:trHeight w:val="206"/>
        </w:trPr>
        <w:tc>
          <w:tcPr>
            <w:tcW w:w="709" w:type="dxa"/>
          </w:tcPr>
          <w:p w14:paraId="75E4ED44" w14:textId="6B6C282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89</w:t>
            </w:r>
          </w:p>
        </w:tc>
        <w:tc>
          <w:tcPr>
            <w:tcW w:w="1554" w:type="dxa"/>
          </w:tcPr>
          <w:p w14:paraId="6A6F4076" w14:textId="2F4D0C7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408784.29</w:t>
            </w:r>
          </w:p>
        </w:tc>
        <w:tc>
          <w:tcPr>
            <w:tcW w:w="1559" w:type="dxa"/>
          </w:tcPr>
          <w:p w14:paraId="4908EB53" w14:textId="39E37F1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1330139.18</w:t>
            </w:r>
          </w:p>
        </w:tc>
        <w:tc>
          <w:tcPr>
            <w:tcW w:w="2982" w:type="dxa"/>
          </w:tcPr>
          <w:p w14:paraId="76389DAD" w14:textId="678FF4C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7505DD78" w14:textId="18AEDC4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D0E4CE3" w14:textId="0744483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49226F82" w14:textId="77777777" w:rsidTr="00450F06">
        <w:trPr>
          <w:trHeight w:val="206"/>
        </w:trPr>
        <w:tc>
          <w:tcPr>
            <w:tcW w:w="709" w:type="dxa"/>
          </w:tcPr>
          <w:p w14:paraId="43803EEA" w14:textId="6192111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90</w:t>
            </w:r>
          </w:p>
        </w:tc>
        <w:tc>
          <w:tcPr>
            <w:tcW w:w="1554" w:type="dxa"/>
          </w:tcPr>
          <w:p w14:paraId="29FA76C5" w14:textId="3BA7377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408780.34</w:t>
            </w:r>
          </w:p>
        </w:tc>
        <w:tc>
          <w:tcPr>
            <w:tcW w:w="1559" w:type="dxa"/>
          </w:tcPr>
          <w:p w14:paraId="08AB1C4A" w14:textId="19069C7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1330155.01</w:t>
            </w:r>
          </w:p>
        </w:tc>
        <w:tc>
          <w:tcPr>
            <w:tcW w:w="2982" w:type="dxa"/>
          </w:tcPr>
          <w:p w14:paraId="2769099E" w14:textId="2DADD78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03A2B7DC" w14:textId="01321C6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14743503" w14:textId="7A78646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6EFEB184" w14:textId="77777777" w:rsidTr="00450F06">
        <w:trPr>
          <w:trHeight w:val="206"/>
        </w:trPr>
        <w:tc>
          <w:tcPr>
            <w:tcW w:w="709" w:type="dxa"/>
          </w:tcPr>
          <w:p w14:paraId="18D97C60" w14:textId="77B073B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91</w:t>
            </w:r>
          </w:p>
        </w:tc>
        <w:tc>
          <w:tcPr>
            <w:tcW w:w="1554" w:type="dxa"/>
          </w:tcPr>
          <w:p w14:paraId="6A852499" w14:textId="475551E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408778.65</w:t>
            </w:r>
          </w:p>
        </w:tc>
        <w:tc>
          <w:tcPr>
            <w:tcW w:w="1559" w:type="dxa"/>
          </w:tcPr>
          <w:p w14:paraId="10D9E47E" w14:textId="2F34244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1330174.29</w:t>
            </w:r>
          </w:p>
        </w:tc>
        <w:tc>
          <w:tcPr>
            <w:tcW w:w="2982" w:type="dxa"/>
          </w:tcPr>
          <w:p w14:paraId="121F6043" w14:textId="7E614A7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58BC9D71" w14:textId="7573267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56F0CD3E" w14:textId="5D97EF6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4D9466DD" w14:textId="77777777" w:rsidTr="00450F06">
        <w:trPr>
          <w:trHeight w:val="206"/>
        </w:trPr>
        <w:tc>
          <w:tcPr>
            <w:tcW w:w="709" w:type="dxa"/>
          </w:tcPr>
          <w:p w14:paraId="7BA88092" w14:textId="28C867F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92</w:t>
            </w:r>
          </w:p>
        </w:tc>
        <w:tc>
          <w:tcPr>
            <w:tcW w:w="1554" w:type="dxa"/>
          </w:tcPr>
          <w:p w14:paraId="0A59545B" w14:textId="2B481F0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408781.92</w:t>
            </w:r>
          </w:p>
        </w:tc>
        <w:tc>
          <w:tcPr>
            <w:tcW w:w="1559" w:type="dxa"/>
          </w:tcPr>
          <w:p w14:paraId="2005EF84" w14:textId="08DB3C4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1330231.37</w:t>
            </w:r>
          </w:p>
        </w:tc>
        <w:tc>
          <w:tcPr>
            <w:tcW w:w="2982" w:type="dxa"/>
          </w:tcPr>
          <w:p w14:paraId="1EC2673C" w14:textId="5DA3C5A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22FF18D4" w14:textId="6EE3A14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F68410D" w14:textId="2DAE8D9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4EE7D40B" w14:textId="77777777" w:rsidTr="00450F06">
        <w:trPr>
          <w:trHeight w:val="206"/>
        </w:trPr>
        <w:tc>
          <w:tcPr>
            <w:tcW w:w="709" w:type="dxa"/>
          </w:tcPr>
          <w:p w14:paraId="51624145" w14:textId="1C7B86B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93</w:t>
            </w:r>
          </w:p>
        </w:tc>
        <w:tc>
          <w:tcPr>
            <w:tcW w:w="1554" w:type="dxa"/>
          </w:tcPr>
          <w:p w14:paraId="416EE07D" w14:textId="49EB192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408777.20</w:t>
            </w:r>
          </w:p>
        </w:tc>
        <w:tc>
          <w:tcPr>
            <w:tcW w:w="1559" w:type="dxa"/>
          </w:tcPr>
          <w:p w14:paraId="55A6EEE1" w14:textId="5B30D9B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1330258.73</w:t>
            </w:r>
          </w:p>
        </w:tc>
        <w:tc>
          <w:tcPr>
            <w:tcW w:w="2982" w:type="dxa"/>
          </w:tcPr>
          <w:p w14:paraId="002714EB" w14:textId="7C1E091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765A336A" w14:textId="274EB01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D73649D" w14:textId="10C7016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74165925" w14:textId="77777777" w:rsidTr="00450F06">
        <w:trPr>
          <w:trHeight w:val="206"/>
        </w:trPr>
        <w:tc>
          <w:tcPr>
            <w:tcW w:w="709" w:type="dxa"/>
          </w:tcPr>
          <w:p w14:paraId="00ECD392" w14:textId="3D8DC77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94</w:t>
            </w:r>
          </w:p>
        </w:tc>
        <w:tc>
          <w:tcPr>
            <w:tcW w:w="1554" w:type="dxa"/>
          </w:tcPr>
          <w:p w14:paraId="187D493B" w14:textId="03296A5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408778.26</w:t>
            </w:r>
          </w:p>
        </w:tc>
        <w:tc>
          <w:tcPr>
            <w:tcW w:w="1559" w:type="dxa"/>
          </w:tcPr>
          <w:p w14:paraId="196F10F6" w14:textId="66E20E4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1330277.65</w:t>
            </w:r>
          </w:p>
        </w:tc>
        <w:tc>
          <w:tcPr>
            <w:tcW w:w="2982" w:type="dxa"/>
          </w:tcPr>
          <w:p w14:paraId="54EA7902" w14:textId="0949D4B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231166F" w14:textId="7072600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036743E" w14:textId="6EDB97F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A05690D" w14:textId="77777777" w:rsidTr="00450F06">
        <w:trPr>
          <w:trHeight w:val="206"/>
        </w:trPr>
        <w:tc>
          <w:tcPr>
            <w:tcW w:w="709" w:type="dxa"/>
          </w:tcPr>
          <w:p w14:paraId="555FCF0C" w14:textId="7FAD9C8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95</w:t>
            </w:r>
          </w:p>
        </w:tc>
        <w:tc>
          <w:tcPr>
            <w:tcW w:w="1554" w:type="dxa"/>
          </w:tcPr>
          <w:p w14:paraId="5796D3BA" w14:textId="425A5C5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408779.86</w:t>
            </w:r>
          </w:p>
        </w:tc>
        <w:tc>
          <w:tcPr>
            <w:tcW w:w="1559" w:type="dxa"/>
          </w:tcPr>
          <w:p w14:paraId="504574A4" w14:textId="1F94DD6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1330306.12</w:t>
            </w:r>
          </w:p>
        </w:tc>
        <w:tc>
          <w:tcPr>
            <w:tcW w:w="2982" w:type="dxa"/>
          </w:tcPr>
          <w:p w14:paraId="13988AE7" w14:textId="2CFE9EE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5E1572CB" w14:textId="3F2389C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7E1BC65" w14:textId="516A043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597B2F5F" w14:textId="77777777" w:rsidTr="00450F06">
        <w:trPr>
          <w:trHeight w:val="206"/>
        </w:trPr>
        <w:tc>
          <w:tcPr>
            <w:tcW w:w="709" w:type="dxa"/>
          </w:tcPr>
          <w:p w14:paraId="509EA8CE" w14:textId="6B30992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96</w:t>
            </w:r>
          </w:p>
        </w:tc>
        <w:tc>
          <w:tcPr>
            <w:tcW w:w="1554" w:type="dxa"/>
          </w:tcPr>
          <w:p w14:paraId="71BED5A7" w14:textId="427071F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408771.87</w:t>
            </w:r>
          </w:p>
        </w:tc>
        <w:tc>
          <w:tcPr>
            <w:tcW w:w="1559" w:type="dxa"/>
          </w:tcPr>
          <w:p w14:paraId="41175A4F" w14:textId="6ECFFF4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1330306.59</w:t>
            </w:r>
          </w:p>
        </w:tc>
        <w:tc>
          <w:tcPr>
            <w:tcW w:w="2982" w:type="dxa"/>
          </w:tcPr>
          <w:p w14:paraId="37F05F3E" w14:textId="3C81CAC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1B829F7F" w14:textId="5A4DB2F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D2D9A08" w14:textId="71D7E38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533A191" w14:textId="77777777" w:rsidTr="007066CC">
        <w:trPr>
          <w:trHeight w:val="206"/>
        </w:trPr>
        <w:tc>
          <w:tcPr>
            <w:tcW w:w="709" w:type="dxa"/>
          </w:tcPr>
          <w:p w14:paraId="3A523D31" w14:textId="023FBF0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97</w:t>
            </w:r>
          </w:p>
        </w:tc>
        <w:tc>
          <w:tcPr>
            <w:tcW w:w="1554" w:type="dxa"/>
          </w:tcPr>
          <w:p w14:paraId="0002527A" w14:textId="6290506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408770.34</w:t>
            </w:r>
          </w:p>
        </w:tc>
        <w:tc>
          <w:tcPr>
            <w:tcW w:w="1559" w:type="dxa"/>
          </w:tcPr>
          <w:p w14:paraId="7422C558" w14:textId="556A3A1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1330279.34</w:t>
            </w:r>
          </w:p>
        </w:tc>
        <w:tc>
          <w:tcPr>
            <w:tcW w:w="2982" w:type="dxa"/>
          </w:tcPr>
          <w:p w14:paraId="74F9B58E" w14:textId="67447D8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2AB708A4" w14:textId="499125D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4AD33F63" w14:textId="6066B6D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78C8872E" w14:textId="77777777" w:rsidTr="00450F06">
        <w:trPr>
          <w:trHeight w:val="206"/>
        </w:trPr>
        <w:tc>
          <w:tcPr>
            <w:tcW w:w="709" w:type="dxa"/>
          </w:tcPr>
          <w:p w14:paraId="0730FC1A" w14:textId="5F809C2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98</w:t>
            </w:r>
          </w:p>
        </w:tc>
        <w:tc>
          <w:tcPr>
            <w:tcW w:w="1554" w:type="dxa"/>
          </w:tcPr>
          <w:p w14:paraId="7D441482" w14:textId="63F4A79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408769.79</w:t>
            </w:r>
          </w:p>
        </w:tc>
        <w:tc>
          <w:tcPr>
            <w:tcW w:w="1559" w:type="dxa"/>
          </w:tcPr>
          <w:p w14:paraId="37D3BFBB" w14:textId="3BCF2B7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1330269.64</w:t>
            </w:r>
          </w:p>
        </w:tc>
        <w:tc>
          <w:tcPr>
            <w:tcW w:w="2982" w:type="dxa"/>
          </w:tcPr>
          <w:p w14:paraId="516F3031" w14:textId="15C46B7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319897AD" w14:textId="2B5BCD9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45FF9373" w14:textId="7BEBAC8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A7728AE" w14:textId="77777777" w:rsidTr="00450F06">
        <w:trPr>
          <w:trHeight w:val="206"/>
        </w:trPr>
        <w:tc>
          <w:tcPr>
            <w:tcW w:w="709" w:type="dxa"/>
          </w:tcPr>
          <w:p w14:paraId="1043C120" w14:textId="1B47264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99</w:t>
            </w:r>
          </w:p>
        </w:tc>
        <w:tc>
          <w:tcPr>
            <w:tcW w:w="1554" w:type="dxa"/>
          </w:tcPr>
          <w:p w14:paraId="125492D0" w14:textId="1394BDF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408769.17</w:t>
            </w:r>
          </w:p>
        </w:tc>
        <w:tc>
          <w:tcPr>
            <w:tcW w:w="1559" w:type="dxa"/>
          </w:tcPr>
          <w:p w14:paraId="5190F327" w14:textId="4C48D22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1330258.26</w:t>
            </w:r>
          </w:p>
        </w:tc>
        <w:tc>
          <w:tcPr>
            <w:tcW w:w="2982" w:type="dxa"/>
          </w:tcPr>
          <w:p w14:paraId="40CD04D9" w14:textId="20B3BE3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143FBEF8" w14:textId="2A955B3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6C8DE42B" w14:textId="3ED8090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09BF65C5" w14:textId="77777777" w:rsidTr="00450F06">
        <w:trPr>
          <w:trHeight w:val="206"/>
        </w:trPr>
        <w:tc>
          <w:tcPr>
            <w:tcW w:w="709" w:type="dxa"/>
          </w:tcPr>
          <w:p w14:paraId="4B7B8036" w14:textId="00DFC53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100</w:t>
            </w:r>
          </w:p>
        </w:tc>
        <w:tc>
          <w:tcPr>
            <w:tcW w:w="1554" w:type="dxa"/>
          </w:tcPr>
          <w:p w14:paraId="5BF26E9C" w14:textId="239D76C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408772.47</w:t>
            </w:r>
          </w:p>
        </w:tc>
        <w:tc>
          <w:tcPr>
            <w:tcW w:w="1559" w:type="dxa"/>
          </w:tcPr>
          <w:p w14:paraId="7E8A2C16" w14:textId="6AE2285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1330231.10</w:t>
            </w:r>
          </w:p>
        </w:tc>
        <w:tc>
          <w:tcPr>
            <w:tcW w:w="2982" w:type="dxa"/>
          </w:tcPr>
          <w:p w14:paraId="15CA4AE5" w14:textId="0132E04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0CA7F342" w14:textId="17D38C8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22BEA11" w14:textId="29C273A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1E6AE0B" w14:textId="77777777" w:rsidTr="00450F06">
        <w:trPr>
          <w:trHeight w:val="206"/>
        </w:trPr>
        <w:tc>
          <w:tcPr>
            <w:tcW w:w="709" w:type="dxa"/>
          </w:tcPr>
          <w:p w14:paraId="0EAFF702" w14:textId="23DCA36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101</w:t>
            </w:r>
          </w:p>
        </w:tc>
        <w:tc>
          <w:tcPr>
            <w:tcW w:w="1554" w:type="dxa"/>
          </w:tcPr>
          <w:p w14:paraId="0FA3C34C" w14:textId="6274952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408770.62</w:t>
            </w:r>
          </w:p>
        </w:tc>
        <w:tc>
          <w:tcPr>
            <w:tcW w:w="1559" w:type="dxa"/>
          </w:tcPr>
          <w:p w14:paraId="1887FD99" w14:textId="2D8B7B6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1330173.87</w:t>
            </w:r>
          </w:p>
        </w:tc>
        <w:tc>
          <w:tcPr>
            <w:tcW w:w="2982" w:type="dxa"/>
          </w:tcPr>
          <w:p w14:paraId="341898E5" w14:textId="5B0A32C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2EAE5984" w14:textId="314AC8A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1ACEC00" w14:textId="1D003F4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17F51F8" w14:textId="77777777" w:rsidTr="00450F06">
        <w:trPr>
          <w:trHeight w:val="206"/>
        </w:trPr>
        <w:tc>
          <w:tcPr>
            <w:tcW w:w="709" w:type="dxa"/>
          </w:tcPr>
          <w:p w14:paraId="676B034A" w14:textId="2D89534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102</w:t>
            </w:r>
          </w:p>
        </w:tc>
        <w:tc>
          <w:tcPr>
            <w:tcW w:w="1554" w:type="dxa"/>
          </w:tcPr>
          <w:p w14:paraId="0F6A18A9" w14:textId="084B95C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408781.87</w:t>
            </w:r>
          </w:p>
        </w:tc>
        <w:tc>
          <w:tcPr>
            <w:tcW w:w="1559" w:type="dxa"/>
          </w:tcPr>
          <w:p w14:paraId="7440B8A6" w14:textId="56BD600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1330107.39</w:t>
            </w:r>
          </w:p>
        </w:tc>
        <w:tc>
          <w:tcPr>
            <w:tcW w:w="2982" w:type="dxa"/>
          </w:tcPr>
          <w:p w14:paraId="71F8AD6A" w14:textId="3A1A1F5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6C21B81C" w14:textId="173075C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64A10D12" w14:textId="3922A60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471411ED" w14:textId="77777777" w:rsidTr="00450F06">
        <w:trPr>
          <w:trHeight w:val="206"/>
        </w:trPr>
        <w:tc>
          <w:tcPr>
            <w:tcW w:w="709" w:type="dxa"/>
          </w:tcPr>
          <w:p w14:paraId="582BF103" w14:textId="01488C3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103</w:t>
            </w:r>
          </w:p>
        </w:tc>
        <w:tc>
          <w:tcPr>
            <w:tcW w:w="1554" w:type="dxa"/>
          </w:tcPr>
          <w:p w14:paraId="28C9EFE2" w14:textId="57374DB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408788.51</w:t>
            </w:r>
          </w:p>
        </w:tc>
        <w:tc>
          <w:tcPr>
            <w:tcW w:w="1559" w:type="dxa"/>
          </w:tcPr>
          <w:p w14:paraId="66048B3D" w14:textId="7FACCFA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1330075.32</w:t>
            </w:r>
          </w:p>
        </w:tc>
        <w:tc>
          <w:tcPr>
            <w:tcW w:w="2982" w:type="dxa"/>
          </w:tcPr>
          <w:p w14:paraId="575E90B4" w14:textId="23A80A9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61E238A8" w14:textId="00AC497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3EA47B1E" w14:textId="6C8AE33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5DBC3DD1" w14:textId="77777777" w:rsidTr="00450F06">
        <w:trPr>
          <w:trHeight w:val="206"/>
        </w:trPr>
        <w:tc>
          <w:tcPr>
            <w:tcW w:w="709" w:type="dxa"/>
          </w:tcPr>
          <w:p w14:paraId="031712A4" w14:textId="273BD3C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104</w:t>
            </w:r>
          </w:p>
        </w:tc>
        <w:tc>
          <w:tcPr>
            <w:tcW w:w="1554" w:type="dxa"/>
          </w:tcPr>
          <w:p w14:paraId="2732D494" w14:textId="3D37749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408788.28</w:t>
            </w:r>
          </w:p>
        </w:tc>
        <w:tc>
          <w:tcPr>
            <w:tcW w:w="1559" w:type="dxa"/>
          </w:tcPr>
          <w:p w14:paraId="6411F1AE" w14:textId="1380D12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1330033.95</w:t>
            </w:r>
          </w:p>
        </w:tc>
        <w:tc>
          <w:tcPr>
            <w:tcW w:w="2982" w:type="dxa"/>
          </w:tcPr>
          <w:p w14:paraId="1F718EBC" w14:textId="4FE36D4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627D72B3" w14:textId="62E4F10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01A623E8" w14:textId="04003D8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DDAF1A7" w14:textId="77777777" w:rsidTr="00450F06">
        <w:trPr>
          <w:trHeight w:val="206"/>
        </w:trPr>
        <w:tc>
          <w:tcPr>
            <w:tcW w:w="709" w:type="dxa"/>
          </w:tcPr>
          <w:p w14:paraId="0FB6B51B" w14:textId="1845AB5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105</w:t>
            </w:r>
          </w:p>
        </w:tc>
        <w:tc>
          <w:tcPr>
            <w:tcW w:w="1554" w:type="dxa"/>
          </w:tcPr>
          <w:p w14:paraId="6F4E8108" w14:textId="43CB7BD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408779.77</w:t>
            </w:r>
          </w:p>
        </w:tc>
        <w:tc>
          <w:tcPr>
            <w:tcW w:w="1559" w:type="dxa"/>
          </w:tcPr>
          <w:p w14:paraId="31B900E6" w14:textId="705A4F9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1330025.81</w:t>
            </w:r>
          </w:p>
        </w:tc>
        <w:tc>
          <w:tcPr>
            <w:tcW w:w="2982" w:type="dxa"/>
          </w:tcPr>
          <w:p w14:paraId="21644E19" w14:textId="53ABB94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2014E70E" w14:textId="7DEEE06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5CF0D2FC" w14:textId="5022ED6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2BE3EEF" w14:textId="77777777" w:rsidTr="00450F06">
        <w:trPr>
          <w:trHeight w:val="206"/>
        </w:trPr>
        <w:tc>
          <w:tcPr>
            <w:tcW w:w="709" w:type="dxa"/>
          </w:tcPr>
          <w:p w14:paraId="737560EB" w14:textId="66FABED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106</w:t>
            </w:r>
          </w:p>
        </w:tc>
        <w:tc>
          <w:tcPr>
            <w:tcW w:w="1554" w:type="dxa"/>
          </w:tcPr>
          <w:p w14:paraId="7913FB9F" w14:textId="3C792FC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408747.03</w:t>
            </w:r>
          </w:p>
        </w:tc>
        <w:tc>
          <w:tcPr>
            <w:tcW w:w="1559" w:type="dxa"/>
          </w:tcPr>
          <w:p w14:paraId="0EA90477" w14:textId="102BAD8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1330030.96</w:t>
            </w:r>
          </w:p>
        </w:tc>
        <w:tc>
          <w:tcPr>
            <w:tcW w:w="2982" w:type="dxa"/>
          </w:tcPr>
          <w:p w14:paraId="051D0CE5" w14:textId="76ADF18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684617E" w14:textId="0A16E8A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5F9CF05E" w14:textId="2BE86C8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784D21D0" w14:textId="77777777" w:rsidTr="00450F06">
        <w:trPr>
          <w:trHeight w:val="206"/>
        </w:trPr>
        <w:tc>
          <w:tcPr>
            <w:tcW w:w="709" w:type="dxa"/>
          </w:tcPr>
          <w:p w14:paraId="46FAC4E1" w14:textId="0E98DF7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107</w:t>
            </w:r>
          </w:p>
        </w:tc>
        <w:tc>
          <w:tcPr>
            <w:tcW w:w="1554" w:type="dxa"/>
          </w:tcPr>
          <w:p w14:paraId="1D5FD850" w14:textId="19C1E9A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408735.04</w:t>
            </w:r>
          </w:p>
        </w:tc>
        <w:tc>
          <w:tcPr>
            <w:tcW w:w="1559" w:type="dxa"/>
          </w:tcPr>
          <w:p w14:paraId="00FA301C" w14:textId="3F2E0E4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1330019.60</w:t>
            </w:r>
          </w:p>
        </w:tc>
        <w:tc>
          <w:tcPr>
            <w:tcW w:w="2982" w:type="dxa"/>
          </w:tcPr>
          <w:p w14:paraId="19145ABF" w14:textId="64E591E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3CEA0A2F" w14:textId="561A3C6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9958646" w14:textId="478C293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442A6D6D" w14:textId="77777777" w:rsidTr="00450F06">
        <w:trPr>
          <w:trHeight w:val="206"/>
        </w:trPr>
        <w:tc>
          <w:tcPr>
            <w:tcW w:w="709" w:type="dxa"/>
          </w:tcPr>
          <w:p w14:paraId="4E31467E" w14:textId="6714F43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108</w:t>
            </w:r>
          </w:p>
        </w:tc>
        <w:tc>
          <w:tcPr>
            <w:tcW w:w="1554" w:type="dxa"/>
          </w:tcPr>
          <w:p w14:paraId="536A2258" w14:textId="29EAFE9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408724.91</w:t>
            </w:r>
          </w:p>
        </w:tc>
        <w:tc>
          <w:tcPr>
            <w:tcW w:w="1559" w:type="dxa"/>
          </w:tcPr>
          <w:p w14:paraId="29B46A41" w14:textId="37368BD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1330026.17</w:t>
            </w:r>
          </w:p>
        </w:tc>
        <w:tc>
          <w:tcPr>
            <w:tcW w:w="2982" w:type="dxa"/>
          </w:tcPr>
          <w:p w14:paraId="095D02C1" w14:textId="429EFFB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503F4FFF" w14:textId="68C5A03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7ECD815" w14:textId="00A064C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2878E41" w14:textId="77777777" w:rsidTr="00450F06">
        <w:trPr>
          <w:trHeight w:val="206"/>
        </w:trPr>
        <w:tc>
          <w:tcPr>
            <w:tcW w:w="709" w:type="dxa"/>
          </w:tcPr>
          <w:p w14:paraId="5A50EE92" w14:textId="2446F75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109</w:t>
            </w:r>
          </w:p>
        </w:tc>
        <w:tc>
          <w:tcPr>
            <w:tcW w:w="1554" w:type="dxa"/>
          </w:tcPr>
          <w:p w14:paraId="6DDD34EC" w14:textId="518C992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408722.23</w:t>
            </w:r>
          </w:p>
        </w:tc>
        <w:tc>
          <w:tcPr>
            <w:tcW w:w="1559" w:type="dxa"/>
          </w:tcPr>
          <w:p w14:paraId="5A44326D" w14:textId="19DC67D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1330022.29</w:t>
            </w:r>
          </w:p>
        </w:tc>
        <w:tc>
          <w:tcPr>
            <w:tcW w:w="2982" w:type="dxa"/>
          </w:tcPr>
          <w:p w14:paraId="054F60A2" w14:textId="378960A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513AE2F1" w14:textId="2C4DB89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5B212B50" w14:textId="3CAE5A9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45790633" w14:textId="77777777" w:rsidTr="00450F06">
        <w:trPr>
          <w:trHeight w:val="206"/>
        </w:trPr>
        <w:tc>
          <w:tcPr>
            <w:tcW w:w="709" w:type="dxa"/>
          </w:tcPr>
          <w:p w14:paraId="03013F0C" w14:textId="07D6D48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110</w:t>
            </w:r>
          </w:p>
        </w:tc>
        <w:tc>
          <w:tcPr>
            <w:tcW w:w="1554" w:type="dxa"/>
          </w:tcPr>
          <w:p w14:paraId="61DC508D" w14:textId="57A458A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408725.61</w:t>
            </w:r>
          </w:p>
        </w:tc>
        <w:tc>
          <w:tcPr>
            <w:tcW w:w="1559" w:type="dxa"/>
          </w:tcPr>
          <w:p w14:paraId="5C0B1CF8" w14:textId="56E999B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1330020.20</w:t>
            </w:r>
          </w:p>
        </w:tc>
        <w:tc>
          <w:tcPr>
            <w:tcW w:w="2982" w:type="dxa"/>
          </w:tcPr>
          <w:p w14:paraId="31634E94" w14:textId="5ABAF14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9CA609A" w14:textId="50C6E49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3E8CFCE" w14:textId="793B7C3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334A3CD4" w14:textId="77777777" w:rsidTr="00450F06">
        <w:trPr>
          <w:trHeight w:val="206"/>
        </w:trPr>
        <w:tc>
          <w:tcPr>
            <w:tcW w:w="709" w:type="dxa"/>
          </w:tcPr>
          <w:p w14:paraId="4EEFAFD0" w14:textId="7A195F9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111</w:t>
            </w:r>
          </w:p>
        </w:tc>
        <w:tc>
          <w:tcPr>
            <w:tcW w:w="1554" w:type="dxa"/>
          </w:tcPr>
          <w:p w14:paraId="5C389DDF" w14:textId="3A75D9D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408726.55</w:t>
            </w:r>
          </w:p>
        </w:tc>
        <w:tc>
          <w:tcPr>
            <w:tcW w:w="1559" w:type="dxa"/>
          </w:tcPr>
          <w:p w14:paraId="030D4FA7" w14:textId="5632AB7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1330019.62</w:t>
            </w:r>
          </w:p>
        </w:tc>
        <w:tc>
          <w:tcPr>
            <w:tcW w:w="2982" w:type="dxa"/>
          </w:tcPr>
          <w:p w14:paraId="30B572C4" w14:textId="70E84A4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3C008C6B" w14:textId="1A761DB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C17ACB9" w14:textId="405E0D6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5CCCA4C6" w14:textId="77777777" w:rsidTr="00450F06">
        <w:trPr>
          <w:trHeight w:val="206"/>
        </w:trPr>
        <w:tc>
          <w:tcPr>
            <w:tcW w:w="709" w:type="dxa"/>
          </w:tcPr>
          <w:p w14:paraId="4CD06ED9" w14:textId="73351D2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112</w:t>
            </w:r>
          </w:p>
        </w:tc>
        <w:tc>
          <w:tcPr>
            <w:tcW w:w="1554" w:type="dxa"/>
          </w:tcPr>
          <w:p w14:paraId="733961EE" w14:textId="57AC613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408726.51</w:t>
            </w:r>
          </w:p>
        </w:tc>
        <w:tc>
          <w:tcPr>
            <w:tcW w:w="1559" w:type="dxa"/>
          </w:tcPr>
          <w:p w14:paraId="7B6EE543" w14:textId="0B1A8B8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1330019.14</w:t>
            </w:r>
          </w:p>
        </w:tc>
        <w:tc>
          <w:tcPr>
            <w:tcW w:w="2982" w:type="dxa"/>
          </w:tcPr>
          <w:p w14:paraId="685E3AA4" w14:textId="14672F8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01FC96CD" w14:textId="559823F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5231D531" w14:textId="48A7A7B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5CEFB488" w14:textId="77777777" w:rsidTr="00450F06">
        <w:trPr>
          <w:trHeight w:val="206"/>
        </w:trPr>
        <w:tc>
          <w:tcPr>
            <w:tcW w:w="709" w:type="dxa"/>
          </w:tcPr>
          <w:p w14:paraId="780A123A" w14:textId="62DA2F8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113</w:t>
            </w:r>
          </w:p>
        </w:tc>
        <w:tc>
          <w:tcPr>
            <w:tcW w:w="1554" w:type="dxa"/>
          </w:tcPr>
          <w:p w14:paraId="356A2FBC" w14:textId="675D7D1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408725.55</w:t>
            </w:r>
          </w:p>
        </w:tc>
        <w:tc>
          <w:tcPr>
            <w:tcW w:w="1559" w:type="dxa"/>
          </w:tcPr>
          <w:p w14:paraId="45B61218" w14:textId="0895E18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1330007.94</w:t>
            </w:r>
          </w:p>
        </w:tc>
        <w:tc>
          <w:tcPr>
            <w:tcW w:w="2982" w:type="dxa"/>
          </w:tcPr>
          <w:p w14:paraId="74E0F18A" w14:textId="78F90A7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749F3EA1" w14:textId="051494E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1C329E4D" w14:textId="01A1825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A733FD4" w14:textId="77777777" w:rsidTr="00450F06">
        <w:trPr>
          <w:trHeight w:val="206"/>
        </w:trPr>
        <w:tc>
          <w:tcPr>
            <w:tcW w:w="709" w:type="dxa"/>
          </w:tcPr>
          <w:p w14:paraId="6A0FCECE" w14:textId="2C12195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114</w:t>
            </w:r>
          </w:p>
        </w:tc>
        <w:tc>
          <w:tcPr>
            <w:tcW w:w="1554" w:type="dxa"/>
          </w:tcPr>
          <w:p w14:paraId="7B7DA920" w14:textId="4D62573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408722.67</w:t>
            </w:r>
          </w:p>
        </w:tc>
        <w:tc>
          <w:tcPr>
            <w:tcW w:w="1559" w:type="dxa"/>
          </w:tcPr>
          <w:p w14:paraId="1ECE1DDF" w14:textId="50B820E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1329963.92</w:t>
            </w:r>
          </w:p>
        </w:tc>
        <w:tc>
          <w:tcPr>
            <w:tcW w:w="2982" w:type="dxa"/>
          </w:tcPr>
          <w:p w14:paraId="645CC78E" w14:textId="42D2DFC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566080BB" w14:textId="2EDFFFC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4F376039" w14:textId="626371D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3B363FC9" w14:textId="77777777" w:rsidTr="00450F06">
        <w:trPr>
          <w:trHeight w:val="206"/>
        </w:trPr>
        <w:tc>
          <w:tcPr>
            <w:tcW w:w="709" w:type="dxa"/>
          </w:tcPr>
          <w:p w14:paraId="0D3A7072" w14:textId="1C143AE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115</w:t>
            </w:r>
          </w:p>
        </w:tc>
        <w:tc>
          <w:tcPr>
            <w:tcW w:w="1554" w:type="dxa"/>
          </w:tcPr>
          <w:p w14:paraId="15F8790B" w14:textId="4F25517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408718.68</w:t>
            </w:r>
          </w:p>
        </w:tc>
        <w:tc>
          <w:tcPr>
            <w:tcW w:w="1559" w:type="dxa"/>
          </w:tcPr>
          <w:p w14:paraId="7848543D" w14:textId="65B2307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1329928.64</w:t>
            </w:r>
          </w:p>
        </w:tc>
        <w:tc>
          <w:tcPr>
            <w:tcW w:w="2982" w:type="dxa"/>
          </w:tcPr>
          <w:p w14:paraId="09D49FAD" w14:textId="7FFB46C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3CFE5889" w14:textId="65D868C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04974B73" w14:textId="3A37DA8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FF17EE7" w14:textId="77777777" w:rsidTr="00450F06">
        <w:trPr>
          <w:trHeight w:val="206"/>
        </w:trPr>
        <w:tc>
          <w:tcPr>
            <w:tcW w:w="709" w:type="dxa"/>
          </w:tcPr>
          <w:p w14:paraId="11405108" w14:textId="0BC7572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116</w:t>
            </w:r>
          </w:p>
        </w:tc>
        <w:tc>
          <w:tcPr>
            <w:tcW w:w="1554" w:type="dxa"/>
          </w:tcPr>
          <w:p w14:paraId="6B714C1D" w14:textId="7966E1B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408703.74</w:t>
            </w:r>
          </w:p>
        </w:tc>
        <w:tc>
          <w:tcPr>
            <w:tcW w:w="1559" w:type="dxa"/>
          </w:tcPr>
          <w:p w14:paraId="7481D4D1" w14:textId="7AEDD09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1329932.38</w:t>
            </w:r>
          </w:p>
        </w:tc>
        <w:tc>
          <w:tcPr>
            <w:tcW w:w="2982" w:type="dxa"/>
          </w:tcPr>
          <w:p w14:paraId="33CE3F80" w14:textId="10682A2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0A66E8CC" w14:textId="07266A1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28FD7EAD" w14:textId="67C0F69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B59364B" w14:textId="77777777" w:rsidTr="00450F06">
        <w:trPr>
          <w:trHeight w:val="206"/>
        </w:trPr>
        <w:tc>
          <w:tcPr>
            <w:tcW w:w="709" w:type="dxa"/>
          </w:tcPr>
          <w:p w14:paraId="0E9E2569" w14:textId="70C0802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117</w:t>
            </w:r>
          </w:p>
        </w:tc>
        <w:tc>
          <w:tcPr>
            <w:tcW w:w="1554" w:type="dxa"/>
          </w:tcPr>
          <w:p w14:paraId="640DD72D" w14:textId="24004F3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408686.12</w:t>
            </w:r>
          </w:p>
        </w:tc>
        <w:tc>
          <w:tcPr>
            <w:tcW w:w="1559" w:type="dxa"/>
          </w:tcPr>
          <w:p w14:paraId="0204D5BC" w14:textId="3AEB2FD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1329945.82</w:t>
            </w:r>
          </w:p>
        </w:tc>
        <w:tc>
          <w:tcPr>
            <w:tcW w:w="2982" w:type="dxa"/>
          </w:tcPr>
          <w:p w14:paraId="0E882E7E" w14:textId="6B98376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196C5D29" w14:textId="49926FD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6D3EC003" w14:textId="11DA5E7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D033DC" w:rsidRPr="00CD38A8" w14:paraId="52D4DB6E" w14:textId="77777777" w:rsidTr="00450F06">
        <w:trPr>
          <w:trHeight w:val="206"/>
        </w:trPr>
        <w:tc>
          <w:tcPr>
            <w:tcW w:w="709" w:type="dxa"/>
          </w:tcPr>
          <w:p w14:paraId="61822738" w14:textId="08E986AD" w:rsidR="00D033DC" w:rsidRPr="00D033DC" w:rsidRDefault="00D033DC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  <w:lang w:val="ru-RU"/>
              </w:rPr>
            </w:pPr>
            <w:r>
              <w:rPr>
                <w:rFonts w:ascii="Times New Roman" w:hAnsi="Times New Roman" w:cs="Times New Roman"/>
                <w:spacing w:val="-5"/>
                <w:sz w:val="21"/>
                <w:lang w:val="ru-RU"/>
              </w:rPr>
              <w:lastRenderedPageBreak/>
              <w:t>1</w:t>
            </w:r>
          </w:p>
        </w:tc>
        <w:tc>
          <w:tcPr>
            <w:tcW w:w="1554" w:type="dxa"/>
          </w:tcPr>
          <w:p w14:paraId="59278548" w14:textId="33B40D2A" w:rsidR="00D033DC" w:rsidRPr="00D033DC" w:rsidRDefault="00D033DC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21"/>
                <w:lang w:val="ru-RU"/>
              </w:rPr>
              <w:t>2</w:t>
            </w:r>
          </w:p>
        </w:tc>
        <w:tc>
          <w:tcPr>
            <w:tcW w:w="1559" w:type="dxa"/>
          </w:tcPr>
          <w:p w14:paraId="5C30F13F" w14:textId="151FC555" w:rsidR="00D033DC" w:rsidRPr="00D033DC" w:rsidRDefault="00D033DC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21"/>
                <w:lang w:val="ru-RU"/>
              </w:rPr>
              <w:t>3</w:t>
            </w:r>
          </w:p>
        </w:tc>
        <w:tc>
          <w:tcPr>
            <w:tcW w:w="2982" w:type="dxa"/>
          </w:tcPr>
          <w:p w14:paraId="5CA3F2C6" w14:textId="35DC5D39" w:rsidR="00D033DC" w:rsidRPr="00D033DC" w:rsidRDefault="00D033DC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21"/>
                <w:lang w:val="ru-RU"/>
              </w:rPr>
              <w:t>4</w:t>
            </w:r>
          </w:p>
        </w:tc>
        <w:tc>
          <w:tcPr>
            <w:tcW w:w="1560" w:type="dxa"/>
          </w:tcPr>
          <w:p w14:paraId="18A57D8F" w14:textId="77E79413" w:rsidR="00D033DC" w:rsidRPr="00D033DC" w:rsidRDefault="00D033DC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  <w:lang w:val="ru-RU"/>
              </w:rPr>
            </w:pPr>
            <w:r>
              <w:rPr>
                <w:rFonts w:ascii="Times New Roman" w:hAnsi="Times New Roman" w:cs="Times New Roman"/>
                <w:spacing w:val="-4"/>
                <w:sz w:val="21"/>
                <w:lang w:val="ru-RU"/>
              </w:rPr>
              <w:t>5</w:t>
            </w:r>
          </w:p>
        </w:tc>
        <w:tc>
          <w:tcPr>
            <w:tcW w:w="1134" w:type="dxa"/>
          </w:tcPr>
          <w:p w14:paraId="1FCE9272" w14:textId="0BF6F461" w:rsidR="00D033DC" w:rsidRPr="00D033DC" w:rsidRDefault="00D033DC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1"/>
                <w:lang w:val="ru-RU"/>
              </w:rPr>
              <w:t>6</w:t>
            </w:r>
          </w:p>
        </w:tc>
      </w:tr>
      <w:tr w:rsidR="00AC48B0" w:rsidRPr="00CD38A8" w14:paraId="60466914" w14:textId="77777777" w:rsidTr="00450F06">
        <w:trPr>
          <w:trHeight w:val="206"/>
        </w:trPr>
        <w:tc>
          <w:tcPr>
            <w:tcW w:w="709" w:type="dxa"/>
          </w:tcPr>
          <w:p w14:paraId="4BB3A0D1" w14:textId="01667AE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118</w:t>
            </w:r>
          </w:p>
        </w:tc>
        <w:tc>
          <w:tcPr>
            <w:tcW w:w="1554" w:type="dxa"/>
          </w:tcPr>
          <w:p w14:paraId="452D567B" w14:textId="5386E0C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408657.56</w:t>
            </w:r>
          </w:p>
        </w:tc>
        <w:tc>
          <w:tcPr>
            <w:tcW w:w="1559" w:type="dxa"/>
          </w:tcPr>
          <w:p w14:paraId="775B7D61" w14:textId="786A878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1329965.82</w:t>
            </w:r>
          </w:p>
        </w:tc>
        <w:tc>
          <w:tcPr>
            <w:tcW w:w="2982" w:type="dxa"/>
          </w:tcPr>
          <w:p w14:paraId="0BE5E422" w14:textId="29DE9C7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0D6DA36D" w14:textId="5C263BD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4223537B" w14:textId="41D30F3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3AB15D6" w14:textId="77777777" w:rsidTr="00450F06">
        <w:trPr>
          <w:trHeight w:val="206"/>
        </w:trPr>
        <w:tc>
          <w:tcPr>
            <w:tcW w:w="709" w:type="dxa"/>
          </w:tcPr>
          <w:p w14:paraId="22FE5515" w14:textId="58FC3FF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119</w:t>
            </w:r>
          </w:p>
        </w:tc>
        <w:tc>
          <w:tcPr>
            <w:tcW w:w="1554" w:type="dxa"/>
          </w:tcPr>
          <w:p w14:paraId="1212DCCD" w14:textId="602FF34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408628.81</w:t>
            </w:r>
          </w:p>
        </w:tc>
        <w:tc>
          <w:tcPr>
            <w:tcW w:w="1559" w:type="dxa"/>
          </w:tcPr>
          <w:p w14:paraId="78AD5399" w14:textId="2A93C16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1329980.73</w:t>
            </w:r>
          </w:p>
        </w:tc>
        <w:tc>
          <w:tcPr>
            <w:tcW w:w="2982" w:type="dxa"/>
          </w:tcPr>
          <w:p w14:paraId="2C6D1E74" w14:textId="016E8BF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71360401" w14:textId="08FD5C6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40449F96" w14:textId="7ACDA53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25BB111E" w14:textId="77777777" w:rsidTr="00450F06">
        <w:trPr>
          <w:trHeight w:val="206"/>
        </w:trPr>
        <w:tc>
          <w:tcPr>
            <w:tcW w:w="709" w:type="dxa"/>
          </w:tcPr>
          <w:p w14:paraId="76CFE0CB" w14:textId="635E6BD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120</w:t>
            </w:r>
          </w:p>
        </w:tc>
        <w:tc>
          <w:tcPr>
            <w:tcW w:w="1554" w:type="dxa"/>
          </w:tcPr>
          <w:p w14:paraId="1FEFB519" w14:textId="385C99D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408620.19</w:t>
            </w:r>
          </w:p>
        </w:tc>
        <w:tc>
          <w:tcPr>
            <w:tcW w:w="1559" w:type="dxa"/>
          </w:tcPr>
          <w:p w14:paraId="4A03428B" w14:textId="5386621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1329985.20</w:t>
            </w:r>
          </w:p>
        </w:tc>
        <w:tc>
          <w:tcPr>
            <w:tcW w:w="2982" w:type="dxa"/>
          </w:tcPr>
          <w:p w14:paraId="7A1CACC1" w14:textId="656DBA6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391C5549" w14:textId="3D96295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0F009E06" w14:textId="44BDA3F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3470616C" w14:textId="77777777" w:rsidTr="00450F06">
        <w:trPr>
          <w:trHeight w:val="206"/>
        </w:trPr>
        <w:tc>
          <w:tcPr>
            <w:tcW w:w="709" w:type="dxa"/>
          </w:tcPr>
          <w:p w14:paraId="148C6393" w14:textId="3A48D42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121</w:t>
            </w:r>
          </w:p>
        </w:tc>
        <w:tc>
          <w:tcPr>
            <w:tcW w:w="1554" w:type="dxa"/>
          </w:tcPr>
          <w:p w14:paraId="68D4B04D" w14:textId="17000C0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408600.78</w:t>
            </w:r>
          </w:p>
        </w:tc>
        <w:tc>
          <w:tcPr>
            <w:tcW w:w="1559" w:type="dxa"/>
          </w:tcPr>
          <w:p w14:paraId="427C7920" w14:textId="77DA27E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1329988.69</w:t>
            </w:r>
          </w:p>
        </w:tc>
        <w:tc>
          <w:tcPr>
            <w:tcW w:w="2982" w:type="dxa"/>
          </w:tcPr>
          <w:p w14:paraId="3C3FA3D5" w14:textId="073AC8E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707CE8BC" w14:textId="753B027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02F963A5" w14:textId="73DB5FC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3BDFC37A" w14:textId="77777777" w:rsidTr="00450F06">
        <w:trPr>
          <w:trHeight w:val="206"/>
        </w:trPr>
        <w:tc>
          <w:tcPr>
            <w:tcW w:w="709" w:type="dxa"/>
          </w:tcPr>
          <w:p w14:paraId="68871871" w14:textId="41F75F5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122</w:t>
            </w:r>
          </w:p>
        </w:tc>
        <w:tc>
          <w:tcPr>
            <w:tcW w:w="1554" w:type="dxa"/>
          </w:tcPr>
          <w:p w14:paraId="21C187C9" w14:textId="4A11700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408596.20</w:t>
            </w:r>
          </w:p>
        </w:tc>
        <w:tc>
          <w:tcPr>
            <w:tcW w:w="1559" w:type="dxa"/>
          </w:tcPr>
          <w:p w14:paraId="1882F09B" w14:textId="1A03E48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1329985.88</w:t>
            </w:r>
          </w:p>
        </w:tc>
        <w:tc>
          <w:tcPr>
            <w:tcW w:w="2982" w:type="dxa"/>
          </w:tcPr>
          <w:p w14:paraId="725521D4" w14:textId="2263186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6FFB2B5" w14:textId="4EAB65C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5A77AAC9" w14:textId="206C7F0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20C63A6" w14:textId="77777777" w:rsidTr="00450F06">
        <w:trPr>
          <w:trHeight w:val="206"/>
        </w:trPr>
        <w:tc>
          <w:tcPr>
            <w:tcW w:w="709" w:type="dxa"/>
          </w:tcPr>
          <w:p w14:paraId="36A14400" w14:textId="7D50F891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123</w:t>
            </w:r>
          </w:p>
        </w:tc>
        <w:tc>
          <w:tcPr>
            <w:tcW w:w="1554" w:type="dxa"/>
          </w:tcPr>
          <w:p w14:paraId="63BA8226" w14:textId="265CBD2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408589.04</w:t>
            </w:r>
          </w:p>
        </w:tc>
        <w:tc>
          <w:tcPr>
            <w:tcW w:w="1559" w:type="dxa"/>
          </w:tcPr>
          <w:p w14:paraId="051FD6F5" w14:textId="4ED138F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1329981.48</w:t>
            </w:r>
          </w:p>
        </w:tc>
        <w:tc>
          <w:tcPr>
            <w:tcW w:w="2982" w:type="dxa"/>
          </w:tcPr>
          <w:p w14:paraId="31861EBD" w14:textId="4B84281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0156192C" w14:textId="2803B11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5F105EA9" w14:textId="30AD569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05A125F4" w14:textId="77777777" w:rsidTr="007066CC">
        <w:trPr>
          <w:trHeight w:val="206"/>
        </w:trPr>
        <w:tc>
          <w:tcPr>
            <w:tcW w:w="709" w:type="dxa"/>
          </w:tcPr>
          <w:p w14:paraId="0D9CF8EA" w14:textId="04DF77C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124</w:t>
            </w:r>
          </w:p>
        </w:tc>
        <w:tc>
          <w:tcPr>
            <w:tcW w:w="1554" w:type="dxa"/>
          </w:tcPr>
          <w:p w14:paraId="5A05F1FD" w14:textId="0C04065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408611.70</w:t>
            </w:r>
          </w:p>
        </w:tc>
        <w:tc>
          <w:tcPr>
            <w:tcW w:w="1559" w:type="dxa"/>
          </w:tcPr>
          <w:p w14:paraId="31214D9A" w14:textId="1173C55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1329954.23</w:t>
            </w:r>
          </w:p>
        </w:tc>
        <w:tc>
          <w:tcPr>
            <w:tcW w:w="2982" w:type="dxa"/>
          </w:tcPr>
          <w:p w14:paraId="65AAECDA" w14:textId="2165977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694D5437" w14:textId="5171287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56A4A6D5" w14:textId="7D2A54D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7207FB9" w14:textId="77777777" w:rsidTr="00450F06">
        <w:trPr>
          <w:trHeight w:val="206"/>
        </w:trPr>
        <w:tc>
          <w:tcPr>
            <w:tcW w:w="709" w:type="dxa"/>
          </w:tcPr>
          <w:p w14:paraId="09F41006" w14:textId="5C04ABD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125</w:t>
            </w:r>
          </w:p>
        </w:tc>
        <w:tc>
          <w:tcPr>
            <w:tcW w:w="1554" w:type="dxa"/>
          </w:tcPr>
          <w:p w14:paraId="7317750B" w14:textId="3A424AA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408617.85</w:t>
            </w:r>
          </w:p>
        </w:tc>
        <w:tc>
          <w:tcPr>
            <w:tcW w:w="1559" w:type="dxa"/>
          </w:tcPr>
          <w:p w14:paraId="65F2100B" w14:textId="1C379F5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1329959.34</w:t>
            </w:r>
          </w:p>
        </w:tc>
        <w:tc>
          <w:tcPr>
            <w:tcW w:w="2982" w:type="dxa"/>
          </w:tcPr>
          <w:p w14:paraId="125E6950" w14:textId="1CE7E9C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AFAEA71" w14:textId="08003ABB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1700DCBA" w14:textId="0BD9DDB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7F387B30" w14:textId="77777777" w:rsidTr="00450F06">
        <w:trPr>
          <w:trHeight w:val="206"/>
        </w:trPr>
        <w:tc>
          <w:tcPr>
            <w:tcW w:w="709" w:type="dxa"/>
          </w:tcPr>
          <w:p w14:paraId="2FFAF55A" w14:textId="401AAD4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126</w:t>
            </w:r>
          </w:p>
        </w:tc>
        <w:tc>
          <w:tcPr>
            <w:tcW w:w="1554" w:type="dxa"/>
          </w:tcPr>
          <w:p w14:paraId="49A351C4" w14:textId="5A75B4A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408600.11</w:t>
            </w:r>
          </w:p>
        </w:tc>
        <w:tc>
          <w:tcPr>
            <w:tcW w:w="1559" w:type="dxa"/>
          </w:tcPr>
          <w:p w14:paraId="19849E67" w14:textId="709FAE2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1329980.68</w:t>
            </w:r>
          </w:p>
        </w:tc>
        <w:tc>
          <w:tcPr>
            <w:tcW w:w="2982" w:type="dxa"/>
          </w:tcPr>
          <w:p w14:paraId="0FBD92DD" w14:textId="38E7E47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76B7D9A9" w14:textId="3334267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06261D23" w14:textId="72B43B0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50E53318" w14:textId="77777777" w:rsidTr="00450F06">
        <w:trPr>
          <w:trHeight w:val="206"/>
        </w:trPr>
        <w:tc>
          <w:tcPr>
            <w:tcW w:w="709" w:type="dxa"/>
          </w:tcPr>
          <w:p w14:paraId="61E34D28" w14:textId="074A7F27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127</w:t>
            </w:r>
          </w:p>
        </w:tc>
        <w:tc>
          <w:tcPr>
            <w:tcW w:w="1554" w:type="dxa"/>
          </w:tcPr>
          <w:p w14:paraId="6813E47A" w14:textId="4FFCA06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408617.60</w:t>
            </w:r>
          </w:p>
        </w:tc>
        <w:tc>
          <w:tcPr>
            <w:tcW w:w="1559" w:type="dxa"/>
          </w:tcPr>
          <w:p w14:paraId="5E30FA34" w14:textId="29A29A3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1329977.54</w:t>
            </w:r>
          </w:p>
        </w:tc>
        <w:tc>
          <w:tcPr>
            <w:tcW w:w="2982" w:type="dxa"/>
          </w:tcPr>
          <w:p w14:paraId="17FB8D96" w14:textId="5E01E632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28736E2A" w14:textId="09E9064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6F55FD59" w14:textId="4BA36E4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3FC44990" w14:textId="77777777" w:rsidTr="00450F06">
        <w:trPr>
          <w:trHeight w:val="206"/>
        </w:trPr>
        <w:tc>
          <w:tcPr>
            <w:tcW w:w="709" w:type="dxa"/>
          </w:tcPr>
          <w:p w14:paraId="03E611FD" w14:textId="57CB278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128</w:t>
            </w:r>
          </w:p>
        </w:tc>
        <w:tc>
          <w:tcPr>
            <w:tcW w:w="1554" w:type="dxa"/>
          </w:tcPr>
          <w:p w14:paraId="2C4CCA76" w14:textId="27B8890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408653.48</w:t>
            </w:r>
          </w:p>
        </w:tc>
        <w:tc>
          <w:tcPr>
            <w:tcW w:w="1559" w:type="dxa"/>
          </w:tcPr>
          <w:p w14:paraId="18FFE983" w14:textId="6D6D148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1329958.94</w:t>
            </w:r>
          </w:p>
        </w:tc>
        <w:tc>
          <w:tcPr>
            <w:tcW w:w="2982" w:type="dxa"/>
          </w:tcPr>
          <w:p w14:paraId="2CADF57F" w14:textId="0CBA449C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28AFD7BD" w14:textId="60E6D0F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7CF435E3" w14:textId="11EC5C3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F1F7847" w14:textId="77777777" w:rsidTr="00450F06">
        <w:trPr>
          <w:trHeight w:val="206"/>
        </w:trPr>
        <w:tc>
          <w:tcPr>
            <w:tcW w:w="709" w:type="dxa"/>
          </w:tcPr>
          <w:p w14:paraId="4C455A8B" w14:textId="339A8FC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129</w:t>
            </w:r>
          </w:p>
        </w:tc>
        <w:tc>
          <w:tcPr>
            <w:tcW w:w="1554" w:type="dxa"/>
          </w:tcPr>
          <w:p w14:paraId="1BAF5FD0" w14:textId="4B8BCC45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408681.29</w:t>
            </w:r>
          </w:p>
        </w:tc>
        <w:tc>
          <w:tcPr>
            <w:tcW w:w="1559" w:type="dxa"/>
          </w:tcPr>
          <w:p w14:paraId="31FB75D2" w14:textId="4D28454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1329939.44</w:t>
            </w:r>
          </w:p>
        </w:tc>
        <w:tc>
          <w:tcPr>
            <w:tcW w:w="2982" w:type="dxa"/>
          </w:tcPr>
          <w:p w14:paraId="16E3C92A" w14:textId="1CF5FF2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3BA91BDC" w14:textId="244A062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619EAB53" w14:textId="46DC0773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1667F88F" w14:textId="77777777" w:rsidTr="00450F06">
        <w:trPr>
          <w:trHeight w:val="206"/>
        </w:trPr>
        <w:tc>
          <w:tcPr>
            <w:tcW w:w="709" w:type="dxa"/>
          </w:tcPr>
          <w:p w14:paraId="15560F91" w14:textId="0216A07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130</w:t>
            </w:r>
          </w:p>
        </w:tc>
        <w:tc>
          <w:tcPr>
            <w:tcW w:w="1554" w:type="dxa"/>
          </w:tcPr>
          <w:p w14:paraId="219FE400" w14:textId="3916DF54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408723.64</w:t>
            </w:r>
          </w:p>
        </w:tc>
        <w:tc>
          <w:tcPr>
            <w:tcW w:w="1559" w:type="dxa"/>
          </w:tcPr>
          <w:p w14:paraId="0DFAA1EE" w14:textId="3D827B2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1329909.43</w:t>
            </w:r>
          </w:p>
        </w:tc>
        <w:tc>
          <w:tcPr>
            <w:tcW w:w="2982" w:type="dxa"/>
          </w:tcPr>
          <w:p w14:paraId="6322D757" w14:textId="51BB454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4AAC0111" w14:textId="185DCB40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43B1C88F" w14:textId="614B25E6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AC48B0" w:rsidRPr="00CD38A8" w14:paraId="713FF640" w14:textId="77777777" w:rsidTr="00450F06">
        <w:trPr>
          <w:trHeight w:val="206"/>
        </w:trPr>
        <w:tc>
          <w:tcPr>
            <w:tcW w:w="709" w:type="dxa"/>
          </w:tcPr>
          <w:p w14:paraId="7E25A66E" w14:textId="1AF9C59E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5"/>
                <w:sz w:val="21"/>
              </w:rPr>
              <w:t>73</w:t>
            </w:r>
          </w:p>
        </w:tc>
        <w:tc>
          <w:tcPr>
            <w:tcW w:w="1554" w:type="dxa"/>
          </w:tcPr>
          <w:p w14:paraId="056EBC28" w14:textId="7B1F08CD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408731.62</w:t>
            </w:r>
          </w:p>
        </w:tc>
        <w:tc>
          <w:tcPr>
            <w:tcW w:w="1559" w:type="dxa"/>
          </w:tcPr>
          <w:p w14:paraId="0434F71E" w14:textId="70A18878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1329909.99</w:t>
            </w:r>
          </w:p>
        </w:tc>
        <w:tc>
          <w:tcPr>
            <w:tcW w:w="2982" w:type="dxa"/>
          </w:tcPr>
          <w:p w14:paraId="7EF8F04B" w14:textId="7FFD684A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2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560" w:type="dxa"/>
          </w:tcPr>
          <w:p w14:paraId="2F276881" w14:textId="3796D319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4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14:paraId="15E0EF10" w14:textId="302D356F" w:rsidR="00AC48B0" w:rsidRPr="00D033DC" w:rsidRDefault="00AC48B0" w:rsidP="00AC48B0">
            <w:pPr>
              <w:jc w:val="center"/>
              <w:rPr>
                <w:rFonts w:ascii="Times New Roman" w:hAnsi="Times New Roman" w:cs="Times New Roman"/>
                <w:spacing w:val="-10"/>
                <w:sz w:val="21"/>
              </w:rPr>
            </w:pPr>
            <w:r w:rsidRPr="00D033DC">
              <w:rPr>
                <w:rFonts w:ascii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CD38A8" w:rsidRPr="00CD38A8" w14:paraId="63286F6D" w14:textId="77777777" w:rsidTr="00337F90">
        <w:trPr>
          <w:trHeight w:val="388"/>
        </w:trPr>
        <w:tc>
          <w:tcPr>
            <w:tcW w:w="9498" w:type="dxa"/>
            <w:gridSpan w:val="6"/>
            <w:vAlign w:val="center"/>
          </w:tcPr>
          <w:p w14:paraId="4CD359CA" w14:textId="79429252" w:rsidR="00CD38A8" w:rsidRPr="00CD38A8" w:rsidRDefault="00CD38A8" w:rsidP="00337F90">
            <w:pPr>
              <w:pStyle w:val="TableParagraph"/>
              <w:ind w:left="139"/>
              <w:jc w:val="left"/>
              <w:rPr>
                <w:lang w:val="ru-RU"/>
              </w:rPr>
            </w:pPr>
            <w:r w:rsidRPr="00CD38A8">
              <w:rPr>
                <w:lang w:val="ru-RU"/>
              </w:rPr>
              <w:t>3.</w:t>
            </w:r>
            <w:r w:rsidRPr="00CD38A8">
              <w:rPr>
                <w:spacing w:val="-6"/>
                <w:lang w:val="ru-RU"/>
              </w:rPr>
              <w:t xml:space="preserve"> </w:t>
            </w:r>
            <w:r w:rsidRPr="00CD38A8">
              <w:rPr>
                <w:lang w:val="ru-RU"/>
              </w:rPr>
              <w:t>Сведения</w:t>
            </w:r>
            <w:r w:rsidRPr="00CD38A8">
              <w:rPr>
                <w:spacing w:val="-7"/>
                <w:lang w:val="ru-RU"/>
              </w:rPr>
              <w:t xml:space="preserve"> </w:t>
            </w:r>
            <w:r w:rsidRPr="00CD38A8">
              <w:rPr>
                <w:lang w:val="ru-RU"/>
              </w:rPr>
              <w:t>о</w:t>
            </w:r>
            <w:r w:rsidRPr="00CD38A8">
              <w:rPr>
                <w:spacing w:val="-5"/>
                <w:lang w:val="ru-RU"/>
              </w:rPr>
              <w:t xml:space="preserve"> </w:t>
            </w:r>
            <w:r w:rsidRPr="00CD38A8">
              <w:rPr>
                <w:lang w:val="ru-RU"/>
              </w:rPr>
              <w:t>характерных</w:t>
            </w:r>
            <w:r w:rsidRPr="00CD38A8">
              <w:rPr>
                <w:spacing w:val="-5"/>
                <w:lang w:val="ru-RU"/>
              </w:rPr>
              <w:t xml:space="preserve"> </w:t>
            </w:r>
            <w:r w:rsidRPr="00CD38A8">
              <w:rPr>
                <w:lang w:val="ru-RU"/>
              </w:rPr>
              <w:t>точках</w:t>
            </w:r>
            <w:r w:rsidRPr="00CD38A8">
              <w:rPr>
                <w:spacing w:val="-5"/>
                <w:lang w:val="ru-RU"/>
              </w:rPr>
              <w:t xml:space="preserve"> </w:t>
            </w:r>
            <w:r w:rsidRPr="00CD38A8">
              <w:rPr>
                <w:lang w:val="ru-RU"/>
              </w:rPr>
              <w:t>части</w:t>
            </w:r>
            <w:r w:rsidRPr="00CD38A8">
              <w:rPr>
                <w:spacing w:val="-7"/>
                <w:lang w:val="ru-RU"/>
              </w:rPr>
              <w:t xml:space="preserve"> </w:t>
            </w:r>
            <w:r w:rsidRPr="00CD38A8">
              <w:rPr>
                <w:lang w:val="ru-RU"/>
              </w:rPr>
              <w:t>(частей)</w:t>
            </w:r>
            <w:r w:rsidRPr="00CD38A8">
              <w:rPr>
                <w:spacing w:val="-6"/>
                <w:lang w:val="ru-RU"/>
              </w:rPr>
              <w:t xml:space="preserve"> </w:t>
            </w:r>
            <w:r w:rsidRPr="00CD38A8">
              <w:rPr>
                <w:lang w:val="ru-RU"/>
              </w:rPr>
              <w:t>границы</w:t>
            </w:r>
            <w:r w:rsidRPr="00CD38A8">
              <w:rPr>
                <w:spacing w:val="-6"/>
                <w:lang w:val="ru-RU"/>
              </w:rPr>
              <w:t xml:space="preserve"> </w:t>
            </w:r>
            <w:r w:rsidRPr="00CD38A8">
              <w:rPr>
                <w:spacing w:val="-2"/>
                <w:lang w:val="ru-RU"/>
              </w:rPr>
              <w:t>объекта</w:t>
            </w:r>
          </w:p>
        </w:tc>
      </w:tr>
      <w:tr w:rsidR="00CD38A8" w:rsidRPr="00CD38A8" w14:paraId="39C74AFB" w14:textId="77777777" w:rsidTr="007066CC">
        <w:trPr>
          <w:trHeight w:val="244"/>
        </w:trPr>
        <w:tc>
          <w:tcPr>
            <w:tcW w:w="709" w:type="dxa"/>
          </w:tcPr>
          <w:p w14:paraId="7C424D8E" w14:textId="77777777" w:rsidR="00CD38A8" w:rsidRPr="00CD38A8" w:rsidRDefault="00CD38A8" w:rsidP="00450F06">
            <w:pPr>
              <w:pStyle w:val="TableParagraph"/>
              <w:spacing w:before="19" w:line="205" w:lineRule="exact"/>
              <w:ind w:left="12" w:right="6"/>
            </w:pPr>
            <w:r w:rsidRPr="00CD38A8">
              <w:rPr>
                <w:spacing w:val="-10"/>
              </w:rPr>
              <w:t>–</w:t>
            </w:r>
          </w:p>
        </w:tc>
        <w:tc>
          <w:tcPr>
            <w:tcW w:w="1554" w:type="dxa"/>
          </w:tcPr>
          <w:p w14:paraId="16A6449D" w14:textId="77777777" w:rsidR="00CD38A8" w:rsidRPr="00CD38A8" w:rsidRDefault="00CD38A8" w:rsidP="00450F06">
            <w:pPr>
              <w:pStyle w:val="TableParagraph"/>
              <w:spacing w:before="19" w:line="205" w:lineRule="exact"/>
              <w:ind w:left="12" w:right="6"/>
            </w:pPr>
            <w:r w:rsidRPr="00CD38A8">
              <w:rPr>
                <w:spacing w:val="-10"/>
              </w:rPr>
              <w:t>–</w:t>
            </w:r>
          </w:p>
        </w:tc>
        <w:tc>
          <w:tcPr>
            <w:tcW w:w="1559" w:type="dxa"/>
          </w:tcPr>
          <w:p w14:paraId="03A2F09D" w14:textId="77777777" w:rsidR="00CD38A8" w:rsidRPr="00CD38A8" w:rsidRDefault="00CD38A8" w:rsidP="00450F06">
            <w:pPr>
              <w:pStyle w:val="TableParagraph"/>
              <w:spacing w:before="19" w:line="205" w:lineRule="exact"/>
              <w:ind w:left="14" w:right="1"/>
            </w:pPr>
            <w:r w:rsidRPr="00CD38A8">
              <w:rPr>
                <w:spacing w:val="-10"/>
              </w:rPr>
              <w:t>–</w:t>
            </w:r>
          </w:p>
        </w:tc>
        <w:tc>
          <w:tcPr>
            <w:tcW w:w="2982" w:type="dxa"/>
          </w:tcPr>
          <w:p w14:paraId="1CF565A5" w14:textId="77777777" w:rsidR="00CD38A8" w:rsidRPr="00CD38A8" w:rsidRDefault="00CD38A8" w:rsidP="00450F06">
            <w:pPr>
              <w:pStyle w:val="TableParagraph"/>
              <w:spacing w:before="19" w:line="205" w:lineRule="exact"/>
              <w:ind w:left="17" w:right="4"/>
            </w:pPr>
            <w:r w:rsidRPr="00CD38A8">
              <w:rPr>
                <w:spacing w:val="-10"/>
              </w:rPr>
              <w:t>–</w:t>
            </w:r>
          </w:p>
        </w:tc>
        <w:tc>
          <w:tcPr>
            <w:tcW w:w="1560" w:type="dxa"/>
          </w:tcPr>
          <w:p w14:paraId="0D491DAC" w14:textId="77777777" w:rsidR="00CD38A8" w:rsidRPr="00CD38A8" w:rsidRDefault="00CD38A8" w:rsidP="00450F06">
            <w:pPr>
              <w:pStyle w:val="TableParagraph"/>
              <w:spacing w:before="19" w:line="205" w:lineRule="exact"/>
              <w:ind w:left="14" w:right="5"/>
            </w:pPr>
            <w:r w:rsidRPr="00CD38A8">
              <w:rPr>
                <w:spacing w:val="-10"/>
              </w:rPr>
              <w:t>–</w:t>
            </w:r>
          </w:p>
        </w:tc>
        <w:tc>
          <w:tcPr>
            <w:tcW w:w="1134" w:type="dxa"/>
          </w:tcPr>
          <w:p w14:paraId="490401D6" w14:textId="77777777" w:rsidR="00CD38A8" w:rsidRPr="00CD38A8" w:rsidRDefault="00CD38A8" w:rsidP="007066CC">
            <w:pPr>
              <w:pStyle w:val="TableParagraph"/>
              <w:spacing w:line="240" w:lineRule="auto"/>
              <w:ind w:left="0"/>
            </w:pPr>
            <w:r w:rsidRPr="00CD38A8">
              <w:rPr>
                <w:spacing w:val="-10"/>
              </w:rPr>
              <w:t>–</w:t>
            </w:r>
          </w:p>
        </w:tc>
      </w:tr>
    </w:tbl>
    <w:p w14:paraId="09484FBF" w14:textId="378DE322" w:rsidR="00CD38A8" w:rsidRDefault="00CD38A8" w:rsidP="00CC6D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8DFE62A" w14:textId="66C18B4E" w:rsidR="0086287D" w:rsidRPr="00CD38A8" w:rsidRDefault="0086287D" w:rsidP="00862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</w:t>
      </w:r>
    </w:p>
    <w:p w14:paraId="567B9EFF" w14:textId="77777777" w:rsidR="0086287D" w:rsidRPr="00CD38A8" w:rsidRDefault="0086287D" w:rsidP="0086287D">
      <w:pPr>
        <w:spacing w:after="0" w:line="240" w:lineRule="auto"/>
        <w:rPr>
          <w:rFonts w:ascii="Times New Roman" w:hAnsi="Times New Roman" w:cs="Times New Roman"/>
          <w:szCs w:val="28"/>
        </w:rPr>
      </w:pPr>
    </w:p>
    <w:tbl>
      <w:tblPr>
        <w:tblStyle w:val="TableNormal"/>
        <w:tblW w:w="0" w:type="auto"/>
        <w:tblInd w:w="1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50"/>
        <w:gridCol w:w="851"/>
        <w:gridCol w:w="850"/>
        <w:gridCol w:w="851"/>
        <w:gridCol w:w="1401"/>
        <w:gridCol w:w="1700"/>
        <w:gridCol w:w="1577"/>
      </w:tblGrid>
      <w:tr w:rsidR="0086287D" w:rsidRPr="0086287D" w14:paraId="36AFC8CD" w14:textId="77777777" w:rsidTr="0086287D">
        <w:trPr>
          <w:trHeight w:val="554"/>
        </w:trPr>
        <w:tc>
          <w:tcPr>
            <w:tcW w:w="9498" w:type="dxa"/>
            <w:gridSpan w:val="8"/>
            <w:tcBorders>
              <w:top w:val="single" w:sz="4" w:space="0" w:color="000000"/>
            </w:tcBorders>
          </w:tcPr>
          <w:p w14:paraId="0D8EB483" w14:textId="77777777" w:rsidR="0086287D" w:rsidRPr="0086287D" w:rsidRDefault="0086287D" w:rsidP="0086287D">
            <w:pPr>
              <w:rPr>
                <w:rFonts w:ascii="Times New Roman" w:hAnsi="Times New Roman" w:cs="Times New Roman"/>
                <w:lang w:val="ru-RU"/>
              </w:rPr>
            </w:pPr>
            <w:r w:rsidRPr="0086287D">
              <w:rPr>
                <w:rFonts w:ascii="Times New Roman" w:hAnsi="Times New Roman" w:cs="Times New Roman"/>
                <w:lang w:val="ru-RU"/>
              </w:rPr>
              <w:t>Сведения о местоположении измененных (уточненных) границ объекта</w:t>
            </w:r>
          </w:p>
        </w:tc>
      </w:tr>
      <w:tr w:rsidR="0086287D" w:rsidRPr="0086287D" w14:paraId="5FE04542" w14:textId="77777777" w:rsidTr="0086287D">
        <w:trPr>
          <w:trHeight w:val="438"/>
        </w:trPr>
        <w:tc>
          <w:tcPr>
            <w:tcW w:w="9498" w:type="dxa"/>
            <w:gridSpan w:val="8"/>
          </w:tcPr>
          <w:p w14:paraId="10B737B1" w14:textId="77777777" w:rsidR="0086287D" w:rsidRPr="0086287D" w:rsidRDefault="0086287D" w:rsidP="0086287D">
            <w:pPr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1. Система координат -</w:t>
            </w:r>
          </w:p>
        </w:tc>
      </w:tr>
      <w:tr w:rsidR="0086287D" w:rsidRPr="0086287D" w14:paraId="2BD0E811" w14:textId="77777777" w:rsidTr="0086287D">
        <w:trPr>
          <w:trHeight w:val="324"/>
        </w:trPr>
        <w:tc>
          <w:tcPr>
            <w:tcW w:w="9498" w:type="dxa"/>
            <w:gridSpan w:val="8"/>
          </w:tcPr>
          <w:p w14:paraId="39CDEB84" w14:textId="77777777" w:rsidR="0086287D" w:rsidRPr="0086287D" w:rsidRDefault="0086287D" w:rsidP="0086287D">
            <w:pPr>
              <w:rPr>
                <w:rFonts w:ascii="Times New Roman" w:hAnsi="Times New Roman" w:cs="Times New Roman"/>
                <w:lang w:val="ru-RU"/>
              </w:rPr>
            </w:pPr>
            <w:r w:rsidRPr="0086287D">
              <w:rPr>
                <w:rFonts w:ascii="Times New Roman" w:hAnsi="Times New Roman" w:cs="Times New Roman"/>
                <w:lang w:val="ru-RU"/>
              </w:rPr>
              <w:t>2. Сведения о характерных точках границ объекта</w:t>
            </w:r>
          </w:p>
        </w:tc>
      </w:tr>
      <w:tr w:rsidR="0086287D" w:rsidRPr="0086287D" w14:paraId="32C8D554" w14:textId="77777777" w:rsidTr="00D033DC">
        <w:trPr>
          <w:trHeight w:val="778"/>
        </w:trPr>
        <w:tc>
          <w:tcPr>
            <w:tcW w:w="1418" w:type="dxa"/>
            <w:vMerge w:val="restart"/>
          </w:tcPr>
          <w:p w14:paraId="72348B57" w14:textId="77777777" w:rsidR="0086287D" w:rsidRPr="0086287D" w:rsidRDefault="0086287D" w:rsidP="00D033DC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1701" w:type="dxa"/>
            <w:gridSpan w:val="2"/>
          </w:tcPr>
          <w:p w14:paraId="64D274A6" w14:textId="77777777" w:rsidR="0086287D" w:rsidRPr="0086287D" w:rsidRDefault="0086287D" w:rsidP="00D033DC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Существующие координаты, м</w:t>
            </w:r>
          </w:p>
        </w:tc>
        <w:tc>
          <w:tcPr>
            <w:tcW w:w="1701" w:type="dxa"/>
            <w:gridSpan w:val="2"/>
          </w:tcPr>
          <w:p w14:paraId="78D201CE" w14:textId="77777777" w:rsidR="0086287D" w:rsidRPr="0086287D" w:rsidRDefault="0086287D" w:rsidP="00D033DC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Измененные (уточненные) координаты, м</w:t>
            </w:r>
          </w:p>
        </w:tc>
        <w:tc>
          <w:tcPr>
            <w:tcW w:w="1401" w:type="dxa"/>
            <w:vMerge w:val="restart"/>
          </w:tcPr>
          <w:p w14:paraId="2B9C458E" w14:textId="77777777" w:rsidR="0086287D" w:rsidRPr="0086287D" w:rsidRDefault="0086287D" w:rsidP="00D033D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6287D">
              <w:rPr>
                <w:rFonts w:ascii="Times New Roman" w:hAnsi="Times New Roman" w:cs="Times New Roman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14:paraId="25252D08" w14:textId="77777777" w:rsidR="0086287D" w:rsidRPr="0086287D" w:rsidRDefault="0086287D" w:rsidP="00D033D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6287D">
              <w:rPr>
                <w:rFonts w:ascii="Times New Roman" w:hAnsi="Times New Roman" w:cs="Times New Roman"/>
                <w:lang w:val="ru-RU"/>
              </w:rPr>
              <w:t>Средняя квадратическая погрешность положения характерной точки (М</w:t>
            </w:r>
            <w:r w:rsidRPr="0086287D">
              <w:rPr>
                <w:rFonts w:ascii="Times New Roman" w:hAnsi="Times New Roman" w:cs="Times New Roman"/>
              </w:rPr>
              <w:t>t</w:t>
            </w:r>
            <w:r w:rsidRPr="0086287D">
              <w:rPr>
                <w:rFonts w:ascii="Times New Roman" w:hAnsi="Times New Roman" w:cs="Times New Roman"/>
                <w:lang w:val="ru-RU"/>
              </w:rPr>
              <w:t>), м</w:t>
            </w:r>
          </w:p>
        </w:tc>
        <w:tc>
          <w:tcPr>
            <w:tcW w:w="1577" w:type="dxa"/>
            <w:vMerge w:val="restart"/>
          </w:tcPr>
          <w:p w14:paraId="1E3D5A95" w14:textId="77777777" w:rsidR="0086287D" w:rsidRPr="0086287D" w:rsidRDefault="0086287D" w:rsidP="00D033D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6287D">
              <w:rPr>
                <w:rFonts w:ascii="Times New Roman" w:hAnsi="Times New Roman" w:cs="Times New Roman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86287D" w:rsidRPr="0086287D" w14:paraId="3DCA297D" w14:textId="77777777" w:rsidTr="00D033DC">
        <w:trPr>
          <w:trHeight w:val="153"/>
        </w:trPr>
        <w:tc>
          <w:tcPr>
            <w:tcW w:w="1418" w:type="dxa"/>
            <w:vMerge/>
            <w:tcBorders>
              <w:top w:val="nil"/>
            </w:tcBorders>
            <w:vAlign w:val="center"/>
          </w:tcPr>
          <w:p w14:paraId="5DACD121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2826DEA7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51" w:type="dxa"/>
            <w:vAlign w:val="center"/>
          </w:tcPr>
          <w:p w14:paraId="6FA450E2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850" w:type="dxa"/>
            <w:vAlign w:val="center"/>
          </w:tcPr>
          <w:p w14:paraId="12D629BF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51" w:type="dxa"/>
            <w:vAlign w:val="center"/>
          </w:tcPr>
          <w:p w14:paraId="1B31EF28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401" w:type="dxa"/>
            <w:vMerge/>
            <w:tcBorders>
              <w:top w:val="nil"/>
            </w:tcBorders>
            <w:vAlign w:val="center"/>
          </w:tcPr>
          <w:p w14:paraId="65B080E2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  <w:vAlign w:val="center"/>
          </w:tcPr>
          <w:p w14:paraId="3F4D5683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  <w:vAlign w:val="center"/>
          </w:tcPr>
          <w:p w14:paraId="14FCB576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6287D" w:rsidRPr="0086287D" w14:paraId="0AC9DB72" w14:textId="77777777" w:rsidTr="0086287D">
        <w:trPr>
          <w:trHeight w:val="325"/>
        </w:trPr>
        <w:tc>
          <w:tcPr>
            <w:tcW w:w="1418" w:type="dxa"/>
            <w:vAlign w:val="center"/>
          </w:tcPr>
          <w:p w14:paraId="0FA66E0A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vAlign w:val="center"/>
          </w:tcPr>
          <w:p w14:paraId="7ED83000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vAlign w:val="center"/>
          </w:tcPr>
          <w:p w14:paraId="46B65CF2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Align w:val="center"/>
          </w:tcPr>
          <w:p w14:paraId="5D188DF3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vAlign w:val="center"/>
          </w:tcPr>
          <w:p w14:paraId="120A7B8C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01" w:type="dxa"/>
            <w:vAlign w:val="center"/>
          </w:tcPr>
          <w:p w14:paraId="37325C49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0" w:type="dxa"/>
            <w:vAlign w:val="center"/>
          </w:tcPr>
          <w:p w14:paraId="220B3FBA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77" w:type="dxa"/>
            <w:vAlign w:val="center"/>
          </w:tcPr>
          <w:p w14:paraId="249888EE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8</w:t>
            </w:r>
          </w:p>
        </w:tc>
      </w:tr>
      <w:tr w:rsidR="0086287D" w:rsidRPr="0086287D" w14:paraId="58E4B74E" w14:textId="77777777" w:rsidTr="0086287D">
        <w:trPr>
          <w:trHeight w:val="325"/>
        </w:trPr>
        <w:tc>
          <w:tcPr>
            <w:tcW w:w="1418" w:type="dxa"/>
            <w:vAlign w:val="center"/>
          </w:tcPr>
          <w:p w14:paraId="7CF454BD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14:paraId="4463DCEF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vAlign w:val="center"/>
          </w:tcPr>
          <w:p w14:paraId="461F837B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14:paraId="4203EA8A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vAlign w:val="center"/>
          </w:tcPr>
          <w:p w14:paraId="2B497658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01" w:type="dxa"/>
            <w:vAlign w:val="center"/>
          </w:tcPr>
          <w:p w14:paraId="3C4DC903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  <w:vAlign w:val="center"/>
          </w:tcPr>
          <w:p w14:paraId="0F255707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7" w:type="dxa"/>
            <w:vAlign w:val="center"/>
          </w:tcPr>
          <w:p w14:paraId="26886057" w14:textId="6C27BA0D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86287D" w:rsidRPr="0086287D" w14:paraId="493C2918" w14:textId="77777777" w:rsidTr="00D033DC">
        <w:trPr>
          <w:trHeight w:val="325"/>
        </w:trPr>
        <w:tc>
          <w:tcPr>
            <w:tcW w:w="9498" w:type="dxa"/>
            <w:gridSpan w:val="8"/>
            <w:vAlign w:val="center"/>
          </w:tcPr>
          <w:p w14:paraId="59591309" w14:textId="77777777" w:rsidR="0086287D" w:rsidRPr="0086287D" w:rsidRDefault="0086287D" w:rsidP="00D033DC">
            <w:pPr>
              <w:rPr>
                <w:rFonts w:ascii="Times New Roman" w:hAnsi="Times New Roman" w:cs="Times New Roman"/>
                <w:lang w:val="ru-RU"/>
              </w:rPr>
            </w:pPr>
            <w:r w:rsidRPr="0086287D">
              <w:rPr>
                <w:rFonts w:ascii="Times New Roman" w:hAnsi="Times New Roman" w:cs="Times New Roman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86287D" w:rsidRPr="0086287D" w14:paraId="56FA8D6E" w14:textId="77777777" w:rsidTr="0086287D">
        <w:trPr>
          <w:trHeight w:val="325"/>
        </w:trPr>
        <w:tc>
          <w:tcPr>
            <w:tcW w:w="1418" w:type="dxa"/>
            <w:vAlign w:val="center"/>
          </w:tcPr>
          <w:p w14:paraId="677F3446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14:paraId="160555F2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vAlign w:val="center"/>
          </w:tcPr>
          <w:p w14:paraId="65BEE9B2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14:paraId="68184820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vAlign w:val="center"/>
          </w:tcPr>
          <w:p w14:paraId="0693D423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01" w:type="dxa"/>
            <w:vAlign w:val="center"/>
          </w:tcPr>
          <w:p w14:paraId="703DF464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  <w:vAlign w:val="center"/>
          </w:tcPr>
          <w:p w14:paraId="13D58A94" w14:textId="77777777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</w:rPr>
            </w:pPr>
            <w:r w:rsidRPr="008628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7" w:type="dxa"/>
            <w:vAlign w:val="center"/>
          </w:tcPr>
          <w:p w14:paraId="02321920" w14:textId="24C7B4DB" w:rsidR="0086287D" w:rsidRPr="0086287D" w:rsidRDefault="0086287D" w:rsidP="0086287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</w:tbl>
    <w:p w14:paraId="594F4E4A" w14:textId="6BCEB931" w:rsidR="0086287D" w:rsidRDefault="0086287D" w:rsidP="00D033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4A38DF9" w14:textId="12538251" w:rsidR="00D033DC" w:rsidRDefault="00D033DC" w:rsidP="00D033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52B3DCE" w14:textId="77777777" w:rsidR="00203275" w:rsidRPr="00CD38A8" w:rsidRDefault="00203275" w:rsidP="00203275">
      <w:pPr>
        <w:ind w:left="-142" w:right="-284"/>
        <w:jc w:val="both"/>
        <w:rPr>
          <w:lang w:val="en-US"/>
        </w:rPr>
      </w:pPr>
    </w:p>
    <w:p w14:paraId="3B538A9F" w14:textId="77777777" w:rsidR="00203275" w:rsidRDefault="00203275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 обязанности</w:t>
      </w:r>
    </w:p>
    <w:p w14:paraId="13CC954C" w14:textId="115314D9" w:rsidR="00203275" w:rsidRPr="00203275" w:rsidRDefault="00203275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начальника управления архитектуры </w:t>
      </w:r>
    </w:p>
    <w:p w14:paraId="2A8833AA" w14:textId="77777777" w:rsidR="00203275" w:rsidRPr="00203275" w:rsidRDefault="00203275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градостроительства администрации </w:t>
      </w:r>
    </w:p>
    <w:p w14:paraId="4632DD4B" w14:textId="77777777" w:rsidR="00203275" w:rsidRPr="00203275" w:rsidRDefault="00203275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14:paraId="28606C9A" w14:textId="77777777" w:rsidR="00203275" w:rsidRPr="00203275" w:rsidRDefault="00203275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– </w:t>
      </w:r>
    </w:p>
    <w:p w14:paraId="16330812" w14:textId="24C2591B" w:rsidR="00203275" w:rsidRPr="00203275" w:rsidRDefault="00203275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главного архитектора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>Д.А. Бессонов</w:t>
      </w:r>
    </w:p>
    <w:sectPr w:rsidR="00203275" w:rsidRPr="00203275" w:rsidSect="004D5962">
      <w:pgSz w:w="11910" w:h="16840"/>
      <w:pgMar w:top="1100" w:right="425" w:bottom="1105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830F32" w14:textId="77777777" w:rsidR="001D5F33" w:rsidRDefault="001D5F33">
      <w:pPr>
        <w:spacing w:after="0" w:line="240" w:lineRule="auto"/>
      </w:pPr>
      <w:r>
        <w:separator/>
      </w:r>
    </w:p>
  </w:endnote>
  <w:endnote w:type="continuationSeparator" w:id="0">
    <w:p w14:paraId="2285DF80" w14:textId="77777777" w:rsidR="001D5F33" w:rsidRDefault="001D5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116658" w14:textId="77777777" w:rsidR="001D5F33" w:rsidRDefault="001D5F33">
      <w:pPr>
        <w:spacing w:after="0" w:line="240" w:lineRule="auto"/>
      </w:pPr>
      <w:r>
        <w:separator/>
      </w:r>
    </w:p>
  </w:footnote>
  <w:footnote w:type="continuationSeparator" w:id="0">
    <w:p w14:paraId="599CDBF1" w14:textId="77777777" w:rsidR="001D5F33" w:rsidRDefault="001D5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DF168" w14:textId="77777777" w:rsidR="008F2240" w:rsidRDefault="008F2240" w:rsidP="0066001C">
    <w:pPr>
      <w:pStyle w:val="af2"/>
      <w:framePr w:wrap="around" w:vAnchor="text" w:hAnchor="margin" w:xAlign="center" w:y="1"/>
      <w:rPr>
        <w:rStyle w:val="af4"/>
        <w:rFonts w:eastAsiaTheme="minorEastAsia"/>
      </w:rPr>
    </w:pPr>
    <w:r>
      <w:rPr>
        <w:rStyle w:val="af4"/>
        <w:rFonts w:eastAsiaTheme="minorEastAsia"/>
      </w:rPr>
      <w:fldChar w:fldCharType="begin"/>
    </w:r>
    <w:r>
      <w:rPr>
        <w:rStyle w:val="af4"/>
        <w:rFonts w:eastAsiaTheme="minorEastAsia"/>
      </w:rPr>
      <w:instrText xml:space="preserve">PAGE  </w:instrText>
    </w:r>
    <w:r>
      <w:rPr>
        <w:rStyle w:val="af4"/>
        <w:rFonts w:eastAsiaTheme="minorEastAsia"/>
      </w:rPr>
      <w:fldChar w:fldCharType="separate"/>
    </w:r>
    <w:r>
      <w:rPr>
        <w:rStyle w:val="af4"/>
        <w:rFonts w:eastAsiaTheme="minorEastAsia"/>
        <w:noProof/>
      </w:rPr>
      <w:t>2</w:t>
    </w:r>
    <w:r>
      <w:rPr>
        <w:rStyle w:val="af4"/>
        <w:rFonts w:eastAsiaTheme="minorEastAsia"/>
      </w:rPr>
      <w:fldChar w:fldCharType="end"/>
    </w:r>
  </w:p>
  <w:p w14:paraId="3B52FB46" w14:textId="77777777" w:rsidR="008F2240" w:rsidRDefault="008F2240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BD6B0" w14:textId="4495009E" w:rsidR="008F2240" w:rsidRPr="00027FAC" w:rsidRDefault="008F2240" w:rsidP="0066001C">
    <w:pPr>
      <w:pStyle w:val="af2"/>
      <w:framePr w:wrap="around" w:vAnchor="text" w:hAnchor="margin" w:xAlign="center" w:y="1"/>
      <w:rPr>
        <w:rStyle w:val="af4"/>
        <w:rFonts w:eastAsiaTheme="minorEastAsia"/>
        <w:sz w:val="28"/>
        <w:szCs w:val="28"/>
      </w:rPr>
    </w:pPr>
    <w:r w:rsidRPr="00027FAC">
      <w:rPr>
        <w:rStyle w:val="af4"/>
        <w:rFonts w:eastAsiaTheme="minorEastAsia"/>
        <w:sz w:val="28"/>
        <w:szCs w:val="28"/>
      </w:rPr>
      <w:fldChar w:fldCharType="begin"/>
    </w:r>
    <w:r w:rsidRPr="00027FAC">
      <w:rPr>
        <w:rStyle w:val="af4"/>
        <w:rFonts w:eastAsiaTheme="minorEastAsia"/>
        <w:sz w:val="28"/>
        <w:szCs w:val="28"/>
      </w:rPr>
      <w:instrText xml:space="preserve">PAGE  </w:instrText>
    </w:r>
    <w:r w:rsidRPr="00027FAC">
      <w:rPr>
        <w:rStyle w:val="af4"/>
        <w:rFonts w:eastAsiaTheme="minorEastAsia"/>
        <w:sz w:val="28"/>
        <w:szCs w:val="28"/>
      </w:rPr>
      <w:fldChar w:fldCharType="separate"/>
    </w:r>
    <w:r w:rsidR="002E221F">
      <w:rPr>
        <w:rStyle w:val="af4"/>
        <w:rFonts w:eastAsiaTheme="minorEastAsia"/>
        <w:noProof/>
        <w:sz w:val="28"/>
        <w:szCs w:val="28"/>
      </w:rPr>
      <w:t>8</w:t>
    </w:r>
    <w:r w:rsidRPr="00027FAC">
      <w:rPr>
        <w:rStyle w:val="af4"/>
        <w:rFonts w:eastAsiaTheme="minorEastAsia"/>
        <w:sz w:val="28"/>
        <w:szCs w:val="28"/>
      </w:rPr>
      <w:fldChar w:fldCharType="end"/>
    </w:r>
  </w:p>
  <w:p w14:paraId="43D7BF21" w14:textId="77777777" w:rsidR="008F2240" w:rsidRDefault="008F2240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65483"/>
    <w:multiLevelType w:val="hybridMultilevel"/>
    <w:tmpl w:val="B75CF418"/>
    <w:lvl w:ilvl="0" w:tplc="0419000F">
      <w:start w:val="1"/>
      <w:numFmt w:val="decimal"/>
      <w:lvlText w:val="%1."/>
      <w:lvlJc w:val="left"/>
      <w:pPr>
        <w:ind w:left="111" w:hanging="360"/>
      </w:pPr>
    </w:lvl>
    <w:lvl w:ilvl="1" w:tplc="04190019">
      <w:start w:val="1"/>
      <w:numFmt w:val="lowerLetter"/>
      <w:lvlText w:val="%2."/>
      <w:lvlJc w:val="left"/>
      <w:pPr>
        <w:ind w:left="624" w:hanging="360"/>
      </w:pPr>
    </w:lvl>
    <w:lvl w:ilvl="2" w:tplc="0419001B">
      <w:start w:val="1"/>
      <w:numFmt w:val="lowerRoman"/>
      <w:lvlText w:val="%3."/>
      <w:lvlJc w:val="right"/>
      <w:pPr>
        <w:ind w:left="1344" w:hanging="180"/>
      </w:pPr>
    </w:lvl>
    <w:lvl w:ilvl="3" w:tplc="0419000F" w:tentative="1">
      <w:start w:val="1"/>
      <w:numFmt w:val="decimal"/>
      <w:lvlText w:val="%4."/>
      <w:lvlJc w:val="left"/>
      <w:pPr>
        <w:ind w:left="2064" w:hanging="360"/>
      </w:pPr>
    </w:lvl>
    <w:lvl w:ilvl="4" w:tplc="04190019" w:tentative="1">
      <w:start w:val="1"/>
      <w:numFmt w:val="lowerLetter"/>
      <w:lvlText w:val="%5."/>
      <w:lvlJc w:val="left"/>
      <w:pPr>
        <w:ind w:left="2784" w:hanging="360"/>
      </w:pPr>
    </w:lvl>
    <w:lvl w:ilvl="5" w:tplc="0419001B" w:tentative="1">
      <w:start w:val="1"/>
      <w:numFmt w:val="lowerRoman"/>
      <w:lvlText w:val="%6."/>
      <w:lvlJc w:val="right"/>
      <w:pPr>
        <w:ind w:left="3504" w:hanging="180"/>
      </w:pPr>
    </w:lvl>
    <w:lvl w:ilvl="6" w:tplc="0419000F" w:tentative="1">
      <w:start w:val="1"/>
      <w:numFmt w:val="decimal"/>
      <w:lvlText w:val="%7."/>
      <w:lvlJc w:val="left"/>
      <w:pPr>
        <w:ind w:left="4224" w:hanging="360"/>
      </w:pPr>
    </w:lvl>
    <w:lvl w:ilvl="7" w:tplc="04190019" w:tentative="1">
      <w:start w:val="1"/>
      <w:numFmt w:val="lowerLetter"/>
      <w:lvlText w:val="%8."/>
      <w:lvlJc w:val="left"/>
      <w:pPr>
        <w:ind w:left="4944" w:hanging="360"/>
      </w:pPr>
    </w:lvl>
    <w:lvl w:ilvl="8" w:tplc="0419001B" w:tentative="1">
      <w:start w:val="1"/>
      <w:numFmt w:val="lowerRoman"/>
      <w:lvlText w:val="%9."/>
      <w:lvlJc w:val="right"/>
      <w:pPr>
        <w:ind w:left="5664" w:hanging="180"/>
      </w:pPr>
    </w:lvl>
  </w:abstractNum>
  <w:abstractNum w:abstractNumId="1" w15:restartNumberingAfterBreak="0">
    <w:nsid w:val="2B063DEE"/>
    <w:multiLevelType w:val="hybridMultilevel"/>
    <w:tmpl w:val="07DA8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07712"/>
    <w:multiLevelType w:val="hybridMultilevel"/>
    <w:tmpl w:val="7A8CE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10235"/>
    <w:multiLevelType w:val="hybridMultilevel"/>
    <w:tmpl w:val="A720FC8E"/>
    <w:lvl w:ilvl="0" w:tplc="5964B2BC">
      <w:numFmt w:val="bullet"/>
      <w:lvlText w:val="-"/>
      <w:lvlJc w:val="left"/>
      <w:pPr>
        <w:ind w:left="228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1"/>
        <w:szCs w:val="21"/>
        <w:lang w:val="ru-RU" w:eastAsia="en-US" w:bidi="ar-SA"/>
      </w:rPr>
    </w:lvl>
    <w:lvl w:ilvl="1" w:tplc="8BBE7F24">
      <w:numFmt w:val="bullet"/>
      <w:lvlText w:val="•"/>
      <w:lvlJc w:val="left"/>
      <w:pPr>
        <w:ind w:left="1243" w:hanging="123"/>
      </w:pPr>
      <w:rPr>
        <w:rFonts w:hint="default"/>
        <w:lang w:val="ru-RU" w:eastAsia="en-US" w:bidi="ar-SA"/>
      </w:rPr>
    </w:lvl>
    <w:lvl w:ilvl="2" w:tplc="199A7110">
      <w:numFmt w:val="bullet"/>
      <w:lvlText w:val="•"/>
      <w:lvlJc w:val="left"/>
      <w:pPr>
        <w:ind w:left="2267" w:hanging="123"/>
      </w:pPr>
      <w:rPr>
        <w:rFonts w:hint="default"/>
        <w:lang w:val="ru-RU" w:eastAsia="en-US" w:bidi="ar-SA"/>
      </w:rPr>
    </w:lvl>
    <w:lvl w:ilvl="3" w:tplc="CE24EE3C">
      <w:numFmt w:val="bullet"/>
      <w:lvlText w:val="•"/>
      <w:lvlJc w:val="left"/>
      <w:pPr>
        <w:ind w:left="3291" w:hanging="123"/>
      </w:pPr>
      <w:rPr>
        <w:rFonts w:hint="default"/>
        <w:lang w:val="ru-RU" w:eastAsia="en-US" w:bidi="ar-SA"/>
      </w:rPr>
    </w:lvl>
    <w:lvl w:ilvl="4" w:tplc="FAFAF470">
      <w:numFmt w:val="bullet"/>
      <w:lvlText w:val="•"/>
      <w:lvlJc w:val="left"/>
      <w:pPr>
        <w:ind w:left="4315" w:hanging="123"/>
      </w:pPr>
      <w:rPr>
        <w:rFonts w:hint="default"/>
        <w:lang w:val="ru-RU" w:eastAsia="en-US" w:bidi="ar-SA"/>
      </w:rPr>
    </w:lvl>
    <w:lvl w:ilvl="5" w:tplc="ECCE1FB0">
      <w:numFmt w:val="bullet"/>
      <w:lvlText w:val="•"/>
      <w:lvlJc w:val="left"/>
      <w:pPr>
        <w:ind w:left="5339" w:hanging="123"/>
      </w:pPr>
      <w:rPr>
        <w:rFonts w:hint="default"/>
        <w:lang w:val="ru-RU" w:eastAsia="en-US" w:bidi="ar-SA"/>
      </w:rPr>
    </w:lvl>
    <w:lvl w:ilvl="6" w:tplc="137E3998">
      <w:numFmt w:val="bullet"/>
      <w:lvlText w:val="•"/>
      <w:lvlJc w:val="left"/>
      <w:pPr>
        <w:ind w:left="6362" w:hanging="123"/>
      </w:pPr>
      <w:rPr>
        <w:rFonts w:hint="default"/>
        <w:lang w:val="ru-RU" w:eastAsia="en-US" w:bidi="ar-SA"/>
      </w:rPr>
    </w:lvl>
    <w:lvl w:ilvl="7" w:tplc="D09EBE54">
      <w:numFmt w:val="bullet"/>
      <w:lvlText w:val="•"/>
      <w:lvlJc w:val="left"/>
      <w:pPr>
        <w:ind w:left="7386" w:hanging="123"/>
      </w:pPr>
      <w:rPr>
        <w:rFonts w:hint="default"/>
        <w:lang w:val="ru-RU" w:eastAsia="en-US" w:bidi="ar-SA"/>
      </w:rPr>
    </w:lvl>
    <w:lvl w:ilvl="8" w:tplc="340610A8">
      <w:numFmt w:val="bullet"/>
      <w:lvlText w:val="•"/>
      <w:lvlJc w:val="left"/>
      <w:pPr>
        <w:ind w:left="8410" w:hanging="123"/>
      </w:pPr>
      <w:rPr>
        <w:rFonts w:hint="default"/>
        <w:lang w:val="ru-RU" w:eastAsia="en-US" w:bidi="ar-SA"/>
      </w:rPr>
    </w:lvl>
  </w:abstractNum>
  <w:abstractNum w:abstractNumId="4" w15:restartNumberingAfterBreak="0">
    <w:nsid w:val="328D0572"/>
    <w:multiLevelType w:val="hybridMultilevel"/>
    <w:tmpl w:val="80A6E2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A2775"/>
    <w:multiLevelType w:val="hybridMultilevel"/>
    <w:tmpl w:val="804C6410"/>
    <w:lvl w:ilvl="0" w:tplc="8A789382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3C37CB"/>
    <w:multiLevelType w:val="hybridMultilevel"/>
    <w:tmpl w:val="74AECC2A"/>
    <w:lvl w:ilvl="0" w:tplc="431C0B5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A174E7"/>
    <w:multiLevelType w:val="hybridMultilevel"/>
    <w:tmpl w:val="EB06D61A"/>
    <w:lvl w:ilvl="0" w:tplc="723AB644">
      <w:start w:val="1"/>
      <w:numFmt w:val="decimal"/>
      <w:lvlText w:val="%1."/>
      <w:lvlJc w:val="left"/>
      <w:pPr>
        <w:tabs>
          <w:tab w:val="num" w:pos="2186"/>
        </w:tabs>
        <w:ind w:left="2186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8" w15:restartNumberingAfterBreak="0">
    <w:nsid w:val="5EDA27EF"/>
    <w:multiLevelType w:val="hybridMultilevel"/>
    <w:tmpl w:val="4C689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369C9"/>
    <w:multiLevelType w:val="hybridMultilevel"/>
    <w:tmpl w:val="2D1E38D0"/>
    <w:lvl w:ilvl="0" w:tplc="0419000F">
      <w:start w:val="1"/>
      <w:numFmt w:val="decimal"/>
      <w:lvlText w:val="%1."/>
      <w:lvlJc w:val="left"/>
      <w:pPr>
        <w:ind w:left="1460" w:hanging="360"/>
      </w:p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0" w15:restartNumberingAfterBreak="0">
    <w:nsid w:val="62AA5111"/>
    <w:multiLevelType w:val="hybridMultilevel"/>
    <w:tmpl w:val="71C86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15960"/>
    <w:multiLevelType w:val="hybridMultilevel"/>
    <w:tmpl w:val="222AED10"/>
    <w:lvl w:ilvl="0" w:tplc="DB02608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A541E7"/>
    <w:multiLevelType w:val="hybridMultilevel"/>
    <w:tmpl w:val="344E0C22"/>
    <w:lvl w:ilvl="0" w:tplc="68A26A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E182C2F"/>
    <w:multiLevelType w:val="hybridMultilevel"/>
    <w:tmpl w:val="9CDAF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0"/>
  </w:num>
  <w:num w:numId="5">
    <w:abstractNumId w:val="4"/>
  </w:num>
  <w:num w:numId="6">
    <w:abstractNumId w:val="8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7"/>
  </w:num>
  <w:num w:numId="12">
    <w:abstractNumId w:val="5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D37"/>
    <w:rsid w:val="00015D22"/>
    <w:rsid w:val="00017C53"/>
    <w:rsid w:val="00032995"/>
    <w:rsid w:val="00032A0C"/>
    <w:rsid w:val="00033163"/>
    <w:rsid w:val="00044370"/>
    <w:rsid w:val="00046A94"/>
    <w:rsid w:val="00047A0A"/>
    <w:rsid w:val="00052DA8"/>
    <w:rsid w:val="0007253D"/>
    <w:rsid w:val="000848CC"/>
    <w:rsid w:val="00085572"/>
    <w:rsid w:val="000922CE"/>
    <w:rsid w:val="00096E36"/>
    <w:rsid w:val="000A4F3E"/>
    <w:rsid w:val="000B0DF3"/>
    <w:rsid w:val="000B463C"/>
    <w:rsid w:val="000C0118"/>
    <w:rsid w:val="000D6948"/>
    <w:rsid w:val="000D6E4E"/>
    <w:rsid w:val="000E2E99"/>
    <w:rsid w:val="000E32F2"/>
    <w:rsid w:val="000F3168"/>
    <w:rsid w:val="00100FD3"/>
    <w:rsid w:val="0010207A"/>
    <w:rsid w:val="001258E6"/>
    <w:rsid w:val="00134E1D"/>
    <w:rsid w:val="00140C84"/>
    <w:rsid w:val="001474BE"/>
    <w:rsid w:val="00164010"/>
    <w:rsid w:val="00167A84"/>
    <w:rsid w:val="00167DAC"/>
    <w:rsid w:val="001751BA"/>
    <w:rsid w:val="001823AA"/>
    <w:rsid w:val="00193DAC"/>
    <w:rsid w:val="001940AE"/>
    <w:rsid w:val="001954B6"/>
    <w:rsid w:val="001B7BB2"/>
    <w:rsid w:val="001D1249"/>
    <w:rsid w:val="001D5F33"/>
    <w:rsid w:val="001E1530"/>
    <w:rsid w:val="001E3AC1"/>
    <w:rsid w:val="00203275"/>
    <w:rsid w:val="00214336"/>
    <w:rsid w:val="00246A21"/>
    <w:rsid w:val="00247C89"/>
    <w:rsid w:val="00251704"/>
    <w:rsid w:val="002606E5"/>
    <w:rsid w:val="00287B07"/>
    <w:rsid w:val="0029471A"/>
    <w:rsid w:val="002C1AEA"/>
    <w:rsid w:val="002C4B66"/>
    <w:rsid w:val="002D78F6"/>
    <w:rsid w:val="002E221F"/>
    <w:rsid w:val="002E5A31"/>
    <w:rsid w:val="002F081D"/>
    <w:rsid w:val="002F2E3A"/>
    <w:rsid w:val="0030221A"/>
    <w:rsid w:val="00336F1C"/>
    <w:rsid w:val="00337738"/>
    <w:rsid w:val="00337F90"/>
    <w:rsid w:val="00342356"/>
    <w:rsid w:val="003433E8"/>
    <w:rsid w:val="00385779"/>
    <w:rsid w:val="0039682B"/>
    <w:rsid w:val="003A0633"/>
    <w:rsid w:val="003A560E"/>
    <w:rsid w:val="003C2ED9"/>
    <w:rsid w:val="003D1D07"/>
    <w:rsid w:val="003D5742"/>
    <w:rsid w:val="003E4C80"/>
    <w:rsid w:val="003F060D"/>
    <w:rsid w:val="003F4E86"/>
    <w:rsid w:val="00406B10"/>
    <w:rsid w:val="00412980"/>
    <w:rsid w:val="00421C71"/>
    <w:rsid w:val="00430AE5"/>
    <w:rsid w:val="004343BA"/>
    <w:rsid w:val="00441E57"/>
    <w:rsid w:val="0044714E"/>
    <w:rsid w:val="00450F06"/>
    <w:rsid w:val="004555D4"/>
    <w:rsid w:val="00460374"/>
    <w:rsid w:val="004633D9"/>
    <w:rsid w:val="00464534"/>
    <w:rsid w:val="00477C24"/>
    <w:rsid w:val="00477F29"/>
    <w:rsid w:val="00480D17"/>
    <w:rsid w:val="004A23F7"/>
    <w:rsid w:val="004A3939"/>
    <w:rsid w:val="004B0661"/>
    <w:rsid w:val="004B2C09"/>
    <w:rsid w:val="004C33AA"/>
    <w:rsid w:val="004D27B3"/>
    <w:rsid w:val="004D5962"/>
    <w:rsid w:val="004E5776"/>
    <w:rsid w:val="004E7911"/>
    <w:rsid w:val="004F0EDD"/>
    <w:rsid w:val="004F3118"/>
    <w:rsid w:val="004F3970"/>
    <w:rsid w:val="004F6F47"/>
    <w:rsid w:val="00507A0B"/>
    <w:rsid w:val="0051361F"/>
    <w:rsid w:val="00520F5D"/>
    <w:rsid w:val="0052113B"/>
    <w:rsid w:val="005250AE"/>
    <w:rsid w:val="00530540"/>
    <w:rsid w:val="005355B0"/>
    <w:rsid w:val="00537126"/>
    <w:rsid w:val="0053766A"/>
    <w:rsid w:val="005454E7"/>
    <w:rsid w:val="0055425A"/>
    <w:rsid w:val="00554A7A"/>
    <w:rsid w:val="00564D3A"/>
    <w:rsid w:val="005670D2"/>
    <w:rsid w:val="0057648E"/>
    <w:rsid w:val="00580F2C"/>
    <w:rsid w:val="00585878"/>
    <w:rsid w:val="005879C5"/>
    <w:rsid w:val="005A42A7"/>
    <w:rsid w:val="005B1766"/>
    <w:rsid w:val="005C31C3"/>
    <w:rsid w:val="005C678F"/>
    <w:rsid w:val="005D0314"/>
    <w:rsid w:val="005F3787"/>
    <w:rsid w:val="006038A6"/>
    <w:rsid w:val="0061179D"/>
    <w:rsid w:val="006144BC"/>
    <w:rsid w:val="00625A50"/>
    <w:rsid w:val="00640817"/>
    <w:rsid w:val="00657059"/>
    <w:rsid w:val="0066001C"/>
    <w:rsid w:val="00661049"/>
    <w:rsid w:val="00691080"/>
    <w:rsid w:val="00694A9E"/>
    <w:rsid w:val="006A7E48"/>
    <w:rsid w:val="006B37F2"/>
    <w:rsid w:val="006B7EC8"/>
    <w:rsid w:val="006F3BFC"/>
    <w:rsid w:val="006F4383"/>
    <w:rsid w:val="006F5AB2"/>
    <w:rsid w:val="006F7620"/>
    <w:rsid w:val="007066CC"/>
    <w:rsid w:val="007342E2"/>
    <w:rsid w:val="00736537"/>
    <w:rsid w:val="0073791C"/>
    <w:rsid w:val="00741FF3"/>
    <w:rsid w:val="00747ECF"/>
    <w:rsid w:val="00750F4A"/>
    <w:rsid w:val="00757D5C"/>
    <w:rsid w:val="0077122A"/>
    <w:rsid w:val="0078426B"/>
    <w:rsid w:val="00784717"/>
    <w:rsid w:val="007A2DAD"/>
    <w:rsid w:val="007A5FC7"/>
    <w:rsid w:val="007A76B9"/>
    <w:rsid w:val="007B6E72"/>
    <w:rsid w:val="007C07C1"/>
    <w:rsid w:val="007C54E4"/>
    <w:rsid w:val="007D3C73"/>
    <w:rsid w:val="007E5546"/>
    <w:rsid w:val="007E737C"/>
    <w:rsid w:val="007F1088"/>
    <w:rsid w:val="008020CE"/>
    <w:rsid w:val="008022C1"/>
    <w:rsid w:val="0080743D"/>
    <w:rsid w:val="00822D37"/>
    <w:rsid w:val="00851581"/>
    <w:rsid w:val="00861BDF"/>
    <w:rsid w:val="0086287D"/>
    <w:rsid w:val="008A58EC"/>
    <w:rsid w:val="008B37FD"/>
    <w:rsid w:val="008C1B44"/>
    <w:rsid w:val="008C342F"/>
    <w:rsid w:val="008C7EFC"/>
    <w:rsid w:val="008D563C"/>
    <w:rsid w:val="008D66D8"/>
    <w:rsid w:val="008E29B7"/>
    <w:rsid w:val="008E2D10"/>
    <w:rsid w:val="008F2240"/>
    <w:rsid w:val="009213ED"/>
    <w:rsid w:val="00950F9B"/>
    <w:rsid w:val="00953662"/>
    <w:rsid w:val="009609DF"/>
    <w:rsid w:val="0097154D"/>
    <w:rsid w:val="00973148"/>
    <w:rsid w:val="00976DB2"/>
    <w:rsid w:val="00987360"/>
    <w:rsid w:val="00990324"/>
    <w:rsid w:val="009D17B6"/>
    <w:rsid w:val="009E035A"/>
    <w:rsid w:val="009E7FCC"/>
    <w:rsid w:val="009F0E65"/>
    <w:rsid w:val="00A011AD"/>
    <w:rsid w:val="00A024B9"/>
    <w:rsid w:val="00A042E0"/>
    <w:rsid w:val="00A05853"/>
    <w:rsid w:val="00A2748F"/>
    <w:rsid w:val="00A30DB1"/>
    <w:rsid w:val="00A37079"/>
    <w:rsid w:val="00A60919"/>
    <w:rsid w:val="00A64D62"/>
    <w:rsid w:val="00A657AB"/>
    <w:rsid w:val="00A81A84"/>
    <w:rsid w:val="00A8409A"/>
    <w:rsid w:val="00A84B25"/>
    <w:rsid w:val="00A926AF"/>
    <w:rsid w:val="00A94EC6"/>
    <w:rsid w:val="00AB07E0"/>
    <w:rsid w:val="00AC48B0"/>
    <w:rsid w:val="00AE2885"/>
    <w:rsid w:val="00AF2D28"/>
    <w:rsid w:val="00B001C1"/>
    <w:rsid w:val="00B00C48"/>
    <w:rsid w:val="00B10C38"/>
    <w:rsid w:val="00B15848"/>
    <w:rsid w:val="00B27A1C"/>
    <w:rsid w:val="00B35BFD"/>
    <w:rsid w:val="00B471BC"/>
    <w:rsid w:val="00B603A4"/>
    <w:rsid w:val="00B773A2"/>
    <w:rsid w:val="00B77B6B"/>
    <w:rsid w:val="00B84A0A"/>
    <w:rsid w:val="00B9148B"/>
    <w:rsid w:val="00BA16E2"/>
    <w:rsid w:val="00BB08BF"/>
    <w:rsid w:val="00BB2BE1"/>
    <w:rsid w:val="00BC401D"/>
    <w:rsid w:val="00BD46D3"/>
    <w:rsid w:val="00BD5352"/>
    <w:rsid w:val="00BD73F4"/>
    <w:rsid w:val="00BE2D35"/>
    <w:rsid w:val="00BE39D6"/>
    <w:rsid w:val="00BE7E10"/>
    <w:rsid w:val="00BF63B6"/>
    <w:rsid w:val="00C030EF"/>
    <w:rsid w:val="00C054A0"/>
    <w:rsid w:val="00C14596"/>
    <w:rsid w:val="00C15AD0"/>
    <w:rsid w:val="00C20AE3"/>
    <w:rsid w:val="00C22B32"/>
    <w:rsid w:val="00C37D50"/>
    <w:rsid w:val="00C700C2"/>
    <w:rsid w:val="00C71C9C"/>
    <w:rsid w:val="00C76A24"/>
    <w:rsid w:val="00C77C18"/>
    <w:rsid w:val="00C84853"/>
    <w:rsid w:val="00C85DEE"/>
    <w:rsid w:val="00CB0E76"/>
    <w:rsid w:val="00CC6D56"/>
    <w:rsid w:val="00CD074C"/>
    <w:rsid w:val="00CD38A8"/>
    <w:rsid w:val="00D00372"/>
    <w:rsid w:val="00D033DC"/>
    <w:rsid w:val="00D1656C"/>
    <w:rsid w:val="00D30699"/>
    <w:rsid w:val="00D456E4"/>
    <w:rsid w:val="00D5050C"/>
    <w:rsid w:val="00D530C2"/>
    <w:rsid w:val="00D66012"/>
    <w:rsid w:val="00D72282"/>
    <w:rsid w:val="00D73F2B"/>
    <w:rsid w:val="00D80E40"/>
    <w:rsid w:val="00D92BC7"/>
    <w:rsid w:val="00D97496"/>
    <w:rsid w:val="00DA76E6"/>
    <w:rsid w:val="00DD1000"/>
    <w:rsid w:val="00DD5211"/>
    <w:rsid w:val="00DD5BF6"/>
    <w:rsid w:val="00DD61AB"/>
    <w:rsid w:val="00DF1CB0"/>
    <w:rsid w:val="00DF1E2A"/>
    <w:rsid w:val="00E20904"/>
    <w:rsid w:val="00E26EE0"/>
    <w:rsid w:val="00E33A4E"/>
    <w:rsid w:val="00E348EB"/>
    <w:rsid w:val="00E41A50"/>
    <w:rsid w:val="00E471DF"/>
    <w:rsid w:val="00E65CA8"/>
    <w:rsid w:val="00E67A77"/>
    <w:rsid w:val="00E76C9A"/>
    <w:rsid w:val="00E77903"/>
    <w:rsid w:val="00E86510"/>
    <w:rsid w:val="00EA7C86"/>
    <w:rsid w:val="00EB18A2"/>
    <w:rsid w:val="00EB7CCB"/>
    <w:rsid w:val="00EC7D34"/>
    <w:rsid w:val="00ED0ECE"/>
    <w:rsid w:val="00EE27F3"/>
    <w:rsid w:val="00EF3EA8"/>
    <w:rsid w:val="00EF6284"/>
    <w:rsid w:val="00F00EC0"/>
    <w:rsid w:val="00F04146"/>
    <w:rsid w:val="00F07200"/>
    <w:rsid w:val="00F20723"/>
    <w:rsid w:val="00F36E18"/>
    <w:rsid w:val="00F5030D"/>
    <w:rsid w:val="00F70BC6"/>
    <w:rsid w:val="00F83275"/>
    <w:rsid w:val="00F84A27"/>
    <w:rsid w:val="00F85072"/>
    <w:rsid w:val="00F908E4"/>
    <w:rsid w:val="00F90992"/>
    <w:rsid w:val="00F933E8"/>
    <w:rsid w:val="00F95AAF"/>
    <w:rsid w:val="00FA2E1F"/>
    <w:rsid w:val="00FB14FB"/>
    <w:rsid w:val="00FB569E"/>
    <w:rsid w:val="00FB5EEF"/>
    <w:rsid w:val="00FB68D6"/>
    <w:rsid w:val="00FB7A6C"/>
    <w:rsid w:val="00FD3EC1"/>
    <w:rsid w:val="00FE0A1F"/>
    <w:rsid w:val="00FF04EE"/>
    <w:rsid w:val="00FF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9F47D71"/>
  <w15:docId w15:val="{91EB422F-AA7F-4B92-B1A0-805BA4472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A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22D37"/>
    <w:pPr>
      <w:spacing w:after="200" w:line="276" w:lineRule="auto"/>
      <w:ind w:left="720"/>
      <w:contextualSpacing/>
    </w:pPr>
  </w:style>
  <w:style w:type="paragraph" w:styleId="a4">
    <w:name w:val="No Spacing"/>
    <w:link w:val="a5"/>
    <w:uiPriority w:val="1"/>
    <w:qFormat/>
    <w:rsid w:val="00822D37"/>
    <w:pPr>
      <w:spacing w:after="0" w:line="240" w:lineRule="auto"/>
      <w:jc w:val="both"/>
    </w:pPr>
    <w:rPr>
      <w:rFonts w:ascii="Times New Roman" w:eastAsiaTheme="minorEastAsia" w:hAnsi="Times New Roman"/>
      <w:sz w:val="26"/>
      <w:lang w:eastAsia="ru-RU"/>
    </w:rPr>
  </w:style>
  <w:style w:type="character" w:customStyle="1" w:styleId="a5">
    <w:name w:val="Без интервала Знак"/>
    <w:link w:val="a4"/>
    <w:uiPriority w:val="1"/>
    <w:rsid w:val="00822D37"/>
    <w:rPr>
      <w:rFonts w:ascii="Times New Roman" w:eastAsiaTheme="minorEastAsia" w:hAnsi="Times New Roman"/>
      <w:sz w:val="26"/>
      <w:lang w:eastAsia="ru-RU"/>
    </w:rPr>
  </w:style>
  <w:style w:type="character" w:styleId="a6">
    <w:name w:val="Hyperlink"/>
    <w:basedOn w:val="a0"/>
    <w:uiPriority w:val="99"/>
    <w:unhideWhenUsed/>
    <w:rsid w:val="00822D37"/>
    <w:rPr>
      <w:color w:val="0563C1" w:themeColor="hyperlink"/>
      <w:u w:val="single"/>
    </w:rPr>
  </w:style>
  <w:style w:type="paragraph" w:customStyle="1" w:styleId="ConsPlusNormal">
    <w:name w:val="ConsPlusNormal"/>
    <w:rsid w:val="00822D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8"/>
    <w:rsid w:val="00822D3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nhideWhenUsed/>
    <w:rsid w:val="00822D3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39"/>
    <w:rsid w:val="002C4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2C4B6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C4B6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C4B6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C4B6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C4B66"/>
    <w:rPr>
      <w:b/>
      <w:bCs/>
      <w:sz w:val="20"/>
      <w:szCs w:val="20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C2ED9"/>
    <w:rPr>
      <w:color w:val="605E5C"/>
      <w:shd w:val="clear" w:color="auto" w:fill="E1DFDD"/>
    </w:rPr>
  </w:style>
  <w:style w:type="paragraph" w:customStyle="1" w:styleId="af">
    <w:name w:val="Знак"/>
    <w:basedOn w:val="a"/>
    <w:rsid w:val="00DD61A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0">
    <w:name w:val="Body Text"/>
    <w:basedOn w:val="a"/>
    <w:link w:val="af1"/>
    <w:uiPriority w:val="1"/>
    <w:qFormat/>
    <w:rsid w:val="00DD61A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1">
    <w:name w:val="Основной текст Знак"/>
    <w:basedOn w:val="a0"/>
    <w:link w:val="af0"/>
    <w:rsid w:val="00DD61A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2">
    <w:name w:val="header"/>
    <w:basedOn w:val="a"/>
    <w:link w:val="af3"/>
    <w:uiPriority w:val="99"/>
    <w:rsid w:val="00DD61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D61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DD61AB"/>
  </w:style>
  <w:style w:type="paragraph" w:styleId="af5">
    <w:name w:val="footer"/>
    <w:basedOn w:val="a"/>
    <w:link w:val="af6"/>
    <w:rsid w:val="00DD61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rsid w:val="00DD61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Неразрешенное упоминание2"/>
    <w:uiPriority w:val="99"/>
    <w:semiHidden/>
    <w:unhideWhenUsed/>
    <w:rsid w:val="00DD61AB"/>
    <w:rPr>
      <w:color w:val="605E5C"/>
      <w:shd w:val="clear" w:color="auto" w:fill="E1DFDD"/>
    </w:rPr>
  </w:style>
  <w:style w:type="paragraph" w:customStyle="1" w:styleId="10">
    <w:name w:val="1"/>
    <w:basedOn w:val="a"/>
    <w:next w:val="af7"/>
    <w:rsid w:val="006F76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D61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8">
    <w:name w:val="FollowedHyperlink"/>
    <w:uiPriority w:val="99"/>
    <w:unhideWhenUsed/>
    <w:rsid w:val="00DD61AB"/>
    <w:rPr>
      <w:color w:val="954F72"/>
      <w:u w:val="single"/>
    </w:rPr>
  </w:style>
  <w:style w:type="paragraph" w:styleId="af7">
    <w:name w:val="Normal (Web)"/>
    <w:basedOn w:val="a"/>
    <w:uiPriority w:val="99"/>
    <w:semiHidden/>
    <w:unhideWhenUsed/>
    <w:rsid w:val="00DD61AB"/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F0E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Title"/>
    <w:basedOn w:val="a"/>
    <w:link w:val="afa"/>
    <w:uiPriority w:val="1"/>
    <w:qFormat/>
    <w:rsid w:val="004F0EDD"/>
    <w:pPr>
      <w:widowControl w:val="0"/>
      <w:autoSpaceDE w:val="0"/>
      <w:autoSpaceDN w:val="0"/>
      <w:spacing w:before="66" w:after="0" w:line="240" w:lineRule="auto"/>
      <w:ind w:left="353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Заголовок Знак"/>
    <w:basedOn w:val="a0"/>
    <w:link w:val="af9"/>
    <w:uiPriority w:val="1"/>
    <w:rsid w:val="004F0ED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F0EDD"/>
    <w:pPr>
      <w:widowControl w:val="0"/>
      <w:autoSpaceDE w:val="0"/>
      <w:autoSpaceDN w:val="0"/>
      <w:spacing w:after="0" w:line="186" w:lineRule="exact"/>
      <w:ind w:left="8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0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8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4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40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8CDDE-21FC-410F-8DDC-E43A489EA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928</TotalTime>
  <Pages>13</Pages>
  <Words>2833</Words>
  <Characters>16149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Лия Оганезова</cp:lastModifiedBy>
  <cp:revision>67</cp:revision>
  <cp:lastPrinted>2025-10-02T06:00:00Z</cp:lastPrinted>
  <dcterms:created xsi:type="dcterms:W3CDTF">2024-12-04T18:05:00Z</dcterms:created>
  <dcterms:modified xsi:type="dcterms:W3CDTF">2025-12-08T09:04:00Z</dcterms:modified>
</cp:coreProperties>
</file>