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3BDC4222" w14:textId="22E41DC6" w:rsidR="002C45BD" w:rsidRPr="002C45B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2C45B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использования земельного участка с кадастровым </w:t>
      </w:r>
    </w:p>
    <w:p w14:paraId="55A88B8F" w14:textId="6C66C360" w:rsidR="00F1603D" w:rsidRPr="002C45BD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номером </w:t>
      </w:r>
      <w:r w:rsidRPr="002C45BD">
        <w:rPr>
          <w:rFonts w:ascii="Times New Roman" w:hAnsi="Times New Roman" w:cs="Times New Roman"/>
          <w:sz w:val="27"/>
          <w:szCs w:val="27"/>
        </w:rPr>
        <w:t>23:40:</w:t>
      </w:r>
      <w:r w:rsidR="001D5483">
        <w:rPr>
          <w:rFonts w:ascii="Times New Roman" w:hAnsi="Times New Roman" w:cs="Times New Roman"/>
          <w:sz w:val="27"/>
          <w:szCs w:val="27"/>
        </w:rPr>
        <w:t>0607003</w:t>
      </w:r>
      <w:r w:rsidRPr="002C45BD">
        <w:rPr>
          <w:rFonts w:ascii="Times New Roman" w:hAnsi="Times New Roman" w:cs="Times New Roman"/>
          <w:sz w:val="27"/>
          <w:szCs w:val="27"/>
        </w:rPr>
        <w:t>:3</w:t>
      </w:r>
    </w:p>
    <w:p w14:paraId="3DFEDF5D" w14:textId="77777777" w:rsidR="00F1603D" w:rsidRPr="002C45B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2958BD42" w:rsidR="00F1603D" w:rsidRPr="002C45BD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C45BD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2C45BD" w:rsidRPr="002C45BD">
        <w:rPr>
          <w:rFonts w:ascii="Times New Roman" w:hAnsi="Times New Roman" w:cs="Times New Roman"/>
          <w:sz w:val="27"/>
          <w:szCs w:val="27"/>
        </w:rPr>
        <w:t>гр-</w:t>
      </w:r>
      <w:r w:rsidR="00715D60">
        <w:rPr>
          <w:rFonts w:ascii="Times New Roman" w:hAnsi="Times New Roman" w:cs="Times New Roman"/>
          <w:sz w:val="27"/>
          <w:szCs w:val="27"/>
        </w:rPr>
        <w:t>на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="00715D60">
        <w:rPr>
          <w:rFonts w:ascii="Times New Roman" w:hAnsi="Times New Roman" w:cs="Times New Roman"/>
          <w:sz w:val="27"/>
          <w:szCs w:val="27"/>
        </w:rPr>
        <w:t>Асряна Карена Борисовича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 о предоставлении разрешения на условно разрешенный вид использования земельного участка, 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</w:t>
      </w:r>
      <w:r w:rsidR="00715D60">
        <w:rPr>
          <w:rFonts w:ascii="Times New Roman" w:eastAsia="Tahoma" w:hAnsi="Times New Roman" w:cs="Times New Roman"/>
          <w:sz w:val="27"/>
          <w:szCs w:val="27"/>
          <w:lang w:bidi="ru-RU"/>
        </w:rPr>
        <w:t>ему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на праве собственности, площадью </w:t>
      </w:r>
      <w:r w:rsidR="00715D60">
        <w:rPr>
          <w:rFonts w:ascii="Times New Roman" w:eastAsia="Tahoma" w:hAnsi="Times New Roman" w:cs="Times New Roman"/>
          <w:sz w:val="27"/>
          <w:szCs w:val="27"/>
          <w:lang w:bidi="ru-RU"/>
        </w:rPr>
        <w:t>1446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кв.м,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имеющего кадастровый номер </w:t>
      </w:r>
      <w:r w:rsidR="001D5483" w:rsidRPr="002C45BD">
        <w:rPr>
          <w:rFonts w:ascii="Times New Roman" w:hAnsi="Times New Roman" w:cs="Times New Roman"/>
          <w:sz w:val="27"/>
          <w:szCs w:val="27"/>
        </w:rPr>
        <w:t>23:40:</w:t>
      </w:r>
      <w:r w:rsidR="001D5483">
        <w:rPr>
          <w:rFonts w:ascii="Times New Roman" w:hAnsi="Times New Roman" w:cs="Times New Roman"/>
          <w:sz w:val="27"/>
          <w:szCs w:val="27"/>
        </w:rPr>
        <w:t>0607003</w:t>
      </w:r>
      <w:r w:rsidR="001D5483" w:rsidRPr="002C45BD">
        <w:rPr>
          <w:rFonts w:ascii="Times New Roman" w:hAnsi="Times New Roman" w:cs="Times New Roman"/>
          <w:sz w:val="27"/>
          <w:szCs w:val="27"/>
        </w:rPr>
        <w:t>:3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, расположенного по адресу: г. Геленджик, </w:t>
      </w:r>
      <w:r w:rsidR="002C45BD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с. </w:t>
      </w:r>
      <w:r w:rsidR="001D5483">
        <w:rPr>
          <w:rFonts w:ascii="Times New Roman" w:hAnsi="Times New Roman" w:cs="Times New Roman"/>
          <w:sz w:val="27"/>
          <w:szCs w:val="27"/>
        </w:rPr>
        <w:t>Михайловский Перевал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, ул. </w:t>
      </w:r>
      <w:r w:rsidR="001D5483">
        <w:rPr>
          <w:rFonts w:ascii="Times New Roman" w:hAnsi="Times New Roman" w:cs="Times New Roman"/>
          <w:sz w:val="27"/>
          <w:szCs w:val="27"/>
        </w:rPr>
        <w:t>Центральная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, </w:t>
      </w:r>
      <w:r w:rsidR="001D5483">
        <w:rPr>
          <w:rFonts w:ascii="Times New Roman" w:hAnsi="Times New Roman" w:cs="Times New Roman"/>
          <w:sz w:val="27"/>
          <w:szCs w:val="27"/>
        </w:rPr>
        <w:t>51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, в зоне застройки индивидуальными жилыми домами в сельской местности Ж1.1, с существующего вида «для </w:t>
      </w:r>
      <w:r w:rsidR="008D5FF9">
        <w:rPr>
          <w:rFonts w:ascii="Times New Roman" w:hAnsi="Times New Roman" w:cs="Times New Roman"/>
          <w:sz w:val="27"/>
          <w:szCs w:val="27"/>
        </w:rPr>
        <w:t>личного подсобного хозяйства</w:t>
      </w:r>
      <w:r w:rsidR="002C45BD" w:rsidRPr="002C45BD">
        <w:rPr>
          <w:rFonts w:ascii="Times New Roman" w:hAnsi="Times New Roman" w:cs="Times New Roman"/>
          <w:sz w:val="27"/>
          <w:szCs w:val="27"/>
        </w:rPr>
        <w:t>» запрашиваемым видом «магазины»</w:t>
      </w:r>
      <w:r w:rsidRPr="002C45BD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2C45BD">
        <w:rPr>
          <w:rFonts w:ascii="Times New Roman" w:hAnsi="Times New Roman" w:cs="Times New Roman"/>
          <w:sz w:val="27"/>
          <w:szCs w:val="27"/>
        </w:rPr>
        <w:t>________________</w:t>
      </w:r>
      <w:r w:rsidRPr="002C45BD">
        <w:rPr>
          <w:rFonts w:ascii="Times New Roman" w:hAnsi="Times New Roman" w:cs="Times New Roman"/>
          <w:sz w:val="27"/>
          <w:szCs w:val="27"/>
        </w:rPr>
        <w:t xml:space="preserve">, руководствуясь статьями 5.1, </w:t>
      </w:r>
      <w:r w:rsidR="00715D60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Pr="002C45BD">
        <w:rPr>
          <w:rFonts w:ascii="Times New Roman" w:hAnsi="Times New Roman" w:cs="Times New Roman"/>
          <w:sz w:val="27"/>
          <w:szCs w:val="27"/>
        </w:rPr>
        <w:t xml:space="preserve">39 Градостроительного кодекса Российской Федерации, статьями 16, 28, </w:t>
      </w:r>
      <w:r w:rsidR="00715D6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2C45BD">
        <w:rPr>
          <w:rFonts w:ascii="Times New Roman" w:hAnsi="Times New Roman" w:cs="Times New Roman"/>
          <w:sz w:val="27"/>
          <w:szCs w:val="27"/>
        </w:rPr>
        <w:t>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2C45BD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2C45BD">
        <w:rPr>
          <w:rFonts w:ascii="Times New Roman" w:hAnsi="Times New Roman" w:cs="Times New Roman"/>
          <w:sz w:val="27"/>
          <w:szCs w:val="27"/>
        </w:rPr>
        <w:t xml:space="preserve"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7654B0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2C45BD">
        <w:rPr>
          <w:rFonts w:ascii="Times New Roman" w:hAnsi="Times New Roman" w:cs="Times New Roman"/>
          <w:sz w:val="27"/>
          <w:szCs w:val="27"/>
        </w:rPr>
        <w:t>______________</w:t>
      </w:r>
      <w:r w:rsidRPr="002C45BD">
        <w:rPr>
          <w:rFonts w:ascii="Times New Roman" w:hAnsi="Times New Roman" w:cs="Times New Roman"/>
          <w:sz w:val="27"/>
          <w:szCs w:val="27"/>
        </w:rPr>
        <w:t xml:space="preserve">, статьями 8, 33, 72 Устава муниципального образования </w:t>
      </w:r>
      <w:r w:rsidR="007805FC" w:rsidRPr="002C45B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2C45BD">
        <w:rPr>
          <w:rFonts w:ascii="Times New Roman" w:hAnsi="Times New Roman" w:cs="Times New Roman"/>
          <w:sz w:val="27"/>
          <w:szCs w:val="27"/>
        </w:rPr>
        <w:t>город-курорт Геленджик, п о с т а н о в л я ю:</w:t>
      </w:r>
    </w:p>
    <w:p w14:paraId="288F6F9D" w14:textId="3D6C32A7" w:rsidR="00F1603D" w:rsidRPr="002C45BD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715D60" w:rsidRPr="002C45BD">
        <w:rPr>
          <w:rFonts w:ascii="Times New Roman" w:hAnsi="Times New Roman" w:cs="Times New Roman"/>
          <w:sz w:val="27"/>
          <w:szCs w:val="27"/>
        </w:rPr>
        <w:t>гр-</w:t>
      </w:r>
      <w:r w:rsidR="00715D60">
        <w:rPr>
          <w:rFonts w:ascii="Times New Roman" w:hAnsi="Times New Roman" w:cs="Times New Roman"/>
          <w:sz w:val="27"/>
          <w:szCs w:val="27"/>
        </w:rPr>
        <w:t>ну</w:t>
      </w:r>
      <w:r w:rsidR="00715D60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="00715D60">
        <w:rPr>
          <w:rFonts w:ascii="Times New Roman" w:hAnsi="Times New Roman" w:cs="Times New Roman"/>
          <w:sz w:val="27"/>
          <w:szCs w:val="27"/>
        </w:rPr>
        <w:t>Асряну Карену Борисовичу</w:t>
      </w:r>
      <w:r w:rsidR="00715D60" w:rsidRPr="002C45BD">
        <w:rPr>
          <w:rFonts w:ascii="Times New Roman" w:hAnsi="Times New Roman" w:cs="Times New Roman"/>
          <w:sz w:val="27"/>
          <w:szCs w:val="27"/>
        </w:rPr>
        <w:t xml:space="preserve"> разрешени</w:t>
      </w:r>
      <w:r w:rsidR="00715D60">
        <w:rPr>
          <w:rFonts w:ascii="Times New Roman" w:hAnsi="Times New Roman" w:cs="Times New Roman"/>
          <w:sz w:val="27"/>
          <w:szCs w:val="27"/>
        </w:rPr>
        <w:t>е</w:t>
      </w:r>
      <w:r w:rsidR="00715D60" w:rsidRPr="002C45BD">
        <w:rPr>
          <w:rFonts w:ascii="Times New Roman" w:hAnsi="Times New Roman" w:cs="Times New Roman"/>
          <w:sz w:val="27"/>
          <w:szCs w:val="27"/>
        </w:rPr>
        <w:t xml:space="preserve"> на условно разрешенный вид использования земельного участка, </w:t>
      </w:r>
      <w:r w:rsidR="00715D60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</w:t>
      </w:r>
      <w:r w:rsidR="00715D60">
        <w:rPr>
          <w:rFonts w:ascii="Times New Roman" w:eastAsia="Tahoma" w:hAnsi="Times New Roman" w:cs="Times New Roman"/>
          <w:sz w:val="27"/>
          <w:szCs w:val="27"/>
          <w:lang w:bidi="ru-RU"/>
        </w:rPr>
        <w:t>ему</w:t>
      </w:r>
      <w:r w:rsidR="00715D60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на праве собственности, площадью </w:t>
      </w:r>
      <w:r w:rsidR="00715D60">
        <w:rPr>
          <w:rFonts w:ascii="Times New Roman" w:eastAsia="Tahoma" w:hAnsi="Times New Roman" w:cs="Times New Roman"/>
          <w:sz w:val="27"/>
          <w:szCs w:val="27"/>
          <w:lang w:bidi="ru-RU"/>
        </w:rPr>
        <w:t>1446</w:t>
      </w:r>
      <w:r w:rsidR="00715D60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кв.м, </w:t>
      </w:r>
      <w:r w:rsidR="00715D60" w:rsidRPr="002C45BD">
        <w:rPr>
          <w:rFonts w:ascii="Times New Roman" w:hAnsi="Times New Roman" w:cs="Times New Roman"/>
          <w:sz w:val="27"/>
          <w:szCs w:val="27"/>
        </w:rPr>
        <w:t>имеющего кадастровый номер 23:40:</w:t>
      </w:r>
      <w:r w:rsidR="00715D60">
        <w:rPr>
          <w:rFonts w:ascii="Times New Roman" w:hAnsi="Times New Roman" w:cs="Times New Roman"/>
          <w:sz w:val="27"/>
          <w:szCs w:val="27"/>
        </w:rPr>
        <w:t>0607003</w:t>
      </w:r>
      <w:r w:rsidR="00715D60" w:rsidRPr="002C45BD">
        <w:rPr>
          <w:rFonts w:ascii="Times New Roman" w:hAnsi="Times New Roman" w:cs="Times New Roman"/>
          <w:sz w:val="27"/>
          <w:szCs w:val="27"/>
        </w:rPr>
        <w:t xml:space="preserve">:3, расположенного по адресу: г. Геленджик, </w:t>
      </w:r>
      <w:r w:rsidR="00715D60">
        <w:rPr>
          <w:rFonts w:ascii="Times New Roman" w:hAnsi="Times New Roman" w:cs="Times New Roman"/>
          <w:sz w:val="27"/>
          <w:szCs w:val="27"/>
        </w:rPr>
        <w:t xml:space="preserve"> </w:t>
      </w:r>
      <w:r w:rsidR="00715D60" w:rsidRPr="002C45BD">
        <w:rPr>
          <w:rFonts w:ascii="Times New Roman" w:hAnsi="Times New Roman" w:cs="Times New Roman"/>
          <w:sz w:val="27"/>
          <w:szCs w:val="27"/>
        </w:rPr>
        <w:t xml:space="preserve">с. </w:t>
      </w:r>
      <w:r w:rsidR="00715D60">
        <w:rPr>
          <w:rFonts w:ascii="Times New Roman" w:hAnsi="Times New Roman" w:cs="Times New Roman"/>
          <w:sz w:val="27"/>
          <w:szCs w:val="27"/>
        </w:rPr>
        <w:t>Михайловский Перевал</w:t>
      </w:r>
      <w:r w:rsidR="00715D60" w:rsidRPr="002C45BD">
        <w:rPr>
          <w:rFonts w:ascii="Times New Roman" w:hAnsi="Times New Roman" w:cs="Times New Roman"/>
          <w:sz w:val="27"/>
          <w:szCs w:val="27"/>
        </w:rPr>
        <w:t xml:space="preserve">, ул. </w:t>
      </w:r>
      <w:r w:rsidR="00715D60">
        <w:rPr>
          <w:rFonts w:ascii="Times New Roman" w:hAnsi="Times New Roman" w:cs="Times New Roman"/>
          <w:sz w:val="27"/>
          <w:szCs w:val="27"/>
        </w:rPr>
        <w:t>Центральная</w:t>
      </w:r>
      <w:r w:rsidR="00715D60" w:rsidRPr="002C45BD">
        <w:rPr>
          <w:rFonts w:ascii="Times New Roman" w:hAnsi="Times New Roman" w:cs="Times New Roman"/>
          <w:sz w:val="27"/>
          <w:szCs w:val="27"/>
        </w:rPr>
        <w:t xml:space="preserve">, </w:t>
      </w:r>
      <w:r w:rsidR="00715D60">
        <w:rPr>
          <w:rFonts w:ascii="Times New Roman" w:hAnsi="Times New Roman" w:cs="Times New Roman"/>
          <w:sz w:val="27"/>
          <w:szCs w:val="27"/>
        </w:rPr>
        <w:t>51</w:t>
      </w:r>
      <w:r w:rsidR="00715D60" w:rsidRPr="002C45BD">
        <w:rPr>
          <w:rFonts w:ascii="Times New Roman" w:hAnsi="Times New Roman" w:cs="Times New Roman"/>
          <w:sz w:val="27"/>
          <w:szCs w:val="27"/>
        </w:rPr>
        <w:t xml:space="preserve">, в зоне застройки индивидуальными жилыми домами в сельской местности Ж1.1, с существующего вида «для </w:t>
      </w:r>
      <w:r w:rsidR="00715D60">
        <w:rPr>
          <w:rFonts w:ascii="Times New Roman" w:hAnsi="Times New Roman" w:cs="Times New Roman"/>
          <w:sz w:val="27"/>
          <w:szCs w:val="27"/>
        </w:rPr>
        <w:t>личного подсобного хозяйства</w:t>
      </w:r>
      <w:r w:rsidR="00715D60" w:rsidRPr="002C45BD">
        <w:rPr>
          <w:rFonts w:ascii="Times New Roman" w:hAnsi="Times New Roman" w:cs="Times New Roman"/>
          <w:sz w:val="27"/>
          <w:szCs w:val="27"/>
        </w:rPr>
        <w:t>» запрашиваемым видом «магазины»</w:t>
      </w:r>
      <w:r w:rsidR="005159C1" w:rsidRPr="002C45BD">
        <w:rPr>
          <w:rFonts w:ascii="Times New Roman" w:hAnsi="Times New Roman" w:cs="Times New Roman"/>
          <w:sz w:val="27"/>
          <w:szCs w:val="27"/>
        </w:rPr>
        <w:t>.</w:t>
      </w:r>
    </w:p>
    <w:p w14:paraId="21B9B021" w14:textId="77777777" w:rsidR="00F1603D" w:rsidRPr="005159C1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выполнением настоящего постановления возложить на заместителя главы муниципального</w:t>
      </w:r>
      <w:r w:rsidRPr="005159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город-курорт Геленджик             Антипова В.В.</w:t>
      </w:r>
    </w:p>
    <w:p w14:paraId="3400CB7E" w14:textId="21CCD12C" w:rsidR="00F1603D" w:rsidRPr="005159C1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5159C1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5159C1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2B2682"/>
    <w:rsid w:val="002C45BD"/>
    <w:rsid w:val="00305433"/>
    <w:rsid w:val="004A6884"/>
    <w:rsid w:val="005159C1"/>
    <w:rsid w:val="00662D61"/>
    <w:rsid w:val="00690A41"/>
    <w:rsid w:val="006D4D04"/>
    <w:rsid w:val="006F3FB6"/>
    <w:rsid w:val="00715D60"/>
    <w:rsid w:val="007654B0"/>
    <w:rsid w:val="007805FC"/>
    <w:rsid w:val="008D5FF9"/>
    <w:rsid w:val="00905A7F"/>
    <w:rsid w:val="00A16594"/>
    <w:rsid w:val="00A52F3E"/>
    <w:rsid w:val="00B845C0"/>
    <w:rsid w:val="00C028C2"/>
    <w:rsid w:val="00C06154"/>
    <w:rsid w:val="00CB55E5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2025-02-11T06:05:00Z</dcterms:created>
  <dcterms:modified xsi:type="dcterms:W3CDTF">2025-02-11T06:33:00Z</dcterms:modified>
</cp:coreProperties>
</file>