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18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1473"/>
        <w:gridCol w:w="6323"/>
        <w:gridCol w:w="1701"/>
        <w:gridCol w:w="1559"/>
      </w:tblGrid>
      <w:tr w:rsidR="00061CDA" w:rsidTr="0067452C">
        <w:trPr>
          <w:cantSplit/>
          <w:trHeight w:val="6525"/>
        </w:trPr>
        <w:tc>
          <w:tcPr>
            <w:tcW w:w="4450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61CDA" w:rsidRDefault="00061CDA" w:rsidP="0052556F">
            <w:r>
              <w:t xml:space="preserve"> </w:t>
            </w:r>
          </w:p>
        </w:tc>
        <w:tc>
          <w:tcPr>
            <w:tcW w:w="9583" w:type="dxa"/>
            <w:gridSpan w:val="3"/>
            <w:shd w:val="clear" w:color="auto" w:fill="auto"/>
            <w:vAlign w:val="bottom"/>
            <w:hideMark/>
          </w:tcPr>
          <w:tbl>
            <w:tblPr>
              <w:tblW w:w="8456" w:type="dxa"/>
              <w:tblInd w:w="1603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8456"/>
            </w:tblGrid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E779D5">
                  <w:pPr>
                    <w:jc w:val="center"/>
                  </w:pPr>
                  <w:r>
                    <w:t xml:space="preserve">                                            ПРИЛОЖЕНИЕ №</w:t>
                  </w:r>
                  <w:r w:rsidR="00E779D5">
                    <w:t>13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 к решению Думы</w:t>
                  </w:r>
                </w:p>
              </w:tc>
            </w:tr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муниципального образования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город-курорт Геленджик</w:t>
                  </w:r>
                </w:p>
              </w:tc>
            </w:tr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от __________ № ____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</w:tcPr>
                <w:p w:rsidR="0052556F" w:rsidRDefault="0052556F" w:rsidP="0052556F">
                  <w:pPr>
                    <w:jc w:val="center"/>
                  </w:pP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</w:tcPr>
                <w:p w:rsidR="0052556F" w:rsidRDefault="0052556F" w:rsidP="0052556F">
                  <w:pPr>
                    <w:jc w:val="center"/>
                  </w:pPr>
                </w:p>
              </w:tc>
            </w:tr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E779D5">
                  <w:pPr>
                    <w:jc w:val="center"/>
                  </w:pPr>
                  <w:r>
                    <w:t xml:space="preserve">                                           «ПРИЛОЖЕНИЕ №</w:t>
                  </w:r>
                  <w:r w:rsidR="00E779D5">
                    <w:t>15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</w:t>
                  </w:r>
                </w:p>
              </w:tc>
            </w:tr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E779D5">
                  <w:pPr>
                    <w:jc w:val="center"/>
                  </w:pPr>
                  <w:r>
                    <w:t xml:space="preserve">                                            УТВЕРЖДЕН</w:t>
                  </w:r>
                  <w:r w:rsidR="00E779D5">
                    <w:t>Ы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 решением Думы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муниципального образования</w:t>
                  </w:r>
                </w:p>
              </w:tc>
            </w:tr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город-курорт Геленджик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от 30 ноября 2016 года №513</w:t>
                  </w:r>
                </w:p>
              </w:tc>
            </w:tr>
            <w:tr w:rsidR="0052556F" w:rsidTr="00DF706A">
              <w:trPr>
                <w:cantSplit/>
                <w:trHeight w:val="284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</w:t>
                  </w:r>
                  <w:proofErr w:type="gramStart"/>
                  <w:r>
                    <w:t>(в редакции решения Думы</w:t>
                  </w:r>
                  <w:proofErr w:type="gramEnd"/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муниципального образования</w:t>
                  </w:r>
                </w:p>
              </w:tc>
            </w:tr>
            <w:tr w:rsidR="0052556F" w:rsidTr="00DF706A">
              <w:trPr>
                <w:cantSplit/>
                <w:trHeight w:val="297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52556F" w:rsidRDefault="0052556F" w:rsidP="0052556F">
                  <w:pPr>
                    <w:jc w:val="center"/>
                  </w:pPr>
                  <w:r>
                    <w:t xml:space="preserve">                                           город-курорт Геленджик</w:t>
                  </w:r>
                </w:p>
              </w:tc>
            </w:tr>
            <w:tr w:rsidR="0052556F" w:rsidTr="00DF706A">
              <w:trPr>
                <w:cantSplit/>
                <w:trHeight w:val="483"/>
              </w:trPr>
              <w:tc>
                <w:tcPr>
                  <w:tcW w:w="8456" w:type="dxa"/>
                  <w:noWrap/>
                  <w:vAlign w:val="center"/>
                  <w:hideMark/>
                </w:tcPr>
                <w:p w:rsidR="00E779D5" w:rsidRDefault="0052556F" w:rsidP="00E779D5">
                  <w:pPr>
                    <w:jc w:val="center"/>
                  </w:pPr>
                  <w:r>
                    <w:t xml:space="preserve">                                          от __________ № ____)</w:t>
                  </w:r>
                </w:p>
              </w:tc>
            </w:tr>
          </w:tbl>
          <w:p w:rsidR="00061CDA" w:rsidRDefault="00061CDA" w:rsidP="0052556F"/>
        </w:tc>
      </w:tr>
      <w:tr w:rsidR="00FA0E6D" w:rsidTr="002D7E49">
        <w:trPr>
          <w:cantSplit/>
          <w:trHeight w:val="1764"/>
        </w:trPr>
        <w:tc>
          <w:tcPr>
            <w:tcW w:w="14033" w:type="dxa"/>
            <w:gridSpan w:val="5"/>
            <w:shd w:val="clear" w:color="auto" w:fill="auto"/>
            <w:vAlign w:val="center"/>
            <w:hideMark/>
          </w:tcPr>
          <w:p w:rsidR="00E779D5" w:rsidRDefault="00E779D5" w:rsidP="00E779D5">
            <w:pPr>
              <w:jc w:val="center"/>
              <w:rPr>
                <w:b/>
                <w:bCs/>
              </w:rPr>
            </w:pPr>
          </w:p>
          <w:p w:rsidR="00E779D5" w:rsidRPr="000746A6" w:rsidRDefault="00FA0E6D" w:rsidP="00E779D5">
            <w:pPr>
              <w:jc w:val="center"/>
              <w:rPr>
                <w:bCs/>
              </w:rPr>
            </w:pPr>
            <w:bookmarkStart w:id="0" w:name="_GoBack"/>
            <w:r w:rsidRPr="000746A6">
              <w:rPr>
                <w:bCs/>
              </w:rPr>
              <w:t xml:space="preserve">ИСТОЧНИКИ </w:t>
            </w:r>
            <w:r w:rsidRPr="000746A6">
              <w:rPr>
                <w:bCs/>
              </w:rPr>
              <w:br/>
              <w:t xml:space="preserve">внутреннего финансирования дефицита бюджета муниципального образования </w:t>
            </w:r>
          </w:p>
          <w:p w:rsidR="00E779D5" w:rsidRDefault="00FA0E6D" w:rsidP="006D110B">
            <w:pPr>
              <w:jc w:val="center"/>
              <w:rPr>
                <w:b/>
                <w:bCs/>
              </w:rPr>
            </w:pPr>
            <w:r w:rsidRPr="000746A6">
              <w:rPr>
                <w:bCs/>
              </w:rPr>
              <w:t xml:space="preserve">город-курорт Геленджик, перечень </w:t>
            </w:r>
            <w:proofErr w:type="gramStart"/>
            <w:r w:rsidRPr="000746A6">
              <w:rPr>
                <w:bCs/>
              </w:rPr>
              <w:t xml:space="preserve">статей источников финансирования </w:t>
            </w:r>
            <w:r w:rsidRPr="000746A6">
              <w:rPr>
                <w:bCs/>
              </w:rPr>
              <w:br/>
              <w:t>дефицитов бюджетов</w:t>
            </w:r>
            <w:proofErr w:type="gramEnd"/>
            <w:r w:rsidRPr="000746A6">
              <w:rPr>
                <w:bCs/>
              </w:rPr>
              <w:t xml:space="preserve"> на плановый период 2018 и  2019 годов</w:t>
            </w:r>
            <w:bookmarkEnd w:id="0"/>
          </w:p>
        </w:tc>
      </w:tr>
      <w:tr w:rsidR="00FA0E6D" w:rsidTr="002D7E49">
        <w:trPr>
          <w:cantSplit/>
          <w:trHeight w:val="297"/>
        </w:trPr>
        <w:tc>
          <w:tcPr>
            <w:tcW w:w="2977" w:type="dxa"/>
            <w:tcBorders>
              <w:bottom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A0E6D" w:rsidRDefault="00FA0E6D" w:rsidP="0052556F">
            <w:pPr>
              <w:jc w:val="center"/>
            </w:pPr>
          </w:p>
        </w:tc>
        <w:tc>
          <w:tcPr>
            <w:tcW w:w="7796" w:type="dxa"/>
            <w:gridSpan w:val="2"/>
            <w:tcBorders>
              <w:bottom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A0E6D" w:rsidRDefault="00FA0E6D" w:rsidP="0052556F">
            <w:pPr>
              <w:jc w:val="center"/>
            </w:pPr>
          </w:p>
        </w:tc>
        <w:tc>
          <w:tcPr>
            <w:tcW w:w="326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A0E6D" w:rsidRDefault="00CD6A92" w:rsidP="002D7E49">
            <w:pPr>
              <w:jc w:val="right"/>
            </w:pPr>
            <w:r>
              <w:t>(тыс. руб.)</w:t>
            </w:r>
          </w:p>
        </w:tc>
      </w:tr>
      <w:tr w:rsidR="002D7E49" w:rsidRPr="002D7E49" w:rsidTr="002D7E49">
        <w:trPr>
          <w:cantSplit/>
          <w:trHeight w:val="13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D7E49" w:rsidRPr="002D7E49" w:rsidRDefault="002D7E49" w:rsidP="009E1055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Код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D7E49" w:rsidRPr="002D7E49" w:rsidRDefault="002D7E49" w:rsidP="009E1055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2D7E49">
              <w:rPr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D7E49" w:rsidRPr="002D7E49" w:rsidRDefault="002D7E49" w:rsidP="0052556F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D7E49" w:rsidRPr="002D7E49" w:rsidRDefault="002D7E49" w:rsidP="0052556F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2019 год</w:t>
            </w:r>
          </w:p>
        </w:tc>
      </w:tr>
    </w:tbl>
    <w:p w:rsidR="00FA0E6D" w:rsidRPr="002D7E49" w:rsidRDefault="00FA0E6D">
      <w:pPr>
        <w:rPr>
          <w:sz w:val="2"/>
          <w:szCs w:val="2"/>
        </w:rPr>
      </w:pPr>
    </w:p>
    <w:tbl>
      <w:tblPr>
        <w:tblW w:w="14317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4"/>
        <w:gridCol w:w="2977"/>
        <w:gridCol w:w="1134"/>
        <w:gridCol w:w="6662"/>
        <w:gridCol w:w="1701"/>
        <w:gridCol w:w="1559"/>
      </w:tblGrid>
      <w:tr w:rsidR="00FA0E6D" w:rsidRPr="002D7E49" w:rsidTr="002D7E49">
        <w:trPr>
          <w:gridBefore w:val="1"/>
          <w:wBefore w:w="284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A0E6D" w:rsidRPr="002D7E49" w:rsidRDefault="00FA0E6D" w:rsidP="0052556F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A0E6D" w:rsidRPr="002D7E49" w:rsidRDefault="00FA0E6D" w:rsidP="0052556F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A0E6D" w:rsidRPr="002D7E49" w:rsidRDefault="00FA0E6D" w:rsidP="0052556F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A0E6D" w:rsidRPr="002D7E49" w:rsidRDefault="00FA0E6D" w:rsidP="0052556F">
            <w:pPr>
              <w:jc w:val="center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lastRenderedPageBreak/>
              <w:t>000 01 00 00 00 00 0000 000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061CDA" w:rsidP="0052556F">
            <w:pPr>
              <w:jc w:val="right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53</w:t>
            </w:r>
            <w:r w:rsidR="00061CDA" w:rsidRPr="002D7E49">
              <w:rPr>
                <w:bCs/>
                <w:sz w:val="24"/>
                <w:szCs w:val="24"/>
              </w:rPr>
              <w:t xml:space="preserve"> </w:t>
            </w:r>
            <w:r w:rsidRPr="002D7E49">
              <w:rPr>
                <w:bCs/>
                <w:sz w:val="24"/>
                <w:szCs w:val="24"/>
              </w:rPr>
              <w:t>000,0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b/>
                <w:bCs/>
                <w:sz w:val="24"/>
                <w:szCs w:val="24"/>
              </w:rPr>
            </w:pPr>
            <w:r w:rsidRPr="002D7E49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b/>
                <w:bCs/>
                <w:sz w:val="24"/>
                <w:szCs w:val="24"/>
              </w:rPr>
            </w:pPr>
            <w:r w:rsidRPr="002D7E4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left="250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061CDA" w:rsidP="0052556F">
            <w:pPr>
              <w:jc w:val="right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-53</w:t>
            </w:r>
            <w:r w:rsidR="00061CDA" w:rsidRPr="002D7E49">
              <w:rPr>
                <w:bCs/>
                <w:sz w:val="24"/>
                <w:szCs w:val="24"/>
              </w:rPr>
              <w:t xml:space="preserve"> </w:t>
            </w:r>
            <w:r w:rsidRPr="002D7E49">
              <w:rPr>
                <w:bCs/>
                <w:sz w:val="24"/>
                <w:szCs w:val="24"/>
              </w:rPr>
              <w:t>000,0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b/>
                <w:bCs/>
                <w:sz w:val="24"/>
                <w:szCs w:val="24"/>
              </w:rPr>
            </w:pPr>
            <w:r w:rsidRPr="002D7E49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b/>
                <w:bCs/>
                <w:sz w:val="24"/>
                <w:szCs w:val="24"/>
              </w:rPr>
            </w:pPr>
            <w:r w:rsidRPr="002D7E4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Получение кредитов от кредитных организаций в валюте Российской Ф</w:t>
            </w:r>
            <w:r w:rsidRPr="002D7E49">
              <w:rPr>
                <w:sz w:val="24"/>
                <w:szCs w:val="24"/>
              </w:rPr>
              <w:t>е</w:t>
            </w:r>
            <w:r w:rsidRPr="002D7E49">
              <w:rPr>
                <w:sz w:val="24"/>
                <w:szCs w:val="24"/>
              </w:rPr>
              <w:t>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150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97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000 01 02 00 00 04 0000 710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150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97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Погашение кредитов, предоставленных кредитными организациями в в</w:t>
            </w:r>
            <w:r w:rsidRPr="002D7E49">
              <w:rPr>
                <w:sz w:val="24"/>
                <w:szCs w:val="24"/>
              </w:rPr>
              <w:t>а</w:t>
            </w:r>
            <w:r w:rsidRPr="002D7E49">
              <w:rPr>
                <w:sz w:val="24"/>
                <w:szCs w:val="24"/>
              </w:rPr>
              <w:t>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150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150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000 01 02 00 00 04 0000 810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Погашение бюджетами городских округов кредитов от кредитных орган</w:t>
            </w:r>
            <w:r w:rsidRPr="002D7E49">
              <w:rPr>
                <w:sz w:val="24"/>
                <w:szCs w:val="24"/>
              </w:rPr>
              <w:t>и</w:t>
            </w:r>
            <w:r w:rsidRPr="002D7E49">
              <w:rPr>
                <w:sz w:val="24"/>
                <w:szCs w:val="24"/>
              </w:rPr>
              <w:t>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150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150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000,0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061CDA" w:rsidP="0052556F">
            <w:pPr>
              <w:jc w:val="right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061CDA" w:rsidP="0052556F">
            <w:pPr>
              <w:jc w:val="right"/>
              <w:rPr>
                <w:bCs/>
                <w:sz w:val="24"/>
                <w:szCs w:val="24"/>
              </w:rPr>
            </w:pPr>
            <w:r w:rsidRPr="002D7E49">
              <w:rPr>
                <w:bCs/>
                <w:sz w:val="24"/>
                <w:szCs w:val="24"/>
              </w:rPr>
              <w:t>0,0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b/>
                <w:bCs/>
                <w:sz w:val="24"/>
                <w:szCs w:val="24"/>
              </w:rPr>
            </w:pPr>
            <w:r w:rsidRPr="002D7E49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b/>
                <w:bCs/>
                <w:sz w:val="24"/>
                <w:szCs w:val="24"/>
              </w:rPr>
            </w:pPr>
            <w:r w:rsidRPr="002D7E4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> 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061CDA" w:rsidP="00061CDA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2 867 197,6</w:t>
            </w:r>
          </w:p>
          <w:p w:rsidR="00FA0E6D" w:rsidRPr="002D7E49" w:rsidRDefault="00FA0E6D" w:rsidP="00061CDA">
            <w:pPr>
              <w:ind w:right="116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</w:p>
        </w:tc>
      </w:tr>
      <w:tr w:rsidR="00FA0E6D" w:rsidRPr="002D7E49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Pr="002D7E49" w:rsidRDefault="00FA0E6D" w:rsidP="002D7E49">
            <w:pPr>
              <w:ind w:firstLine="250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FA0E6D">
            <w:pPr>
              <w:jc w:val="both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867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Pr="002D7E49" w:rsidRDefault="00FA0E6D" w:rsidP="0052556F">
            <w:pPr>
              <w:jc w:val="right"/>
              <w:rPr>
                <w:sz w:val="24"/>
                <w:szCs w:val="24"/>
              </w:rPr>
            </w:pPr>
            <w:r w:rsidRPr="002D7E49">
              <w:rPr>
                <w:sz w:val="24"/>
                <w:szCs w:val="24"/>
              </w:rPr>
              <w:t>2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911</w:t>
            </w:r>
            <w:r w:rsidR="00061CDA" w:rsidRPr="002D7E49">
              <w:rPr>
                <w:sz w:val="24"/>
                <w:szCs w:val="24"/>
              </w:rPr>
              <w:t xml:space="preserve"> </w:t>
            </w:r>
            <w:r w:rsidRPr="002D7E49">
              <w:rPr>
                <w:sz w:val="24"/>
                <w:szCs w:val="24"/>
              </w:rPr>
              <w:t>249,4</w:t>
            </w:r>
            <w:r w:rsidR="00061CDA" w:rsidRPr="002D7E49">
              <w:rPr>
                <w:sz w:val="24"/>
                <w:szCs w:val="24"/>
              </w:rPr>
              <w:t>»</w:t>
            </w:r>
          </w:p>
        </w:tc>
      </w:tr>
      <w:tr w:rsidR="00FA0E6D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D" w:rsidRDefault="00FA0E6D" w:rsidP="0052556F">
            <w:pPr>
              <w:jc w:val="center"/>
            </w:pPr>
            <w:r>
              <w:t xml:space="preserve">      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Default="00FA0E6D" w:rsidP="00FA0E6D">
            <w:pPr>
              <w:jc w:val="both"/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Default="00FA0E6D" w:rsidP="0052556F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0E6D" w:rsidRDefault="00FA0E6D" w:rsidP="0052556F">
            <w:pPr>
              <w:jc w:val="right"/>
            </w:pPr>
          </w:p>
        </w:tc>
      </w:tr>
      <w:tr w:rsidR="00FA0E6D" w:rsidTr="002D7E49"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E6D" w:rsidRDefault="00FA0E6D" w:rsidP="0052556F">
            <w:r>
              <w:t xml:space="preserve"> 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E6D" w:rsidRDefault="00FA0E6D" w:rsidP="00FA0E6D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E6D" w:rsidRDefault="00FA0E6D" w:rsidP="0052556F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E6D" w:rsidRDefault="00FA0E6D" w:rsidP="0052556F"/>
        </w:tc>
      </w:tr>
      <w:tr w:rsidR="00FA0E6D" w:rsidTr="002D7E49">
        <w:tc>
          <w:tcPr>
            <w:tcW w:w="4395" w:type="dxa"/>
            <w:gridSpan w:val="3"/>
            <w:shd w:val="clear" w:color="auto" w:fill="auto"/>
            <w:vAlign w:val="bottom"/>
            <w:hideMark/>
          </w:tcPr>
          <w:p w:rsidR="00FA0E6D" w:rsidRDefault="00FA0E6D" w:rsidP="0052556F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FA0E6D" w:rsidRDefault="00FA0E6D" w:rsidP="00FA0E6D">
            <w:pPr>
              <w:jc w:val="both"/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bottom"/>
            <w:hideMark/>
          </w:tcPr>
          <w:p w:rsidR="00FA0E6D" w:rsidRDefault="00FA0E6D" w:rsidP="0052556F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FA0E6D" w:rsidRPr="00845475" w:rsidRDefault="00FA0E6D" w:rsidP="00FA0E6D"/>
    <w:p w:rsidR="00AA3859" w:rsidRPr="00FA0E6D" w:rsidRDefault="00AA3859" w:rsidP="00FA0E6D"/>
    <w:sectPr w:rsidR="00AA3859" w:rsidRPr="00FA0E6D" w:rsidSect="00061CDA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D5" w:rsidRDefault="00E779D5" w:rsidP="00061CDA">
      <w:r>
        <w:separator/>
      </w:r>
    </w:p>
  </w:endnote>
  <w:endnote w:type="continuationSeparator" w:id="0">
    <w:p w:rsidR="00E779D5" w:rsidRDefault="00E779D5" w:rsidP="0006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D5" w:rsidRDefault="00E779D5" w:rsidP="00061CDA">
      <w:r>
        <w:separator/>
      </w:r>
    </w:p>
  </w:footnote>
  <w:footnote w:type="continuationSeparator" w:id="0">
    <w:p w:rsidR="00E779D5" w:rsidRDefault="00E779D5" w:rsidP="00061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9223585"/>
      <w:docPartObj>
        <w:docPartGallery w:val="Page Numbers (Top of Page)"/>
        <w:docPartUnique/>
      </w:docPartObj>
    </w:sdtPr>
    <w:sdtEndPr/>
    <w:sdtContent>
      <w:p w:rsidR="00E779D5" w:rsidRDefault="00E779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6A6">
          <w:rPr>
            <w:noProof/>
          </w:rPr>
          <w:t>2</w:t>
        </w:r>
        <w:r>
          <w:fldChar w:fldCharType="end"/>
        </w:r>
      </w:p>
    </w:sdtContent>
  </w:sdt>
  <w:p w:rsidR="00E779D5" w:rsidRDefault="00E779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6D"/>
    <w:rsid w:val="00061CDA"/>
    <w:rsid w:val="000746A6"/>
    <w:rsid w:val="002D7E49"/>
    <w:rsid w:val="0052556F"/>
    <w:rsid w:val="0067452C"/>
    <w:rsid w:val="006D110B"/>
    <w:rsid w:val="00AA3859"/>
    <w:rsid w:val="00CD6A92"/>
    <w:rsid w:val="00DF706A"/>
    <w:rsid w:val="00E779D5"/>
    <w:rsid w:val="00FA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CDA"/>
  </w:style>
  <w:style w:type="paragraph" w:styleId="a5">
    <w:name w:val="footer"/>
    <w:basedOn w:val="a"/>
    <w:link w:val="a6"/>
    <w:uiPriority w:val="99"/>
    <w:unhideWhenUsed/>
    <w:rsid w:val="00061C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CDA"/>
  </w:style>
  <w:style w:type="paragraph" w:styleId="a5">
    <w:name w:val="footer"/>
    <w:basedOn w:val="a"/>
    <w:link w:val="a6"/>
    <w:uiPriority w:val="99"/>
    <w:unhideWhenUsed/>
    <w:rsid w:val="00061C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8</cp:revision>
  <cp:lastPrinted>2017-02-20T06:43:00Z</cp:lastPrinted>
  <dcterms:created xsi:type="dcterms:W3CDTF">2017-02-19T07:55:00Z</dcterms:created>
  <dcterms:modified xsi:type="dcterms:W3CDTF">2017-02-20T08:46:00Z</dcterms:modified>
</cp:coreProperties>
</file>