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1" w:type="dxa"/>
        <w:tblLayout w:type="fixed"/>
        <w:tblLook w:val="04A0" w:firstRow="1" w:lastRow="0" w:firstColumn="1" w:lastColumn="0" w:noHBand="0" w:noVBand="1"/>
      </w:tblPr>
      <w:tblGrid>
        <w:gridCol w:w="562"/>
        <w:gridCol w:w="5953"/>
        <w:gridCol w:w="851"/>
        <w:gridCol w:w="567"/>
        <w:gridCol w:w="708"/>
        <w:gridCol w:w="1560"/>
        <w:gridCol w:w="850"/>
        <w:gridCol w:w="1559"/>
        <w:gridCol w:w="1423"/>
      </w:tblGrid>
      <w:tr w:rsidR="00DA60E7" w:rsidTr="008754CB">
        <w:trPr>
          <w:cantSplit/>
        </w:trPr>
        <w:tc>
          <w:tcPr>
            <w:tcW w:w="14033" w:type="dxa"/>
            <w:gridSpan w:val="9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A60E7" w:rsidRDefault="00DA60E7" w:rsidP="004F393D">
            <w:pPr>
              <w:ind w:left="1360"/>
            </w:pPr>
          </w:p>
          <w:tbl>
            <w:tblPr>
              <w:tblW w:w="7654" w:type="dxa"/>
              <w:tblInd w:w="6252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7654"/>
            </w:tblGrid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DC169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ПРИЛОЖЕНИЕ №</w:t>
                  </w:r>
                  <w:r w:rsidR="00DC1699">
                    <w:rPr>
                      <w:rFonts w:eastAsia="Georgia"/>
                      <w:szCs w:val="32"/>
                    </w:rPr>
                    <w:t>11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к решению Думы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от __________ № ____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DC169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«ПРИЛОЖЕНИЕ №</w:t>
                  </w:r>
                  <w:r>
                    <w:rPr>
                      <w:rFonts w:eastAsia="Georgia"/>
                      <w:szCs w:val="32"/>
                    </w:rPr>
                    <w:t>1</w:t>
                  </w:r>
                  <w:r w:rsidR="00DC1699">
                    <w:rPr>
                      <w:rFonts w:eastAsia="Georgia"/>
                      <w:szCs w:val="32"/>
                    </w:rPr>
                    <w:t>3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DC169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УТВЕРЖДЕН</w:t>
                  </w:r>
                  <w:r w:rsidR="00DC1699">
                    <w:rPr>
                      <w:rFonts w:eastAsia="Georgia"/>
                      <w:szCs w:val="32"/>
                    </w:rPr>
                    <w:t>А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решением Думы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от 30 ноября 2016 года №513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</w:t>
                  </w:r>
                  <w:r w:rsidR="00DC1699">
                    <w:rPr>
                      <w:rFonts w:eastAsia="Georgia"/>
                      <w:szCs w:val="32"/>
                    </w:rPr>
                    <w:t xml:space="preserve">  </w:t>
                  </w:r>
                  <w:r w:rsidRPr="004166F8">
                    <w:rPr>
                      <w:rFonts w:eastAsia="Georgia"/>
                      <w:szCs w:val="32"/>
                    </w:rPr>
                    <w:t xml:space="preserve"> </w:t>
                  </w:r>
                  <w:proofErr w:type="gramStart"/>
                  <w:r w:rsidRPr="004166F8">
                    <w:rPr>
                      <w:rFonts w:eastAsia="Georgia"/>
                      <w:szCs w:val="32"/>
                    </w:rPr>
                    <w:t>(в редакции решения Думы</w:t>
                  </w:r>
                  <w:proofErr w:type="gramEnd"/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муниципального образования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EA0E93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город-курорт Геленджик</w:t>
                  </w:r>
                </w:p>
              </w:tc>
            </w:tr>
            <w:tr w:rsidR="00A272EE" w:rsidRPr="004166F8" w:rsidTr="00EA0E93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A272EE" w:rsidRPr="004166F8" w:rsidRDefault="00A272EE" w:rsidP="00DC1699">
                  <w:pPr>
                    <w:jc w:val="center"/>
                    <w:rPr>
                      <w:rFonts w:eastAsia="Georgia"/>
                      <w:szCs w:val="32"/>
                    </w:rPr>
                  </w:pPr>
                  <w:r w:rsidRPr="004166F8">
                    <w:rPr>
                      <w:rFonts w:eastAsia="Georgia"/>
                      <w:szCs w:val="32"/>
                    </w:rPr>
                    <w:t xml:space="preserve">                                            от __________ № ____)</w:t>
                  </w:r>
                </w:p>
              </w:tc>
            </w:tr>
          </w:tbl>
          <w:p w:rsidR="00DA60E7" w:rsidRDefault="00DA60E7" w:rsidP="000D1B0F"/>
          <w:p w:rsidR="008754CB" w:rsidRDefault="008754CB" w:rsidP="000D1B0F"/>
        </w:tc>
      </w:tr>
      <w:tr w:rsidR="004F393D" w:rsidTr="008754CB">
        <w:trPr>
          <w:cantSplit/>
        </w:trPr>
        <w:tc>
          <w:tcPr>
            <w:tcW w:w="14033" w:type="dxa"/>
            <w:gridSpan w:val="9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F393D" w:rsidRPr="000148B8" w:rsidRDefault="004F393D" w:rsidP="00131AE9">
            <w:pPr>
              <w:jc w:val="center"/>
              <w:rPr>
                <w:bCs/>
              </w:rPr>
            </w:pPr>
            <w:r w:rsidRPr="000148B8">
              <w:rPr>
                <w:bCs/>
              </w:rPr>
              <w:t>ВЕДОМСТВЕННАЯ СТРУКТУРА</w:t>
            </w:r>
            <w:r w:rsidRPr="000148B8">
              <w:rPr>
                <w:bCs/>
              </w:rPr>
              <w:br/>
            </w:r>
            <w:bookmarkStart w:id="0" w:name="_GoBack"/>
            <w:bookmarkEnd w:id="0"/>
            <w:r w:rsidRPr="000148B8">
              <w:rPr>
                <w:bCs/>
              </w:rPr>
              <w:t>расходов бюджета муниципального образования</w:t>
            </w:r>
            <w:r w:rsidRPr="000148B8">
              <w:rPr>
                <w:bCs/>
              </w:rPr>
              <w:br/>
              <w:t>город-курорт Геленджик на плановый период 2018 и  2019 годов</w:t>
            </w:r>
          </w:p>
          <w:p w:rsidR="008754CB" w:rsidRDefault="008754CB" w:rsidP="00131AE9">
            <w:pPr>
              <w:jc w:val="center"/>
              <w:rPr>
                <w:b/>
                <w:bCs/>
              </w:rPr>
            </w:pPr>
          </w:p>
        </w:tc>
      </w:tr>
      <w:tr w:rsidR="008754CB" w:rsidTr="008754CB">
        <w:trPr>
          <w:cantSplit/>
          <w:trHeight w:val="36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8754CB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0D1B0F">
            <w:pPr>
              <w:jc w:val="center"/>
            </w:pP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4CB" w:rsidRDefault="008754CB" w:rsidP="008754CB">
            <w:pPr>
              <w:jc w:val="right"/>
            </w:pPr>
            <w:r>
              <w:t>(тыс. руб.)</w:t>
            </w:r>
          </w:p>
        </w:tc>
      </w:tr>
      <w:tr w:rsidR="008754CB" w:rsidRPr="008754CB" w:rsidTr="008754CB">
        <w:trPr>
          <w:cantSplit/>
          <w:trHeight w:val="3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№ </w:t>
            </w:r>
            <w:proofErr w:type="gramStart"/>
            <w:r w:rsidRPr="008754CB">
              <w:rPr>
                <w:sz w:val="24"/>
                <w:szCs w:val="24"/>
              </w:rPr>
              <w:t>п</w:t>
            </w:r>
            <w:proofErr w:type="gramEnd"/>
            <w:r w:rsidRPr="008754CB">
              <w:rPr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624E9E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131AE9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2018 год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CB" w:rsidRPr="008754CB" w:rsidRDefault="008754CB" w:rsidP="00131AE9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2019 год</w:t>
            </w:r>
          </w:p>
        </w:tc>
      </w:tr>
    </w:tbl>
    <w:p w:rsidR="004F393D" w:rsidRPr="008754CB" w:rsidRDefault="004F393D">
      <w:pPr>
        <w:rPr>
          <w:sz w:val="2"/>
          <w:szCs w:val="2"/>
        </w:rPr>
      </w:pPr>
    </w:p>
    <w:tbl>
      <w:tblPr>
        <w:tblW w:w="1508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5953"/>
        <w:gridCol w:w="851"/>
        <w:gridCol w:w="567"/>
        <w:gridCol w:w="708"/>
        <w:gridCol w:w="236"/>
        <w:gridCol w:w="766"/>
        <w:gridCol w:w="558"/>
        <w:gridCol w:w="850"/>
        <w:gridCol w:w="281"/>
        <w:gridCol w:w="1278"/>
        <w:gridCol w:w="253"/>
        <w:gridCol w:w="867"/>
        <w:gridCol w:w="298"/>
        <w:gridCol w:w="1056"/>
      </w:tblGrid>
      <w:tr w:rsidR="004F393D" w:rsidRPr="008754CB" w:rsidTr="008754CB">
        <w:trPr>
          <w:gridAfter w:val="1"/>
          <w:wAfter w:w="105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900B13" w:rsidP="000D1B0F">
            <w:pPr>
              <w:jc w:val="right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>2 717 197,6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900B13" w:rsidP="000D1B0F">
            <w:pPr>
              <w:jc w:val="right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>2 671 249,4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8754CB">
            <w:pPr>
              <w:ind w:left="-108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93D" w:rsidRPr="008754CB" w:rsidRDefault="004F393D" w:rsidP="000D1B0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Дума муниципального образования город-курорт Г</w:t>
            </w:r>
            <w:r w:rsidRPr="008754CB">
              <w:rPr>
                <w:bCs/>
                <w:sz w:val="24"/>
                <w:szCs w:val="24"/>
              </w:rPr>
              <w:t>е</w:t>
            </w:r>
            <w:r w:rsidRPr="008754CB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7 572,3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7 572,3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7 572,3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7 572,3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ных) органов государственной власти и представ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Думы муниципального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C61558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тельности Думы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3 072,3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Председатель Думы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1 612,2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1 612,2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1 612,2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1 612,2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172,6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Думы муниципального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тельности Думы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5110210030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Администрация муниципального образования  город-</w:t>
            </w:r>
            <w:r w:rsidRPr="008754CB">
              <w:rPr>
                <w:bCs/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321 153,7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323 150,1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255 561,1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255 518,3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Функционирование высшего должностного лица суб</w:t>
            </w:r>
            <w:r w:rsidRPr="008754CB">
              <w:rPr>
                <w:sz w:val="24"/>
                <w:szCs w:val="24"/>
              </w:rPr>
              <w:t>ъ</w:t>
            </w:r>
            <w:r w:rsidRPr="008754CB">
              <w:rPr>
                <w:sz w:val="24"/>
                <w:szCs w:val="24"/>
              </w:rPr>
              <w:t>екта Российской Федерации 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высшего должностного л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ца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тельности высшего должностного лица муниципальн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Глава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1 579,0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Функционирование Правительства Российской Фед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рации, высших исполнительных органов государстве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119 923,5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119 917,3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Формирование высококвалифицированного кадрового корпуса как основы функционирования органов мес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ного самоуправления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1510420400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1510420400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1510420400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"Информатизация орг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нов местного самоуправления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Pr="008754CB">
              <w:rPr>
                <w:sz w:val="24"/>
                <w:szCs w:val="24"/>
              </w:rPr>
              <w:lastRenderedPageBreak/>
              <w:t>"Информатизация органов местного самоуправления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нов местного самоуправления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1810110140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1810110140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3 556,2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администрации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тельности администрации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116 330,8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108 286,5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108 280,3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102 733,6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102 731,8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5 468,6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Краснодарского края по формированию и утве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ждению списков граждан, лишившихся жилого пом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щения в результате чрезвычайной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образованию и организации деятельности а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 xml:space="preserve">чий по ведению учета граждан отдельных </w:t>
            </w:r>
            <w:proofErr w:type="gramStart"/>
            <w:r w:rsidRPr="008754CB">
              <w:rPr>
                <w:sz w:val="24"/>
                <w:szCs w:val="24"/>
              </w:rPr>
              <w:t>категорий</w:t>
            </w:r>
            <w:proofErr w:type="gramEnd"/>
            <w:r w:rsidRPr="008754CB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и осуществлению деятельности по опеке и попечительству в отношении несовершенн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летних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3 400,8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3 289,8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3 289,8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созданию и организации деятельности коми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2 106,9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2 106,9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2 051,4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2 051,4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поддержке сельскохозяйственного произво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ства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регулированию тарифов организаций комм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нального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телей, содействия в преодолении трудной жизненной ситуации, и осуществлению контроля за использован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ем детьми-сиротами и детьми, оставшимися без поп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чения родителей, лицами из числа детей-сирот и детей, оставшихся без попечения родителей, предоставле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ных им жилых помещений</w:t>
            </w:r>
            <w:proofErr w:type="gramEnd"/>
            <w:r w:rsidRPr="008754CB">
              <w:rPr>
                <w:sz w:val="24"/>
                <w:szCs w:val="24"/>
              </w:rPr>
              <w:t xml:space="preserve"> специализированного ж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5210162340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331,0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331,0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5210162340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312,5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5210162340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и использование резервов финансовых  р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сурсов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9920100000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Резервный фонд администрации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9920120590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9920120590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131 058,6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131 022,0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"Продвижение курорта Геленджик на российском и международном турис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"Рекламно-информационное продвиж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ние курорта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обеспечение деловых встреч росси</w:t>
            </w:r>
            <w:r w:rsidRPr="008754CB">
              <w:rPr>
                <w:sz w:val="24"/>
                <w:szCs w:val="24"/>
              </w:rPr>
              <w:t>й</w:t>
            </w:r>
            <w:r w:rsidRPr="008754CB">
              <w:rPr>
                <w:sz w:val="24"/>
                <w:szCs w:val="24"/>
              </w:rPr>
              <w:t>ских и иностранных граждан на территории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0110210960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0110210960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профилактике безнадзорности и пр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0810310480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0810310480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условий для участия членов казачьих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ществ в охране общественного порядка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8754CB">
              <w:rPr>
                <w:sz w:val="24"/>
                <w:szCs w:val="24"/>
              </w:rPr>
              <w:t>Геленджикского</w:t>
            </w:r>
            <w:proofErr w:type="spellEnd"/>
            <w:r w:rsidRPr="008754CB">
              <w:rPr>
                <w:sz w:val="24"/>
                <w:szCs w:val="24"/>
              </w:rPr>
              <w:t xml:space="preserve"> районного </w:t>
            </w:r>
            <w:r w:rsidRPr="008754CB">
              <w:rPr>
                <w:sz w:val="24"/>
                <w:szCs w:val="24"/>
              </w:rPr>
              <w:lastRenderedPageBreak/>
              <w:t>казачьего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1110311040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1110311040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18 224,6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уровня доступности приоритетных объе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22 068,1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22 158,8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"Противодействие коррупции в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22 068,1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22 158,8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Формирование нетерпимого отношения общественн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к коррупционным проявлениям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Социальная реклама, направленная на создание в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ществе неприятия к коррупционному поведению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1320111520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1320111520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быстрого, удобного и экономически э</w:t>
            </w:r>
            <w:r w:rsidRPr="008754CB">
              <w:rPr>
                <w:sz w:val="24"/>
                <w:szCs w:val="24"/>
              </w:rPr>
              <w:t>ф</w:t>
            </w:r>
            <w:r w:rsidRPr="008754CB">
              <w:rPr>
                <w:sz w:val="24"/>
                <w:szCs w:val="24"/>
              </w:rPr>
              <w:t>фективного процесса оказания государственных 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услуг физическим и юридическим лиц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ми за счет реализации принципа "одного окна"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22 057,4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22 148,1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22 057,4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22 148,1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19 253,8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19 253,2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2 751,5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2 842,8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Pr="008754CB">
              <w:rPr>
                <w:sz w:val="24"/>
                <w:szCs w:val="24"/>
              </w:rPr>
              <w:lastRenderedPageBreak/>
              <w:t>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единства народов России и развитие нац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ональных культур в муниципальном образовании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1410110910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1410110910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88 004,6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88 627,3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88 004,6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88 627,3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условий для всестороннего развития терр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3 276,0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3 276,0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риального общественного самоуправления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1510110930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1510110930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руководителей органов территориал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общественного самоуправления, признанных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бедителями конкурса на звание "Лучший орган терр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и создание оптимальных условий для наиболее полного информирования нас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ления о деятельности органов местного самоуправл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 город-курорт Геленджик, о событиях и меропри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тиях, проводимых на курорте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1510210030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1510210030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22 000,0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цию "Породненные города"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1510310040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143,5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1510310040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143,5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Уплата членских взносов в ассоциацию "Совет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ципальных образований Краснодарского края"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1510310050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168,6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1510310050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168,6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62 416,5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63 039,2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1510500590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62 416,5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63 039,2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1510500590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34 732,1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34 731,6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1510500590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26 591,9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27 215,1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1510500590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1 092,5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lastRenderedPageBreak/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него предпринимательства в муниципальном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производства сельскохозяйственной проду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ции малыми формами хозяйствования в агропромы</w:t>
            </w:r>
            <w:r w:rsidRPr="008754CB">
              <w:rPr>
                <w:sz w:val="24"/>
                <w:szCs w:val="24"/>
              </w:rPr>
              <w:t>ш</w:t>
            </w:r>
            <w:r w:rsidRPr="008754CB">
              <w:rPr>
                <w:sz w:val="24"/>
                <w:szCs w:val="24"/>
              </w:rPr>
              <w:t>ленном комплексе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Учет личных подсобных хозяйств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9990900000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9990910060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9990910060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комплекса мероприятий по мобилиз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ционной подготовке экономики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к работе в период мобилизации и в военное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органами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муниципального образования город-курорт Геленджик мероприятий по мобилизационной подг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товке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9990111530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9990111530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него предпринимательства в муниципальном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производства сельскохозяйственной проду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ции малыми формами хозяйствования в агропромы</w:t>
            </w:r>
            <w:r w:rsidRPr="008754CB">
              <w:rPr>
                <w:sz w:val="24"/>
                <w:szCs w:val="24"/>
              </w:rPr>
              <w:t>ш</w:t>
            </w:r>
            <w:r w:rsidRPr="008754CB">
              <w:rPr>
                <w:sz w:val="24"/>
                <w:szCs w:val="24"/>
              </w:rPr>
              <w:t>ленном комплексе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поддержке сельскохозяйственного произво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ства в Краснодарском крае в части предоставления субсидий гражданам, ведущим личное подсобное х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зяйство, крестьянским (фермерским) хозяйствам, и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дивидуальным предпринимателям, осуществляющим деятельность в области сельскохозяйственного прои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водства, сельскохозяйственным потребительским к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оперативам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1650460090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1650460090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4 900,0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4 900,0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"Продвижение курорта Геленджик на российском и международном турис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"Рекламно-информационное продвиж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ние курорта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8754CB">
              <w:rPr>
                <w:sz w:val="24"/>
                <w:szCs w:val="24"/>
              </w:rPr>
              <w:t>имиджевой</w:t>
            </w:r>
            <w:proofErr w:type="spellEnd"/>
            <w:r w:rsidRPr="008754CB">
              <w:rPr>
                <w:sz w:val="24"/>
                <w:szCs w:val="24"/>
              </w:rPr>
              <w:t xml:space="preserve"> кампании муниципального образования город-курорт Геленджик, направленной на увеличение заполняем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курорта и на расширение рамок курортного сезона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0110110960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0110110960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него предпринимательства в муниципальном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Возмещение (субсидирование) части затрат на оплату процентов по кредитам российских кредитных орган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заций, полученным субъектами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1650111090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1650111090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Стимулирование конкурентоспособности малого би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неса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Распространение положительного опыта организации и ведения предпринимательской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1650210830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1650210830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1650211070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1650211070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инвестиционный проект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1650311080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1650311080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Мероприятия по организации отдыха, оздоровления и </w:t>
            </w:r>
            <w:r w:rsidRPr="008754CB">
              <w:rPr>
                <w:sz w:val="24"/>
                <w:szCs w:val="24"/>
              </w:rPr>
              <w:lastRenderedPageBreak/>
              <w:t>занятости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</w:t>
            </w:r>
            <w:r w:rsidRPr="008754CB">
              <w:rPr>
                <w:sz w:val="24"/>
                <w:szCs w:val="24"/>
              </w:rPr>
              <w:t>м</w:t>
            </w:r>
            <w:r w:rsidRPr="008754CB">
              <w:rPr>
                <w:sz w:val="24"/>
                <w:szCs w:val="24"/>
              </w:rPr>
              <w:t>ную семью или на патронатное воспитание, к месту лечения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47 630,4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49 666,7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предоставления мер социальной по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Пенсионное обеспечение за выслугу лет лиц, зам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щавших муниципальные должности и должности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ниципальной службы в муниципальном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1910140010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1910140010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4 808,8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16 916,4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16 891,4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го владения), в том числе на оплату услуг, необход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мых для ее осуществления, за исключением жилых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мещений, приобретенных за счет средств краевого бюджета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Осуществление отдельных полномочий Краснодарск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lastRenderedPageBreak/>
              <w:t>го края на выплату единовременного пособия на р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монт жилых помещений, принадлежащих детям-сиротам и детям, оставшимся без попечения родителей, и лицам из их числа на праве собственности, по око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чании пребывания в образовательных и иных орган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зациях, в том числе в учреждениях социального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служивания населения, приемных семьях, семьях оп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кунов (попечителей), а также по окончании службы в Вооруженных Силах Российской Федерации</w:t>
            </w:r>
            <w:proofErr w:type="gramEnd"/>
            <w:r w:rsidRPr="008754CB">
              <w:rPr>
                <w:sz w:val="24"/>
                <w:szCs w:val="24"/>
              </w:rPr>
              <w:t xml:space="preserve"> или по возвращении из учреждений, исполняющих наказание в виде лишения свободы, при их возвращении в ук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занные жилые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Поддержка социально ориентированных некоммерч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ских организаций в муниципальном образовании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Субсидии социально ориентированным некоммерч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ским организациям в целях реализации программ (пр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ектов) по социальной поддержке и защите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1410210570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1410210570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8754CB">
              <w:rPr>
                <w:sz w:val="24"/>
                <w:szCs w:val="24"/>
              </w:rPr>
              <w:t>функционирования механизмов финанс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вой поддержки отдельных категорий граждан</w:t>
            </w:r>
            <w:proofErr w:type="gramEnd"/>
            <w:r w:rsidRPr="008754CB">
              <w:rPr>
                <w:sz w:val="24"/>
                <w:szCs w:val="24"/>
              </w:rPr>
              <w:t xml:space="preserve"> при р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шении их жилищной проблемы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16201L0200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16201L0200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6 028,1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10 327,1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10 327,1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предоставления мер социальной по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держки отдельным категориям граждан, проживающих на территории муниципального образования город-</w:t>
            </w:r>
            <w:r w:rsidRPr="008754CB">
              <w:rPr>
                <w:sz w:val="24"/>
                <w:szCs w:val="24"/>
              </w:rPr>
              <w:lastRenderedPageBreak/>
              <w:t>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10 327,1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пенси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неров в виде бесплатных поездок на автомобильном транспорте общего пользования на маршрутах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пригородного регулярного сообщения и муниципального междугородного регулярного соо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5 966,6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5 966,6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отдел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ных категорий граждан в виде предоставления бе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платной подписки на периодические печатные издания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3 790,9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3 765,9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3 790,9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3 765,9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Мера социальной поддержки лиц, награжденных мед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лью "За достойный вклад в развитие муниципального образования город-курорт Геленджик", в виде беспла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ного проезда на автомобильном транспорте общего пользования на маршрутах городского, пригородного регулярного сообщения и муниципального междуг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удостое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ного звания "Почетный гражданин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Геленджик, сто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мости подключения объекта капитального строител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ства  к сетям водоснабжения и (или)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Компенсация расходов на санаторно-курортное леч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ние лиц, удостоенных звания "Почетный гражданин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1910110710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25 855,2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27 916,5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25 855,2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27 916,5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25 855,2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27 916,5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25 855,2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27 916,5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ежемесячных денежных в</w:t>
            </w:r>
            <w:r w:rsidRPr="008754CB">
              <w:rPr>
                <w:sz w:val="24"/>
                <w:szCs w:val="24"/>
              </w:rPr>
              <w:t>ы</w:t>
            </w:r>
            <w:r w:rsidRPr="008754CB">
              <w:rPr>
                <w:sz w:val="24"/>
                <w:szCs w:val="24"/>
              </w:rPr>
              <w:t xml:space="preserve">плат на содержание детей-сирот и детей, оставшихся </w:t>
            </w:r>
            <w:r w:rsidRPr="008754CB">
              <w:rPr>
                <w:sz w:val="24"/>
                <w:szCs w:val="24"/>
              </w:rPr>
              <w:lastRenderedPageBreak/>
              <w:t>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15 684,2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16 815,9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15 684,2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16 815,9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обеспечению выплаты ежемесячного возн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8 568,0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9 359,8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8 568,0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9 359,8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выплате денежных средств на обеспечение бе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платного проезда на городском, пригородном, в сел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ской местности - на внутрирайонном транспорте (кр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ме такси) детей-сирот и детей, оставшихся без попеч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 родителей, находящихся под опекой (попечител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ством) или на воспитании в приемных семьях (за и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ключением детей, обучающихся в федеральных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зовательных учреждениях)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1 059,3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1 197,1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1 059,3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1 197,1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ежемесячных денежных в</w:t>
            </w:r>
            <w:r w:rsidRPr="008754CB">
              <w:rPr>
                <w:sz w:val="24"/>
                <w:szCs w:val="24"/>
              </w:rPr>
              <w:t>ы</w:t>
            </w:r>
            <w:r w:rsidRPr="008754CB">
              <w:rPr>
                <w:sz w:val="24"/>
                <w:szCs w:val="24"/>
              </w:rPr>
              <w:t>плат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237,4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237,4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обеспечению выплаты ежемесячного возн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граждения, причитающегося патронатным воспитат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 xml:space="preserve">лям за оказание услуг по осуществлению патронатного воспитания, социального патроната и </w:t>
            </w:r>
            <w:proofErr w:type="spellStart"/>
            <w:r w:rsidRPr="008754CB">
              <w:rPr>
                <w:sz w:val="24"/>
                <w:szCs w:val="24"/>
              </w:rPr>
              <w:t>постинтернатн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го</w:t>
            </w:r>
            <w:proofErr w:type="spellEnd"/>
            <w:r w:rsidRPr="008754CB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0810160730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Обслуживание государственного внутреннего 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5310210150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5310210150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12 356,4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Финансовое управление администрации муниципал</w:t>
            </w:r>
            <w:r w:rsidRPr="008754CB">
              <w:rPr>
                <w:bCs/>
                <w:sz w:val="24"/>
                <w:szCs w:val="24"/>
              </w:rPr>
              <w:t>ь</w:t>
            </w:r>
            <w:r w:rsidRPr="008754CB">
              <w:rPr>
                <w:bCs/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функционирования финансового упра</w:t>
            </w:r>
            <w:r w:rsidRPr="008754CB">
              <w:rPr>
                <w:sz w:val="24"/>
                <w:szCs w:val="24"/>
              </w:rPr>
              <w:t>в</w:t>
            </w:r>
            <w:r w:rsidRPr="008754CB">
              <w:rPr>
                <w:sz w:val="24"/>
                <w:szCs w:val="24"/>
              </w:rPr>
              <w:t>ления администрации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20 670,8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16 096,2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16 096,2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4 565,7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4 565,7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Контрольно-счетная палата муниципального образов</w:t>
            </w:r>
            <w:r w:rsidRPr="008754CB">
              <w:rPr>
                <w:bCs/>
                <w:sz w:val="24"/>
                <w:szCs w:val="24"/>
              </w:rPr>
              <w:t>а</w:t>
            </w:r>
            <w:r w:rsidRPr="008754CB">
              <w:rPr>
                <w:bCs/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5 490,8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5 490,8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тельности Контрольно-счетной палаты муниципальн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5 490,8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Председатель Контрольно-счетной палаты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1 460,1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Аудиторы Контрольно-счетной палаты муниципальн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5410200190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2 134,2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1 896,5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1 896,5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5410300190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1 896,5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1 896,5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5410300190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1 393,3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5410300190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501,1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5410300190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архитектуры и градостроительства адм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21 282,6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20 217,6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21 282,6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20 217,6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21 282,6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20 217,6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"Продвижение курорта Геленджик на российском и международном турис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"Инвестиционное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8754CB">
              <w:rPr>
                <w:sz w:val="24"/>
                <w:szCs w:val="24"/>
              </w:rPr>
              <w:t>имиджевой</w:t>
            </w:r>
            <w:proofErr w:type="spellEnd"/>
            <w:r w:rsidRPr="008754CB">
              <w:rPr>
                <w:sz w:val="24"/>
                <w:szCs w:val="24"/>
              </w:rPr>
              <w:t xml:space="preserve"> кампании, направленной на продвижение инвестиц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онного потенциала курорта Геленджик в крупных р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гиональных и промышленных центрах России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0120110960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0120110960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условий для повышения инвестиционной привлекательности курорта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0120210960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0120210960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"Защита населения и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 от чрезвычайных ситуаций природного и техногенного характера, обеспечение пожарной безопасности и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от чрезвычайных с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туаций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19 632,6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18 567,6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"Подготовка градостроительной и зе</w:t>
            </w:r>
            <w:r w:rsidRPr="008754CB">
              <w:rPr>
                <w:sz w:val="24"/>
                <w:szCs w:val="24"/>
              </w:rPr>
              <w:t>м</w:t>
            </w:r>
            <w:r w:rsidRPr="008754CB">
              <w:rPr>
                <w:sz w:val="24"/>
                <w:szCs w:val="24"/>
              </w:rPr>
              <w:t>леустроительной  документации на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19 632,6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18 567,6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работы по разработке и актуализации д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кументов территориального планирования, подготовке градостроительной и землеустроительной документ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ции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19 532,6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18 567,6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18 572,6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18 567,6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17 745,3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17 745,3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1630111050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Информационное освещение правовых актов террит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риального планирования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"Социально-экономическое и территориальное разв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тие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1630210950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1630210950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 строительства администрации муниц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95 597,6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104 869,3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туры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1610700000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1610700190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4 869,3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1610700190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4 675,3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4 675,3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1610700190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1610700190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"Газификация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тами реставрации, технического перевооружения) об</w:t>
            </w:r>
            <w:r w:rsidRPr="008754CB">
              <w:rPr>
                <w:sz w:val="24"/>
                <w:szCs w:val="24"/>
              </w:rPr>
              <w:t>ъ</w:t>
            </w:r>
            <w:r w:rsidRPr="008754CB">
              <w:rPr>
                <w:sz w:val="24"/>
                <w:szCs w:val="24"/>
              </w:rPr>
              <w:t>ектов капитального строительства муниципальной со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38 478,3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туры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и реконструкция объектов отрасли "О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тами реставрации, технического перевооружения) об</w:t>
            </w:r>
            <w:r w:rsidRPr="008754CB">
              <w:rPr>
                <w:sz w:val="24"/>
                <w:szCs w:val="24"/>
              </w:rPr>
              <w:t>ъ</w:t>
            </w:r>
            <w:r w:rsidRPr="008754CB">
              <w:rPr>
                <w:sz w:val="24"/>
                <w:szCs w:val="24"/>
              </w:rPr>
              <w:t>ектов капитального строительства муниципальной со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туры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lastRenderedPageBreak/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и реконструкция объектов отрасли "О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тами реставрации, технического перевооружения) об</w:t>
            </w:r>
            <w:r w:rsidRPr="008754CB">
              <w:rPr>
                <w:sz w:val="24"/>
                <w:szCs w:val="24"/>
              </w:rPr>
              <w:t>ъ</w:t>
            </w:r>
            <w:r w:rsidRPr="008754CB">
              <w:rPr>
                <w:sz w:val="24"/>
                <w:szCs w:val="24"/>
              </w:rPr>
              <w:t>ектов капитального строительства муниципальной со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1610111580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38 250,0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объектов отраслей "Физическая культ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ра, спорт" и "Молодежная политика"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Строительство (реконструкция, в том числе с элеме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тами реставрации, технического перевооружения) об</w:t>
            </w:r>
            <w:r w:rsidRPr="008754CB">
              <w:rPr>
                <w:sz w:val="24"/>
                <w:szCs w:val="24"/>
              </w:rPr>
              <w:t>ъ</w:t>
            </w:r>
            <w:r w:rsidRPr="008754CB">
              <w:rPr>
                <w:sz w:val="24"/>
                <w:szCs w:val="24"/>
              </w:rPr>
              <w:t>ектов капитального строительства муниципальной со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1610211580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1610211580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гражданской обороны и чрезвычайных с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туаций администрации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89 882,1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90 141,7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85 947,5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86 207,1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от чрезвычайных сит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аций природного и техногенного характера, гражда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lastRenderedPageBreak/>
              <w:t>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60 830,4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61 068,8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60 830,4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61 068,8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"Защита населения и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 от чрезвычайных ситуаций природного и техногенного характера, обеспечение пожарной безопасности и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60 830,4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61 068,8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безопасности людей на водных объектах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10 270,6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10 311,9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10 270,6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10 311,9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8 676,4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8 676,4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1 475,9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1 517,2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от чрезвычайных с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туаций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45 824,4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46 011,0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43 214,3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43 400,9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36 541,1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36 540,7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5 901,2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6 088,2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предупреждению и ликвидации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следствий чрезвычайных ситуаций, стихийных бе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 xml:space="preserve">ствий и их последствий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1310310540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2 430,1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2 430,1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1310310540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2 430,1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2 430,1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4 735,4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4 745,9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1 687,8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1 691,9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1 653,9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1 653,9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3 054,0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2 624,6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2 624,6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408,5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25 138,3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25 138,3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"Защита населения и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lastRenderedPageBreak/>
              <w:t>ципального образования город-курорт Геленджик от чрезвычайных ситуаций природного и техногенного характера, обеспечение пожарной безопасности и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25 138,3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пожарной безопасности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25 138,3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25 138,3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23 610,8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23 610,8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1 385,9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1 407,1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"Защита населения и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 xml:space="preserve">ципального образования город-курорт Геленджик от </w:t>
            </w:r>
            <w:r w:rsidRPr="008754CB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характера, обеспечение пожарной безопасности и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от чрезвычайных с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туаций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Система комплексного обеспечения безопасности жи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недеятельности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3 934,6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имущественных отношений администр</w:t>
            </w:r>
            <w:r w:rsidRPr="008754CB">
              <w:rPr>
                <w:bCs/>
                <w:sz w:val="24"/>
                <w:szCs w:val="24"/>
              </w:rPr>
              <w:t>а</w:t>
            </w:r>
            <w:r w:rsidRPr="008754CB">
              <w:rPr>
                <w:bCs/>
                <w:sz w:val="24"/>
                <w:szCs w:val="24"/>
              </w:rPr>
              <w:t>ции муниципального образования город-курорт Геле</w:t>
            </w:r>
            <w:r w:rsidRPr="008754CB">
              <w:rPr>
                <w:bCs/>
                <w:sz w:val="24"/>
                <w:szCs w:val="24"/>
              </w:rPr>
              <w:t>н</w:t>
            </w:r>
            <w:r w:rsidRPr="008754CB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21 032,2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21 032,2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15 813,8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8754CB">
              <w:rPr>
                <w:sz w:val="24"/>
                <w:szCs w:val="24"/>
              </w:rPr>
              <w:t>функционирования управления имущ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ственных отношений администрации муниципального образования</w:t>
            </w:r>
            <w:proofErr w:type="gramEnd"/>
            <w:r w:rsidRPr="008754CB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12 876,4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12 876,4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8754CB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12 876,4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12 876,4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12 186,0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12 186,0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683,1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2 937,4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2 937,4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5810211050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Оценка недвижимости, признание прав и регулиров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ние отношений по муниципальной собственности, а также оформление прав на размещение нестациона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5810220310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2 193,4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2 193,4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5810220310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2 118,2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2 118,2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5810220310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5 218,4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5 218,4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5 218,4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5 218,4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вошедших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Уплата взносов на капитальный ремонт общего им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0670111620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0670111620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4 757,5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жилых помещений детям-сиротам и детям, оставшимся без попечения родителей, и лицам из их числа по договорам найма специализ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рованных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08101L0820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1 305,4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1 305,4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08101L0820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1 305,4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1 305,4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жилых помещений детям-сиротам и детям, оставшимся без попечения родителей, и лицам из их числа по договорам найма специализ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рованных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08101R0820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3 452,1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08101R0820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3 452,1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жилищно-коммунального хозяйства адм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424 881,1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400 752,0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дорожного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д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Оценка недвижимости, признание прав и регулиров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ние отношений по муниципальной собственности, а также оформление прав на размещение нестациона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ных торговых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0660120310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0660120310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местного сам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Создание условий для всестороннего развития терр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ториального общественного самоуправления в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победителей конкурса на звание "Лу</w:t>
            </w:r>
            <w:r w:rsidRPr="008754CB">
              <w:rPr>
                <w:sz w:val="24"/>
                <w:szCs w:val="24"/>
              </w:rPr>
              <w:t>ч</w:t>
            </w:r>
            <w:r w:rsidRPr="008754CB">
              <w:rPr>
                <w:sz w:val="24"/>
                <w:szCs w:val="24"/>
              </w:rPr>
              <w:t>ший объединенный квартальный округ в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1510111570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186 853,9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197 182,2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Pr="008754CB">
              <w:rPr>
                <w:sz w:val="24"/>
                <w:szCs w:val="24"/>
              </w:rPr>
              <w:lastRenderedPageBreak/>
              <w:t>"Социально-экономическое и территориальное разв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тие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"Социально-экономическое и территориальное разв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тие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джик", не вошедших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 государственных полномочий по  пр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дупреждению и ликвидации болезней животных, их лечению, защите населения от болезней, общих для 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ловека и животных, в части регулирования численн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безнадзорных животных на территории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пальных образований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1660161650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1660161650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186 572,7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196 901,0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186 072,7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196 901,0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 дорожного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186 072,7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196 901,0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д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186 072,7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196 901,0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52 325,8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63 154,1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52 325,8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63 154,1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105 946,9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105 946,9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105 946,9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105 946,9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0660110330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27 800,0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1210310990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1210310990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237 017,2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202 559,8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вошедших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Уплата взносов на капитальный ремонт общего им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0670111620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0670111620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2 587,2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215 253,6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180 796,2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lastRenderedPageBreak/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199 727,1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165 269,7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</w:t>
            </w:r>
            <w:r w:rsidRPr="008754CB">
              <w:rPr>
                <w:sz w:val="24"/>
                <w:szCs w:val="24"/>
              </w:rPr>
              <w:t>й</w:t>
            </w:r>
            <w:r w:rsidRPr="008754CB">
              <w:rPr>
                <w:sz w:val="24"/>
                <w:szCs w:val="24"/>
              </w:rPr>
              <w:t>ства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162 927,1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165 269,7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комплексных мероприятий по содержанию и обновлению благоустроенных территорий муниц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162 927,1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165 269,7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53 449,7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55 735,2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53 449,7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55 735,2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Озеленение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76 168,6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76 168,6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76 168,6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76 168,6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3 365,5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3 365,5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3 626,3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3 683,4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3 626,3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3 683,4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26 317,0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26 317,0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0630110560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26 317,0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26 317,0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"Обращение с твердыми коммунальн</w:t>
            </w:r>
            <w:r w:rsidRPr="008754CB">
              <w:rPr>
                <w:sz w:val="24"/>
                <w:szCs w:val="24"/>
              </w:rPr>
              <w:t>ы</w:t>
            </w:r>
            <w:r w:rsidRPr="008754CB">
              <w:rPr>
                <w:sz w:val="24"/>
                <w:szCs w:val="24"/>
              </w:rPr>
              <w:t>ми отходами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0650000000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эффективной системы сбора ТКО на те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0650100000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0650110560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0650110560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36 800,0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топливно-энергетического комплекса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топливно-энергетического комплекса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0740000000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Техническое обслуживание и содержание уличного и </w:t>
            </w:r>
            <w:r w:rsidRPr="008754CB">
              <w:rPr>
                <w:sz w:val="24"/>
                <w:szCs w:val="24"/>
              </w:rPr>
              <w:lastRenderedPageBreak/>
              <w:t>декоративного освещения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0740100000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0740110340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0740110340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15 526,5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жилищно-коммунального хозяйства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Геленджик", не вошедших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19 176,4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14 001,7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13 243,6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13 243,6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749,4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5 174,7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5 174,7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4 826,4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4 826,4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344,0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344,0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0670100590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образования администрации муниципал</w:t>
            </w:r>
            <w:r w:rsidRPr="008754CB">
              <w:rPr>
                <w:bCs/>
                <w:sz w:val="24"/>
                <w:szCs w:val="24"/>
              </w:rPr>
              <w:t>ь</w:t>
            </w:r>
            <w:r w:rsidRPr="008754CB">
              <w:rPr>
                <w:bCs/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1 190 594,4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1 199 206,8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1 174 607,2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1 183 219,6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453 536,7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458 363,6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453 536,7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458 363,6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453 536,7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458 363,6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Возмещение недополученных муниципальными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зовательными организациями поступлений родител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ской платы на осуществление присмотра и ухода за детьми, родители (законные представители) которых частично либо полностью освобождены от взимания родительской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9 784,8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 к повышению качества работы и непрерывному профессиональному образованию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2 205,1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2 205,1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1 093,7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1 093,7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ний, отопления и освещения педагогическим работн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системы управления муниципальными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зовательными учреждениями (организациями), в том числе путем совершенствования муниципальных зад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ний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441 546,8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446 373,7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135 434,2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140 261,1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135 253,1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140 074,3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государственных полномочий по обе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печению государственных гарантий реализации прав на получение общедоступного и бесплатного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в муниципальных дошкольных и общеобразов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306 112,6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306 112,6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306 112,6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306 112,6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552 254,5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555 579,5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550 576,6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555 579,5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550 576,6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555 579,5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Модернизация содержания образования и условий о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ганизации образовательного процесса для получения качественного образования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39 257,9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39 257,9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обучающихся  муниципальных общео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разовательных учреждений питанием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0210110640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36 950,7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36 950,7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0210110640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36 950,7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36 950,7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 xml:space="preserve">чий по обеспечению льготным питанием учащихся из </w:t>
            </w:r>
            <w:r w:rsidRPr="008754CB">
              <w:rPr>
                <w:sz w:val="24"/>
                <w:szCs w:val="24"/>
              </w:rPr>
              <w:lastRenderedPageBreak/>
              <w:t>многодетных семей в муниципальных общеобразов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0210162370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2 307,2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2 307,2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0210162370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2 307,2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2 307,2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2 253,2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2 253,2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756,0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государственных полномочий по мат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риально-техническому обеспечению пунктов провед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 экзаменов для государственной итоговой аттест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ции по образовательным программам основного общ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го и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 xml:space="preserve">ний к повышению качества работы и непрерывному </w:t>
            </w:r>
            <w:r w:rsidRPr="008754CB">
              <w:rPr>
                <w:sz w:val="24"/>
                <w:szCs w:val="24"/>
              </w:rPr>
              <w:lastRenderedPageBreak/>
              <w:t>профессиональному образованию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15 863,1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4 140,4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4 140,4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4 140,4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4 140,4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Ежемесячная доплата отдельным категориям работн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10 009,6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10 009,6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ний, отопления и освещения педагогическим работн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1 713,1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1 713,1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1 713,1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1 713,1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системы управления муниципальными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зовательными учреждениями (организациями), в том числе путем совершенствования муниципальных зад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ний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493 202,4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498 205,3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92 097,1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97 100,0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92 097,1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97 100,0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государственных полномочий по обе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печению государственных гарантий реализации прав на получение общедоступного и бесплатного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в муниципальных дошкольных и общеобразов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401 105,3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401 105,3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401 105,3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401 105,3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уровня доступности приоритетных объе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Реализация мероприятий муниципальной программы </w:t>
            </w:r>
            <w:r w:rsidRPr="008754CB">
              <w:rPr>
                <w:sz w:val="24"/>
                <w:szCs w:val="24"/>
              </w:rPr>
              <w:lastRenderedPageBreak/>
              <w:t>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1 677,9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94 420,9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94 740,2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94 420,9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94 740,2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94 420,9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94 740,2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 к повышению качества работы и непрерывному профессиональному образованию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951,0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951,0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703,0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 социальной поддержки о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lastRenderedPageBreak/>
              <w:t>дельным категориям работников муниципальных фи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культурно-спортивных организаций, осуществляющих подготовку спортивного резерва, и муниципальных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разовательных учреждений дополнительного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детей Краснодарского края отраслей "Образов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0210560740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0210560740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ний, отопления и освещения педагогическим работн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системы управления муниципальными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зовательными учреждениями (организациями), в том числе путем совершенствования муниципальных зад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ний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93 469,9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93 789,2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93 469,9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93 789,2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754CB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93 469,9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93 789,2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Профессиональная подготовка, переподготовка и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 к повышению качества работы и непрерывному профессиональному образованию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151,4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9 936,1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9 985,8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9 936,1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9 985,8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9 936,1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9 985,8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9 936,1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9 985,8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5 346,1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5 340,6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5 142,7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5 137,2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бы время в муниципальные учреждения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1 497,8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1 497,8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0810260590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2 783,0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0810260590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2 783,0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08102S0590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314,7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08102S0590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314,7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64 307,6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64 399,1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64 307,6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64 399,1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64 307,6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64 399,1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1 524,5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1 524,5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Подготовка и проведение торжественной церемонии "Одаренные дети - будущее России"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участия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 в официальных мероприятиях (олимпиадах, конкурсах, мероприятиях, направленных на выявление и развитие у обучающихся интеллект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альных и творческих способностей, способностей к з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1 495,6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ботников муниципальных образовательных учрежд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 к повышению качества работы и непрерывному профессиональному образованию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мероприятий, связанных с участием, по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готовкой и проведением конкурсов, конференций, с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минаров по профессиональному мастерству педагог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ческих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0210510680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132,5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системы управления муниципальными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зовательными учреждениями (организациями), в том числе путем совершенствования муниципальных зад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ний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62 650,6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62 742,1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6 480,1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6 480,1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6 106,2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6 106,2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369,8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50 036,0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50 127,5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45 147,2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45 145,3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4 830,1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4 923,5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государственных полномочий по обе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печению государственных гарантий реализации прав на получение общедоступного и бесплатного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в муниципальных дошкольных и общеобразов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6 134,5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6 134,5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0210660860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6 134,5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6 134,5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14 960,7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14 960,7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вательных учреждений, учреждений начального пр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фессионального образования, студентов высших и средних специальных учебных заведений дневной формы обучения, расположенных на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5 828,0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обеспечению выплаты компенсации части 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дительской платы за присмотр и уход за детьми, пос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lastRenderedPageBreak/>
              <w:t>щающими образовательные организации, реализующие общеобразовательную программу дошкольного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9 132,7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0210360710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8 996,8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8 996,8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участия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 в официальных мероприятиях (олимпиадах, конкурсах, мероприятиях, направленных на выявление и развитие у обучающихся интеллект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альных и творческих способностей, способностей к з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0210310670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1 026,5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230 736,3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231 890,3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46 837,5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46 811,2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46 684,5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46 658,2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46 411,5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46 658,2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46 411,5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46 658,2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образования детей в области искусств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46 092,2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46 338,9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46 092,2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46 338,9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46 092,2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46 338,9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319,3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Дополнительная мера социальной поддержки в виде компенсации (частичной компенсации) за наем жилых </w:t>
            </w:r>
            <w:r w:rsidRPr="008754CB">
              <w:rPr>
                <w:sz w:val="24"/>
                <w:szCs w:val="24"/>
              </w:rPr>
              <w:lastRenderedPageBreak/>
              <w:t>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ний, отопления и освещения педагогическим работн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0310360820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уровня доступности приоритетных объе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тов и услуг в приоритетных сферах жизнедеятельности инвалидов и иных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1210110990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273,0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Профессиональная подготовка, переподготовка и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0310320400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Стипендии главы муниципального образования город-курорт Геленджик для одаренных студентов высших и средних специальных учебных заведений культуры и искусства, имеющих постоянную регистрацию на те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0310340060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0310340060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183 898,8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185 079,1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165 202,9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166 399,7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165 047,9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166 244,7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165 047,9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166 244,7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образования детей в области искусств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146 748,6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147 915,9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99 848,7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101 016,0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99 848,7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101 016,0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1 476,5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1 476,5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1 476,5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1 476,5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Поэтапное повышение уровня средней заработной пл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0310160120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25 437,2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25 437,2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0310160120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25 437,2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25 437,2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Поэтапное повышение уровня средней заработной пл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03101S0120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19 986,2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19 986,2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03101S0120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19 986,2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19 986,2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17 770,0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17 770,0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17 620,0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17 620,0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333,3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17 286,7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17 286,7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0310211140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0310211140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ников муниципальных учреждений культуры, прож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324,5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324,5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</w:t>
            </w:r>
            <w:r w:rsidRPr="008754CB">
              <w:rPr>
                <w:sz w:val="24"/>
                <w:szCs w:val="24"/>
              </w:rPr>
              <w:lastRenderedPageBreak/>
              <w:t>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0810110510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"Противодействие нез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конному потреблению и обороту наркотических средств на территории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"Противодействие незаконному потреблению и обор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ту наркотических средств на территории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антинаркотической пропаганды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"Противодействие незаконному потреблению и обор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ту наркотических средств на территории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1010110980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754CB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1010110980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Укрепление единства народов России и развитие нац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ональных культур в муниципальном образовании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1410110910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1410110910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18 679,4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18 679,4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18 679,4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муниципального управл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 в сфере культуры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18 679,4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3 974,6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3 974,5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3 865,8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3 865,7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14 704,9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13 619,3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13 618,5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979,4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0310400590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по здравоохранению администрации м</w:t>
            </w:r>
            <w:r w:rsidRPr="008754CB">
              <w:rPr>
                <w:bCs/>
                <w:sz w:val="24"/>
                <w:szCs w:val="24"/>
              </w:rPr>
              <w:t>у</w:t>
            </w:r>
            <w:r w:rsidRPr="008754CB">
              <w:rPr>
                <w:bCs/>
                <w:sz w:val="24"/>
                <w:szCs w:val="24"/>
              </w:rPr>
              <w:lastRenderedPageBreak/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154 052,9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154 532,3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8754CB">
              <w:rPr>
                <w:sz w:val="24"/>
                <w:szCs w:val="24"/>
              </w:rPr>
              <w:t>я</w:t>
            </w:r>
            <w:r w:rsidRPr="008754CB">
              <w:rPr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от чрезвычайных сит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аций природного и техногенного характера, гражда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"Обеспечение безопасн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сти населения на территории муниципального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Подпрограмма "Защита населения и территории мун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ципального образования город-курорт Геленджик от чрезвычайных ситуаций природного и техногенного характера, обеспечение пожарной безопасности и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Защита населения и территории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от чрезвычайных с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туаций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Резерв материальных ресурсов муниципального обр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зования город-курорт Геленджик для ликвидации чре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вычайных ситуаций природного и техногенного хара</w:t>
            </w:r>
            <w:r w:rsidRPr="008754CB">
              <w:rPr>
                <w:sz w:val="24"/>
                <w:szCs w:val="24"/>
              </w:rPr>
              <w:t>к</w:t>
            </w:r>
            <w:r w:rsidRPr="008754CB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1310311100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Профессиональная подготовка, переподготовка и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квалификации работников муниципальных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17103S1630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17103S1630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125,3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152 363,7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152 887,9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37 483,0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оказания медицинской помощи в 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23 798,8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13 684,2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13 684,2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ников муниципальных учреждений здравоохранения, проживающих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286,5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7 929,2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7 929,2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7 929,2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7 929,2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1 015,6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1 015,6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Мера социальной поддержки в виде ежемесячной д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нежной выплаты работникам, замещающим должности в муниципальных учреждениях здравоохранения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4 452,9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4 452,9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4 452,9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4 452,9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89 074,5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89 274,5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89 074,5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89 274,5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89 074,5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89 274,5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15 971,0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15 971,0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proofErr w:type="gramStart"/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жертвам политических репрессий, труженикам тыла, ветеранам труда, ветеранам военной службы, дости</w:t>
            </w:r>
            <w:r w:rsidRPr="008754CB">
              <w:rPr>
                <w:sz w:val="24"/>
                <w:szCs w:val="24"/>
              </w:rPr>
              <w:t>г</w:t>
            </w:r>
            <w:r w:rsidRPr="008754CB">
              <w:rPr>
                <w:sz w:val="24"/>
                <w:szCs w:val="24"/>
              </w:rPr>
              <w:t>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оказания медицинской помощи в 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15 337,0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15 337,0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15 337,0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15 337,0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3 177,8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3 177,8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ников муниципальных учреждений здравоохранения, проживающих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2 460,8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2 460,8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2 460,8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2 460,8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ниципальных учреждений образования, культуры и 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546,9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546,9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системы льготного лекарственного обеспечения в муниципальном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69 925,7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69 925,7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мер социальной поддержки отдельным группам населения в обеспечении лека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ственными средствами и изделиями медицинского назначения, кроме групп населения, получающих и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 xml:space="preserve">сулины, </w:t>
            </w:r>
            <w:proofErr w:type="spellStart"/>
            <w:r w:rsidRPr="008754CB">
              <w:rPr>
                <w:sz w:val="24"/>
                <w:szCs w:val="24"/>
              </w:rPr>
              <w:t>таблетированные</w:t>
            </w:r>
            <w:proofErr w:type="spellEnd"/>
            <w:r w:rsidRPr="008754CB">
              <w:rPr>
                <w:sz w:val="24"/>
                <w:szCs w:val="24"/>
              </w:rPr>
              <w:t xml:space="preserve"> </w:t>
            </w:r>
            <w:proofErr w:type="spellStart"/>
            <w:r w:rsidRPr="008754CB">
              <w:rPr>
                <w:sz w:val="24"/>
                <w:szCs w:val="24"/>
              </w:rPr>
              <w:t>сахароснижающие</w:t>
            </w:r>
            <w:proofErr w:type="spellEnd"/>
            <w:r w:rsidRPr="008754CB">
              <w:rPr>
                <w:sz w:val="24"/>
                <w:szCs w:val="24"/>
              </w:rPr>
              <w:t xml:space="preserve"> препар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ты, средства самоконтроля и диагностические сре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ства, либо перенесших пересадки органов и тканей,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лучающих иммунодепрессанты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1710461080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69 925,7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69 925,7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1710461080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3 000,0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1710461080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66 925,7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66 925,7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Профилактика террористических и экстремистских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явлений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реализации в медицинских организациях, по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ведомственных органам местного самоуправления в Краснодарском крае, мероприятий по профилактике терроризма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1710560480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1710560480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10 854,9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11 154,9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10 854,9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11 154,9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10 854,9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11 154,9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lastRenderedPageBreak/>
              <w:t>чий по организации оказания медицинской помощи в 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6 147,6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4 707,3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4 707,3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ников муниципальных учреждений здравоохранения, проживающих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152,8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1 117,2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 xml:space="preserve">ниципальных учреждений образования, культуры и </w:t>
            </w:r>
            <w:r w:rsidRPr="008754CB">
              <w:rPr>
                <w:sz w:val="24"/>
                <w:szCs w:val="24"/>
              </w:rPr>
              <w:lastRenderedPageBreak/>
              <w:t>здравоохранения муниципального образования город-курорт Геленджик, проживающих на территории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625,0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ежемесячная денежная выплата вод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телям скорой медицинской помощи муниципальных учреждений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2 812,3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2 812,3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1710310250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2 812,3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2 812,3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Профилактика террористических и экстремистских п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явлений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реализации в медицинских организациях, по</w:t>
            </w:r>
            <w:r w:rsidRPr="008754CB">
              <w:rPr>
                <w:sz w:val="24"/>
                <w:szCs w:val="24"/>
              </w:rPr>
              <w:t>д</w:t>
            </w:r>
            <w:r w:rsidRPr="008754CB">
              <w:rPr>
                <w:sz w:val="24"/>
                <w:szCs w:val="24"/>
              </w:rPr>
              <w:t>ведомственных органам местного самоуправления в Краснодарском крае, мероприятий по профилактике терроризма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1710560480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1710560480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—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Заготовка, переработка, хранение и обеспечение бе</w:t>
            </w:r>
            <w:r w:rsidRPr="008754CB">
              <w:rPr>
                <w:sz w:val="24"/>
                <w:szCs w:val="24"/>
              </w:rPr>
              <w:t>з</w:t>
            </w:r>
            <w:r w:rsidRPr="008754CB">
              <w:rPr>
                <w:sz w:val="24"/>
                <w:szCs w:val="24"/>
              </w:rPr>
              <w:t>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lastRenderedPageBreak/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оказания медицинской помощи в 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6 495,0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8 480,5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8 480,5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8 480,5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Повышение эффективности медицинских услуг в м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8 480,5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 xml:space="preserve">чий по организации оказания медицинской помощи в </w:t>
            </w:r>
            <w:r w:rsidRPr="008754CB">
              <w:rPr>
                <w:sz w:val="24"/>
                <w:szCs w:val="24"/>
              </w:rPr>
              <w:lastRenderedPageBreak/>
              <w:t>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776,7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1710160850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776,7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организации оказания медицинской помощи в соответствии с Территориальной программой госуда</w:t>
            </w:r>
            <w:r w:rsidRPr="008754CB">
              <w:rPr>
                <w:sz w:val="24"/>
                <w:szCs w:val="24"/>
              </w:rPr>
              <w:t>р</w:t>
            </w:r>
            <w:r w:rsidRPr="008754CB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17101V0850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7 679,6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7 703,8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17101V0850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7 140,2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7 140,0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17101V0850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563,8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1 438,9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Мера социальной поддержки в виде оплаты 90% сто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мости изготовления и ремонта зубных протезов, кроме расходов на оплату стоимости драгоценных металлов и металлокерамики, для отдельных категорий граждан, постоянно проживающих на территории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1710210240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1710210240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Дополнительная мера социальной поддержки доноров крови и её компонентов в виде денежной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1710240100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1710240100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484,8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1710260690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913,5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1710260690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913,5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по физической культуре и спорту админ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72 117,8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72 231,2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5 987,6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5 990,2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0810210420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799,9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5 187,7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5 187,7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5 187,7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Развитие массового спорта, приобщение различных </w:t>
            </w:r>
            <w:r w:rsidRPr="008754CB">
              <w:rPr>
                <w:sz w:val="24"/>
                <w:szCs w:val="24"/>
              </w:rPr>
              <w:lastRenderedPageBreak/>
              <w:t>слоев общества к регулярным занятиям физической культурой и спортом, развитие спорта высших дост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5 187,7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5 187,7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5 190,3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4 653,3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4 652,7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534,2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66 130,2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66 241,0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63 450,8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63 559,7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63 450,8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63 559,7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63 450,8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63 559,7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63 450,8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63 559,7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58 821,0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58 929,9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4 721,2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4 721,2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957,3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52 738,1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52 828,7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422,7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Субсидии некоммерческим организациям на возмещ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ние части затрат по участию в учебно-тренировочных сборах, соревнованиях среди мужских команд по фу</w:t>
            </w:r>
            <w:r w:rsidRPr="008754CB">
              <w:rPr>
                <w:sz w:val="24"/>
                <w:szCs w:val="24"/>
              </w:rPr>
              <w:t>т</w:t>
            </w:r>
            <w:r w:rsidRPr="008754CB">
              <w:rPr>
                <w:sz w:val="24"/>
                <w:szCs w:val="24"/>
              </w:rPr>
              <w:t>болу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1 500,0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Обеспечение участия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 в зональных, региональных, всероссийских, международных мероприятиях в обл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lastRenderedPageBreak/>
              <w:t>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3 129,8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3 129,8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690,1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205,7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0410110730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2 234,0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2 234,0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</w:t>
            </w:r>
            <w:r w:rsidRPr="008754CB">
              <w:rPr>
                <w:sz w:val="24"/>
                <w:szCs w:val="24"/>
              </w:rPr>
              <w:t>б</w:t>
            </w:r>
            <w:r w:rsidRPr="008754CB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2 679,4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2 681,3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2 510,9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2 510,9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0410100190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Управление по делам молодежи администрации мун</w:t>
            </w:r>
            <w:r w:rsidRPr="008754CB">
              <w:rPr>
                <w:bCs/>
                <w:sz w:val="24"/>
                <w:szCs w:val="24"/>
              </w:rPr>
              <w:t>и</w:t>
            </w:r>
            <w:r w:rsidRPr="008754CB">
              <w:rPr>
                <w:bCs/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17 204,8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Cs/>
                <w:sz w:val="24"/>
                <w:szCs w:val="24"/>
              </w:rPr>
            </w:pPr>
            <w:r w:rsidRPr="008754CB">
              <w:rPr>
                <w:bCs/>
                <w:sz w:val="24"/>
                <w:szCs w:val="24"/>
              </w:rPr>
              <w:t>17 242,0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b/>
                <w:bCs/>
                <w:sz w:val="24"/>
                <w:szCs w:val="24"/>
              </w:rPr>
            </w:pPr>
            <w:r w:rsidRPr="008754C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17 242,0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17 242,0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17 242,0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17 242,0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Организационное и методическое обеспечение реал</w:t>
            </w:r>
            <w:r w:rsidRPr="008754CB">
              <w:rPr>
                <w:sz w:val="24"/>
                <w:szCs w:val="24"/>
              </w:rPr>
              <w:t>и</w:t>
            </w:r>
            <w:r w:rsidRPr="008754CB">
              <w:rPr>
                <w:sz w:val="24"/>
                <w:szCs w:val="24"/>
              </w:rPr>
              <w:t>зации молодежной политики в муниципальном образ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15 705,8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15 743,0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8754CB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2 632,4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2 632,4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2 522,0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109,2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13 073,4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13 110,6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11 842,1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11 842,1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1 207,0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1 244,2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24,3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образования г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713,2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713,2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Реализация мероприятий муниципальной программы </w:t>
            </w:r>
            <w:r w:rsidRPr="008754CB">
              <w:rPr>
                <w:sz w:val="24"/>
                <w:szCs w:val="24"/>
              </w:rPr>
              <w:lastRenderedPageBreak/>
              <w:t>муниципального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0510210460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713,2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713,2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0510210460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55,2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0510210460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658,0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658,0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Формирование здорового образа жизни в молодежной среде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0510400000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261,6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0510410460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261,6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0510410460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16,5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0510410460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245,1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245,1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Содействие экономической самостоятельности мол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дых граждан в муниципальном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456,3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Гранты муниципального образования город-курорт Г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ленджик для социально и общественно активной мол</w:t>
            </w:r>
            <w:r w:rsidRPr="008754CB">
              <w:rPr>
                <w:sz w:val="24"/>
                <w:szCs w:val="24"/>
              </w:rPr>
              <w:t>о</w:t>
            </w:r>
            <w:r w:rsidRPr="008754CB">
              <w:rPr>
                <w:sz w:val="24"/>
                <w:szCs w:val="24"/>
              </w:rPr>
              <w:t>дежи, обучающейся в образовательных организациях, реализующих образовательные программы высшего и (или) среднего профессионального образования, ра</w:t>
            </w:r>
            <w:r w:rsidRPr="008754CB">
              <w:rPr>
                <w:sz w:val="24"/>
                <w:szCs w:val="24"/>
              </w:rPr>
              <w:t>с</w:t>
            </w:r>
            <w:r w:rsidRPr="008754CB">
              <w:rPr>
                <w:sz w:val="24"/>
                <w:szCs w:val="24"/>
              </w:rPr>
              <w:t>положенных на территории муниципального образов</w:t>
            </w:r>
            <w:r w:rsidRPr="008754CB">
              <w:rPr>
                <w:sz w:val="24"/>
                <w:szCs w:val="24"/>
              </w:rPr>
              <w:t>а</w:t>
            </w:r>
            <w:r w:rsidRPr="008754CB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50,0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255,9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</w:t>
            </w:r>
            <w:r w:rsidRPr="008754CB">
              <w:rPr>
                <w:sz w:val="24"/>
                <w:szCs w:val="24"/>
              </w:rPr>
              <w:t>е</w:t>
            </w:r>
            <w:r w:rsidRPr="008754CB">
              <w:rPr>
                <w:sz w:val="24"/>
                <w:szCs w:val="24"/>
              </w:rPr>
              <w:t>бы время в муниципальные учреждения 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754CB">
              <w:rPr>
                <w:sz w:val="24"/>
                <w:szCs w:val="24"/>
              </w:rPr>
              <w:t>ь</w:t>
            </w:r>
            <w:r w:rsidRPr="008754CB">
              <w:rPr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754CB">
              <w:rPr>
                <w:sz w:val="24"/>
                <w:szCs w:val="24"/>
              </w:rPr>
              <w:t>н</w:t>
            </w:r>
            <w:r w:rsidRPr="008754CB">
              <w:rPr>
                <w:sz w:val="24"/>
                <w:szCs w:val="24"/>
              </w:rPr>
              <w:t>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0510510720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150,4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Информационное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0510900000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Реализация мероприятий муниципальной программы </w:t>
            </w:r>
            <w:r w:rsidRPr="008754CB">
              <w:rPr>
                <w:sz w:val="24"/>
                <w:szCs w:val="24"/>
              </w:rPr>
              <w:lastRenderedPageBreak/>
              <w:t>муниципального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0510910460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Закупка товаров, работ и услуг для обеспечения гос</w:t>
            </w:r>
            <w:r w:rsidRPr="008754CB">
              <w:rPr>
                <w:sz w:val="24"/>
                <w:szCs w:val="24"/>
              </w:rPr>
              <w:t>у</w:t>
            </w:r>
            <w:r w:rsidRPr="008754CB">
              <w:rPr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0510910460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393D" w:rsidRPr="008754CB" w:rsidRDefault="004F393D" w:rsidP="00900B13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67,9</w:t>
            </w: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shd w:val="clear" w:color="auto" w:fill="auto"/>
            <w:noWrap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F393D" w:rsidRPr="008754CB" w:rsidRDefault="004F393D" w:rsidP="000D1B0F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shd w:val="clear" w:color="auto" w:fill="auto"/>
            <w:noWrap/>
            <w:hideMark/>
          </w:tcPr>
          <w:p w:rsidR="004F393D" w:rsidRPr="008754CB" w:rsidRDefault="005D6528" w:rsidP="007704F3">
            <w:pPr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15.</w:t>
            </w: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4F393D" w:rsidRPr="008754CB" w:rsidRDefault="005D6528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Условно утвержденные рас</w:t>
            </w:r>
            <w:r w:rsidR="00131AE9" w:rsidRPr="008754CB">
              <w:rPr>
                <w:sz w:val="24"/>
                <w:szCs w:val="24"/>
              </w:rPr>
              <w:t xml:space="preserve"> </w:t>
            </w:r>
            <w:r w:rsidRPr="008754CB">
              <w:rPr>
                <w:sz w:val="24"/>
                <w:szCs w:val="24"/>
              </w:rPr>
              <w:t>ходы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4F393D" w:rsidRPr="008754CB" w:rsidRDefault="005D6528" w:rsidP="00131AE9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44 928,</w:t>
            </w:r>
            <w:r w:rsidR="00131AE9" w:rsidRPr="008754C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shd w:val="clear" w:color="auto" w:fill="auto"/>
            <w:noWrap/>
            <w:hideMark/>
          </w:tcPr>
          <w:p w:rsidR="004F393D" w:rsidRPr="008754CB" w:rsidRDefault="005D6528" w:rsidP="005D6528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92 250,0</w:t>
            </w:r>
          </w:p>
        </w:tc>
      </w:tr>
      <w:tr w:rsidR="008754CB" w:rsidRPr="008754CB" w:rsidTr="008754CB">
        <w:trPr>
          <w:gridAfter w:val="1"/>
          <w:wAfter w:w="1056" w:type="dxa"/>
        </w:trPr>
        <w:tc>
          <w:tcPr>
            <w:tcW w:w="567" w:type="dxa"/>
            <w:shd w:val="clear" w:color="auto" w:fill="auto"/>
            <w:noWrap/>
          </w:tcPr>
          <w:p w:rsidR="008754CB" w:rsidRPr="008754CB" w:rsidRDefault="008754CB" w:rsidP="007704F3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noWrap/>
            <w:vAlign w:val="center"/>
          </w:tcPr>
          <w:p w:rsidR="008754CB" w:rsidRPr="008754CB" w:rsidRDefault="008754CB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754CB" w:rsidRPr="008754CB" w:rsidRDefault="008754CB" w:rsidP="000D1B0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754CB" w:rsidRPr="008754CB" w:rsidRDefault="008754CB" w:rsidP="000D1B0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754CB" w:rsidRPr="008754CB" w:rsidRDefault="008754CB" w:rsidP="000D1B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</w:tcPr>
          <w:p w:rsidR="008754CB" w:rsidRPr="008754CB" w:rsidRDefault="008754CB" w:rsidP="000D1B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754CB" w:rsidRPr="008754CB" w:rsidRDefault="008754CB" w:rsidP="000D1B0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</w:tcPr>
          <w:p w:rsidR="008754CB" w:rsidRPr="008754CB" w:rsidRDefault="008754CB" w:rsidP="00131AE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8754CB" w:rsidRPr="008754CB" w:rsidRDefault="008754CB" w:rsidP="005D6528">
            <w:pPr>
              <w:jc w:val="right"/>
              <w:rPr>
                <w:sz w:val="24"/>
                <w:szCs w:val="24"/>
              </w:rPr>
            </w:pPr>
          </w:p>
        </w:tc>
      </w:tr>
      <w:tr w:rsidR="004F393D" w:rsidRPr="008754CB" w:rsidTr="008754CB">
        <w:trPr>
          <w:gridAfter w:val="1"/>
          <w:wAfter w:w="1056" w:type="dxa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900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noWrap/>
            <w:vAlign w:val="center"/>
            <w:hideMark/>
          </w:tcPr>
          <w:p w:rsidR="004F393D" w:rsidRPr="008754CB" w:rsidRDefault="00131AE9" w:rsidP="00900B13">
            <w:pPr>
              <w:jc w:val="both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F393D" w:rsidRPr="008754CB" w:rsidRDefault="004F393D" w:rsidP="000D1B0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4F393D" w:rsidRPr="008754CB" w:rsidRDefault="00131AE9" w:rsidP="00131AE9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44 928,2</w:t>
            </w:r>
          </w:p>
        </w:tc>
        <w:tc>
          <w:tcPr>
            <w:tcW w:w="1418" w:type="dxa"/>
            <w:gridSpan w:val="3"/>
            <w:shd w:val="clear" w:color="auto" w:fill="auto"/>
            <w:noWrap/>
            <w:hideMark/>
          </w:tcPr>
          <w:p w:rsidR="004F393D" w:rsidRPr="008754CB" w:rsidRDefault="00131AE9" w:rsidP="00131AE9">
            <w:pPr>
              <w:jc w:val="right"/>
              <w:rPr>
                <w:sz w:val="24"/>
                <w:szCs w:val="24"/>
              </w:rPr>
            </w:pPr>
            <w:r w:rsidRPr="008754CB">
              <w:rPr>
                <w:sz w:val="24"/>
                <w:szCs w:val="24"/>
              </w:rPr>
              <w:t>92 250,0»</w:t>
            </w:r>
          </w:p>
        </w:tc>
      </w:tr>
      <w:tr w:rsidR="00131AE9" w:rsidTr="008754CB">
        <w:trPr>
          <w:gridAfter w:val="1"/>
          <w:wAfter w:w="1056" w:type="dxa"/>
        </w:trPr>
        <w:tc>
          <w:tcPr>
            <w:tcW w:w="567" w:type="dxa"/>
            <w:shd w:val="clear" w:color="auto" w:fill="auto"/>
            <w:noWrap/>
            <w:vAlign w:val="center"/>
          </w:tcPr>
          <w:p w:rsidR="00131AE9" w:rsidRDefault="00131AE9" w:rsidP="00900B13">
            <w:pPr>
              <w:jc w:val="both"/>
            </w:pPr>
          </w:p>
          <w:p w:rsidR="00131AE9" w:rsidRPr="00131AE9" w:rsidRDefault="00131AE9" w:rsidP="00900B13">
            <w:pPr>
              <w:jc w:val="both"/>
            </w:pPr>
          </w:p>
        </w:tc>
        <w:tc>
          <w:tcPr>
            <w:tcW w:w="5953" w:type="dxa"/>
            <w:shd w:val="clear" w:color="auto" w:fill="auto"/>
            <w:noWrap/>
            <w:vAlign w:val="center"/>
          </w:tcPr>
          <w:p w:rsidR="00131AE9" w:rsidRDefault="00131AE9" w:rsidP="00900B13">
            <w:pPr>
              <w:jc w:val="both"/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31AE9" w:rsidRPr="00131AE9" w:rsidRDefault="00131AE9" w:rsidP="000D1B0F"/>
        </w:tc>
        <w:tc>
          <w:tcPr>
            <w:tcW w:w="567" w:type="dxa"/>
            <w:shd w:val="clear" w:color="auto" w:fill="auto"/>
            <w:noWrap/>
            <w:vAlign w:val="center"/>
          </w:tcPr>
          <w:p w:rsidR="00131AE9" w:rsidRPr="00131AE9" w:rsidRDefault="00131AE9" w:rsidP="000D1B0F"/>
        </w:tc>
        <w:tc>
          <w:tcPr>
            <w:tcW w:w="708" w:type="dxa"/>
            <w:shd w:val="clear" w:color="auto" w:fill="auto"/>
            <w:noWrap/>
            <w:vAlign w:val="center"/>
          </w:tcPr>
          <w:p w:rsidR="00131AE9" w:rsidRPr="00131AE9" w:rsidRDefault="00131AE9" w:rsidP="000D1B0F"/>
        </w:tc>
        <w:tc>
          <w:tcPr>
            <w:tcW w:w="1560" w:type="dxa"/>
            <w:gridSpan w:val="3"/>
            <w:shd w:val="clear" w:color="auto" w:fill="auto"/>
            <w:noWrap/>
            <w:vAlign w:val="center"/>
          </w:tcPr>
          <w:p w:rsidR="00131AE9" w:rsidRPr="00131AE9" w:rsidRDefault="00131AE9" w:rsidP="000D1B0F"/>
        </w:tc>
        <w:tc>
          <w:tcPr>
            <w:tcW w:w="850" w:type="dxa"/>
            <w:shd w:val="clear" w:color="auto" w:fill="auto"/>
            <w:noWrap/>
            <w:vAlign w:val="center"/>
          </w:tcPr>
          <w:p w:rsidR="00131AE9" w:rsidRPr="00131AE9" w:rsidRDefault="00131AE9" w:rsidP="000D1B0F"/>
        </w:tc>
        <w:tc>
          <w:tcPr>
            <w:tcW w:w="1559" w:type="dxa"/>
            <w:gridSpan w:val="2"/>
            <w:shd w:val="clear" w:color="auto" w:fill="auto"/>
            <w:noWrap/>
          </w:tcPr>
          <w:p w:rsidR="00131AE9" w:rsidRDefault="00131AE9" w:rsidP="00131AE9">
            <w:pPr>
              <w:jc w:val="right"/>
            </w:pP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131AE9" w:rsidRDefault="00131AE9" w:rsidP="00131AE9">
            <w:pPr>
              <w:jc w:val="right"/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65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8754CB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8754CB"/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8754CB"/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8754CB"/>
        </w:tc>
        <w:tc>
          <w:tcPr>
            <w:tcW w:w="15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0D1B0F"/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0D1B0F"/>
        </w:tc>
        <w:tc>
          <w:tcPr>
            <w:tcW w:w="297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93D" w:rsidRDefault="004F393D" w:rsidP="000D1B0F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rPr>
          <w:gridAfter w:val="1"/>
          <w:wAfter w:w="105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  <w:tr w:rsidR="004F393D" w:rsidTr="008754C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93D" w:rsidRDefault="004F393D" w:rsidP="000D1B0F">
            <w:pPr>
              <w:rPr>
                <w:sz w:val="20"/>
                <w:szCs w:val="20"/>
              </w:rPr>
            </w:pPr>
          </w:p>
        </w:tc>
      </w:tr>
    </w:tbl>
    <w:p w:rsidR="004F393D" w:rsidRPr="00915C7B" w:rsidRDefault="004F393D" w:rsidP="004F393D"/>
    <w:p w:rsidR="00AA3859" w:rsidRPr="004F393D" w:rsidRDefault="00AA3859" w:rsidP="004F393D"/>
    <w:sectPr w:rsidR="00AA3859" w:rsidRPr="004F393D" w:rsidSect="00131AE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E9" w:rsidRDefault="00131AE9" w:rsidP="00131AE9">
      <w:r>
        <w:separator/>
      </w:r>
    </w:p>
  </w:endnote>
  <w:endnote w:type="continuationSeparator" w:id="0">
    <w:p w:rsidR="00131AE9" w:rsidRDefault="00131AE9" w:rsidP="0013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E9" w:rsidRDefault="00131AE9" w:rsidP="00131AE9">
      <w:r>
        <w:separator/>
      </w:r>
    </w:p>
  </w:footnote>
  <w:footnote w:type="continuationSeparator" w:id="0">
    <w:p w:rsidR="00131AE9" w:rsidRDefault="00131AE9" w:rsidP="00131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298797"/>
      <w:docPartObj>
        <w:docPartGallery w:val="Page Numbers (Top of Page)"/>
        <w:docPartUnique/>
      </w:docPartObj>
    </w:sdtPr>
    <w:sdtEndPr/>
    <w:sdtContent>
      <w:p w:rsidR="00131AE9" w:rsidRDefault="00131A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B8">
          <w:rPr>
            <w:noProof/>
          </w:rPr>
          <w:t>102</w:t>
        </w:r>
        <w:r>
          <w:fldChar w:fldCharType="end"/>
        </w:r>
      </w:p>
    </w:sdtContent>
  </w:sdt>
  <w:p w:rsidR="00131AE9" w:rsidRDefault="00131A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3D"/>
    <w:rsid w:val="000148B8"/>
    <w:rsid w:val="000D1B0F"/>
    <w:rsid w:val="00131AE9"/>
    <w:rsid w:val="004F393D"/>
    <w:rsid w:val="005D6528"/>
    <w:rsid w:val="007704F3"/>
    <w:rsid w:val="008754CB"/>
    <w:rsid w:val="00900B13"/>
    <w:rsid w:val="00A272EE"/>
    <w:rsid w:val="00AA3859"/>
    <w:rsid w:val="00C61558"/>
    <w:rsid w:val="00DA60E7"/>
    <w:rsid w:val="00DC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39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393D"/>
    <w:rPr>
      <w:color w:val="800080"/>
      <w:u w:val="single"/>
    </w:rPr>
  </w:style>
  <w:style w:type="paragraph" w:customStyle="1" w:styleId="xl63">
    <w:name w:val="xl63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4">
    <w:name w:val="xl64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6">
    <w:name w:val="xl66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rsid w:val="004F3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4F39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F3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4F39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4F393D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6">
    <w:name w:val="xl86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4F393D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5">
    <w:name w:val="xl95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4F393D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4F393D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99">
    <w:name w:val="xl99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0">
    <w:name w:val="xl100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4F393D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4F393D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4F393D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4F393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4F393D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24">
    <w:name w:val="xl124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25">
    <w:name w:val="xl125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"/>
    <w:rsid w:val="004F393D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4F3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4F3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4F393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4F393D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131A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AE9"/>
  </w:style>
  <w:style w:type="paragraph" w:styleId="a7">
    <w:name w:val="footer"/>
    <w:basedOn w:val="a"/>
    <w:link w:val="a8"/>
    <w:uiPriority w:val="99"/>
    <w:unhideWhenUsed/>
    <w:rsid w:val="00131A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39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393D"/>
    <w:rPr>
      <w:color w:val="800080"/>
      <w:u w:val="single"/>
    </w:rPr>
  </w:style>
  <w:style w:type="paragraph" w:customStyle="1" w:styleId="xl63">
    <w:name w:val="xl63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4">
    <w:name w:val="xl64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6">
    <w:name w:val="xl66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rsid w:val="004F3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4F39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F3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4F39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4F39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4F393D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6">
    <w:name w:val="xl86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4F393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4F393D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5">
    <w:name w:val="xl95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4F393D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4F393D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4F393D"/>
    <w:pPr>
      <w:spacing w:before="100" w:beforeAutospacing="1" w:after="100" w:afterAutospacing="1"/>
      <w:textAlignment w:val="top"/>
    </w:pPr>
    <w:rPr>
      <w:rFonts w:eastAsia="Times New Roman"/>
      <w:b/>
      <w:bCs/>
      <w:lang w:eastAsia="ru-RU"/>
    </w:rPr>
  </w:style>
  <w:style w:type="paragraph" w:customStyle="1" w:styleId="xl99">
    <w:name w:val="xl99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0">
    <w:name w:val="xl100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4F393D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4F393D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4F393D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4F393D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4F39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4F393D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4F393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4F393D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24">
    <w:name w:val="xl124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25">
    <w:name w:val="xl125"/>
    <w:basedOn w:val="a"/>
    <w:rsid w:val="004F393D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4F393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"/>
    <w:rsid w:val="004F393D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4F393D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4F39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4F3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4F3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4F393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4F393D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131A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AE9"/>
  </w:style>
  <w:style w:type="paragraph" w:styleId="a7">
    <w:name w:val="footer"/>
    <w:basedOn w:val="a"/>
    <w:link w:val="a8"/>
    <w:uiPriority w:val="99"/>
    <w:unhideWhenUsed/>
    <w:rsid w:val="00131A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102</Pages>
  <Words>21577</Words>
  <Characters>122994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11</cp:revision>
  <dcterms:created xsi:type="dcterms:W3CDTF">2017-02-19T07:50:00Z</dcterms:created>
  <dcterms:modified xsi:type="dcterms:W3CDTF">2017-02-20T08:35:00Z</dcterms:modified>
</cp:coreProperties>
</file>