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5E" w:rsidRDefault="00C03F38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Default="004A0C5E" w:rsidP="00371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1D6402" w:rsidRPr="001D6402" w:rsidRDefault="004A0C5E" w:rsidP="001D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</w:t>
      </w:r>
      <w:r w:rsidR="001D6402" w:rsidRPr="001D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 марта 2017 года №582 </w:t>
      </w:r>
    </w:p>
    <w:p w:rsidR="001D6402" w:rsidRPr="001D6402" w:rsidRDefault="001D6402" w:rsidP="001D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1D6402" w:rsidRPr="001D6402" w:rsidRDefault="001D6402" w:rsidP="001D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 по оказанию услуг на территории </w:t>
      </w:r>
      <w:proofErr w:type="gramStart"/>
      <w:r w:rsidRPr="001D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1D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0C5E" w:rsidRPr="004A0C5E" w:rsidRDefault="001D6402" w:rsidP="001D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D6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Геленджик» </w:t>
      </w:r>
      <w:r w:rsidR="004A0C5E"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</w:t>
      </w:r>
      <w:proofErr w:type="gramEnd"/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4A0C5E" w:rsidRPr="004A0C5E" w:rsidRDefault="004A0C5E" w:rsidP="004A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 от</w:t>
      </w:r>
      <w:r w:rsidR="00C7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75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4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2022 года №738</w:t>
      </w:r>
      <w:r w:rsidRPr="004A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E94A50" w:rsidRPr="004A0C5E" w:rsidRDefault="00E94A50" w:rsidP="00371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2D4" w:rsidRDefault="009C6E20" w:rsidP="00350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Pr="009C6E20">
        <w:rPr>
          <w:rFonts w:ascii="Times New Roman" w:hAnsi="Times New Roman" w:cs="Times New Roman"/>
          <w:sz w:val="28"/>
          <w:szCs w:val="28"/>
        </w:rPr>
        <w:t xml:space="preserve"> </w:t>
      </w:r>
      <w:r w:rsidRPr="00846559">
        <w:rPr>
          <w:rFonts w:ascii="Times New Roman" w:hAnsi="Times New Roman" w:cs="Times New Roman"/>
          <w:sz w:val="28"/>
          <w:szCs w:val="28"/>
        </w:rPr>
        <w:t xml:space="preserve">протест прокурора города Геленджика от 27 февраля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6559">
        <w:rPr>
          <w:rFonts w:ascii="Times New Roman" w:hAnsi="Times New Roman" w:cs="Times New Roman"/>
          <w:sz w:val="28"/>
          <w:szCs w:val="28"/>
        </w:rPr>
        <w:t>2023 года №7-02-2023/309-23-20030021 на постановление администрации муниципального образования город-курорт Гелендж</w:t>
      </w:r>
      <w:r>
        <w:rPr>
          <w:rFonts w:ascii="Times New Roman" w:hAnsi="Times New Roman" w:cs="Times New Roman"/>
          <w:sz w:val="28"/>
          <w:szCs w:val="28"/>
        </w:rPr>
        <w:t xml:space="preserve">ик от 1 марта 2017 года №582 </w:t>
      </w:r>
      <w:r w:rsidRPr="00846559">
        <w:rPr>
          <w:rFonts w:ascii="Times New Roman" w:hAnsi="Times New Roman" w:cs="Times New Roman"/>
          <w:sz w:val="28"/>
          <w:szCs w:val="28"/>
        </w:rPr>
        <w:t>«Об утверждении схем размещения нестационарных объектов по оказанию услуг 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город-курорт Геленджик» </w:t>
      </w:r>
      <w:r w:rsidRPr="0084655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 апреля 2022 года №738)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752D4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поступлением обращений от</w:t>
      </w:r>
      <w:proofErr w:type="gramEnd"/>
      <w:r w:rsidR="00C752D4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52D4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 предпринимателей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023E" w:rsidRPr="00350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физических лиц</w:t>
      </w:r>
      <w:r w:rsidR="00C752D4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размещении нестационарных объектов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услуг </w:t>
      </w:r>
      <w:r w:rsidR="00C752D4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Геленджик,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C752D4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16, </w:t>
      </w:r>
      <w:r w:rsidR="00C752D4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37 Федерального закона от 6 октября 2003 года №131-ФЗ «Об общих принципах организации местного самоупр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</w:t>
      </w:r>
      <w:r w:rsidR="00C752D4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C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52D4" w:rsidRPr="00FC5B6C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7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2023</w:t>
      </w:r>
      <w:r w:rsidR="00C752D4" w:rsidRPr="00FC5B6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752D4" w:rsidRPr="00FC5B6C">
        <w:rPr>
          <w:rFonts w:ascii="Times New Roman" w:hAnsi="Times New Roman" w:cs="Times New Roman"/>
          <w:sz w:val="28"/>
          <w:szCs w:val="28"/>
        </w:rPr>
        <w:t>-ФЗ)</w:t>
      </w:r>
      <w:r w:rsidR="00C752D4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28 декабря 2009 года №381-ФЗ «Об</w:t>
      </w:r>
      <w:proofErr w:type="gramEnd"/>
      <w:r w:rsidR="00C752D4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52D4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основах государственного регулирования торговой деятельности в Российской Федерации» (в </w:t>
      </w:r>
      <w:r w:rsidR="00CA1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2023</w:t>
      </w:r>
      <w:r w:rsid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D4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752D4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З</w:t>
      </w:r>
      <w:r w:rsid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Краснодарского края от 31 ма</w:t>
      </w:r>
      <w:r w:rsidR="00C752D4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C752D4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>№879</w:t>
      </w:r>
      <w:r w:rsidR="00C752D4" w:rsidRPr="00FC5B6C">
        <w:rPr>
          <w:rFonts w:ascii="Times New Roman" w:eastAsia="Times New Roman" w:hAnsi="Times New Roman" w:cs="Times New Roman"/>
          <w:sz w:val="28"/>
          <w:szCs w:val="28"/>
          <w:lang w:eastAsia="ru-RU"/>
        </w:rPr>
        <w:t>-КЗ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государственной политике Краснодарского края в сфере торговой деятельности» (в редакции</w:t>
      </w:r>
      <w:r w:rsid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от</w:t>
      </w:r>
      <w:bookmarkStart w:id="0" w:name="_GoBack"/>
      <w:bookmarkEnd w:id="0"/>
      <w:r w:rsidR="00EC396C">
        <w:rPr>
          <w:rFonts w:ascii="Times New Roman" w:eastAsia="Times New Roman" w:hAnsi="Times New Roman"/>
          <w:sz w:val="28"/>
          <w:szCs w:val="28"/>
          <w:lang w:eastAsia="ru-RU"/>
        </w:rPr>
        <w:t xml:space="preserve"> 23 февраля            2023 года №4875-КЗ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постановлением </w:t>
      </w:r>
      <w:r w:rsidR="00314D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(г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</w:t>
      </w:r>
      <w:r w:rsidR="00314D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11 ноября 2014 года №1249 «Об</w:t>
      </w:r>
      <w:proofErr w:type="gramEnd"/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разработки и утверждения органами местного самоуправления схем размещения нестационарных торговых объектов на территори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Краснодарского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края» (в редакции постановления </w:t>
      </w:r>
      <w:r w:rsidR="00314D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</w:t>
      </w:r>
      <w:r w:rsidR="00314D2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</w:t>
      </w:r>
      <w:r w:rsidR="00AE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E4415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1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№1009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752D4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D4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D4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33,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D4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41, 72 Устава муниципал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го</w:t>
      </w:r>
      <w:r w:rsidR="0035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Геленджик, </w:t>
      </w:r>
      <w:proofErr w:type="gramStart"/>
      <w:r w:rsidR="00C752D4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752D4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C6E20" w:rsidRPr="0035023E" w:rsidRDefault="009C6E20" w:rsidP="00350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Удовлетворить </w:t>
      </w:r>
      <w:r w:rsidRPr="00846559">
        <w:rPr>
          <w:rFonts w:ascii="Times New Roman" w:hAnsi="Times New Roman" w:cs="Times New Roman"/>
          <w:sz w:val="28"/>
          <w:szCs w:val="28"/>
        </w:rPr>
        <w:t xml:space="preserve">протест прокурора города Геленджика от 27 февраля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6559">
        <w:rPr>
          <w:rFonts w:ascii="Times New Roman" w:hAnsi="Times New Roman" w:cs="Times New Roman"/>
          <w:sz w:val="28"/>
          <w:szCs w:val="28"/>
        </w:rPr>
        <w:t>2023 года №7-02-2023/309-23-20030021 на постановление администрации муниципального образования город-курорт Гелендж</w:t>
      </w:r>
      <w:r>
        <w:rPr>
          <w:rFonts w:ascii="Times New Roman" w:hAnsi="Times New Roman" w:cs="Times New Roman"/>
          <w:sz w:val="28"/>
          <w:szCs w:val="28"/>
        </w:rPr>
        <w:t xml:space="preserve">ик от 1 марта 2017 года №582 </w:t>
      </w:r>
      <w:r w:rsidRPr="00846559">
        <w:rPr>
          <w:rFonts w:ascii="Times New Roman" w:hAnsi="Times New Roman" w:cs="Times New Roman"/>
          <w:sz w:val="28"/>
          <w:szCs w:val="28"/>
        </w:rPr>
        <w:t>«Об утверждении схем размещения нестационарных объектов по оказанию услуг на территории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город-курорт Геленджик» </w:t>
      </w:r>
      <w:r w:rsidRPr="0084655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 апреля 2022 года №738)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A50" w:rsidRDefault="009C6E20" w:rsidP="00DD0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4FF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E94A50" w:rsidRPr="00570CF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A0C5E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="001D6402" w:rsidRPr="001D64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 марта 2017 года №582 «Об утверждении схем размещения нестационарных объектов по оказанию услуг на территории муниципального образования город-курорт Геленджик» </w:t>
      </w:r>
      <w:r w:rsidR="00F255E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DD0844" w:rsidRPr="00DD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4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53D" w:rsidRP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2022</w:t>
      </w:r>
      <w:r w:rsidR="00BF353D" w:rsidRPr="00BF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738</w:t>
      </w:r>
      <w:r w:rsidR="004A0C5E" w:rsidRPr="001D640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4A0C5E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2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="000F44FF" w:rsidRPr="00570CFF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0F44F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D288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F44FF" w:rsidRPr="00E9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320" w:rsidRDefault="001863BE" w:rsidP="00E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7</w:t>
      </w:r>
      <w:r w:rsidR="00E53320" w:rsidRPr="00E5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863BE" w:rsidRPr="00E53320" w:rsidRDefault="001863BE" w:rsidP="00E53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Кузнецова А.М.»;</w:t>
      </w:r>
    </w:p>
    <w:p w:rsidR="00A17EEA" w:rsidRPr="00CA1F01" w:rsidRDefault="004571D4" w:rsidP="00457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приложения 1-11</w:t>
      </w:r>
      <w:r w:rsid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564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 w:rsid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</w:t>
      </w:r>
      <w:r w:rsidR="005649E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</w:t>
      </w:r>
      <w:r w:rsidR="005649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80" w:rsidRPr="003420AF" w:rsidRDefault="009C6E20" w:rsidP="005D288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D2880" w:rsidRPr="003420AF">
        <w:rPr>
          <w:rFonts w:ascii="Times New Roman" w:hAnsi="Times New Roman" w:cs="Times New Roman"/>
          <w:sz w:val="28"/>
          <w:szCs w:val="28"/>
          <w:lang w:eastAsia="ru-RU"/>
        </w:rPr>
        <w:t>. Управлению потребительского рынка и услуг администрации муниципального образования город-курорт Геленджик (Саранчук) представить в департамент потребительской сферы и регулирования рынка алкоголя Краснодарского края копию настоящего постановле</w:t>
      </w:r>
      <w:r w:rsidR="005D2880">
        <w:rPr>
          <w:rFonts w:ascii="Times New Roman" w:hAnsi="Times New Roman" w:cs="Times New Roman"/>
          <w:sz w:val="28"/>
          <w:szCs w:val="28"/>
          <w:lang w:eastAsia="ru-RU"/>
        </w:rPr>
        <w:t xml:space="preserve">ния, а также копию официального печатного </w:t>
      </w:r>
      <w:r w:rsidR="005D2880" w:rsidRPr="003420AF">
        <w:rPr>
          <w:rFonts w:ascii="Times New Roman" w:hAnsi="Times New Roman" w:cs="Times New Roman"/>
          <w:sz w:val="28"/>
          <w:szCs w:val="28"/>
          <w:lang w:eastAsia="ru-RU"/>
        </w:rPr>
        <w:t xml:space="preserve">издания, </w:t>
      </w:r>
      <w:r w:rsidR="005D2880">
        <w:rPr>
          <w:rFonts w:ascii="Times New Roman" w:hAnsi="Times New Roman" w:cs="Times New Roman"/>
          <w:sz w:val="28"/>
          <w:szCs w:val="28"/>
          <w:lang w:eastAsia="ru-RU"/>
        </w:rPr>
        <w:t xml:space="preserve">в котором </w:t>
      </w:r>
      <w:r w:rsidR="005D2880" w:rsidRPr="003420AF">
        <w:rPr>
          <w:rFonts w:ascii="Times New Roman" w:hAnsi="Times New Roman" w:cs="Times New Roman"/>
          <w:sz w:val="28"/>
          <w:szCs w:val="28"/>
          <w:lang w:eastAsia="ru-RU"/>
        </w:rPr>
        <w:t>оно</w:t>
      </w:r>
      <w:r w:rsidR="005D2880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опубликовано, </w:t>
      </w:r>
      <w:r w:rsidR="005D2880" w:rsidRPr="003420AF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D28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5D2880" w:rsidRPr="003420AF">
        <w:rPr>
          <w:rFonts w:ascii="Times New Roman" w:hAnsi="Times New Roman" w:cs="Times New Roman"/>
          <w:sz w:val="28"/>
          <w:szCs w:val="28"/>
          <w:lang w:eastAsia="ru-RU"/>
        </w:rPr>
        <w:t>5 рабочих дней после официального опубликования настоящего постановления.</w:t>
      </w:r>
    </w:p>
    <w:p w:rsidR="001863BE" w:rsidRPr="003420AF" w:rsidRDefault="009C6E20" w:rsidP="001863B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863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863BE" w:rsidRPr="003420AF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1863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63BE" w:rsidRPr="00342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2880" w:rsidRPr="004A0C5E" w:rsidRDefault="009C6E20" w:rsidP="005D2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D2880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5D2880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="005D2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постановление</w:t>
      </w:r>
      <w:r w:rsidR="005D2880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314D28" w:rsidRPr="00314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314D28" w:rsidRPr="00314D2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="00314D28" w:rsidRPr="00314D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314D28" w:rsidRPr="00314D2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proofErr w:type="spellEnd"/>
      <w:r w:rsidR="00314D28" w:rsidRPr="00314D2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14D28" w:rsidRPr="00314D2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="00314D2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D2880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течение 10 календарных дней после </w:t>
      </w:r>
      <w:r w:rsidR="005D2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</w:t>
      </w:r>
      <w:r w:rsidR="005D2880" w:rsidRPr="004A0C5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</w:t>
      </w:r>
      <w:r w:rsidR="005D288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2880" w:rsidRPr="004A0C5E" w:rsidRDefault="009C6E20" w:rsidP="005D28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2880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E94A50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20" w:rsidRDefault="009C6E2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3E" w:rsidRPr="004A0C5E" w:rsidRDefault="00030E3E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94A50" w:rsidRPr="004A0C5E" w:rsidRDefault="00E94A50" w:rsidP="00E9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</w:t>
      </w:r>
      <w:r w:rsidR="0024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1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241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F255E0" w:rsidRDefault="00F255E0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10459A" w:rsidRDefault="0010459A" w:rsidP="00E947C9">
      <w:pPr>
        <w:spacing w:after="0" w:line="240" w:lineRule="auto"/>
        <w:jc w:val="center"/>
      </w:pPr>
    </w:p>
    <w:p w:rsidR="00E947C9" w:rsidRPr="00E947C9" w:rsidRDefault="00E947C9" w:rsidP="0047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947C9" w:rsidRPr="00E947C9" w:rsidRDefault="00E947C9" w:rsidP="00E947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№______________</w:t>
      </w:r>
    </w:p>
    <w:p w:rsidR="004571D4" w:rsidRPr="004571D4" w:rsidRDefault="001D6402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71D4"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571D4" w:rsidRPr="004571D4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4571D4" w:rsidRPr="004571D4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 марта 2017 года №582 </w:t>
      </w:r>
    </w:p>
    <w:p w:rsidR="004571D4" w:rsidRPr="004571D4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 размещения нестационарных </w:t>
      </w:r>
    </w:p>
    <w:p w:rsidR="004571D4" w:rsidRPr="004571D4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по оказанию услуг на территории </w:t>
      </w:r>
      <w:proofErr w:type="gramStart"/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1D4" w:rsidRPr="004571D4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4571D4" w:rsidRPr="004571D4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1D6402" w:rsidRPr="00D8186E" w:rsidRDefault="004571D4" w:rsidP="004571D4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 апреля 2022 года №738)</w:t>
      </w:r>
      <w:r w:rsidR="001D6402" w:rsidRP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777AC" w:rsidRPr="00E947C9" w:rsidRDefault="00F777AC" w:rsidP="00E94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 и услуг администрации </w:t>
      </w: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8186E" w:rsidRPr="00E947C9" w:rsidRDefault="009C6E20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8186E"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</w:t>
      </w:r>
      <w:r w:rsidR="00E4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E4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Саранчук</w:t>
      </w: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86E" w:rsidRPr="00FE4F1B" w:rsidRDefault="00D8186E" w:rsidP="00D81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:rsidR="00D8186E" w:rsidRPr="00FE4F1B" w:rsidRDefault="004571D4" w:rsidP="00D81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8186E"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правового управления </w:t>
      </w:r>
    </w:p>
    <w:p w:rsidR="00D8186E" w:rsidRPr="00FE4F1B" w:rsidRDefault="00D8186E" w:rsidP="00D81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86E" w:rsidRPr="00FE4F1B" w:rsidRDefault="00D8186E" w:rsidP="00D81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город-курорт Геленджик                                        </w:t>
      </w:r>
      <w:r w:rsidR="0045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E4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Д.Г. </w:t>
      </w:r>
      <w:proofErr w:type="spellStart"/>
      <w:r w:rsidR="0045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Кулиничев</w:t>
      </w:r>
      <w:proofErr w:type="spellEnd"/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D8186E" w:rsidRPr="00E947C9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Pr="00E947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8186E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архитектуры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администрации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42A14" w:rsidRPr="00E42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42A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E42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E42A14" w:rsidRPr="00E4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</w:t>
      </w:r>
      <w:r w:rsidR="00E4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6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Ю.Ю. Сомова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</w:p>
    <w:p w:rsidR="00D8186E" w:rsidRPr="009E56FA" w:rsidRDefault="00D8186E" w:rsidP="00D81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8186E" w:rsidRDefault="00D8186E" w:rsidP="00D8186E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               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Кимишкез</w:t>
      </w:r>
      <w:proofErr w:type="spellEnd"/>
    </w:p>
    <w:p w:rsidR="004571D4" w:rsidRPr="00C630B8" w:rsidRDefault="004571D4" w:rsidP="00D8186E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культуры,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кинематографии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Себелева</w:t>
      </w:r>
      <w:proofErr w:type="spellEnd"/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4571D4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186E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8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86E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промышленности,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М.С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</w:t>
      </w:r>
      <w:proofErr w:type="spellEnd"/>
    </w:p>
    <w:p w:rsidR="00D8186E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Архипо-Осиповского</w:t>
      </w:r>
      <w:proofErr w:type="spell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округа администрации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Липовецкий</w:t>
      </w:r>
      <w:proofErr w:type="spellEnd"/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Дивноморского</w:t>
      </w:r>
      <w:proofErr w:type="spell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округа администрации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Сосов</w:t>
      </w:r>
      <w:proofErr w:type="spellEnd"/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Кабардинского</w:t>
      </w:r>
      <w:proofErr w:type="gramEnd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округа администрации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   Г.Е. </w:t>
      </w:r>
      <w:proofErr w:type="spell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Кялов</w:t>
      </w:r>
      <w:proofErr w:type="spellEnd"/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Пшадского</w:t>
      </w:r>
      <w:proofErr w:type="spellEnd"/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округа администрации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Рыкун</w:t>
      </w:r>
      <w:proofErr w:type="spellEnd"/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571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Кузнецов</w:t>
      </w:r>
    </w:p>
    <w:p w:rsidR="00D8186E" w:rsidRPr="009E56FA" w:rsidRDefault="00D8186E" w:rsidP="009C6E20">
      <w:pPr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E20" w:rsidRDefault="009C6E20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8186E" w:rsidRPr="009E56FA" w:rsidRDefault="009C6E20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186E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заместителя</w:t>
      </w:r>
      <w:r w:rsidR="00D8186E"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D8186E" w:rsidRPr="009E56FA" w:rsidRDefault="00D8186E" w:rsidP="00D8186E">
      <w:pPr>
        <w:spacing w:after="0" w:line="240" w:lineRule="auto"/>
        <w:ind w:left="-1134" w:right="11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186E" w:rsidRPr="000C203F" w:rsidRDefault="00D8186E" w:rsidP="00D8186E">
      <w:pPr>
        <w:spacing w:after="0" w:line="240" w:lineRule="auto"/>
        <w:ind w:left="-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</w:t>
      </w:r>
      <w:r w:rsidR="009C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E2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Мельников</w:t>
      </w:r>
    </w:p>
    <w:p w:rsidR="00402E4A" w:rsidRPr="000C203F" w:rsidRDefault="00402E4A" w:rsidP="00D81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402E4A" w:rsidRPr="000C203F" w:rsidSect="00402E4A">
      <w:headerReference w:type="default" r:id="rId8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89" w:rsidRDefault="009C6089">
      <w:pPr>
        <w:spacing w:after="0" w:line="240" w:lineRule="auto"/>
      </w:pPr>
      <w:r>
        <w:separator/>
      </w:r>
    </w:p>
  </w:endnote>
  <w:endnote w:type="continuationSeparator" w:id="0">
    <w:p w:rsidR="009C6089" w:rsidRDefault="009C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89" w:rsidRDefault="009C6089">
      <w:pPr>
        <w:spacing w:after="0" w:line="240" w:lineRule="auto"/>
      </w:pPr>
      <w:r>
        <w:separator/>
      </w:r>
    </w:p>
  </w:footnote>
  <w:footnote w:type="continuationSeparator" w:id="0">
    <w:p w:rsidR="009C6089" w:rsidRDefault="009C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A" w:rsidRPr="004571D4" w:rsidRDefault="006C1248" w:rsidP="00E947C9">
    <w:pPr>
      <w:pStyle w:val="a3"/>
      <w:jc w:val="center"/>
      <w:rPr>
        <w:sz w:val="28"/>
        <w:szCs w:val="28"/>
      </w:rPr>
    </w:pPr>
    <w:r w:rsidRPr="004571D4">
      <w:rPr>
        <w:sz w:val="28"/>
        <w:szCs w:val="28"/>
      </w:rPr>
      <w:fldChar w:fldCharType="begin"/>
    </w:r>
    <w:r w:rsidR="00402E4A" w:rsidRPr="004571D4">
      <w:rPr>
        <w:sz w:val="28"/>
        <w:szCs w:val="28"/>
      </w:rPr>
      <w:instrText>PAGE   \* MERGEFORMAT</w:instrText>
    </w:r>
    <w:r w:rsidRPr="004571D4">
      <w:rPr>
        <w:sz w:val="28"/>
        <w:szCs w:val="28"/>
      </w:rPr>
      <w:fldChar w:fldCharType="separate"/>
    </w:r>
    <w:r w:rsidR="00EC396C">
      <w:rPr>
        <w:noProof/>
        <w:sz w:val="28"/>
        <w:szCs w:val="28"/>
      </w:rPr>
      <w:t>4</w:t>
    </w:r>
    <w:r w:rsidRPr="004571D4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FA8"/>
    <w:rsid w:val="00003067"/>
    <w:rsid w:val="00030E3E"/>
    <w:rsid w:val="00033CDD"/>
    <w:rsid w:val="0004427A"/>
    <w:rsid w:val="000514BE"/>
    <w:rsid w:val="0006211D"/>
    <w:rsid w:val="0008001E"/>
    <w:rsid w:val="000912DD"/>
    <w:rsid w:val="000A293B"/>
    <w:rsid w:val="000A2C35"/>
    <w:rsid w:val="000A402B"/>
    <w:rsid w:val="000B3E4C"/>
    <w:rsid w:val="000B4D4F"/>
    <w:rsid w:val="000C1D73"/>
    <w:rsid w:val="000C203F"/>
    <w:rsid w:val="000C77EF"/>
    <w:rsid w:val="000C79E7"/>
    <w:rsid w:val="000F4191"/>
    <w:rsid w:val="000F44FF"/>
    <w:rsid w:val="0010459A"/>
    <w:rsid w:val="00104EC4"/>
    <w:rsid w:val="001064D3"/>
    <w:rsid w:val="0011793C"/>
    <w:rsid w:val="00123223"/>
    <w:rsid w:val="0016387D"/>
    <w:rsid w:val="00164082"/>
    <w:rsid w:val="00173568"/>
    <w:rsid w:val="001747E4"/>
    <w:rsid w:val="0017526F"/>
    <w:rsid w:val="001863BE"/>
    <w:rsid w:val="00193A2F"/>
    <w:rsid w:val="001D6402"/>
    <w:rsid w:val="00210343"/>
    <w:rsid w:val="002250C5"/>
    <w:rsid w:val="0024027E"/>
    <w:rsid w:val="00240F52"/>
    <w:rsid w:val="00241B2B"/>
    <w:rsid w:val="00246CE2"/>
    <w:rsid w:val="00272345"/>
    <w:rsid w:val="00275DAF"/>
    <w:rsid w:val="00275DD1"/>
    <w:rsid w:val="00287530"/>
    <w:rsid w:val="002930F7"/>
    <w:rsid w:val="002B122C"/>
    <w:rsid w:val="002B24D3"/>
    <w:rsid w:val="00300D46"/>
    <w:rsid w:val="00314D28"/>
    <w:rsid w:val="00332A64"/>
    <w:rsid w:val="00336367"/>
    <w:rsid w:val="0035023E"/>
    <w:rsid w:val="00367A73"/>
    <w:rsid w:val="00371B34"/>
    <w:rsid w:val="00385B58"/>
    <w:rsid w:val="003A2C49"/>
    <w:rsid w:val="003C492A"/>
    <w:rsid w:val="003C5663"/>
    <w:rsid w:val="003D011D"/>
    <w:rsid w:val="003D6DBC"/>
    <w:rsid w:val="00402E4A"/>
    <w:rsid w:val="0040411D"/>
    <w:rsid w:val="0042167D"/>
    <w:rsid w:val="004553CF"/>
    <w:rsid w:val="004571D4"/>
    <w:rsid w:val="00462C62"/>
    <w:rsid w:val="00470E25"/>
    <w:rsid w:val="00491EF5"/>
    <w:rsid w:val="004A0C5E"/>
    <w:rsid w:val="004B5512"/>
    <w:rsid w:val="005228B4"/>
    <w:rsid w:val="005248D1"/>
    <w:rsid w:val="005649E1"/>
    <w:rsid w:val="00582478"/>
    <w:rsid w:val="00591E55"/>
    <w:rsid w:val="005B6653"/>
    <w:rsid w:val="005C0393"/>
    <w:rsid w:val="005D2880"/>
    <w:rsid w:val="005E005B"/>
    <w:rsid w:val="005E5379"/>
    <w:rsid w:val="005F0B16"/>
    <w:rsid w:val="00626CCB"/>
    <w:rsid w:val="00663940"/>
    <w:rsid w:val="006676D1"/>
    <w:rsid w:val="00676CB0"/>
    <w:rsid w:val="00690A29"/>
    <w:rsid w:val="006A4DA1"/>
    <w:rsid w:val="006A5B29"/>
    <w:rsid w:val="006A72FF"/>
    <w:rsid w:val="006B40CB"/>
    <w:rsid w:val="006B7B17"/>
    <w:rsid w:val="006C1248"/>
    <w:rsid w:val="006D48B0"/>
    <w:rsid w:val="006F5528"/>
    <w:rsid w:val="0070301A"/>
    <w:rsid w:val="0072252A"/>
    <w:rsid w:val="0072471C"/>
    <w:rsid w:val="00726002"/>
    <w:rsid w:val="00734B6F"/>
    <w:rsid w:val="007451F8"/>
    <w:rsid w:val="00746961"/>
    <w:rsid w:val="00753391"/>
    <w:rsid w:val="00753E9D"/>
    <w:rsid w:val="007557DE"/>
    <w:rsid w:val="0077129D"/>
    <w:rsid w:val="00771C3C"/>
    <w:rsid w:val="00774BA4"/>
    <w:rsid w:val="00776447"/>
    <w:rsid w:val="007A6286"/>
    <w:rsid w:val="007D4E4E"/>
    <w:rsid w:val="00814099"/>
    <w:rsid w:val="00831002"/>
    <w:rsid w:val="0083337A"/>
    <w:rsid w:val="00846BDB"/>
    <w:rsid w:val="008519D5"/>
    <w:rsid w:val="00852A6C"/>
    <w:rsid w:val="008544EE"/>
    <w:rsid w:val="00854B98"/>
    <w:rsid w:val="00856FA3"/>
    <w:rsid w:val="0085706F"/>
    <w:rsid w:val="008573BF"/>
    <w:rsid w:val="00876CD5"/>
    <w:rsid w:val="008779C9"/>
    <w:rsid w:val="0088336B"/>
    <w:rsid w:val="008C4971"/>
    <w:rsid w:val="008D1160"/>
    <w:rsid w:val="008F1819"/>
    <w:rsid w:val="008F5B70"/>
    <w:rsid w:val="008F6FA8"/>
    <w:rsid w:val="0091296B"/>
    <w:rsid w:val="00915336"/>
    <w:rsid w:val="00932021"/>
    <w:rsid w:val="009427DC"/>
    <w:rsid w:val="009C11B3"/>
    <w:rsid w:val="009C6089"/>
    <w:rsid w:val="009C6E20"/>
    <w:rsid w:val="009E56FA"/>
    <w:rsid w:val="00A17EEA"/>
    <w:rsid w:val="00A45EE4"/>
    <w:rsid w:val="00A526E4"/>
    <w:rsid w:val="00A575FD"/>
    <w:rsid w:val="00A6544A"/>
    <w:rsid w:val="00A661CF"/>
    <w:rsid w:val="00A95F4E"/>
    <w:rsid w:val="00AA7E28"/>
    <w:rsid w:val="00AE4415"/>
    <w:rsid w:val="00AF1111"/>
    <w:rsid w:val="00B23CE2"/>
    <w:rsid w:val="00B276BC"/>
    <w:rsid w:val="00B31109"/>
    <w:rsid w:val="00B312BA"/>
    <w:rsid w:val="00B33777"/>
    <w:rsid w:val="00B34433"/>
    <w:rsid w:val="00B52F7B"/>
    <w:rsid w:val="00B708FC"/>
    <w:rsid w:val="00B85835"/>
    <w:rsid w:val="00B95312"/>
    <w:rsid w:val="00B97092"/>
    <w:rsid w:val="00BC114B"/>
    <w:rsid w:val="00BE30F8"/>
    <w:rsid w:val="00BF353D"/>
    <w:rsid w:val="00BF5F61"/>
    <w:rsid w:val="00C03F38"/>
    <w:rsid w:val="00C3144F"/>
    <w:rsid w:val="00C41C9A"/>
    <w:rsid w:val="00C64255"/>
    <w:rsid w:val="00C65C0B"/>
    <w:rsid w:val="00C752D4"/>
    <w:rsid w:val="00C86347"/>
    <w:rsid w:val="00C95112"/>
    <w:rsid w:val="00CA1F01"/>
    <w:rsid w:val="00CA4EFC"/>
    <w:rsid w:val="00CA6319"/>
    <w:rsid w:val="00CA76E9"/>
    <w:rsid w:val="00CB0895"/>
    <w:rsid w:val="00CB7211"/>
    <w:rsid w:val="00CB769A"/>
    <w:rsid w:val="00CD2A0F"/>
    <w:rsid w:val="00CD3FD7"/>
    <w:rsid w:val="00CD4C41"/>
    <w:rsid w:val="00CF772A"/>
    <w:rsid w:val="00D15A28"/>
    <w:rsid w:val="00D26973"/>
    <w:rsid w:val="00D46F47"/>
    <w:rsid w:val="00D47E1B"/>
    <w:rsid w:val="00D54C16"/>
    <w:rsid w:val="00D62BA6"/>
    <w:rsid w:val="00D8186E"/>
    <w:rsid w:val="00D841AA"/>
    <w:rsid w:val="00D930AA"/>
    <w:rsid w:val="00DD0844"/>
    <w:rsid w:val="00DD5340"/>
    <w:rsid w:val="00DD7AD0"/>
    <w:rsid w:val="00E31FC9"/>
    <w:rsid w:val="00E42A14"/>
    <w:rsid w:val="00E53320"/>
    <w:rsid w:val="00E54EAB"/>
    <w:rsid w:val="00E70D89"/>
    <w:rsid w:val="00E947C9"/>
    <w:rsid w:val="00E94A50"/>
    <w:rsid w:val="00EB6A57"/>
    <w:rsid w:val="00EC396C"/>
    <w:rsid w:val="00EF5FA1"/>
    <w:rsid w:val="00F059AA"/>
    <w:rsid w:val="00F13A9F"/>
    <w:rsid w:val="00F173A6"/>
    <w:rsid w:val="00F2498B"/>
    <w:rsid w:val="00F255E0"/>
    <w:rsid w:val="00F3420A"/>
    <w:rsid w:val="00F360DD"/>
    <w:rsid w:val="00F52E8A"/>
    <w:rsid w:val="00F55656"/>
    <w:rsid w:val="00F624E8"/>
    <w:rsid w:val="00F652B0"/>
    <w:rsid w:val="00F70D0F"/>
    <w:rsid w:val="00F777AC"/>
    <w:rsid w:val="00F81D56"/>
    <w:rsid w:val="00F94204"/>
    <w:rsid w:val="00FA23CD"/>
    <w:rsid w:val="00FB0480"/>
    <w:rsid w:val="00FB4DDA"/>
    <w:rsid w:val="00FB7E3F"/>
    <w:rsid w:val="00FC08AF"/>
    <w:rsid w:val="00FC11F5"/>
    <w:rsid w:val="00FC4F70"/>
    <w:rsid w:val="00FD76B2"/>
    <w:rsid w:val="00FE17CC"/>
    <w:rsid w:val="00FE206D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D2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C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0C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94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7C9"/>
  </w:style>
  <w:style w:type="paragraph" w:styleId="a8">
    <w:name w:val="Balloon Text"/>
    <w:basedOn w:val="a"/>
    <w:link w:val="a9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D2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36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291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0B38-117E-4CF4-9B3E-64B34F7F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72</cp:revision>
  <cp:lastPrinted>2023-03-17T08:34:00Z</cp:lastPrinted>
  <dcterms:created xsi:type="dcterms:W3CDTF">2018-04-03T11:36:00Z</dcterms:created>
  <dcterms:modified xsi:type="dcterms:W3CDTF">2023-03-17T08:34:00Z</dcterms:modified>
</cp:coreProperties>
</file>