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0C" w:rsidRPr="00F9058D" w:rsidRDefault="00BE7D0C" w:rsidP="00BE7D0C">
      <w:pPr>
        <w:jc w:val="center"/>
        <w:rPr>
          <w:sz w:val="26"/>
          <w:szCs w:val="20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bookmarkStart w:id="5" w:name="_Hlk140499227"/>
      <w:r>
        <w:rPr>
          <w:noProof/>
          <w:sz w:val="28"/>
          <w:szCs w:val="20"/>
        </w:rPr>
        <w:drawing>
          <wp:inline distT="0" distB="0" distL="0" distR="0">
            <wp:extent cx="819785" cy="983615"/>
            <wp:effectExtent l="0" t="0" r="0" b="698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BE7D0C" w:rsidRPr="00F9058D" w:rsidRDefault="00BE7D0C" w:rsidP="00BE7D0C">
      <w:pPr>
        <w:jc w:val="center"/>
        <w:rPr>
          <w:rFonts w:eastAsia="Arial Unicode MS"/>
          <w:b/>
          <w:sz w:val="32"/>
          <w:szCs w:val="32"/>
        </w:rPr>
      </w:pPr>
      <w:proofErr w:type="gramStart"/>
      <w:r w:rsidRPr="00F9058D">
        <w:rPr>
          <w:rFonts w:eastAsia="Arial Unicode MS"/>
          <w:b/>
          <w:sz w:val="32"/>
          <w:szCs w:val="32"/>
        </w:rPr>
        <w:t>Р</w:t>
      </w:r>
      <w:proofErr w:type="gramEnd"/>
      <w:r w:rsidRPr="00F9058D">
        <w:rPr>
          <w:rFonts w:eastAsia="Arial Unicode MS"/>
          <w:b/>
          <w:sz w:val="32"/>
          <w:szCs w:val="32"/>
        </w:rPr>
        <w:t xml:space="preserve"> Е Ш Е Н И Е </w:t>
      </w:r>
    </w:p>
    <w:p w:rsidR="00BE7D0C" w:rsidRPr="00F9058D" w:rsidRDefault="00BE7D0C" w:rsidP="00BE7D0C">
      <w:pPr>
        <w:jc w:val="center"/>
        <w:rPr>
          <w:rFonts w:eastAsia="Arial Unicode MS"/>
          <w:b/>
          <w:sz w:val="6"/>
          <w:szCs w:val="6"/>
        </w:rPr>
      </w:pPr>
    </w:p>
    <w:p w:rsidR="00BE7D0C" w:rsidRPr="00F9058D" w:rsidRDefault="00BE7D0C" w:rsidP="00BE7D0C">
      <w:pPr>
        <w:jc w:val="center"/>
        <w:rPr>
          <w:rFonts w:eastAsia="Arial Unicode MS"/>
          <w:b/>
        </w:rPr>
      </w:pPr>
      <w:r w:rsidRPr="00F9058D">
        <w:rPr>
          <w:rFonts w:eastAsia="Arial Unicode MS"/>
          <w:b/>
        </w:rPr>
        <w:t>ДУМЫ МУНИЦИПАЛЬНОГО ОБРАЗОВАНИЯ</w:t>
      </w:r>
    </w:p>
    <w:p w:rsidR="00BE7D0C" w:rsidRPr="00F9058D" w:rsidRDefault="00BE7D0C" w:rsidP="00BE7D0C">
      <w:pPr>
        <w:jc w:val="center"/>
        <w:rPr>
          <w:rFonts w:eastAsia="Arial Unicode MS"/>
          <w:b/>
        </w:rPr>
      </w:pPr>
      <w:r w:rsidRPr="00F9058D">
        <w:rPr>
          <w:rFonts w:eastAsia="Arial Unicode MS"/>
          <w:b/>
        </w:rPr>
        <w:t>ГОРОД-КУРОРТ ГЕЛЕНДЖИК</w:t>
      </w:r>
    </w:p>
    <w:p w:rsidR="00BE7D0C" w:rsidRPr="00F9058D" w:rsidRDefault="00BE7D0C" w:rsidP="00BE7D0C">
      <w:pPr>
        <w:jc w:val="center"/>
        <w:rPr>
          <w:b/>
          <w:sz w:val="32"/>
          <w:szCs w:val="32"/>
        </w:rPr>
      </w:pPr>
    </w:p>
    <w:p w:rsidR="00BE7D0C" w:rsidRPr="00F9058D" w:rsidRDefault="00BE7D0C" w:rsidP="00BE7D0C">
      <w:pPr>
        <w:jc w:val="both"/>
        <w:rPr>
          <w:b/>
          <w:sz w:val="28"/>
          <w:szCs w:val="28"/>
        </w:rPr>
      </w:pPr>
      <w:r w:rsidRPr="00F9058D">
        <w:rPr>
          <w:b/>
          <w:sz w:val="28"/>
          <w:szCs w:val="28"/>
        </w:rPr>
        <w:t xml:space="preserve">от 22 ноября 2024 года                  </w:t>
      </w:r>
      <w:r w:rsidRPr="00F9058D">
        <w:rPr>
          <w:b/>
          <w:sz w:val="28"/>
          <w:szCs w:val="28"/>
        </w:rPr>
        <w:tab/>
      </w:r>
      <w:r w:rsidRPr="00F9058D">
        <w:rPr>
          <w:b/>
          <w:sz w:val="28"/>
          <w:szCs w:val="28"/>
        </w:rPr>
        <w:tab/>
        <w:t xml:space="preserve">                   </w:t>
      </w:r>
      <w:r w:rsidRPr="00F9058D">
        <w:rPr>
          <w:b/>
          <w:sz w:val="28"/>
          <w:szCs w:val="28"/>
        </w:rPr>
        <w:tab/>
        <w:t xml:space="preserve">     </w:t>
      </w:r>
      <w:r w:rsidRPr="00F9058D">
        <w:rPr>
          <w:b/>
          <w:sz w:val="28"/>
          <w:szCs w:val="28"/>
        </w:rPr>
        <w:tab/>
      </w:r>
      <w:r w:rsidRPr="00F9058D">
        <w:rPr>
          <w:b/>
          <w:sz w:val="28"/>
          <w:szCs w:val="28"/>
        </w:rPr>
        <w:tab/>
        <w:t xml:space="preserve">     № 15</w:t>
      </w:r>
      <w:r>
        <w:rPr>
          <w:b/>
          <w:sz w:val="28"/>
          <w:szCs w:val="28"/>
        </w:rPr>
        <w:t>7</w:t>
      </w:r>
    </w:p>
    <w:p w:rsidR="00BE7D0C" w:rsidRPr="00F9058D" w:rsidRDefault="00BE7D0C" w:rsidP="00BE7D0C">
      <w:pPr>
        <w:jc w:val="both"/>
        <w:rPr>
          <w:sz w:val="16"/>
          <w:szCs w:val="16"/>
        </w:rPr>
      </w:pPr>
    </w:p>
    <w:p w:rsidR="00BE7D0C" w:rsidRPr="00F9058D" w:rsidRDefault="00BE7D0C" w:rsidP="00BE7D0C">
      <w:pPr>
        <w:jc w:val="center"/>
        <w:rPr>
          <w:sz w:val="20"/>
          <w:szCs w:val="20"/>
        </w:rPr>
      </w:pPr>
      <w:r w:rsidRPr="00F9058D">
        <w:rPr>
          <w:sz w:val="20"/>
          <w:szCs w:val="20"/>
        </w:rPr>
        <w:t>г. Геленджик</w:t>
      </w:r>
    </w:p>
    <w:bookmarkEnd w:id="2"/>
    <w:p w:rsidR="00BE7D0C" w:rsidRPr="00F9058D" w:rsidRDefault="00BE7D0C" w:rsidP="00BE7D0C">
      <w:pPr>
        <w:jc w:val="center"/>
        <w:rPr>
          <w:b/>
          <w:sz w:val="28"/>
          <w:szCs w:val="20"/>
        </w:rPr>
      </w:pPr>
    </w:p>
    <w:bookmarkEnd w:id="3"/>
    <w:bookmarkEnd w:id="4"/>
    <w:p w:rsidR="00BE7D0C" w:rsidRPr="00F9058D" w:rsidRDefault="00BE7D0C" w:rsidP="00BE7D0C">
      <w:pPr>
        <w:jc w:val="center"/>
        <w:rPr>
          <w:sz w:val="28"/>
          <w:szCs w:val="28"/>
        </w:rPr>
      </w:pPr>
    </w:p>
    <w:bookmarkEnd w:id="5"/>
    <w:p w:rsidR="00BE7D0C" w:rsidRDefault="00BE7D0C" w:rsidP="00BE7D0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туристического налога </w:t>
      </w:r>
    </w:p>
    <w:p w:rsidR="00BE7D0C" w:rsidRDefault="00BE7D0C" w:rsidP="00BE7D0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BE7D0C" w:rsidRDefault="00BE7D0C" w:rsidP="00BE7D0C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город-курорт Геленджик</w:t>
      </w:r>
    </w:p>
    <w:p w:rsidR="00BE7D0C" w:rsidRDefault="00BE7D0C" w:rsidP="00BE7D0C">
      <w:pPr>
        <w:suppressAutoHyphens/>
        <w:rPr>
          <w:b/>
          <w:bCs/>
          <w:sz w:val="28"/>
          <w:szCs w:val="28"/>
        </w:rPr>
      </w:pPr>
    </w:p>
    <w:p w:rsidR="00BE7D0C" w:rsidRPr="00C868FD" w:rsidRDefault="00BE7D0C" w:rsidP="00BE7D0C">
      <w:pPr>
        <w:pStyle w:val="ConsPlusNormal"/>
        <w:ind w:firstLine="709"/>
        <w:jc w:val="both"/>
      </w:pPr>
      <w:proofErr w:type="gramStart"/>
      <w:r>
        <w:t>В соответствии с  Федеральным</w:t>
      </w:r>
      <w:r w:rsidRPr="007758DE">
        <w:t xml:space="preserve"> закон</w:t>
      </w:r>
      <w:r>
        <w:t xml:space="preserve">ом от 12 июля </w:t>
      </w:r>
      <w:r w:rsidRPr="007758DE">
        <w:t xml:space="preserve">2024 </w:t>
      </w:r>
      <w:r>
        <w:t>года №</w:t>
      </w:r>
      <w:r w:rsidRPr="007758DE">
        <w:t>176-ФЗ</w:t>
      </w:r>
      <w:r>
        <w:t xml:space="preserve">                          «</w:t>
      </w:r>
      <w:r w:rsidRPr="007758DE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t xml:space="preserve">», </w:t>
      </w:r>
      <w:r w:rsidRPr="00AF7ED0">
        <w:t>с</w:t>
      </w:r>
      <w:r w:rsidRPr="00C868FD">
        <w:t xml:space="preserve">татьями </w:t>
      </w:r>
      <w:r>
        <w:t xml:space="preserve">                                           7, </w:t>
      </w:r>
      <w:r w:rsidRPr="00C868FD">
        <w:t>16, 35 Федерального закона от</w:t>
      </w:r>
      <w:r>
        <w:t xml:space="preserve"> </w:t>
      </w:r>
      <w:r w:rsidRPr="00C868FD">
        <w:t>6 октября</w:t>
      </w:r>
      <w:r>
        <w:t xml:space="preserve"> </w:t>
      </w:r>
      <w:r w:rsidRPr="00C868FD">
        <w:t xml:space="preserve">2003 года №131-ФЗ «Об общих принципах организации местного </w:t>
      </w:r>
      <w:r w:rsidRPr="00831B41">
        <w:t>самоуправления в Ро</w:t>
      </w:r>
      <w:r w:rsidRPr="00831B41">
        <w:t>с</w:t>
      </w:r>
      <w:r w:rsidRPr="00831B41">
        <w:t xml:space="preserve">сийской Федерации» </w:t>
      </w:r>
      <w:r>
        <w:t xml:space="preserve">               </w:t>
      </w:r>
      <w:r w:rsidRPr="00831B41">
        <w:t>(в</w:t>
      </w:r>
      <w:proofErr w:type="gramEnd"/>
      <w:r w:rsidRPr="00831B41">
        <w:t xml:space="preserve"> редакции Федерального закона от 8 августа 2024 года</w:t>
      </w:r>
      <w:r>
        <w:t xml:space="preserve"> </w:t>
      </w:r>
      <w:r w:rsidRPr="00831B41">
        <w:t xml:space="preserve">№232-ФЗ), </w:t>
      </w:r>
      <w:r>
        <w:t xml:space="preserve">                      </w:t>
      </w:r>
      <w:r w:rsidRPr="00831B41">
        <w:t>статьями</w:t>
      </w:r>
      <w:r>
        <w:t xml:space="preserve"> </w:t>
      </w:r>
      <w:r w:rsidRPr="00831B41">
        <w:t>8, 27, 70, 75 Устава муниципального образования</w:t>
      </w:r>
      <w:r w:rsidRPr="00C868FD">
        <w:t xml:space="preserve"> город-курорт Геленджик, Дума муниципального образования город-курорт Геле</w:t>
      </w:r>
      <w:r w:rsidRPr="00C868FD">
        <w:t>н</w:t>
      </w:r>
      <w:r w:rsidRPr="00C868FD">
        <w:t xml:space="preserve">джик </w:t>
      </w:r>
      <w:r>
        <w:t xml:space="preserve">                  </w:t>
      </w:r>
      <w:proofErr w:type="gramStart"/>
      <w:r w:rsidRPr="00C868FD">
        <w:t>р</w:t>
      </w:r>
      <w:proofErr w:type="gramEnd"/>
      <w:r w:rsidRPr="00C868FD">
        <w:t xml:space="preserve"> е ш и л а:</w:t>
      </w:r>
    </w:p>
    <w:p w:rsidR="00BE7D0C" w:rsidRPr="002D73D6" w:rsidRDefault="00BE7D0C" w:rsidP="00BE7D0C">
      <w:pPr>
        <w:suppressAutoHyphens/>
        <w:ind w:firstLine="709"/>
        <w:jc w:val="both"/>
        <w:rPr>
          <w:sz w:val="28"/>
          <w:szCs w:val="28"/>
        </w:rPr>
      </w:pPr>
      <w:r w:rsidRPr="007C7E9E">
        <w:rPr>
          <w:sz w:val="28"/>
          <w:szCs w:val="28"/>
        </w:rPr>
        <w:t>1.</w:t>
      </w:r>
      <w:r>
        <w:rPr>
          <w:sz w:val="28"/>
          <w:szCs w:val="28"/>
        </w:rPr>
        <w:t xml:space="preserve">Установить на территории муниципального образования город-курорт </w:t>
      </w:r>
      <w:r w:rsidRPr="002D73D6">
        <w:rPr>
          <w:sz w:val="28"/>
          <w:szCs w:val="28"/>
        </w:rPr>
        <w:t>Геленджик туристический налог с 1 января 2025 года.</w:t>
      </w:r>
    </w:p>
    <w:p w:rsidR="00BE7D0C" w:rsidRPr="002D73D6" w:rsidRDefault="00BE7D0C" w:rsidP="00BE7D0C">
      <w:pPr>
        <w:suppressAutoHyphens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>2.Установить налоговую ставку туристического налога в размере:</w:t>
      </w:r>
    </w:p>
    <w:p w:rsidR="00BE7D0C" w:rsidRPr="002D73D6" w:rsidRDefault="00BE7D0C" w:rsidP="00BE7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>1 процента от налоговой базы - в 2025 году;</w:t>
      </w:r>
    </w:p>
    <w:p w:rsidR="00BE7D0C" w:rsidRPr="002D73D6" w:rsidRDefault="00BE7D0C" w:rsidP="00BE7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 xml:space="preserve">2 процентов от налоговой базы - в 2026 году; </w:t>
      </w:r>
    </w:p>
    <w:p w:rsidR="00BE7D0C" w:rsidRPr="002D73D6" w:rsidRDefault="00BE7D0C" w:rsidP="00BE7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 xml:space="preserve">3 процентов от налоговой базы - в 2027 году; </w:t>
      </w:r>
    </w:p>
    <w:p w:rsidR="00BE7D0C" w:rsidRPr="002D73D6" w:rsidRDefault="00BE7D0C" w:rsidP="00BE7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 xml:space="preserve">4 процентов от налоговой базы - в 2028 году; </w:t>
      </w:r>
    </w:p>
    <w:p w:rsidR="00BE7D0C" w:rsidRPr="002D73D6" w:rsidRDefault="00BE7D0C" w:rsidP="00BE7D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 xml:space="preserve">5 процентов от налоговой базы - с 2029 года. </w:t>
      </w:r>
    </w:p>
    <w:p w:rsidR="00BE7D0C" w:rsidRDefault="00BE7D0C" w:rsidP="00BE7D0C">
      <w:pPr>
        <w:suppressAutoHyphens/>
        <w:ind w:firstLine="709"/>
        <w:jc w:val="both"/>
        <w:rPr>
          <w:sz w:val="28"/>
          <w:szCs w:val="28"/>
        </w:rPr>
      </w:pPr>
      <w:r w:rsidRPr="002D73D6">
        <w:rPr>
          <w:sz w:val="28"/>
          <w:szCs w:val="28"/>
        </w:rPr>
        <w:t>3.</w:t>
      </w:r>
      <w:r>
        <w:rPr>
          <w:sz w:val="28"/>
          <w:szCs w:val="28"/>
        </w:rPr>
        <w:t xml:space="preserve">В налоговую базу не включается стоимость услуги по временному проживанию, оказываемой физическим лицам, </w:t>
      </w:r>
      <w:r w:rsidRPr="00E94C54">
        <w:rPr>
          <w:sz w:val="28"/>
          <w:szCs w:val="28"/>
        </w:rPr>
        <w:t xml:space="preserve">зарегистрированным по месту жительства на территории муниципального образования город-курорт </w:t>
      </w:r>
      <w:r>
        <w:rPr>
          <w:sz w:val="28"/>
          <w:szCs w:val="28"/>
        </w:rPr>
        <w:t xml:space="preserve">Геленджик, при условии </w:t>
      </w:r>
      <w:r w:rsidRPr="002D73D6">
        <w:rPr>
          <w:sz w:val="28"/>
          <w:szCs w:val="28"/>
        </w:rPr>
        <w:t>предоставления налогоплательщику</w:t>
      </w:r>
      <w:r w:rsidRPr="00E94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E94C54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:rsidR="00BE7D0C" w:rsidRDefault="00BE7D0C" w:rsidP="00BE7D0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                   постоянную комиссию Думы муниципального образования                                       </w:t>
      </w:r>
      <w:r>
        <w:rPr>
          <w:sz w:val="28"/>
          <w:szCs w:val="28"/>
        </w:rPr>
        <w:lastRenderedPageBreak/>
        <w:t>город-курорт  Геленджик по  бюджету, налогам, социально-экономическому развитию, промышленности, транспорту и сельскому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 (Димитриев).</w:t>
      </w:r>
    </w:p>
    <w:p w:rsidR="00BE7D0C" w:rsidRPr="007A039C" w:rsidRDefault="00BE7D0C" w:rsidP="00BE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A039C">
        <w:rPr>
          <w:sz w:val="28"/>
          <w:szCs w:val="28"/>
        </w:rPr>
        <w:t>.</w:t>
      </w:r>
      <w:r w:rsidRPr="00E23697">
        <w:rPr>
          <w:sz w:val="28"/>
          <w:szCs w:val="28"/>
        </w:rPr>
        <w:t xml:space="preserve"> </w:t>
      </w:r>
      <w:r w:rsidRPr="00BD032E">
        <w:rPr>
          <w:sz w:val="28"/>
          <w:szCs w:val="28"/>
        </w:rPr>
        <w:t xml:space="preserve">Опубликовать настоящее решение в печатном средстве массовой </w:t>
      </w:r>
      <w:r>
        <w:rPr>
          <w:sz w:val="28"/>
          <w:szCs w:val="28"/>
        </w:rPr>
        <w:t xml:space="preserve">      </w:t>
      </w:r>
      <w:r w:rsidRPr="00BD032E">
        <w:rPr>
          <w:sz w:val="28"/>
          <w:szCs w:val="28"/>
        </w:rPr>
        <w:t xml:space="preserve">информации «Официальный вестник органов местного самоуправления </w:t>
      </w:r>
      <w:r>
        <w:rPr>
          <w:sz w:val="28"/>
          <w:szCs w:val="28"/>
        </w:rPr>
        <w:t xml:space="preserve">       </w:t>
      </w:r>
      <w:r w:rsidRPr="00BD032E">
        <w:rPr>
          <w:sz w:val="28"/>
          <w:szCs w:val="28"/>
        </w:rPr>
        <w:t>муниципального образования горо</w:t>
      </w:r>
      <w:r>
        <w:rPr>
          <w:sz w:val="28"/>
          <w:szCs w:val="28"/>
        </w:rPr>
        <w:t xml:space="preserve">д-курорт Геленджик» и разместить </w:t>
      </w:r>
      <w:r w:rsidRPr="0073493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             </w:t>
      </w:r>
      <w:r w:rsidRPr="0073493C">
        <w:rPr>
          <w:sz w:val="28"/>
          <w:szCs w:val="28"/>
        </w:rPr>
        <w:t>официаль</w:t>
      </w:r>
      <w:r>
        <w:rPr>
          <w:sz w:val="28"/>
          <w:szCs w:val="28"/>
        </w:rPr>
        <w:t xml:space="preserve">ном сайте администрации муниципального образования </w:t>
      </w:r>
      <w:r w:rsidRPr="0073493C">
        <w:rPr>
          <w:sz w:val="28"/>
          <w:szCs w:val="28"/>
        </w:rPr>
        <w:t>г</w:t>
      </w:r>
      <w:r w:rsidRPr="0073493C">
        <w:rPr>
          <w:sz w:val="28"/>
          <w:szCs w:val="28"/>
        </w:rPr>
        <w:t>о</w:t>
      </w:r>
      <w:r>
        <w:rPr>
          <w:sz w:val="28"/>
          <w:szCs w:val="28"/>
        </w:rPr>
        <w:t>род-курорт Геленджик в</w:t>
      </w:r>
      <w:r w:rsidRPr="0073493C">
        <w:rPr>
          <w:sz w:val="28"/>
          <w:szCs w:val="28"/>
        </w:rPr>
        <w:t xml:space="preserve"> информационно-телеком</w:t>
      </w:r>
      <w:r>
        <w:rPr>
          <w:sz w:val="28"/>
          <w:szCs w:val="28"/>
        </w:rPr>
        <w:t xml:space="preserve">муникационной сети «Интернет»              </w:t>
      </w:r>
      <w:r w:rsidRPr="0073493C">
        <w:rPr>
          <w:sz w:val="28"/>
          <w:szCs w:val="28"/>
        </w:rPr>
        <w:t>(</w:t>
      </w:r>
      <w:proofErr w:type="spellStart"/>
      <w:r w:rsidRPr="0073493C">
        <w:rPr>
          <w:sz w:val="28"/>
          <w:szCs w:val="28"/>
          <w:lang w:val="en-US"/>
        </w:rPr>
        <w:t>admgel</w:t>
      </w:r>
      <w:proofErr w:type="spellEnd"/>
      <w:r w:rsidRPr="0073493C">
        <w:rPr>
          <w:sz w:val="28"/>
          <w:szCs w:val="28"/>
        </w:rPr>
        <w:t>.</w:t>
      </w:r>
      <w:proofErr w:type="spellStart"/>
      <w:r w:rsidRPr="0073493C">
        <w:rPr>
          <w:sz w:val="28"/>
          <w:szCs w:val="28"/>
          <w:lang w:val="en-US"/>
        </w:rPr>
        <w:t>ru</w:t>
      </w:r>
      <w:proofErr w:type="spellEnd"/>
      <w:r w:rsidRPr="0073493C">
        <w:rPr>
          <w:sz w:val="28"/>
          <w:szCs w:val="28"/>
        </w:rPr>
        <w:t>).</w:t>
      </w:r>
    </w:p>
    <w:p w:rsidR="00BE7D0C" w:rsidRPr="00BE7D0C" w:rsidRDefault="00BE7D0C" w:rsidP="00BE7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039C">
        <w:rPr>
          <w:sz w:val="28"/>
          <w:szCs w:val="28"/>
        </w:rPr>
        <w:t>.Решение</w:t>
      </w:r>
      <w:r>
        <w:rPr>
          <w:sz w:val="28"/>
          <w:szCs w:val="28"/>
        </w:rPr>
        <w:t xml:space="preserve"> вступает в силу с 1 января 2025</w:t>
      </w:r>
      <w:r w:rsidRPr="007A039C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7A039C">
        <w:rPr>
          <w:sz w:val="28"/>
          <w:szCs w:val="28"/>
        </w:rPr>
        <w:t xml:space="preserve">но не ранее чем по </w:t>
      </w:r>
      <w:r w:rsidRPr="00BE7D0C">
        <w:rPr>
          <w:sz w:val="28"/>
          <w:szCs w:val="28"/>
        </w:rPr>
        <w:t>истечении одного месяца со дня его официального обнародования путём официального опубликования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C7064B" w:rsidRPr="00BE7D0C" w:rsidRDefault="00C7064B">
      <w:pPr>
        <w:rPr>
          <w:sz w:val="28"/>
          <w:szCs w:val="28"/>
        </w:rPr>
      </w:pPr>
    </w:p>
    <w:p w:rsidR="00BE7D0C" w:rsidRPr="00BE7D0C" w:rsidRDefault="00BE7D0C">
      <w:pPr>
        <w:rPr>
          <w:sz w:val="28"/>
          <w:szCs w:val="28"/>
        </w:rPr>
      </w:pPr>
    </w:p>
    <w:p w:rsidR="00BE7D0C" w:rsidRDefault="00BE7D0C">
      <w:pPr>
        <w:rPr>
          <w:sz w:val="28"/>
          <w:szCs w:val="28"/>
        </w:rPr>
      </w:pPr>
      <w:r w:rsidRPr="00BE7D0C">
        <w:rPr>
          <w:sz w:val="28"/>
          <w:szCs w:val="28"/>
        </w:rPr>
        <w:t xml:space="preserve">Глава муниципального образования </w:t>
      </w:r>
    </w:p>
    <w:p w:rsidR="00BE7D0C" w:rsidRDefault="00BE7D0C">
      <w:pPr>
        <w:rPr>
          <w:sz w:val="28"/>
          <w:szCs w:val="28"/>
        </w:rPr>
      </w:pPr>
      <w:r w:rsidRPr="00BE7D0C"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Богодистов</w:t>
      </w:r>
    </w:p>
    <w:p w:rsidR="00BE7D0C" w:rsidRDefault="00BE7D0C">
      <w:pPr>
        <w:rPr>
          <w:sz w:val="28"/>
          <w:szCs w:val="28"/>
        </w:rPr>
      </w:pPr>
    </w:p>
    <w:p w:rsidR="00BE7D0C" w:rsidRDefault="00BE7D0C">
      <w:pPr>
        <w:rPr>
          <w:sz w:val="28"/>
          <w:szCs w:val="28"/>
        </w:rPr>
      </w:pPr>
    </w:p>
    <w:p w:rsidR="00BE7D0C" w:rsidRDefault="00BE7D0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E7D0C" w:rsidRPr="00BE7D0C" w:rsidRDefault="00BE7D0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bookmarkStart w:id="6" w:name="_GoBack"/>
      <w:bookmarkEnd w:id="6"/>
      <w:r>
        <w:rPr>
          <w:sz w:val="28"/>
          <w:szCs w:val="28"/>
        </w:rPr>
        <w:t>М.Д. Димитриев</w:t>
      </w:r>
    </w:p>
    <w:p w:rsidR="00BE7D0C" w:rsidRPr="00BE7D0C" w:rsidRDefault="00BE7D0C">
      <w:pPr>
        <w:rPr>
          <w:sz w:val="28"/>
          <w:szCs w:val="28"/>
        </w:rPr>
      </w:pPr>
    </w:p>
    <w:sectPr w:rsidR="00BE7D0C" w:rsidRPr="00BE7D0C" w:rsidSect="00BE7D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7E"/>
    <w:rsid w:val="00BE7D0C"/>
    <w:rsid w:val="00C7064B"/>
    <w:rsid w:val="00C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E7D0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BE7D0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D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Company>sborka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Караханова Юлия Викторовна</dc:creator>
  <cp:keywords/>
  <dc:description/>
  <cp:lastModifiedBy>Караханова Юлия Викторовна</cp:lastModifiedBy>
  <cp:revision>2</cp:revision>
  <dcterms:created xsi:type="dcterms:W3CDTF">2024-11-21T08:13:00Z</dcterms:created>
  <dcterms:modified xsi:type="dcterms:W3CDTF">2024-11-21T08:14:00Z</dcterms:modified>
</cp:coreProperties>
</file>