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C3" w:rsidRDefault="00C319C3" w:rsidP="00C31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жители муниципального образования</w:t>
      </w:r>
    </w:p>
    <w:p w:rsidR="00C319C3" w:rsidRDefault="00C319C3" w:rsidP="00C31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город-курорт Геленджик!</w:t>
      </w:r>
    </w:p>
    <w:p w:rsidR="00C319C3" w:rsidRDefault="00C319C3" w:rsidP="00C319C3">
      <w:pPr>
        <w:rPr>
          <w:b/>
          <w:sz w:val="28"/>
          <w:szCs w:val="28"/>
        </w:rPr>
      </w:pPr>
    </w:p>
    <w:p w:rsidR="00C319C3" w:rsidRDefault="00C319C3" w:rsidP="00EF3547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город-курорт Геленджик информирует о принятии главой муниципального образования город-курорт Г</w:t>
      </w:r>
      <w:r w:rsidR="00962B4D">
        <w:rPr>
          <w:sz w:val="28"/>
          <w:szCs w:val="28"/>
        </w:rPr>
        <w:t xml:space="preserve">еленджик постановления от </w:t>
      </w:r>
      <w:r w:rsidR="00A1646D">
        <w:rPr>
          <w:sz w:val="28"/>
          <w:szCs w:val="28"/>
        </w:rPr>
        <w:t>23</w:t>
      </w:r>
      <w:r w:rsidR="00962B4D" w:rsidRPr="00304DDC">
        <w:rPr>
          <w:sz w:val="28"/>
          <w:szCs w:val="28"/>
        </w:rPr>
        <w:t xml:space="preserve"> </w:t>
      </w:r>
      <w:r w:rsidR="00A1646D">
        <w:rPr>
          <w:sz w:val="28"/>
          <w:szCs w:val="28"/>
        </w:rPr>
        <w:t>апреля</w:t>
      </w:r>
      <w:r w:rsidR="00304DDC" w:rsidRPr="00304DDC">
        <w:rPr>
          <w:sz w:val="28"/>
          <w:szCs w:val="28"/>
        </w:rPr>
        <w:t xml:space="preserve"> 202</w:t>
      </w:r>
      <w:r w:rsidR="00A1646D">
        <w:rPr>
          <w:sz w:val="28"/>
          <w:szCs w:val="28"/>
        </w:rPr>
        <w:t>6</w:t>
      </w:r>
      <w:r w:rsidR="00962B4D" w:rsidRPr="00304DDC">
        <w:rPr>
          <w:sz w:val="28"/>
          <w:szCs w:val="28"/>
        </w:rPr>
        <w:t xml:space="preserve"> года № </w:t>
      </w:r>
      <w:r w:rsidR="00A1646D">
        <w:rPr>
          <w:sz w:val="28"/>
          <w:szCs w:val="28"/>
        </w:rPr>
        <w:t>675</w:t>
      </w:r>
      <w:r>
        <w:rPr>
          <w:sz w:val="28"/>
          <w:szCs w:val="28"/>
        </w:rPr>
        <w:t xml:space="preserve"> «О подготовке проекта о внесении изменений в правила землепользования и застройки территории муниципального образования город-курорт Геленджик, утвержденные решением Думы муниципального образования город-курорт Геленджик </w:t>
      </w:r>
      <w:r w:rsidR="00A1646D">
        <w:rPr>
          <w:sz w:val="28"/>
          <w:szCs w:val="28"/>
        </w:rPr>
        <w:br/>
      </w:r>
      <w:r>
        <w:rPr>
          <w:sz w:val="28"/>
          <w:szCs w:val="28"/>
        </w:rPr>
        <w:t>от 27 июля 2010 года №466 (в редакции решения Думы муниципального образов</w:t>
      </w:r>
      <w:r w:rsidR="00E84C04">
        <w:rPr>
          <w:sz w:val="28"/>
          <w:szCs w:val="28"/>
        </w:rPr>
        <w:t xml:space="preserve">ания город-курорт Геленджик от </w:t>
      </w:r>
      <w:r w:rsidR="00EF3547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EF3547">
        <w:rPr>
          <w:sz w:val="28"/>
          <w:szCs w:val="28"/>
        </w:rPr>
        <w:t>октября</w:t>
      </w:r>
      <w:r w:rsidR="00E84C04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№</w:t>
      </w:r>
      <w:r w:rsidR="00EF3547">
        <w:rPr>
          <w:sz w:val="28"/>
          <w:szCs w:val="28"/>
        </w:rPr>
        <w:t>154</w:t>
      </w:r>
      <w:r>
        <w:rPr>
          <w:sz w:val="28"/>
          <w:szCs w:val="28"/>
        </w:rPr>
        <w:t>)».</w:t>
      </w:r>
    </w:p>
    <w:p w:rsidR="00C319C3" w:rsidRDefault="00C319C3" w:rsidP="00C319C3">
      <w:pPr>
        <w:ind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 и порядок деятельности комиссии по землепользованию и застройке муниципального образования город-курорт Геленджик утвержден постановлением администрации муниципального образования город-курорт Геленджик от 15 апреля 2022 года №828 «О комиссии по землепользованию и застройке муниципального образования город-курорт Геленджик»:</w:t>
      </w:r>
    </w:p>
    <w:p w:rsidR="00C319C3" w:rsidRDefault="00C319C3" w:rsidP="00C319C3">
      <w:pPr>
        <w:ind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проекта о внесении изменений в правила землепользования и застройки территории муниципального образования город-курорт Геленджик, утвержденные решением Думы муниципального образования город-курорт Геленджик от 27 июля 2010 года №466 (в редакции решения Думы муниципального образов</w:t>
      </w:r>
      <w:r w:rsidR="00E84C04">
        <w:rPr>
          <w:sz w:val="28"/>
          <w:szCs w:val="28"/>
        </w:rPr>
        <w:t xml:space="preserve">ания город-курорт Геленджик от </w:t>
      </w:r>
      <w:r w:rsidR="00EF3547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EF3547">
        <w:rPr>
          <w:sz w:val="28"/>
          <w:szCs w:val="28"/>
        </w:rPr>
        <w:t>октября</w:t>
      </w:r>
      <w:r w:rsidR="00E84C04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№</w:t>
      </w:r>
      <w:r w:rsidR="00EF3547">
        <w:rPr>
          <w:sz w:val="28"/>
          <w:szCs w:val="28"/>
        </w:rPr>
        <w:t>154</w:t>
      </w:r>
      <w:r>
        <w:rPr>
          <w:sz w:val="28"/>
          <w:szCs w:val="28"/>
        </w:rPr>
        <w:t xml:space="preserve">), будет организована с установлением одного </w:t>
      </w:r>
      <w:r w:rsidRPr="00A90EC3">
        <w:rPr>
          <w:sz w:val="28"/>
          <w:szCs w:val="28"/>
        </w:rPr>
        <w:t xml:space="preserve">этапа градостроительного зонирования ко всей территории городского округа </w:t>
      </w:r>
      <w:r w:rsidR="00434DFE" w:rsidRPr="00A90EC3">
        <w:rPr>
          <w:sz w:val="28"/>
          <w:szCs w:val="28"/>
        </w:rPr>
        <w:t xml:space="preserve">до </w:t>
      </w:r>
      <w:r w:rsidR="0053768D" w:rsidRPr="00A90EC3">
        <w:rPr>
          <w:sz w:val="28"/>
          <w:szCs w:val="28"/>
        </w:rPr>
        <w:t>15</w:t>
      </w:r>
      <w:r w:rsidRPr="00A90EC3">
        <w:rPr>
          <w:sz w:val="28"/>
          <w:szCs w:val="28"/>
        </w:rPr>
        <w:t xml:space="preserve"> </w:t>
      </w:r>
      <w:r w:rsidR="0053768D" w:rsidRPr="00A90EC3">
        <w:rPr>
          <w:sz w:val="28"/>
          <w:szCs w:val="28"/>
        </w:rPr>
        <w:t>мая</w:t>
      </w:r>
      <w:r w:rsidR="00EF3547" w:rsidRPr="00A90EC3">
        <w:rPr>
          <w:sz w:val="28"/>
          <w:szCs w:val="28"/>
        </w:rPr>
        <w:t xml:space="preserve"> 202</w:t>
      </w:r>
      <w:r w:rsidR="0053768D" w:rsidRPr="00A90EC3">
        <w:rPr>
          <w:sz w:val="28"/>
          <w:szCs w:val="28"/>
        </w:rPr>
        <w:t>6</w:t>
      </w:r>
      <w:r w:rsidRPr="00A90EC3">
        <w:rPr>
          <w:sz w:val="28"/>
          <w:szCs w:val="28"/>
        </w:rPr>
        <w:t xml:space="preserve"> года в следующем порядке:</w:t>
      </w:r>
    </w:p>
    <w:p w:rsidR="00C319C3" w:rsidRDefault="00C319C3" w:rsidP="00C319C3">
      <w:pPr>
        <w:ind w:right="-143" w:firstLine="720"/>
        <w:jc w:val="both"/>
        <w:rPr>
          <w:sz w:val="28"/>
          <w:szCs w:val="28"/>
        </w:rPr>
      </w:pPr>
    </w:p>
    <w:tbl>
      <w:tblPr>
        <w:tblStyle w:val="ac"/>
        <w:tblW w:w="9776" w:type="dxa"/>
        <w:tblInd w:w="0" w:type="dxa"/>
        <w:tblLook w:val="04A0" w:firstRow="1" w:lastRow="0" w:firstColumn="1" w:lastColumn="0" w:noHBand="0" w:noVBand="1"/>
      </w:tblPr>
      <w:tblGrid>
        <w:gridCol w:w="594"/>
        <w:gridCol w:w="9182"/>
      </w:tblGrid>
      <w:tr w:rsidR="001B05A8" w:rsidTr="00C609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A8" w:rsidRDefault="001B05A8" w:rsidP="00C6094D">
            <w:pPr>
              <w:ind w:right="-284"/>
              <w:rPr>
                <w:sz w:val="28"/>
                <w:szCs w:val="28"/>
                <w:lang w:eastAsia="en-US"/>
              </w:rPr>
            </w:pPr>
            <w:r w:rsidRPr="00393EC3">
              <w:rPr>
                <w:color w:val="FFFFFF" w:themeColor="background1"/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№</w:t>
            </w:r>
          </w:p>
          <w:p w:rsidR="001B05A8" w:rsidRDefault="001B05A8" w:rsidP="00C6094D">
            <w:pPr>
              <w:ind w:right="-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8" w:rsidRDefault="001B05A8" w:rsidP="00C6094D">
            <w:pPr>
              <w:ind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Мероприятие</w:t>
            </w:r>
          </w:p>
          <w:p w:rsidR="001B05A8" w:rsidRDefault="001B05A8" w:rsidP="00C6094D">
            <w:pPr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B05A8" w:rsidTr="00C609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A8" w:rsidRDefault="001B05A8" w:rsidP="00C6094D">
            <w:pPr>
              <w:ind w:right="-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8" w:rsidRDefault="001B05A8" w:rsidP="00C6094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Принятие  решения  о  подготовке  </w:t>
            </w:r>
            <w:r w:rsidRPr="00C44F25">
              <w:rPr>
                <w:sz w:val="28"/>
                <w:szCs w:val="28"/>
                <w:lang w:eastAsia="en-US"/>
              </w:rPr>
              <w:t>проекта о внесении изменений в правила землепользования и застройки территории муниципального образования город-курорт Геленджик, утвержденные решением Думы муниципального образования город-курорт Геленджик от 27 июля 2010 года №466 (в редакции решения Думы муниципального образования город-курорт Геленджик от 24 октября 2024 года №154)</w:t>
            </w:r>
            <w:r>
              <w:rPr>
                <w:sz w:val="28"/>
                <w:szCs w:val="28"/>
                <w:lang w:eastAsia="en-US"/>
              </w:rPr>
              <w:t xml:space="preserve"> (далее – Проект)</w:t>
            </w:r>
          </w:p>
        </w:tc>
      </w:tr>
      <w:tr w:rsidR="001B05A8" w:rsidTr="00C609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A8" w:rsidRDefault="001B05A8" w:rsidP="00C6094D">
            <w:pPr>
              <w:ind w:right="-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2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8" w:rsidRDefault="001B05A8" w:rsidP="00C6094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Опубликование сообщения о принятии решения о подготовке Проекта и </w:t>
            </w:r>
            <w:r>
              <w:rPr>
                <w:snapToGrid w:val="0"/>
                <w:sz w:val="28"/>
                <w:szCs w:val="28"/>
                <w:lang w:eastAsia="en-US"/>
              </w:rPr>
              <w:t>размещение его на официальном сайте администрации муниципального образования городской округ город-курорт Геленджик Краснодарского края в информационно-телекоммуникационной сети «Интернет»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44F25">
              <w:rPr>
                <w:sz w:val="28"/>
                <w:szCs w:val="28"/>
                <w:lang w:eastAsia="en-US"/>
              </w:rPr>
              <w:t>(admgel.ru)</w:t>
            </w:r>
          </w:p>
        </w:tc>
      </w:tr>
      <w:tr w:rsidR="001B05A8" w:rsidTr="00C609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A8" w:rsidRDefault="001B05A8" w:rsidP="00C6094D">
            <w:pPr>
              <w:ind w:right="-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3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8" w:rsidRDefault="001B05A8" w:rsidP="00C6094D">
            <w:pPr>
              <w:ind w:right="-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Разработка Проекта </w:t>
            </w:r>
          </w:p>
        </w:tc>
      </w:tr>
      <w:tr w:rsidR="001B05A8" w:rsidTr="00C6094D">
        <w:trPr>
          <w:trHeight w:val="16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A8" w:rsidRDefault="001B05A8" w:rsidP="00C6094D">
            <w:pPr>
              <w:ind w:right="-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4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A8" w:rsidRDefault="001B05A8" w:rsidP="00C6094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разработанного Проекта на соответствие требованиям технических регламентов генеральному плану муниципального образования город-курорт Геленджик - городской округ,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</w:tr>
    </w:tbl>
    <w:p w:rsidR="001B05A8" w:rsidRDefault="001B05A8" w:rsidP="00C319C3">
      <w:pPr>
        <w:ind w:firstLine="709"/>
        <w:jc w:val="both"/>
        <w:rPr>
          <w:sz w:val="28"/>
          <w:szCs w:val="28"/>
        </w:rPr>
      </w:pPr>
    </w:p>
    <w:p w:rsidR="00C319C3" w:rsidRPr="00A90EC3" w:rsidRDefault="00C319C3" w:rsidP="00C31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Заинтересованные лица могут внести в письменной форме до </w:t>
      </w:r>
      <w:r w:rsidR="00434DFE" w:rsidRPr="00A90EC3">
        <w:rPr>
          <w:sz w:val="28"/>
          <w:szCs w:val="28"/>
        </w:rPr>
        <w:t>1</w:t>
      </w:r>
      <w:r w:rsidR="0053768D" w:rsidRPr="00A90EC3">
        <w:rPr>
          <w:sz w:val="28"/>
          <w:szCs w:val="28"/>
        </w:rPr>
        <w:t>5</w:t>
      </w:r>
      <w:r w:rsidRPr="00A90EC3">
        <w:rPr>
          <w:sz w:val="28"/>
          <w:szCs w:val="28"/>
        </w:rPr>
        <w:t xml:space="preserve"> </w:t>
      </w:r>
      <w:r w:rsidR="0053768D" w:rsidRPr="00A90EC3">
        <w:rPr>
          <w:sz w:val="28"/>
          <w:szCs w:val="28"/>
        </w:rPr>
        <w:t>мая</w:t>
      </w:r>
      <w:r w:rsidRPr="00A90EC3">
        <w:rPr>
          <w:sz w:val="28"/>
          <w:szCs w:val="28"/>
        </w:rPr>
        <w:t xml:space="preserve">       </w:t>
      </w:r>
      <w:r w:rsidR="00434DFE" w:rsidRPr="00A90EC3">
        <w:rPr>
          <w:sz w:val="28"/>
          <w:szCs w:val="28"/>
        </w:rPr>
        <w:t xml:space="preserve">                            202</w:t>
      </w:r>
      <w:r w:rsidR="0053768D" w:rsidRPr="00A90EC3">
        <w:rPr>
          <w:sz w:val="28"/>
          <w:szCs w:val="28"/>
        </w:rPr>
        <w:t>6</w:t>
      </w:r>
      <w:r w:rsidRPr="00A90EC3">
        <w:rPr>
          <w:sz w:val="28"/>
          <w:szCs w:val="28"/>
        </w:rPr>
        <w:t xml:space="preserve"> года в управление архитектуры и градостроительства администрации муниципального образования город-курорт Геленджик предложения по подготовке проекта о внесении изменений в правила землепользования и застройки территории муниципального образования город-курорт Геленджик                          </w:t>
      </w:r>
      <w:proofErr w:type="gramStart"/>
      <w:r w:rsidRPr="00A90EC3">
        <w:rPr>
          <w:sz w:val="28"/>
          <w:szCs w:val="28"/>
        </w:rPr>
        <w:t xml:space="preserve">   (</w:t>
      </w:r>
      <w:proofErr w:type="gramEnd"/>
      <w:r w:rsidRPr="00A90EC3">
        <w:rPr>
          <w:sz w:val="28"/>
          <w:szCs w:val="28"/>
        </w:rPr>
        <w:t xml:space="preserve">г. Геленджик, ул. Революционная, 1, </w:t>
      </w:r>
      <w:proofErr w:type="spellStart"/>
      <w:r w:rsidRPr="00A90EC3">
        <w:rPr>
          <w:sz w:val="28"/>
          <w:szCs w:val="28"/>
        </w:rPr>
        <w:t>каб</w:t>
      </w:r>
      <w:proofErr w:type="spellEnd"/>
      <w:r w:rsidRPr="00A90EC3">
        <w:rPr>
          <w:sz w:val="28"/>
          <w:szCs w:val="28"/>
        </w:rPr>
        <w:t>. №326, тел. 2-02-81).</w:t>
      </w:r>
    </w:p>
    <w:p w:rsidR="00C319C3" w:rsidRPr="00A90EC3" w:rsidRDefault="00C319C3" w:rsidP="00C319C3">
      <w:pPr>
        <w:ind w:firstLine="709"/>
        <w:jc w:val="both"/>
        <w:rPr>
          <w:sz w:val="28"/>
          <w:szCs w:val="28"/>
        </w:rPr>
      </w:pPr>
      <w:r w:rsidRPr="00A90EC3">
        <w:rPr>
          <w:sz w:val="28"/>
          <w:szCs w:val="28"/>
        </w:rPr>
        <w:t>Предложения с отметкой «в комиссию по землепользованию и застройке» могут быть представлены лично либо направлены почтой по указанному адресу.</w:t>
      </w:r>
    </w:p>
    <w:p w:rsidR="00C319C3" w:rsidRPr="00A90EC3" w:rsidRDefault="00C319C3" w:rsidP="00C319C3">
      <w:pPr>
        <w:ind w:firstLine="709"/>
        <w:jc w:val="both"/>
        <w:rPr>
          <w:sz w:val="28"/>
          <w:szCs w:val="28"/>
        </w:rPr>
      </w:pPr>
      <w:r w:rsidRPr="00A90EC3">
        <w:rPr>
          <w:sz w:val="28"/>
          <w:szCs w:val="28"/>
        </w:rPr>
        <w:t>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6D0387" w:rsidRPr="00A90EC3" w:rsidRDefault="006D0387" w:rsidP="00C319C3">
      <w:pPr>
        <w:ind w:firstLine="709"/>
        <w:jc w:val="both"/>
        <w:rPr>
          <w:sz w:val="32"/>
          <w:szCs w:val="28"/>
        </w:rPr>
      </w:pPr>
      <w:r w:rsidRPr="00A90EC3">
        <w:rPr>
          <w:color w:val="0A0A0A"/>
          <w:sz w:val="28"/>
          <w:shd w:val="clear" w:color="auto" w:fill="FFFFFF"/>
        </w:rPr>
        <w:t>Заявления, поданные в комиссию в установленный срок, считаются </w:t>
      </w:r>
      <w:r w:rsidRPr="00A90EC3">
        <w:rPr>
          <w:rStyle w:val="ad"/>
          <w:b w:val="0"/>
          <w:color w:val="0A0A0A"/>
          <w:sz w:val="28"/>
          <w:shd w:val="clear" w:color="auto" w:fill="FFFFFF"/>
        </w:rPr>
        <w:t xml:space="preserve">принятыми к </w:t>
      </w:r>
      <w:proofErr w:type="gramStart"/>
      <w:r w:rsidR="0053768D" w:rsidRPr="00A90EC3">
        <w:rPr>
          <w:rStyle w:val="ad"/>
          <w:b w:val="0"/>
          <w:color w:val="0A0A0A"/>
          <w:sz w:val="28"/>
          <w:shd w:val="clear" w:color="auto" w:fill="FFFFFF"/>
        </w:rPr>
        <w:t>рассмотрению</w:t>
      </w:r>
      <w:proofErr w:type="gramEnd"/>
      <w:r w:rsidRPr="00A90EC3">
        <w:rPr>
          <w:rStyle w:val="ad"/>
          <w:b w:val="0"/>
          <w:color w:val="0A0A0A"/>
          <w:sz w:val="28"/>
          <w:shd w:val="clear" w:color="auto" w:fill="FFFFFF"/>
        </w:rPr>
        <w:t xml:space="preserve"> по существу.</w:t>
      </w:r>
    </w:p>
    <w:p w:rsidR="00C319C3" w:rsidRDefault="00C319C3" w:rsidP="00C319C3">
      <w:pPr>
        <w:ind w:firstLine="709"/>
        <w:jc w:val="both"/>
        <w:rPr>
          <w:sz w:val="28"/>
          <w:szCs w:val="28"/>
        </w:rPr>
      </w:pPr>
      <w:r w:rsidRPr="00A90EC3">
        <w:rPr>
          <w:sz w:val="28"/>
          <w:szCs w:val="28"/>
        </w:rPr>
        <w:t>Неподписанные предложения, а также предложения, не имеющие отношения к подготовке проекта о внесении изменений в</w:t>
      </w:r>
      <w:r>
        <w:rPr>
          <w:sz w:val="28"/>
          <w:szCs w:val="28"/>
        </w:rPr>
        <w:t xml:space="preserve"> правила землепользования и застройки комиссией по землепользованию и застройке не рассматриваются.</w:t>
      </w:r>
    </w:p>
    <w:p w:rsidR="00C319C3" w:rsidRDefault="00C319C3" w:rsidP="00C319C3">
      <w:pPr>
        <w:ind w:right="-1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разработки проект будет рассмотрен на публичных слушаниях в                          </w:t>
      </w:r>
      <w:r w:rsidRPr="00E8602B">
        <w:rPr>
          <w:sz w:val="28"/>
          <w:szCs w:val="28"/>
        </w:rPr>
        <w:t>21 населенном пункте муниципального</w:t>
      </w:r>
      <w:r>
        <w:rPr>
          <w:sz w:val="28"/>
          <w:szCs w:val="28"/>
        </w:rPr>
        <w:t xml:space="preserve"> образования город-курорт Геленджик.</w:t>
      </w:r>
    </w:p>
    <w:p w:rsidR="00C319C3" w:rsidRDefault="00C319C3" w:rsidP="00C319C3">
      <w:pPr>
        <w:jc w:val="both"/>
        <w:rPr>
          <w:sz w:val="28"/>
          <w:szCs w:val="28"/>
        </w:rPr>
      </w:pPr>
    </w:p>
    <w:p w:rsidR="00C319C3" w:rsidRDefault="00C319C3" w:rsidP="00C319C3">
      <w:pPr>
        <w:jc w:val="both"/>
        <w:rPr>
          <w:sz w:val="28"/>
          <w:szCs w:val="28"/>
        </w:rPr>
      </w:pPr>
    </w:p>
    <w:p w:rsidR="00BC493E" w:rsidRDefault="00BC493E" w:rsidP="00C319C3">
      <w:pPr>
        <w:jc w:val="both"/>
        <w:rPr>
          <w:sz w:val="28"/>
          <w:szCs w:val="28"/>
        </w:rPr>
      </w:pPr>
      <w:bookmarkStart w:id="0" w:name="_GoBack"/>
      <w:bookmarkEnd w:id="0"/>
    </w:p>
    <w:p w:rsidR="00C319C3" w:rsidRDefault="00C319C3" w:rsidP="00C31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C319C3" w:rsidRDefault="00C319C3" w:rsidP="00C31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администрации </w:t>
      </w:r>
    </w:p>
    <w:p w:rsidR="00C319C3" w:rsidRDefault="00C319C3" w:rsidP="00C319C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319C3" w:rsidRDefault="00C319C3" w:rsidP="00C31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– </w:t>
      </w:r>
    </w:p>
    <w:p w:rsidR="00C319C3" w:rsidRDefault="00C319C3" w:rsidP="00C319C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архитектор</w:t>
      </w:r>
      <w:r w:rsidR="00537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</w:t>
      </w:r>
      <w:r w:rsidR="0053768D">
        <w:rPr>
          <w:sz w:val="28"/>
          <w:szCs w:val="28"/>
        </w:rPr>
        <w:t xml:space="preserve">                     Н</w:t>
      </w:r>
      <w:r>
        <w:rPr>
          <w:sz w:val="28"/>
          <w:szCs w:val="28"/>
        </w:rPr>
        <w:t>.</w:t>
      </w:r>
      <w:r w:rsidR="0053768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3768D">
        <w:rPr>
          <w:sz w:val="28"/>
          <w:szCs w:val="28"/>
        </w:rPr>
        <w:t>Мальцева</w:t>
      </w:r>
    </w:p>
    <w:p w:rsidR="00C319C3" w:rsidRDefault="00C319C3" w:rsidP="00C319C3">
      <w:pPr>
        <w:jc w:val="both"/>
        <w:rPr>
          <w:sz w:val="28"/>
          <w:szCs w:val="28"/>
        </w:rPr>
      </w:pPr>
    </w:p>
    <w:p w:rsidR="00C319C3" w:rsidRDefault="00C319C3" w:rsidP="00C319C3">
      <w:pPr>
        <w:rPr>
          <w:sz w:val="28"/>
          <w:szCs w:val="28"/>
        </w:rPr>
      </w:pPr>
    </w:p>
    <w:p w:rsidR="00F87007" w:rsidRPr="00F87007" w:rsidRDefault="00F87007" w:rsidP="00CC0482">
      <w:pPr>
        <w:ind w:right="-284"/>
        <w:rPr>
          <w:sz w:val="28"/>
          <w:szCs w:val="28"/>
        </w:rPr>
      </w:pPr>
    </w:p>
    <w:sectPr w:rsidR="00F87007" w:rsidRPr="00F87007" w:rsidSect="00C319C3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931" w:rsidRDefault="00B60931" w:rsidP="00872B14">
      <w:r>
        <w:separator/>
      </w:r>
    </w:p>
  </w:endnote>
  <w:endnote w:type="continuationSeparator" w:id="0">
    <w:p w:rsidR="00B60931" w:rsidRDefault="00B60931" w:rsidP="0087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931" w:rsidRDefault="00B60931" w:rsidP="00872B14">
      <w:r>
        <w:separator/>
      </w:r>
    </w:p>
  </w:footnote>
  <w:footnote w:type="continuationSeparator" w:id="0">
    <w:p w:rsidR="00B60931" w:rsidRDefault="00B60931" w:rsidP="0087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4704660"/>
      <w:docPartObj>
        <w:docPartGallery w:val="Page Numbers (Top of Page)"/>
        <w:docPartUnique/>
      </w:docPartObj>
    </w:sdtPr>
    <w:sdtEndPr/>
    <w:sdtContent>
      <w:p w:rsidR="00872B14" w:rsidRDefault="00872B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93E">
          <w:rPr>
            <w:noProof/>
          </w:rPr>
          <w:t>2</w:t>
        </w:r>
        <w:r>
          <w:fldChar w:fldCharType="end"/>
        </w:r>
      </w:p>
    </w:sdtContent>
  </w:sdt>
  <w:p w:rsidR="00872B14" w:rsidRDefault="00872B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5102"/>
    <w:multiLevelType w:val="hybridMultilevel"/>
    <w:tmpl w:val="234456DA"/>
    <w:lvl w:ilvl="0" w:tplc="8CB0BBB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1116A9"/>
    <w:multiLevelType w:val="hybridMultilevel"/>
    <w:tmpl w:val="78889438"/>
    <w:lvl w:ilvl="0" w:tplc="7124F4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7D1F83"/>
    <w:multiLevelType w:val="hybridMultilevel"/>
    <w:tmpl w:val="44ACC822"/>
    <w:lvl w:ilvl="0" w:tplc="58808D1C">
      <w:start w:val="1"/>
      <w:numFmt w:val="bullet"/>
      <w:pStyle w:val="1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420D3620"/>
    <w:multiLevelType w:val="hybridMultilevel"/>
    <w:tmpl w:val="95346052"/>
    <w:lvl w:ilvl="0" w:tplc="5622B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E84C19"/>
    <w:multiLevelType w:val="hybridMultilevel"/>
    <w:tmpl w:val="21004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2E"/>
    <w:rsid w:val="000325CC"/>
    <w:rsid w:val="000465F9"/>
    <w:rsid w:val="000E4631"/>
    <w:rsid w:val="001578FD"/>
    <w:rsid w:val="001B05A8"/>
    <w:rsid w:val="001E63D8"/>
    <w:rsid w:val="00234399"/>
    <w:rsid w:val="00265C6C"/>
    <w:rsid w:val="002679A1"/>
    <w:rsid w:val="002B37D7"/>
    <w:rsid w:val="00304DDC"/>
    <w:rsid w:val="00407490"/>
    <w:rsid w:val="00434DFE"/>
    <w:rsid w:val="00470953"/>
    <w:rsid w:val="00477E0F"/>
    <w:rsid w:val="004D78C5"/>
    <w:rsid w:val="0052702E"/>
    <w:rsid w:val="0053768D"/>
    <w:rsid w:val="00597796"/>
    <w:rsid w:val="005B76CA"/>
    <w:rsid w:val="005B7C88"/>
    <w:rsid w:val="006D0387"/>
    <w:rsid w:val="00762CC1"/>
    <w:rsid w:val="00774017"/>
    <w:rsid w:val="00872B14"/>
    <w:rsid w:val="00962B4D"/>
    <w:rsid w:val="009A7E52"/>
    <w:rsid w:val="00A1646D"/>
    <w:rsid w:val="00A44DB5"/>
    <w:rsid w:val="00A90EC3"/>
    <w:rsid w:val="00AC2F03"/>
    <w:rsid w:val="00B21664"/>
    <w:rsid w:val="00B474D0"/>
    <w:rsid w:val="00B60931"/>
    <w:rsid w:val="00B82C28"/>
    <w:rsid w:val="00BC493E"/>
    <w:rsid w:val="00C22910"/>
    <w:rsid w:val="00C319C3"/>
    <w:rsid w:val="00CC0482"/>
    <w:rsid w:val="00CE39C4"/>
    <w:rsid w:val="00E71833"/>
    <w:rsid w:val="00E84C04"/>
    <w:rsid w:val="00E8602B"/>
    <w:rsid w:val="00EC762B"/>
    <w:rsid w:val="00EF3547"/>
    <w:rsid w:val="00F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A4D7"/>
  <w15:chartTrackingRefBased/>
  <w15:docId w15:val="{013B23F8-A1C2-47B6-A7BA-C414EEFF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72B1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872B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72B1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72B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2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72B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2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Абзац списка основной,Список_маркированный,Заголовок_3,Варианты ответов,ПАРАГРАФ,List Paragraph,A_маркированный_список"/>
    <w:basedOn w:val="a"/>
    <w:link w:val="a9"/>
    <w:uiPriority w:val="34"/>
    <w:qFormat/>
    <w:rsid w:val="00E7183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65C6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5C6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Список_черточки_1_ур"/>
    <w:basedOn w:val="a"/>
    <w:qFormat/>
    <w:rsid w:val="009A7E52"/>
    <w:pPr>
      <w:numPr>
        <w:numId w:val="3"/>
      </w:numPr>
      <w:ind w:left="1211"/>
      <w:jc w:val="both"/>
    </w:pPr>
    <w:rPr>
      <w:sz w:val="28"/>
    </w:rPr>
  </w:style>
  <w:style w:type="paragraph" w:customStyle="1" w:styleId="2">
    <w:name w:val="Список_черточки_2_ур"/>
    <w:basedOn w:val="1"/>
    <w:qFormat/>
    <w:rsid w:val="009A7E52"/>
  </w:style>
  <w:style w:type="character" w:customStyle="1" w:styleId="a9">
    <w:name w:val="Абзац списка Знак"/>
    <w:aliases w:val="Абзац списка основной Знак,Список_маркированный Знак,Заголовок_3 Знак,Варианты ответов Знак,ПАРАГРАФ Знак,List Paragraph Знак,A_маркированный_список Знак"/>
    <w:link w:val="a8"/>
    <w:uiPriority w:val="34"/>
    <w:locked/>
    <w:rsid w:val="00F870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C319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6D0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Кантемирова ТН</dc:creator>
  <cp:keywords/>
  <dc:description/>
  <cp:lastModifiedBy>Лия Оганезова</cp:lastModifiedBy>
  <cp:revision>18</cp:revision>
  <cp:lastPrinted>2023-10-26T12:48:00Z</cp:lastPrinted>
  <dcterms:created xsi:type="dcterms:W3CDTF">2023-10-27T15:39:00Z</dcterms:created>
  <dcterms:modified xsi:type="dcterms:W3CDTF">2026-04-28T06:57:00Z</dcterms:modified>
</cp:coreProperties>
</file>