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1C" w:rsidRDefault="009E3E1C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26F1" w:rsidRDefault="007726F1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26F1" w:rsidRDefault="007726F1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26F1" w:rsidRDefault="007726F1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26F1" w:rsidRDefault="007726F1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26F1" w:rsidRDefault="007726F1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26F1" w:rsidRDefault="007726F1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26F1" w:rsidRDefault="007726F1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26F1" w:rsidRDefault="007726F1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26F1" w:rsidRDefault="007726F1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26F1" w:rsidRPr="00753136" w:rsidRDefault="007726F1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E3E1C" w:rsidRPr="00814403" w:rsidRDefault="009E3E1C" w:rsidP="009D171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4403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AB565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внесении </w:t>
      </w:r>
      <w:r w:rsidR="00874FE6">
        <w:rPr>
          <w:rFonts w:ascii="Times New Roman" w:hAnsi="Times New Roman" w:cs="Times New Roman"/>
          <w:b/>
          <w:bCs/>
          <w:color w:val="auto"/>
          <w:sz w:val="28"/>
          <w:szCs w:val="28"/>
        </w:rPr>
        <w:t>изменени</w:t>
      </w:r>
      <w:r w:rsidR="00281AF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й </w:t>
      </w:r>
      <w:r w:rsidRPr="0081440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постановление </w:t>
      </w:r>
      <w:r w:rsidR="00AF24F8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администрации</w:t>
      </w:r>
    </w:p>
    <w:p w:rsidR="009E3E1C" w:rsidRPr="00814403" w:rsidRDefault="009E3E1C" w:rsidP="009D171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440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муниципального образования город-курорт Геленджик </w:t>
      </w:r>
    </w:p>
    <w:p w:rsidR="00753136" w:rsidRDefault="00753136" w:rsidP="00753136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от 24</w:t>
      </w:r>
      <w:r w:rsidR="009E3E1C" w:rsidRPr="0081440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марта 2017</w:t>
      </w:r>
      <w:r w:rsidR="009E3E1C" w:rsidRPr="0081440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899</w:t>
      </w:r>
      <w:r w:rsidR="009E3E1C" w:rsidRPr="0081440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</w:t>
      </w:r>
      <w:r w:rsidRPr="0075313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утверждении Порядка </w:t>
      </w:r>
    </w:p>
    <w:p w:rsidR="00753136" w:rsidRDefault="00753136" w:rsidP="00753136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5313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предоставления меры социальной поддержки в виде льготной </w:t>
      </w:r>
    </w:p>
    <w:p w:rsidR="00753136" w:rsidRDefault="00753136" w:rsidP="00753136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5313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стоимости услуги по помывке в бане отдельным категориям </w:t>
      </w:r>
    </w:p>
    <w:p w:rsidR="00753136" w:rsidRDefault="00753136" w:rsidP="00753136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5313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граждан, постоянно проживающих на территории </w:t>
      </w:r>
    </w:p>
    <w:p w:rsidR="00753136" w:rsidRDefault="00753136" w:rsidP="00753136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муниципального </w:t>
      </w:r>
      <w:r w:rsidRPr="0075313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образования город-курорт Геленджик, </w:t>
      </w:r>
    </w:p>
    <w:p w:rsidR="00753136" w:rsidRPr="00753136" w:rsidRDefault="00753136" w:rsidP="00753136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 Порядка </w:t>
      </w:r>
      <w:r w:rsidRPr="0075313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предоставления субсидий на возмещение </w:t>
      </w:r>
    </w:p>
    <w:p w:rsidR="00753136" w:rsidRPr="00753136" w:rsidRDefault="00753136" w:rsidP="00753136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5313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недополученных доходов организациям в связи </w:t>
      </w:r>
      <w:proofErr w:type="gramStart"/>
      <w:r w:rsidRPr="00753136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proofErr w:type="gramEnd"/>
      <w:r w:rsidRPr="0075313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DB6749" w:rsidRDefault="00753136" w:rsidP="00753136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75313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предоставлением ими услуги по помывке в бане</w:t>
      </w:r>
      <w:r w:rsidR="007726F1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 w:rsidR="00CE72D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</w:t>
      </w:r>
      <w:r w:rsidR="00DB6749">
        <w:rPr>
          <w:rFonts w:ascii="Times New Roman" w:hAnsi="Times New Roman" w:cs="Times New Roman"/>
          <w:b/>
          <w:bCs/>
          <w:color w:val="auto"/>
          <w:sz w:val="28"/>
          <w:szCs w:val="28"/>
        </w:rPr>
        <w:t>(</w:t>
      </w:r>
      <w:r w:rsidR="00CE72DA">
        <w:rPr>
          <w:rFonts w:ascii="Times New Roman" w:hAnsi="Times New Roman" w:cs="Times New Roman"/>
          <w:b/>
          <w:bCs/>
          <w:color w:val="auto"/>
          <w:sz w:val="28"/>
          <w:szCs w:val="28"/>
        </w:rPr>
        <w:t>в редакции постановления администрации                                         муниципального образования город-курорт</w:t>
      </w:r>
      <w:proofErr w:type="gramEnd"/>
    </w:p>
    <w:p w:rsidR="00DB6749" w:rsidRPr="00753136" w:rsidRDefault="00CE72DA" w:rsidP="00DB6749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Геленджик </w:t>
      </w:r>
      <w:r w:rsidR="00DB6749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 17 декабря 2018 года №3737)</w:t>
      </w:r>
      <w:proofErr w:type="gramEnd"/>
    </w:p>
    <w:p w:rsidR="00753136" w:rsidRDefault="00753136" w:rsidP="00DB674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B6749" w:rsidRDefault="00DB6749" w:rsidP="00DB674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6772A" w:rsidRDefault="00A6772A" w:rsidP="00874FE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01CC" w:rsidRDefault="00A6772A" w:rsidP="00A501CC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01482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приведения правовых актов администрации                        муниципального  образования город-курорт Геленджик в соответствие с действующим законодательством</w:t>
      </w:r>
      <w:r w:rsidRPr="002013C2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</w:t>
      </w:r>
      <w:r w:rsidRPr="00CE0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</w:t>
      </w:r>
      <w:r w:rsidRPr="00CE0A1A">
        <w:rPr>
          <w:sz w:val="28"/>
          <w:szCs w:val="28"/>
        </w:rPr>
        <w:t>Думы</w:t>
      </w:r>
      <w:r w:rsidR="004603A6" w:rsidRPr="004603A6">
        <w:rPr>
          <w:sz w:val="28"/>
          <w:szCs w:val="28"/>
        </w:rPr>
        <w:t xml:space="preserve"> </w:t>
      </w:r>
      <w:r w:rsidR="004603A6" w:rsidRPr="008C6686">
        <w:rPr>
          <w:sz w:val="28"/>
          <w:szCs w:val="28"/>
        </w:rPr>
        <w:t xml:space="preserve">муниципального образования город-курорт Геленджик от </w:t>
      </w:r>
      <w:r w:rsidR="004603A6">
        <w:rPr>
          <w:sz w:val="28"/>
          <w:szCs w:val="28"/>
        </w:rPr>
        <w:t xml:space="preserve"> 22 декабря</w:t>
      </w:r>
      <w:r w:rsidR="004603A6" w:rsidRPr="00F30FE9">
        <w:rPr>
          <w:sz w:val="28"/>
          <w:szCs w:val="28"/>
        </w:rPr>
        <w:t xml:space="preserve"> 2016 года №522 «О</w:t>
      </w:r>
      <w:r w:rsidR="004603A6">
        <w:rPr>
          <w:sz w:val="28"/>
          <w:szCs w:val="28"/>
        </w:rPr>
        <w:t xml:space="preserve">б установлении меры социальной </w:t>
      </w:r>
      <w:r w:rsidR="004603A6" w:rsidRPr="00F30FE9">
        <w:rPr>
          <w:sz w:val="28"/>
          <w:szCs w:val="28"/>
        </w:rPr>
        <w:t>поддержки в виде льготн</w:t>
      </w:r>
      <w:r w:rsidR="004603A6">
        <w:rPr>
          <w:sz w:val="28"/>
          <w:szCs w:val="28"/>
        </w:rPr>
        <w:t xml:space="preserve">ой стоимости услуги по помывке </w:t>
      </w:r>
      <w:r w:rsidR="004603A6" w:rsidRPr="00F30FE9">
        <w:rPr>
          <w:sz w:val="28"/>
          <w:szCs w:val="28"/>
        </w:rPr>
        <w:t>в бане отдельным</w:t>
      </w:r>
      <w:r w:rsidR="004603A6">
        <w:rPr>
          <w:sz w:val="28"/>
          <w:szCs w:val="28"/>
        </w:rPr>
        <w:t xml:space="preserve"> категориям граждан, постоянно </w:t>
      </w:r>
      <w:r w:rsidR="004603A6" w:rsidRPr="00F30FE9">
        <w:rPr>
          <w:sz w:val="28"/>
          <w:szCs w:val="28"/>
        </w:rPr>
        <w:t>проживающи</w:t>
      </w:r>
      <w:r w:rsidR="004603A6">
        <w:rPr>
          <w:sz w:val="28"/>
          <w:szCs w:val="28"/>
        </w:rPr>
        <w:t xml:space="preserve">х на территории муниципального </w:t>
      </w:r>
      <w:r w:rsidR="004603A6" w:rsidRPr="00F30FE9">
        <w:rPr>
          <w:sz w:val="28"/>
          <w:szCs w:val="28"/>
        </w:rPr>
        <w:t>образования город-курорт Геленджик»</w:t>
      </w:r>
      <w:r w:rsidR="004603A6" w:rsidRPr="008C6686">
        <w:rPr>
          <w:sz w:val="28"/>
          <w:szCs w:val="28"/>
        </w:rPr>
        <w:t xml:space="preserve"> (в редакции решения Думы муниципального</w:t>
      </w:r>
      <w:proofErr w:type="gramEnd"/>
      <w:r w:rsidR="004603A6" w:rsidRPr="008C6686">
        <w:rPr>
          <w:sz w:val="28"/>
          <w:szCs w:val="28"/>
        </w:rPr>
        <w:t xml:space="preserve"> </w:t>
      </w:r>
      <w:proofErr w:type="gramStart"/>
      <w:r w:rsidR="004603A6" w:rsidRPr="008C6686">
        <w:rPr>
          <w:sz w:val="28"/>
          <w:szCs w:val="28"/>
        </w:rPr>
        <w:t>образования город-курорт Геленджик от</w:t>
      </w:r>
      <w:r w:rsidR="004603A6">
        <w:rPr>
          <w:sz w:val="28"/>
          <w:szCs w:val="28"/>
        </w:rPr>
        <w:t xml:space="preserve"> 16 октября 2018</w:t>
      </w:r>
      <w:r w:rsidR="004603A6" w:rsidRPr="008C6686">
        <w:rPr>
          <w:sz w:val="28"/>
          <w:szCs w:val="28"/>
        </w:rPr>
        <w:t xml:space="preserve"> года №</w:t>
      </w:r>
      <w:r w:rsidR="004603A6">
        <w:rPr>
          <w:sz w:val="28"/>
          <w:szCs w:val="28"/>
        </w:rPr>
        <w:t>8</w:t>
      </w:r>
      <w:r w:rsidR="004603A6" w:rsidRPr="008C6686">
        <w:rPr>
          <w:sz w:val="28"/>
          <w:szCs w:val="28"/>
        </w:rPr>
        <w:t>),</w:t>
      </w:r>
      <w:r w:rsidR="001660C6" w:rsidRPr="001660C6">
        <w:rPr>
          <w:color w:val="000000"/>
          <w:sz w:val="28"/>
          <w:szCs w:val="28"/>
        </w:rPr>
        <w:t xml:space="preserve"> </w:t>
      </w:r>
      <w:r w:rsidR="001660C6">
        <w:rPr>
          <w:color w:val="000000"/>
          <w:sz w:val="28"/>
          <w:szCs w:val="28"/>
        </w:rPr>
        <w:t>статьей 78</w:t>
      </w:r>
      <w:r w:rsidR="001660C6" w:rsidRPr="005B59BE">
        <w:rPr>
          <w:color w:val="000000"/>
          <w:sz w:val="28"/>
          <w:szCs w:val="28"/>
        </w:rPr>
        <w:t xml:space="preserve"> </w:t>
      </w:r>
      <w:hyperlink r:id="rId9" w:history="1">
        <w:r w:rsidR="001660C6" w:rsidRPr="005B59BE">
          <w:rPr>
            <w:color w:val="000000"/>
            <w:sz w:val="28"/>
            <w:szCs w:val="28"/>
          </w:rPr>
          <w:t>Бюджетного кодекса Российской Федерации</w:t>
        </w:r>
      </w:hyperlink>
      <w:r w:rsidR="001660C6" w:rsidRPr="005B59BE">
        <w:rPr>
          <w:color w:val="000000"/>
          <w:sz w:val="28"/>
          <w:szCs w:val="28"/>
        </w:rPr>
        <w:t xml:space="preserve">, </w:t>
      </w:r>
      <w:hyperlink r:id="rId10" w:history="1">
        <w:r w:rsidR="001660C6">
          <w:rPr>
            <w:color w:val="000000"/>
            <w:sz w:val="28"/>
            <w:szCs w:val="28"/>
          </w:rPr>
          <w:t>п</w:t>
        </w:r>
        <w:r w:rsidR="001660C6" w:rsidRPr="002879D2">
          <w:rPr>
            <w:color w:val="000000"/>
            <w:sz w:val="28"/>
            <w:szCs w:val="28"/>
          </w:rPr>
          <w:t>остановлением</w:t>
        </w:r>
      </w:hyperlink>
      <w:r w:rsidR="001660C6" w:rsidRPr="002879D2">
        <w:rPr>
          <w:color w:val="000000"/>
          <w:sz w:val="28"/>
          <w:szCs w:val="28"/>
        </w:rPr>
        <w:t xml:space="preserve"> Правит</w:t>
      </w:r>
      <w:r w:rsidR="001660C6">
        <w:rPr>
          <w:color w:val="000000"/>
          <w:sz w:val="28"/>
          <w:szCs w:val="28"/>
        </w:rPr>
        <w:t xml:space="preserve">ельства Российской Федерации от 6 сентября 2016 года №887 </w:t>
      </w:r>
      <w:r w:rsidR="001660C6" w:rsidRPr="002879D2">
        <w:rPr>
          <w:color w:val="000000"/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</w:t>
      </w:r>
      <w:r w:rsidR="001660C6">
        <w:rPr>
          <w:color w:val="000000"/>
          <w:sz w:val="28"/>
          <w:szCs w:val="28"/>
        </w:rPr>
        <w:t xml:space="preserve">елям, а также физическим лицам </w:t>
      </w:r>
      <w:r w:rsidR="001660C6" w:rsidRPr="005B59BE">
        <w:rPr>
          <w:color w:val="000000"/>
          <w:sz w:val="28"/>
          <w:szCs w:val="28"/>
        </w:rPr>
        <w:t>–</w:t>
      </w:r>
      <w:r w:rsidR="001660C6" w:rsidRPr="002879D2">
        <w:rPr>
          <w:color w:val="000000"/>
          <w:sz w:val="28"/>
          <w:szCs w:val="28"/>
        </w:rPr>
        <w:t xml:space="preserve"> производителям товаров, работ, услуг»</w:t>
      </w:r>
      <w:r w:rsidR="001660C6">
        <w:rPr>
          <w:color w:val="000000"/>
          <w:sz w:val="28"/>
          <w:szCs w:val="28"/>
        </w:rPr>
        <w:t xml:space="preserve"> (в редакции постановления Правит</w:t>
      </w:r>
      <w:r w:rsidR="000B25FA">
        <w:rPr>
          <w:color w:val="000000"/>
          <w:sz w:val="28"/>
          <w:szCs w:val="28"/>
        </w:rPr>
        <w:t>ельства</w:t>
      </w:r>
      <w:proofErr w:type="gramEnd"/>
      <w:r w:rsidR="000B25FA">
        <w:rPr>
          <w:color w:val="000000"/>
          <w:sz w:val="28"/>
          <w:szCs w:val="28"/>
        </w:rPr>
        <w:t xml:space="preserve"> Российской Федерации от </w:t>
      </w:r>
      <w:r w:rsidR="001660C6" w:rsidRPr="00EA40DC">
        <w:rPr>
          <w:color w:val="000000"/>
          <w:sz w:val="28"/>
          <w:szCs w:val="28"/>
        </w:rPr>
        <w:t>26</w:t>
      </w:r>
      <w:r w:rsidR="001660C6">
        <w:rPr>
          <w:color w:val="000000"/>
          <w:sz w:val="28"/>
          <w:szCs w:val="28"/>
        </w:rPr>
        <w:t xml:space="preserve"> декабря </w:t>
      </w:r>
      <w:r w:rsidR="001660C6" w:rsidRPr="00EA40DC">
        <w:rPr>
          <w:color w:val="000000"/>
          <w:sz w:val="28"/>
          <w:szCs w:val="28"/>
        </w:rPr>
        <w:t xml:space="preserve">2019 </w:t>
      </w:r>
      <w:r w:rsidR="001660C6">
        <w:rPr>
          <w:color w:val="000000"/>
          <w:sz w:val="28"/>
          <w:szCs w:val="28"/>
        </w:rPr>
        <w:t>года №</w:t>
      </w:r>
      <w:r w:rsidR="001660C6" w:rsidRPr="00EA40DC">
        <w:rPr>
          <w:color w:val="000000"/>
          <w:sz w:val="28"/>
          <w:szCs w:val="28"/>
        </w:rPr>
        <w:t>1841</w:t>
      </w:r>
      <w:r w:rsidR="001660C6">
        <w:rPr>
          <w:color w:val="000000"/>
          <w:sz w:val="28"/>
          <w:szCs w:val="28"/>
        </w:rPr>
        <w:t>),</w:t>
      </w:r>
      <w:r w:rsidR="000B25FA">
        <w:rPr>
          <w:color w:val="000000"/>
          <w:sz w:val="28"/>
          <w:szCs w:val="28"/>
        </w:rPr>
        <w:t xml:space="preserve"> </w:t>
      </w:r>
      <w:r w:rsidR="00753136" w:rsidRPr="00874FE6">
        <w:rPr>
          <w:color w:val="000000"/>
          <w:sz w:val="28"/>
          <w:szCs w:val="28"/>
        </w:rPr>
        <w:t xml:space="preserve">руководствуясь статьями </w:t>
      </w:r>
      <w:r w:rsidR="000B25FA">
        <w:rPr>
          <w:color w:val="000000"/>
          <w:sz w:val="28"/>
          <w:szCs w:val="28"/>
        </w:rPr>
        <w:t xml:space="preserve">                                                         </w:t>
      </w:r>
      <w:r w:rsidR="000B25FA" w:rsidRPr="008D1DE1">
        <w:rPr>
          <w:color w:val="000000"/>
          <w:sz w:val="28"/>
          <w:szCs w:val="28"/>
        </w:rPr>
        <w:t xml:space="preserve">16, 37 Федерального закона от 6 октября 2003 года </w:t>
      </w:r>
      <w:r w:rsidR="000B25FA" w:rsidRPr="005B59BE">
        <w:rPr>
          <w:color w:val="000000"/>
          <w:sz w:val="28"/>
          <w:szCs w:val="28"/>
        </w:rPr>
        <w:t xml:space="preserve">№131-ФЗ </w:t>
      </w:r>
      <w:r w:rsidR="000B25FA" w:rsidRPr="00224A7E">
        <w:rPr>
          <w:color w:val="000000"/>
          <w:sz w:val="28"/>
          <w:szCs w:val="28"/>
        </w:rPr>
        <w:t xml:space="preserve">«Об общих </w:t>
      </w:r>
      <w:r w:rsidR="000B25FA" w:rsidRPr="00224A7E">
        <w:rPr>
          <w:color w:val="000000"/>
          <w:sz w:val="28"/>
          <w:szCs w:val="28"/>
        </w:rPr>
        <w:lastRenderedPageBreak/>
        <w:t>принципах организации местного самоуправления в Российской</w:t>
      </w:r>
      <w:r w:rsidR="000B25FA" w:rsidRPr="00224A7E">
        <w:rPr>
          <w:color w:val="000000"/>
          <w:spacing w:val="2"/>
          <w:sz w:val="28"/>
          <w:szCs w:val="28"/>
        </w:rPr>
        <w:t xml:space="preserve"> Федерации»  </w:t>
      </w:r>
      <w:r w:rsidR="000B25FA" w:rsidRPr="008D1DE1">
        <w:rPr>
          <w:color w:val="000000"/>
          <w:spacing w:val="2"/>
          <w:sz w:val="28"/>
          <w:szCs w:val="28"/>
        </w:rPr>
        <w:t xml:space="preserve">(в редакции Федерального закона от </w:t>
      </w:r>
      <w:r w:rsidR="005432AF">
        <w:rPr>
          <w:color w:val="000000"/>
          <w:spacing w:val="2"/>
          <w:sz w:val="28"/>
          <w:szCs w:val="28"/>
        </w:rPr>
        <w:t xml:space="preserve">23 мая 2020 года №154-ФЗ), </w:t>
      </w:r>
      <w:r w:rsidR="000B25FA" w:rsidRPr="00224A7E">
        <w:rPr>
          <w:color w:val="000000"/>
          <w:sz w:val="28"/>
          <w:szCs w:val="28"/>
        </w:rPr>
        <w:t xml:space="preserve">статьями </w:t>
      </w:r>
      <w:r w:rsidR="005432AF">
        <w:rPr>
          <w:color w:val="000000"/>
          <w:sz w:val="28"/>
          <w:szCs w:val="28"/>
        </w:rPr>
        <w:t xml:space="preserve">                    </w:t>
      </w:r>
      <w:r w:rsidR="000B25FA" w:rsidRPr="00224A7E">
        <w:rPr>
          <w:color w:val="000000"/>
          <w:sz w:val="28"/>
          <w:szCs w:val="28"/>
        </w:rPr>
        <w:t xml:space="preserve">8, 33, 72 Устава муниципального образования город-курорт Геленджик,  </w:t>
      </w:r>
      <w:r w:rsidR="000B25FA">
        <w:rPr>
          <w:color w:val="000000"/>
          <w:sz w:val="28"/>
          <w:szCs w:val="28"/>
        </w:rPr>
        <w:t xml:space="preserve">                             </w:t>
      </w:r>
      <w:proofErr w:type="gramStart"/>
      <w:r w:rsidR="000B25FA" w:rsidRPr="00224A7E">
        <w:rPr>
          <w:color w:val="000000"/>
          <w:sz w:val="28"/>
          <w:szCs w:val="28"/>
        </w:rPr>
        <w:t>п</w:t>
      </w:r>
      <w:proofErr w:type="gramEnd"/>
      <w:r w:rsidR="000B25FA" w:rsidRPr="00224A7E">
        <w:rPr>
          <w:color w:val="000000"/>
          <w:sz w:val="28"/>
          <w:szCs w:val="28"/>
        </w:rPr>
        <w:t xml:space="preserve"> о с т а н о в л я ю:</w:t>
      </w:r>
    </w:p>
    <w:p w:rsidR="00874FE6" w:rsidRDefault="00874FE6" w:rsidP="00281AF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501CC">
        <w:rPr>
          <w:sz w:val="28"/>
          <w:szCs w:val="28"/>
        </w:rPr>
        <w:t xml:space="preserve">1.Внести в постановление администрации муниципального образования город-курорт Геленджик от </w:t>
      </w:r>
      <w:r w:rsidR="00A501CC" w:rsidRPr="00A501CC">
        <w:rPr>
          <w:color w:val="000000"/>
          <w:sz w:val="28"/>
          <w:szCs w:val="28"/>
        </w:rPr>
        <w:t>24 марта 2017 года №899 «Об утверждении Порядка предоставления меры социа</w:t>
      </w:r>
      <w:r w:rsidR="00A501CC">
        <w:rPr>
          <w:color w:val="000000"/>
          <w:sz w:val="28"/>
          <w:szCs w:val="28"/>
        </w:rPr>
        <w:t xml:space="preserve">льной поддержки в виде льготной </w:t>
      </w:r>
      <w:r w:rsidR="00A501CC" w:rsidRPr="00A501CC">
        <w:rPr>
          <w:color w:val="000000"/>
          <w:sz w:val="28"/>
          <w:szCs w:val="28"/>
        </w:rPr>
        <w:t>стоимости услуги по помывке в бане отдельным категориям граждан, постоянно проживающих на территории муниципального образования город-курорт Геленджик, и Порядка предоставления субсидий на возмещение недополученных доходов организациям в связи с предоставлением ими услуги по помывке в</w:t>
      </w:r>
      <w:proofErr w:type="gramEnd"/>
      <w:r w:rsidR="00A501CC" w:rsidRPr="00A501CC">
        <w:rPr>
          <w:color w:val="000000"/>
          <w:sz w:val="28"/>
          <w:szCs w:val="28"/>
        </w:rPr>
        <w:t xml:space="preserve"> бане»</w:t>
      </w:r>
      <w:r w:rsidR="008B715B">
        <w:rPr>
          <w:color w:val="000000"/>
          <w:sz w:val="28"/>
          <w:szCs w:val="28"/>
        </w:rPr>
        <w:t xml:space="preserve"> </w:t>
      </w:r>
      <w:r w:rsidR="00A501CC" w:rsidRPr="00A501CC">
        <w:rPr>
          <w:color w:val="000000"/>
          <w:sz w:val="28"/>
          <w:szCs w:val="28"/>
        </w:rPr>
        <w:t>(в редакции постановления администрации                                         муниципального образования город-курорт</w:t>
      </w:r>
      <w:r w:rsidR="008B715B">
        <w:rPr>
          <w:color w:val="000000"/>
          <w:sz w:val="28"/>
          <w:szCs w:val="28"/>
        </w:rPr>
        <w:t xml:space="preserve"> </w:t>
      </w:r>
      <w:r w:rsidR="00A501CC" w:rsidRPr="00A501CC">
        <w:rPr>
          <w:color w:val="000000"/>
          <w:sz w:val="28"/>
          <w:szCs w:val="28"/>
        </w:rPr>
        <w:t>Геленджик от 17 декабря 2018 года №3737)</w:t>
      </w:r>
      <w:r w:rsidR="008B715B">
        <w:rPr>
          <w:color w:val="000000"/>
          <w:sz w:val="28"/>
          <w:szCs w:val="28"/>
        </w:rPr>
        <w:t xml:space="preserve"> </w:t>
      </w:r>
      <w:r w:rsidR="00281AF9">
        <w:rPr>
          <w:sz w:val="28"/>
          <w:szCs w:val="28"/>
        </w:rPr>
        <w:t>следующие изменения</w:t>
      </w:r>
      <w:r w:rsidRPr="00874FE6">
        <w:rPr>
          <w:sz w:val="28"/>
          <w:szCs w:val="28"/>
        </w:rPr>
        <w:t>:</w:t>
      </w:r>
    </w:p>
    <w:p w:rsidR="00281AF9" w:rsidRPr="00281AF9" w:rsidRDefault="00281AF9" w:rsidP="00281AF9">
      <w:pPr>
        <w:pStyle w:val="af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Pr="00281AF9">
        <w:rPr>
          <w:sz w:val="28"/>
          <w:szCs w:val="28"/>
        </w:rPr>
        <w:t xml:space="preserve">в пункте 4 постановления слова «И.Н. </w:t>
      </w:r>
      <w:proofErr w:type="spellStart"/>
      <w:r w:rsidRPr="00281AF9">
        <w:rPr>
          <w:sz w:val="28"/>
          <w:szCs w:val="28"/>
        </w:rPr>
        <w:t>Харольскую</w:t>
      </w:r>
      <w:proofErr w:type="spellEnd"/>
      <w:r w:rsidRPr="00281AF9">
        <w:rPr>
          <w:sz w:val="28"/>
          <w:szCs w:val="28"/>
        </w:rPr>
        <w:t xml:space="preserve">» заменить словами «Е.Б. Василенко»;      </w:t>
      </w:r>
    </w:p>
    <w:p w:rsidR="00874FE6" w:rsidRDefault="00281AF9" w:rsidP="00874F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74FE6" w:rsidRPr="00874F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74FE6">
        <w:rPr>
          <w:rFonts w:ascii="Times New Roman" w:hAnsi="Times New Roman" w:cs="Times New Roman"/>
          <w:sz w:val="28"/>
          <w:szCs w:val="28"/>
        </w:rPr>
        <w:t xml:space="preserve">№ 2 </w:t>
      </w:r>
      <w:r w:rsidR="00874FE6" w:rsidRPr="00874FE6">
        <w:rPr>
          <w:rFonts w:ascii="Times New Roman" w:hAnsi="Times New Roman" w:cs="Times New Roman"/>
          <w:sz w:val="28"/>
          <w:szCs w:val="28"/>
        </w:rPr>
        <w:t xml:space="preserve">к постановлению изложить в редакции приложения к </w:t>
      </w:r>
      <w:r w:rsidR="00874FE6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8B715B" w:rsidRPr="008B715B" w:rsidRDefault="008B715B" w:rsidP="008B715B">
      <w:pPr>
        <w:ind w:left="20" w:right="-1" w:firstLine="6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715B">
        <w:rPr>
          <w:rFonts w:ascii="Times New Roman" w:hAnsi="Times New Roman" w:cs="Times New Roman"/>
          <w:color w:val="auto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 </w:t>
      </w:r>
    </w:p>
    <w:p w:rsidR="008B715B" w:rsidRPr="008B715B" w:rsidRDefault="008B715B" w:rsidP="008B715B">
      <w:pPr>
        <w:ind w:right="-1" w:firstLine="6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715B">
        <w:rPr>
          <w:rFonts w:ascii="Times New Roman" w:hAnsi="Times New Roman" w:cs="Times New Roman"/>
          <w:color w:val="auto"/>
          <w:sz w:val="28"/>
          <w:szCs w:val="28"/>
        </w:rPr>
        <w:t>3. Постановление</w:t>
      </w:r>
      <w:r w:rsidRPr="008B715B">
        <w:rPr>
          <w:rFonts w:ascii="Times New Roman" w:hAnsi="Times New Roman" w:cs="Times New Roman"/>
          <w:color w:val="auto"/>
          <w:sz w:val="28"/>
          <w:szCs w:val="28"/>
        </w:rPr>
        <w:tab/>
        <w:t>вступает в силу со дня его официального опубликования.</w:t>
      </w:r>
    </w:p>
    <w:p w:rsidR="008B715B" w:rsidRPr="008B715B" w:rsidRDefault="008B715B" w:rsidP="008B715B">
      <w:pPr>
        <w:tabs>
          <w:tab w:val="left" w:pos="2531"/>
        </w:tabs>
        <w:spacing w:line="322" w:lineRule="exact"/>
        <w:ind w:right="-1" w:firstLine="66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B715B" w:rsidRPr="008B715B" w:rsidRDefault="008B715B" w:rsidP="008B715B">
      <w:pPr>
        <w:tabs>
          <w:tab w:val="left" w:pos="2531"/>
        </w:tabs>
        <w:spacing w:line="322" w:lineRule="exact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B715B" w:rsidRPr="008B715B" w:rsidRDefault="008B715B" w:rsidP="008B715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715B">
        <w:rPr>
          <w:rFonts w:ascii="Times New Roman" w:hAnsi="Times New Roman" w:cs="Times New Roman"/>
          <w:color w:val="auto"/>
          <w:sz w:val="28"/>
          <w:szCs w:val="28"/>
        </w:rPr>
        <w:t>Глава муниципального образования</w:t>
      </w:r>
    </w:p>
    <w:p w:rsidR="008B715B" w:rsidRPr="008B715B" w:rsidRDefault="008B715B" w:rsidP="008B715B">
      <w:pPr>
        <w:tabs>
          <w:tab w:val="left" w:pos="3235"/>
        </w:tabs>
        <w:spacing w:line="307" w:lineRule="exact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715B">
        <w:rPr>
          <w:rFonts w:ascii="Times New Roman" w:hAnsi="Times New Roman" w:cs="Times New Roman"/>
          <w:color w:val="auto"/>
          <w:sz w:val="28"/>
          <w:szCs w:val="28"/>
        </w:rPr>
        <w:t>город-курорт Геленджик                                                                  А.А. Богодистов</w:t>
      </w:r>
    </w:p>
    <w:p w:rsidR="008B715B" w:rsidRPr="008B715B" w:rsidRDefault="008B715B" w:rsidP="008B715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5B" w:rsidRPr="008B715B" w:rsidRDefault="008B715B" w:rsidP="008B715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5B" w:rsidRPr="008B715B" w:rsidRDefault="008B715B" w:rsidP="008B715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5B" w:rsidRPr="008B715B" w:rsidRDefault="008B715B" w:rsidP="008B715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5B" w:rsidRPr="008B715B" w:rsidRDefault="008B715B" w:rsidP="008B715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5B" w:rsidRPr="008B715B" w:rsidRDefault="008B715B" w:rsidP="008B715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5B" w:rsidRPr="008B715B" w:rsidRDefault="008B715B" w:rsidP="008B715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5B" w:rsidRPr="008B715B" w:rsidRDefault="008B715B" w:rsidP="008B715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5B" w:rsidRPr="008B715B" w:rsidRDefault="008B715B" w:rsidP="008B715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5B" w:rsidRPr="008B715B" w:rsidRDefault="008B715B" w:rsidP="008B715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5B" w:rsidRPr="008B715B" w:rsidRDefault="008B715B" w:rsidP="008B715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5B" w:rsidRPr="008B715B" w:rsidRDefault="008B715B" w:rsidP="008B715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5B" w:rsidRPr="008B715B" w:rsidRDefault="008B715B" w:rsidP="008B715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5B" w:rsidRDefault="008B715B" w:rsidP="008B715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57B" w:rsidRDefault="0048257B" w:rsidP="008B715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57B" w:rsidRDefault="0048257B" w:rsidP="008B715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5B" w:rsidRDefault="008B715B" w:rsidP="00281AF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1AF9" w:rsidRPr="008B715B" w:rsidRDefault="00281AF9" w:rsidP="00281AF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715B" w:rsidRPr="008B715B" w:rsidRDefault="008B715B" w:rsidP="008B715B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8B715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ЛИСТ СОГЛАСОВАНИЯ</w:t>
      </w:r>
    </w:p>
    <w:p w:rsidR="008B715B" w:rsidRPr="008B715B" w:rsidRDefault="008B715B" w:rsidP="008B715B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1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проекта постановления администрации муниципального </w:t>
      </w:r>
    </w:p>
    <w:p w:rsidR="008B715B" w:rsidRPr="008B715B" w:rsidRDefault="008B715B" w:rsidP="008B715B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1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образования город-курорт Геленджик </w:t>
      </w:r>
    </w:p>
    <w:p w:rsidR="008B715B" w:rsidRPr="008B715B" w:rsidRDefault="008B715B" w:rsidP="008B715B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71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 ______________ №______</w:t>
      </w:r>
    </w:p>
    <w:p w:rsidR="0048257B" w:rsidRPr="00C41077" w:rsidRDefault="0048257B" w:rsidP="0048257B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41077">
        <w:rPr>
          <w:rFonts w:ascii="Times New Roman" w:hAnsi="Times New Roman" w:cs="Times New Roman"/>
          <w:bCs/>
          <w:color w:val="auto"/>
          <w:sz w:val="28"/>
          <w:szCs w:val="28"/>
        </w:rPr>
        <w:t>«О внесении изменения в постановление администрации</w:t>
      </w:r>
    </w:p>
    <w:p w:rsidR="0048257B" w:rsidRPr="00C41077" w:rsidRDefault="0048257B" w:rsidP="0048257B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4107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образования город-курорт Геленджик </w:t>
      </w:r>
    </w:p>
    <w:p w:rsidR="0048257B" w:rsidRPr="00C41077" w:rsidRDefault="0048257B" w:rsidP="0048257B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4107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24 марта 2017 года №899 «Об утверждении Порядка </w:t>
      </w:r>
    </w:p>
    <w:p w:rsidR="0048257B" w:rsidRPr="00C41077" w:rsidRDefault="0048257B" w:rsidP="0048257B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4107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предоставления меры социальной поддержки в виде льготной </w:t>
      </w:r>
    </w:p>
    <w:p w:rsidR="0048257B" w:rsidRPr="00C41077" w:rsidRDefault="0048257B" w:rsidP="0048257B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4107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стоимости услуги по помывке в бане отдельным категориям </w:t>
      </w:r>
    </w:p>
    <w:p w:rsidR="0048257B" w:rsidRPr="00C41077" w:rsidRDefault="0048257B" w:rsidP="0048257B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4107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граждан, постоянно проживающих на территории </w:t>
      </w:r>
    </w:p>
    <w:p w:rsidR="0048257B" w:rsidRPr="00C41077" w:rsidRDefault="0048257B" w:rsidP="0048257B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4107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образования город-курорт Геленджик, </w:t>
      </w:r>
    </w:p>
    <w:p w:rsidR="0048257B" w:rsidRPr="00C41077" w:rsidRDefault="0048257B" w:rsidP="0048257B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4107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Порядка предоставления субсидий на возмещение </w:t>
      </w:r>
    </w:p>
    <w:p w:rsidR="0048257B" w:rsidRPr="00C41077" w:rsidRDefault="0048257B" w:rsidP="0048257B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4107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недополученных доходов организациям в связи </w:t>
      </w:r>
      <w:proofErr w:type="gramStart"/>
      <w:r w:rsidRPr="00C41077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Pr="00C4107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48257B" w:rsidRPr="00C41077" w:rsidRDefault="0048257B" w:rsidP="0048257B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C41077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предоставлением ими услуги по помывке в бане»                                                            (в редакции постановления администрации                                         муниципального образования город-курорт</w:t>
      </w:r>
      <w:proofErr w:type="gramEnd"/>
    </w:p>
    <w:p w:rsidR="0048257B" w:rsidRPr="00C41077" w:rsidRDefault="0048257B" w:rsidP="0048257B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4107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C41077">
        <w:rPr>
          <w:rFonts w:ascii="Times New Roman" w:hAnsi="Times New Roman" w:cs="Times New Roman"/>
          <w:bCs/>
          <w:color w:val="auto"/>
          <w:sz w:val="28"/>
          <w:szCs w:val="28"/>
        </w:rPr>
        <w:t>Геленджик от 17 декабря 2018 года №3737)»</w:t>
      </w:r>
      <w:proofErr w:type="gramEnd"/>
    </w:p>
    <w:p w:rsidR="008B715B" w:rsidRPr="008B715B" w:rsidRDefault="008B715B" w:rsidP="008B715B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pPr w:leftFromText="180" w:rightFromText="180" w:bottomFromText="200" w:vertAnchor="text" w:horzAnchor="margin" w:tblpX="40" w:tblpY="171"/>
        <w:tblW w:w="9848" w:type="dxa"/>
        <w:tblLayout w:type="fixed"/>
        <w:tblLook w:val="04A0" w:firstRow="1" w:lastRow="0" w:firstColumn="1" w:lastColumn="0" w:noHBand="0" w:noVBand="1"/>
      </w:tblPr>
      <w:tblGrid>
        <w:gridCol w:w="5107"/>
        <w:gridCol w:w="30"/>
        <w:gridCol w:w="4678"/>
        <w:gridCol w:w="33"/>
      </w:tblGrid>
      <w:tr w:rsidR="008B715B" w:rsidRPr="008B715B" w:rsidTr="00614FC8">
        <w:tc>
          <w:tcPr>
            <w:tcW w:w="5107" w:type="dxa"/>
            <w:hideMark/>
          </w:tcPr>
          <w:p w:rsidR="008B715B" w:rsidRPr="008B715B" w:rsidRDefault="008B715B" w:rsidP="00614FC8">
            <w:pPr>
              <w:widowControl/>
              <w:spacing w:line="240" w:lineRule="atLeast"/>
              <w:ind w:right="-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71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Проект подготовлен и внесен:                  Финансовым управлением администрации муниципального образования город-курорт Геленджик                                      </w:t>
            </w:r>
          </w:p>
          <w:p w:rsidR="008B715B" w:rsidRPr="008B715B" w:rsidRDefault="008B715B" w:rsidP="00614FC8">
            <w:pPr>
              <w:widowControl/>
              <w:spacing w:line="240" w:lineRule="atLeast"/>
              <w:ind w:right="-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71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управления</w:t>
            </w:r>
          </w:p>
        </w:tc>
        <w:tc>
          <w:tcPr>
            <w:tcW w:w="4741" w:type="dxa"/>
            <w:gridSpan w:val="3"/>
            <w:vAlign w:val="bottom"/>
            <w:hideMark/>
          </w:tcPr>
          <w:p w:rsidR="008B715B" w:rsidRPr="008B715B" w:rsidRDefault="008B715B" w:rsidP="00614FC8">
            <w:pPr>
              <w:widowControl/>
              <w:ind w:left="283" w:right="-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71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Ю.Г. Кациди</w:t>
            </w:r>
          </w:p>
        </w:tc>
      </w:tr>
      <w:tr w:rsidR="008B715B" w:rsidRPr="008B715B" w:rsidTr="00614FC8">
        <w:tc>
          <w:tcPr>
            <w:tcW w:w="5107" w:type="dxa"/>
          </w:tcPr>
          <w:p w:rsidR="008B715B" w:rsidRPr="008B715B" w:rsidRDefault="008B715B" w:rsidP="00614FC8">
            <w:pPr>
              <w:widowControl/>
              <w:spacing w:line="240" w:lineRule="atLeast"/>
              <w:ind w:right="-1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  <w:p w:rsidR="008B715B" w:rsidRPr="008B715B" w:rsidRDefault="008B715B" w:rsidP="00614FC8">
            <w:pPr>
              <w:widowControl/>
              <w:spacing w:line="240" w:lineRule="atLeast"/>
              <w:ind w:right="-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71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 согласован:                   Начальник правового управления администрации муниципального образования город-курорт Геленджик</w:t>
            </w:r>
          </w:p>
        </w:tc>
        <w:tc>
          <w:tcPr>
            <w:tcW w:w="4741" w:type="dxa"/>
            <w:gridSpan w:val="3"/>
            <w:vAlign w:val="bottom"/>
            <w:hideMark/>
          </w:tcPr>
          <w:p w:rsidR="008B715B" w:rsidRPr="008B715B" w:rsidRDefault="008B715B" w:rsidP="00614FC8">
            <w:pPr>
              <w:widowControl/>
              <w:ind w:left="283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71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И.В. </w:t>
            </w:r>
            <w:proofErr w:type="spellStart"/>
            <w:r w:rsidRPr="008B71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Гребеник</w:t>
            </w:r>
            <w:proofErr w:type="spellEnd"/>
            <w:r w:rsidRPr="008B71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</w:t>
            </w:r>
          </w:p>
        </w:tc>
      </w:tr>
      <w:tr w:rsidR="008B715B" w:rsidRPr="008B715B" w:rsidTr="00614FC8">
        <w:tc>
          <w:tcPr>
            <w:tcW w:w="5107" w:type="dxa"/>
          </w:tcPr>
          <w:p w:rsidR="00281AF9" w:rsidRPr="00614FC8" w:rsidRDefault="00281AF9" w:rsidP="00614FC8">
            <w:pPr>
              <w:widowControl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  <w:p w:rsidR="008B715B" w:rsidRPr="008B715B" w:rsidRDefault="00281AF9" w:rsidP="00614FC8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71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Руководитель муниципального казенного учреждения «Централизованная бухгалтерия органов местного самоуправления»</w:t>
            </w:r>
          </w:p>
        </w:tc>
        <w:tc>
          <w:tcPr>
            <w:tcW w:w="4741" w:type="dxa"/>
            <w:gridSpan w:val="3"/>
            <w:vAlign w:val="bottom"/>
          </w:tcPr>
          <w:p w:rsidR="008B715B" w:rsidRPr="008B715B" w:rsidRDefault="00281AF9" w:rsidP="00614FC8">
            <w:pPr>
              <w:widowControl/>
              <w:ind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</w:t>
            </w:r>
            <w:r w:rsidRPr="008B71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Е.Н. Серегина</w:t>
            </w:r>
          </w:p>
        </w:tc>
      </w:tr>
      <w:tr w:rsidR="008B715B" w:rsidRPr="008B715B" w:rsidTr="00614FC8">
        <w:tc>
          <w:tcPr>
            <w:tcW w:w="5107" w:type="dxa"/>
          </w:tcPr>
          <w:p w:rsidR="00281AF9" w:rsidRPr="00614FC8" w:rsidRDefault="00281AF9" w:rsidP="00614FC8">
            <w:pPr>
              <w:widowControl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  <w:p w:rsidR="006B4DD5" w:rsidRDefault="00281AF9" w:rsidP="00614FC8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Pr="008B71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аместитель главы </w:t>
            </w:r>
          </w:p>
          <w:p w:rsidR="00281AF9" w:rsidRPr="008B715B" w:rsidRDefault="00281AF9" w:rsidP="00614FC8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71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образования </w:t>
            </w:r>
          </w:p>
          <w:p w:rsidR="008B715B" w:rsidRPr="008B715B" w:rsidRDefault="00281AF9" w:rsidP="00614FC8">
            <w:pPr>
              <w:widowControl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  <w:r w:rsidRPr="008B71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город-курорт Геленджик              </w:t>
            </w:r>
          </w:p>
        </w:tc>
        <w:tc>
          <w:tcPr>
            <w:tcW w:w="4741" w:type="dxa"/>
            <w:gridSpan w:val="3"/>
            <w:vAlign w:val="bottom"/>
          </w:tcPr>
          <w:p w:rsidR="008B715B" w:rsidRPr="008B715B" w:rsidRDefault="00614FC8" w:rsidP="00614FC8">
            <w:pPr>
              <w:widowControl/>
              <w:ind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Е.Б. Василенко</w:t>
            </w:r>
          </w:p>
        </w:tc>
      </w:tr>
      <w:tr w:rsidR="008B715B" w:rsidRPr="008B715B" w:rsidTr="00614FC8">
        <w:trPr>
          <w:gridAfter w:val="1"/>
          <w:wAfter w:w="33" w:type="dxa"/>
        </w:trPr>
        <w:tc>
          <w:tcPr>
            <w:tcW w:w="5137" w:type="dxa"/>
            <w:gridSpan w:val="2"/>
          </w:tcPr>
          <w:p w:rsidR="008B715B" w:rsidRPr="008B715B" w:rsidRDefault="008B715B" w:rsidP="00614FC8">
            <w:pPr>
              <w:widowControl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  <w:p w:rsidR="00281AF9" w:rsidRPr="008B715B" w:rsidRDefault="00281AF9" w:rsidP="00614FC8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71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Первый заместитель главы муниципального образования </w:t>
            </w:r>
          </w:p>
          <w:p w:rsidR="008B715B" w:rsidRPr="008B715B" w:rsidRDefault="00281AF9" w:rsidP="00614FC8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71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город-курорт Геленджик              </w:t>
            </w:r>
          </w:p>
        </w:tc>
        <w:tc>
          <w:tcPr>
            <w:tcW w:w="4678" w:type="dxa"/>
            <w:vAlign w:val="bottom"/>
          </w:tcPr>
          <w:p w:rsidR="008B715B" w:rsidRPr="008B715B" w:rsidRDefault="008B715B" w:rsidP="00614FC8">
            <w:pPr>
              <w:widowControl/>
              <w:ind w:left="993"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B715B" w:rsidRPr="008B715B" w:rsidRDefault="008B715B" w:rsidP="00614FC8">
            <w:pPr>
              <w:widowControl/>
              <w:ind w:left="993"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14FC8" w:rsidRDefault="008B715B" w:rsidP="00614FC8">
            <w:pPr>
              <w:widowControl/>
              <w:ind w:left="993"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71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</w:t>
            </w:r>
            <w:r w:rsidR="00281AF9" w:rsidRPr="008B71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</w:t>
            </w:r>
            <w:r w:rsidR="00614F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</w:t>
            </w:r>
          </w:p>
          <w:p w:rsidR="008B715B" w:rsidRPr="008B715B" w:rsidRDefault="00614FC8" w:rsidP="00614FC8">
            <w:pPr>
              <w:widowControl/>
              <w:ind w:left="993"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</w:t>
            </w:r>
            <w:r w:rsidR="00281AF9" w:rsidRPr="008B71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Д.В. Полуянов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D509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</w:t>
            </w:r>
          </w:p>
        </w:tc>
      </w:tr>
    </w:tbl>
    <w:p w:rsidR="008B715B" w:rsidRDefault="008B715B" w:rsidP="00614F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4AC" w:rsidRPr="004D24AC" w:rsidRDefault="004D24AC" w:rsidP="004D24AC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</w:t>
      </w: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</w:tblGrid>
      <w:tr w:rsidR="004D24AC" w:rsidRPr="004D24AC" w:rsidTr="004D24AC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D2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</w:t>
            </w:r>
          </w:p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2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 постановлению администрации муниципального образования              город-курорт Геленджик</w:t>
            </w:r>
          </w:p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D2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________________ № __________</w:t>
            </w:r>
          </w:p>
        </w:tc>
      </w:tr>
    </w:tbl>
    <w:p w:rsidR="004D24AC" w:rsidRPr="004D24AC" w:rsidRDefault="004D24AC" w:rsidP="004D24AC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</w:t>
      </w:r>
    </w:p>
    <w:p w:rsidR="004D24AC" w:rsidRPr="004D24AC" w:rsidRDefault="004D24AC" w:rsidP="004D24AC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</w:tblGrid>
      <w:tr w:rsidR="004D24AC" w:rsidRPr="004D24AC" w:rsidTr="004D24AC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2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«ПРИЛОЖЕНИЕ №2</w:t>
            </w:r>
          </w:p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2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УТВЕРЖДЕН</w:t>
            </w:r>
          </w:p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2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2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город-курорт Геленджик</w:t>
            </w:r>
          </w:p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2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24 марта 2017 года № 899</w:t>
            </w:r>
          </w:p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4D2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(в редакции постановления администрации муниципального образования город-курорт Геленджик</w:t>
            </w:r>
            <w:proofErr w:type="gramEnd"/>
          </w:p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2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__________________ № ________)</w:t>
            </w:r>
          </w:p>
        </w:tc>
      </w:tr>
    </w:tbl>
    <w:p w:rsidR="004D24AC" w:rsidRPr="004D24AC" w:rsidRDefault="004D24AC" w:rsidP="004D24AC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24AC" w:rsidRPr="004D24AC" w:rsidRDefault="004D24AC" w:rsidP="004D24AC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24AC" w:rsidRPr="004D24AC" w:rsidRDefault="004D24AC" w:rsidP="004D24AC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24AC" w:rsidRPr="004D24AC" w:rsidRDefault="004D24AC" w:rsidP="004D24AC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>ПОРЯДОК</w:t>
      </w:r>
    </w:p>
    <w:p w:rsidR="004D24AC" w:rsidRPr="004D24AC" w:rsidRDefault="004D24AC" w:rsidP="004D24AC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предоставления субсидий на возмещение недополученных </w:t>
      </w:r>
    </w:p>
    <w:p w:rsidR="004D24AC" w:rsidRPr="004D24AC" w:rsidRDefault="004D24AC" w:rsidP="004D24AC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доходов организациям в связи с предоставлением ими услуги </w:t>
      </w:r>
      <w:proofErr w:type="gramStart"/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</w:t>
      </w:r>
      <w:proofErr w:type="gramEnd"/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4D24AC" w:rsidRPr="004D24AC" w:rsidRDefault="004D24AC" w:rsidP="004D24A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помывке в бане по льготной стоимости </w:t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отдельным категориям </w:t>
      </w:r>
    </w:p>
    <w:p w:rsidR="004D24AC" w:rsidRPr="004D24AC" w:rsidRDefault="004D24AC" w:rsidP="004D24A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граждан, постоянно проживающих в жилых помещениях, </w:t>
      </w:r>
    </w:p>
    <w:p w:rsidR="004D24AC" w:rsidRPr="004D24AC" w:rsidRDefault="004D24AC" w:rsidP="004D24A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не имеющих бытовых условий для помывки, расположенных </w:t>
      </w:r>
    </w:p>
    <w:p w:rsidR="004D24AC" w:rsidRPr="004D24AC" w:rsidRDefault="004D24AC" w:rsidP="004D24A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>на территории муниципального образования</w:t>
      </w:r>
    </w:p>
    <w:p w:rsidR="004D24AC" w:rsidRPr="004D24AC" w:rsidRDefault="004D24AC" w:rsidP="004D24A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 город-курорт Геленджик</w:t>
      </w:r>
    </w:p>
    <w:p w:rsidR="004D24AC" w:rsidRPr="004D24AC" w:rsidRDefault="004D24AC" w:rsidP="004D24A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4D24AC" w:rsidRPr="004D24AC" w:rsidRDefault="004D24AC" w:rsidP="004D24A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4D24AC" w:rsidRPr="004D24AC" w:rsidRDefault="004D24AC" w:rsidP="004D24A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4D24AC" w:rsidRPr="004D24AC" w:rsidRDefault="004D24AC" w:rsidP="004D24A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4D24AC" w:rsidRPr="004D24AC" w:rsidRDefault="004D24AC" w:rsidP="004D24AC">
      <w:pPr>
        <w:widowControl/>
        <w:shd w:val="clear" w:color="auto" w:fill="FFFFFF"/>
        <w:spacing w:line="322" w:lineRule="exac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D24AC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4D24AC">
        <w:rPr>
          <w:rFonts w:ascii="Times New Roman" w:hAnsi="Times New Roman" w:cs="Times New Roman"/>
          <w:sz w:val="28"/>
        </w:rPr>
        <w:t xml:space="preserve">Настоящий порядок </w:t>
      </w:r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предоставления субсидий на возмещение недополученных доходов организациям в связи с предоставлением ими услуги по помывке в бане по льготной стоимости </w:t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t>отдельным категориям граждан, постоянно проживающих в жилых помещениях, не имеющих бытовых условий для помывки, расположенных на территории муниципального образования</w:t>
      </w:r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t>город-курорт Геленджик</w:t>
      </w:r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t>(далее – Порядок), разработан в целях реализации решения Думы муниципального образования город-курорт Геленджик от                               22 декабря 2016  года</w:t>
      </w:r>
      <w:proofErr w:type="gramEnd"/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proofErr w:type="gramStart"/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522 «Об установлении меры социальной поддержки в виде льготной стоимости услуги по помывке в бане отдельным категориям </w:t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граждан, постоянно проживающих на территории муниципального образования город-курорт Геленджик», </w:t>
      </w:r>
      <w:r w:rsidRPr="004D24A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соответствии со </w:t>
      </w:r>
      <w:hyperlink r:id="rId11" w:history="1">
        <w:r w:rsidRPr="004D24AC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статьей 78</w:t>
        </w:r>
      </w:hyperlink>
      <w:r w:rsidRPr="004D24A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Бюджетного кодекса Российской Федерации, </w:t>
      </w:r>
      <w:hyperlink r:id="rId12" w:history="1">
        <w:r w:rsidRPr="004D24AC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постановлением</w:t>
        </w:r>
      </w:hyperlink>
      <w:r w:rsidRPr="004D24A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Правительства Российской Федерации от 6 сентября 2016 года №887 «Об общих требованиях к нормативным правовым актам, муниципальным правовым актам, регулирующим предоставление субсидий юридическим лицам</w:t>
      </w:r>
      <w:proofErr w:type="gramEnd"/>
      <w:r w:rsidRPr="004D24A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proofErr w:type="gramStart"/>
      <w:r w:rsidRPr="004D24A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 исключением субсидий государственным (муниципальным) учреждениям), индивидуальным предпринимателям, а также физическим лицам </w:t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4D24A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производителям товаров, работ, услуг» и определяет условия и порядок предоставления субсидии </w:t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юридическим лицам (за исключением муниципальных учреждений) и индивидуальным предпринимателям (далее – организации) на возмещение недополученных доходов в связи </w:t>
      </w:r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 предоставлением ими услуги по помывке в бане по льготной стоимости </w:t>
      </w:r>
      <w:r w:rsidRPr="004D24AC">
        <w:rPr>
          <w:rFonts w:ascii="Times New Roman" w:hAnsi="Times New Roman" w:cs="Times New Roman"/>
          <w:sz w:val="28"/>
          <w:szCs w:val="28"/>
        </w:rPr>
        <w:t xml:space="preserve">пенсионерам по старости и инвалидам </w:t>
      </w:r>
      <w:r w:rsidRPr="004D2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24AC">
        <w:rPr>
          <w:rFonts w:ascii="Times New Roman" w:hAnsi="Times New Roman" w:cs="Times New Roman"/>
          <w:sz w:val="28"/>
          <w:szCs w:val="28"/>
        </w:rPr>
        <w:t xml:space="preserve"> и </w:t>
      </w:r>
      <w:r w:rsidRPr="004D24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D24AC">
        <w:rPr>
          <w:rFonts w:ascii="Times New Roman" w:hAnsi="Times New Roman" w:cs="Times New Roman"/>
          <w:sz w:val="28"/>
          <w:szCs w:val="28"/>
        </w:rPr>
        <w:t xml:space="preserve"> групп</w:t>
      </w:r>
      <w:proofErr w:type="gramEnd"/>
      <w:r w:rsidRPr="004D24AC">
        <w:rPr>
          <w:rFonts w:ascii="Times New Roman" w:hAnsi="Times New Roman" w:cs="Times New Roman"/>
          <w:sz w:val="28"/>
          <w:szCs w:val="28"/>
        </w:rPr>
        <w:t xml:space="preserve">, постоянно </w:t>
      </w:r>
      <w:proofErr w:type="gramStart"/>
      <w:r w:rsidRPr="004D24AC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Pr="004D24AC">
        <w:rPr>
          <w:rFonts w:ascii="Times New Roman" w:hAnsi="Times New Roman" w:cs="Times New Roman"/>
          <w:sz w:val="28"/>
          <w:szCs w:val="28"/>
        </w:rPr>
        <w:t xml:space="preserve"> в жилых помещениях, не имеющих бытовых условий для помывки, расположенных на территории муниципального образования город-курорт Геленджик</w:t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D24AC">
        <w:rPr>
          <w:rFonts w:ascii="Times New Roman" w:hAnsi="Times New Roman" w:cs="Times New Roman"/>
          <w:bCs/>
          <w:color w:val="auto"/>
          <w:sz w:val="28"/>
          <w:szCs w:val="28"/>
        </w:rPr>
        <w:t>из бюджета муниципального образования город-курорт Геленджик.</w:t>
      </w:r>
    </w:p>
    <w:p w:rsidR="004D24AC" w:rsidRPr="004D24AC" w:rsidRDefault="004D24AC" w:rsidP="004D24AC">
      <w:pPr>
        <w:widowControl/>
        <w:shd w:val="clear" w:color="auto" w:fill="FFFFFF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A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D24AC"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недополученных доходов организациям, предоставляющим меру социальной поддержки в виде оплаты </w:t>
      </w:r>
      <w:r w:rsidRPr="004D24AC">
        <w:rPr>
          <w:rFonts w:ascii="Times New Roman" w:eastAsia="Calibri" w:hAnsi="Times New Roman" w:cs="Times New Roman"/>
          <w:sz w:val="28"/>
          <w:szCs w:val="28"/>
        </w:rPr>
        <w:t xml:space="preserve">50% стоимости </w:t>
      </w:r>
      <w:r w:rsidRPr="004D24AC">
        <w:rPr>
          <w:rFonts w:ascii="Times New Roman" w:hAnsi="Times New Roman" w:cs="Times New Roman"/>
          <w:sz w:val="28"/>
          <w:szCs w:val="28"/>
        </w:rPr>
        <w:t xml:space="preserve">услуги по помывке в бане пенсионерам по старости либо гражданам, достигшим возраста 60 и 55 лет (соответственно мужчинам и женщинам) и инвалидам </w:t>
      </w:r>
      <w:r w:rsidRPr="004D2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24AC">
        <w:rPr>
          <w:rFonts w:ascii="Times New Roman" w:hAnsi="Times New Roman" w:cs="Times New Roman"/>
          <w:sz w:val="28"/>
          <w:szCs w:val="28"/>
        </w:rPr>
        <w:t xml:space="preserve"> и </w:t>
      </w:r>
      <w:r w:rsidRPr="004D24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D24AC">
        <w:rPr>
          <w:rFonts w:ascii="Times New Roman" w:hAnsi="Times New Roman" w:cs="Times New Roman"/>
          <w:sz w:val="28"/>
          <w:szCs w:val="28"/>
        </w:rPr>
        <w:t xml:space="preserve"> групп, постоянно проживающим в жилых помещениях, не имеющих бытовых условий для помывки, расположенных на территории муниципального образования город-курорт</w:t>
      </w:r>
      <w:proofErr w:type="gramEnd"/>
      <w:r w:rsidRPr="004D24AC">
        <w:rPr>
          <w:rFonts w:ascii="Times New Roman" w:hAnsi="Times New Roman" w:cs="Times New Roman"/>
          <w:sz w:val="28"/>
          <w:szCs w:val="28"/>
        </w:rPr>
        <w:t xml:space="preserve"> Геленджик                         (далее – субсидия).</w:t>
      </w:r>
    </w:p>
    <w:p w:rsidR="004D24AC" w:rsidRPr="004D24AC" w:rsidRDefault="004D24AC" w:rsidP="004D24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sz w:val="28"/>
          <w:szCs w:val="28"/>
        </w:rPr>
        <w:t>1.3.</w:t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субсидии в целях, указанных в пункте 1.2 Порядка, осуществляется </w:t>
      </w:r>
      <w:r w:rsidRPr="004D24A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город-курорт Геленджик (далее также – администрация) - главным распорядителем средств бюджета муниципального образования город-курорт Геленджик</w:t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D24AC">
        <w:rPr>
          <w:rFonts w:ascii="Times New Roman" w:hAnsi="Times New Roman" w:cs="Times New Roman"/>
          <w:sz w:val="28"/>
          <w:szCs w:val="28"/>
        </w:rPr>
        <w:t>которому, как получателю бюджетных средств, в установленном порядке доведены лимиты бюджетных обязательств на предоставление субсидии на соответствующий финансовый год (соответствующий финансовый год и плановый период).</w:t>
      </w:r>
      <w:proofErr w:type="gramEnd"/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 субсидии производится в пределах бюджетных ассигнований, выделенных администрации на указанные цели в  соответствующем финансовом году.</w:t>
      </w:r>
    </w:p>
    <w:p w:rsidR="004D24AC" w:rsidRPr="004D24AC" w:rsidRDefault="004D24AC" w:rsidP="004D24AC">
      <w:pPr>
        <w:widowControl/>
        <w:shd w:val="clear" w:color="auto" w:fill="FFFFFF"/>
        <w:tabs>
          <w:tab w:val="num" w:pos="1135"/>
        </w:tabs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1.4. </w:t>
      </w:r>
      <w:r w:rsidRPr="004D24AC">
        <w:rPr>
          <w:rFonts w:ascii="Times New Roman" w:hAnsi="Times New Roman" w:cs="Times New Roman"/>
          <w:sz w:val="28"/>
          <w:szCs w:val="28"/>
        </w:rPr>
        <w:t>Право на получение субсидии имеют организации, соответствующие следующим критериям:</w:t>
      </w:r>
    </w:p>
    <w:p w:rsidR="004D24AC" w:rsidRPr="004D24AC" w:rsidRDefault="004D24AC" w:rsidP="004D24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4D24AC">
        <w:rPr>
          <w:rFonts w:ascii="Times New Roman" w:hAnsi="Times New Roman" w:cs="Times New Roman"/>
          <w:spacing w:val="2"/>
          <w:sz w:val="28"/>
          <w:szCs w:val="28"/>
        </w:rPr>
        <w:t>ненахождение</w:t>
      </w:r>
      <w:proofErr w:type="spellEnd"/>
      <w:r w:rsidRPr="004D24AC">
        <w:rPr>
          <w:rFonts w:ascii="Times New Roman" w:hAnsi="Times New Roman" w:cs="Times New Roman"/>
          <w:spacing w:val="2"/>
          <w:sz w:val="28"/>
          <w:szCs w:val="28"/>
        </w:rPr>
        <w:t xml:space="preserve"> в стадии реорганизации, ликвидации или банкротства;</w:t>
      </w:r>
    </w:p>
    <w:p w:rsidR="004D24AC" w:rsidRPr="004D24AC" w:rsidRDefault="004D24AC" w:rsidP="004D24A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4D24AC">
        <w:rPr>
          <w:rFonts w:ascii="Times New Roman" w:hAnsi="Times New Roman" w:cs="Times New Roman"/>
          <w:spacing w:val="2"/>
          <w:sz w:val="28"/>
          <w:szCs w:val="28"/>
        </w:rPr>
        <w:t>аличие регистрации в налоговом органе  в установленном порядке на территории муниципального образования город-курорт Геленджик;</w:t>
      </w:r>
    </w:p>
    <w:p w:rsidR="004D24AC" w:rsidRPr="004D24AC" w:rsidRDefault="004D24AC" w:rsidP="004D24AC">
      <w:pPr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D24AC">
        <w:rPr>
          <w:rFonts w:ascii="Times New Roman" w:hAnsi="Times New Roman" w:cs="Times New Roman"/>
          <w:spacing w:val="2"/>
          <w:sz w:val="28"/>
          <w:szCs w:val="28"/>
        </w:rPr>
        <w:t xml:space="preserve">наличие в собственности, безвозмездном пользовании, аренде, хозяйственном ведении или оперативном управлении недвижимого имущества, используемого для размещения бани общего пользования </w:t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t>на территории муниципального образования город-курорт Геленджик</w:t>
      </w:r>
      <w:r w:rsidRPr="004D24AC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4D24AC" w:rsidRPr="004D24AC" w:rsidRDefault="004D24AC" w:rsidP="004D24A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D24AC">
        <w:rPr>
          <w:rFonts w:ascii="Times New Roman" w:hAnsi="Times New Roman" w:cs="Times New Roman"/>
          <w:spacing w:val="2"/>
          <w:sz w:val="28"/>
          <w:szCs w:val="28"/>
        </w:rPr>
        <w:lastRenderedPageBreak/>
        <w:t>осуществление деятельности</w:t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 по оказанию услуги бани на территории муниципального образования город-курорт Геленджик</w:t>
      </w:r>
      <w:r w:rsidRPr="004D24A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4D24AC" w:rsidRPr="004D24AC" w:rsidRDefault="004D24AC" w:rsidP="004D24AC">
      <w:pPr>
        <w:widowControl/>
        <w:shd w:val="clear" w:color="auto" w:fill="FFFFFF"/>
        <w:ind w:right="10" w:firstLine="709"/>
        <w:jc w:val="center"/>
        <w:rPr>
          <w:rFonts w:ascii="Times New Roman" w:hAnsi="Times New Roman" w:cs="Times New Roman"/>
          <w:sz w:val="28"/>
        </w:rPr>
      </w:pPr>
      <w:r w:rsidRPr="004D24AC">
        <w:rPr>
          <w:rFonts w:ascii="Times New Roman" w:hAnsi="Times New Roman" w:cs="Times New Roman"/>
          <w:sz w:val="28"/>
        </w:rPr>
        <w:t>2. Условия и порядок предоставления субсидий</w:t>
      </w:r>
    </w:p>
    <w:p w:rsidR="004D24AC" w:rsidRPr="004D24AC" w:rsidRDefault="004D24AC" w:rsidP="004D24AC">
      <w:pPr>
        <w:autoSpaceDE w:val="0"/>
        <w:autoSpaceDN w:val="0"/>
        <w:adjustRightInd w:val="0"/>
        <w:rPr>
          <w:rFonts w:ascii="Times New Roman" w:hAnsi="Times New Roman" w:cs="Times New Roman"/>
          <w:spacing w:val="2"/>
          <w:sz w:val="28"/>
          <w:szCs w:val="28"/>
        </w:rPr>
      </w:pPr>
    </w:p>
    <w:p w:rsidR="004D24AC" w:rsidRPr="004D24AC" w:rsidRDefault="004D24AC" w:rsidP="004D24A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D24AC">
        <w:rPr>
          <w:rFonts w:ascii="Times New Roman" w:hAnsi="Times New Roman" w:cs="Times New Roman"/>
          <w:spacing w:val="2"/>
          <w:sz w:val="28"/>
          <w:szCs w:val="28"/>
        </w:rPr>
        <w:t xml:space="preserve">2.1. Объявление </w:t>
      </w:r>
      <w:proofErr w:type="gramStart"/>
      <w:r w:rsidRPr="004D24AC">
        <w:rPr>
          <w:rFonts w:ascii="Times New Roman" w:hAnsi="Times New Roman" w:cs="Times New Roman"/>
          <w:spacing w:val="2"/>
          <w:sz w:val="28"/>
          <w:szCs w:val="28"/>
        </w:rPr>
        <w:t>об отборе организаций для оказания услуги по помывке в общем отделении бани по льготной стоимости</w:t>
      </w:r>
      <w:proofErr w:type="gramEnd"/>
      <w:r w:rsidRPr="004D24AC">
        <w:rPr>
          <w:rFonts w:ascii="Times New Roman" w:hAnsi="Times New Roman" w:cs="Times New Roman"/>
          <w:spacing w:val="2"/>
          <w:sz w:val="28"/>
          <w:szCs w:val="28"/>
        </w:rPr>
        <w:t xml:space="preserve"> (далее также – услуга бани) размещается управлением делами администрации муниципального образования город-курорт Геленджик (далее – уполномоченный орган) на официальном сайте администрации </w:t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город-курорт Геленджик в информационно-телекоммуникационной сети «Интернет». Публикация указанного объявления в Геленджикской городской газете «Прибой» обеспечивается уполномоченным органом за месяц до начала очередного финансового года и включает в себя: срок приема заявлений от организаций, обязующихся оказывать услугу бани, номер телефона для получения консультаций по вопросам подготовки заявлений организациями, перечень документов, необходимых для заключения соглашения и предоставления субсидий.</w:t>
      </w:r>
    </w:p>
    <w:p w:rsidR="004D24AC" w:rsidRPr="004D24AC" w:rsidRDefault="004D24AC" w:rsidP="004D24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D24AC">
        <w:rPr>
          <w:rFonts w:ascii="Times New Roman" w:hAnsi="Times New Roman" w:cs="Times New Roman"/>
          <w:spacing w:val="2"/>
          <w:sz w:val="28"/>
          <w:szCs w:val="28"/>
        </w:rPr>
        <w:t>2.2.</w:t>
      </w:r>
      <w:r w:rsidRPr="004D24AC">
        <w:rPr>
          <w:rFonts w:ascii="Times New Roman" w:hAnsi="Times New Roman" w:cs="Times New Roman"/>
          <w:sz w:val="28"/>
          <w:szCs w:val="28"/>
        </w:rPr>
        <w:t xml:space="preserve"> Организация представляет в уполномоченный орган заявление с указанием на обязательство оказания услуги бани с приложением следующих документов:</w:t>
      </w:r>
    </w:p>
    <w:p w:rsidR="004D24AC" w:rsidRPr="004D24AC" w:rsidRDefault="004D24AC" w:rsidP="004D24AC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D24AC">
        <w:rPr>
          <w:rFonts w:ascii="Times New Roman" w:hAnsi="Times New Roman" w:cs="Times New Roman"/>
          <w:sz w:val="28"/>
          <w:szCs w:val="28"/>
        </w:rPr>
        <w:t>реквизитов счета организации, открытого в кредитной организации на территории муниципального образования город-курорт Геленджик, на который должна быть перечислена субсидия;</w:t>
      </w:r>
    </w:p>
    <w:p w:rsidR="004D24AC" w:rsidRPr="004D24AC" w:rsidRDefault="004D24AC" w:rsidP="004D24AC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D24AC">
        <w:rPr>
          <w:rFonts w:ascii="Times New Roman" w:hAnsi="Times New Roman" w:cs="Times New Roman"/>
          <w:spacing w:val="2"/>
          <w:sz w:val="28"/>
          <w:szCs w:val="28"/>
        </w:rPr>
        <w:t>заверенных копий учредительных документов;</w:t>
      </w:r>
    </w:p>
    <w:p w:rsidR="004D24AC" w:rsidRPr="004D24AC" w:rsidRDefault="004D24AC" w:rsidP="004D24AC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D24AC">
        <w:rPr>
          <w:rFonts w:ascii="Times New Roman" w:hAnsi="Times New Roman" w:cs="Times New Roman"/>
          <w:spacing w:val="2"/>
          <w:sz w:val="28"/>
          <w:szCs w:val="28"/>
        </w:rPr>
        <w:t xml:space="preserve">заверенной </w:t>
      </w:r>
      <w:r w:rsidRPr="004D24AC">
        <w:rPr>
          <w:rFonts w:ascii="Times New Roman" w:hAnsi="Times New Roman"/>
          <w:sz w:val="28"/>
          <w:szCs w:val="28"/>
        </w:rPr>
        <w:t>копии листа записи Единого государственного реестра юридических лиц (индивидуальных предпринимателей)</w:t>
      </w:r>
      <w:r w:rsidRPr="004D24AC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4D24AC" w:rsidRPr="004D24AC" w:rsidRDefault="004D24AC" w:rsidP="004D24AC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D24AC">
        <w:rPr>
          <w:rFonts w:ascii="Times New Roman" w:hAnsi="Times New Roman" w:cs="Times New Roman"/>
          <w:spacing w:val="2"/>
          <w:sz w:val="28"/>
          <w:szCs w:val="28"/>
        </w:rPr>
        <w:t xml:space="preserve">документов, подтверждающих право собственности, безвозмездного пользования, аренды, хозяйственного ведения или оперативного управления на объект недвижимого имущества, используемый для размещения бани общего пользования на территории муниципального образования город-курорт Геленджик; </w:t>
      </w:r>
    </w:p>
    <w:p w:rsidR="004D24AC" w:rsidRPr="004D24AC" w:rsidRDefault="004D24AC" w:rsidP="004D24AC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D24AC">
        <w:rPr>
          <w:rFonts w:ascii="Times New Roman" w:hAnsi="Times New Roman" w:cs="Times New Roman"/>
          <w:spacing w:val="2"/>
          <w:sz w:val="28"/>
          <w:szCs w:val="28"/>
        </w:rPr>
        <w:t xml:space="preserve">утвержденного в организации тарифа </w:t>
      </w:r>
      <w:r w:rsidRPr="004D24AC">
        <w:rPr>
          <w:rFonts w:ascii="Times New Roman" w:hAnsi="Times New Roman" w:cs="Times New Roman"/>
          <w:sz w:val="28"/>
          <w:szCs w:val="28"/>
        </w:rPr>
        <w:t>на услугу бани.</w:t>
      </w:r>
    </w:p>
    <w:p w:rsidR="004D24AC" w:rsidRPr="004D24AC" w:rsidRDefault="004D24AC" w:rsidP="004D24AC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D24AC">
        <w:rPr>
          <w:rFonts w:ascii="Times New Roman" w:hAnsi="Times New Roman" w:cs="Times New Roman"/>
          <w:sz w:val="28"/>
          <w:szCs w:val="28"/>
        </w:rPr>
        <w:t>2.3.</w:t>
      </w:r>
      <w:r w:rsidRPr="004D24AC">
        <w:rPr>
          <w:rFonts w:ascii="Times New Roman" w:hAnsi="Times New Roman" w:cs="Times New Roman"/>
          <w:spacing w:val="2"/>
          <w:sz w:val="28"/>
          <w:szCs w:val="28"/>
        </w:rPr>
        <w:t>Документы, необходимые для получения субсидии, должны быть представлены в подлинниках либо в копиях, заверенных организацией либо нотариусом в установленном порядке.</w:t>
      </w:r>
    </w:p>
    <w:p w:rsidR="004D24AC" w:rsidRPr="004D24AC" w:rsidRDefault="004D24AC" w:rsidP="004D24AC">
      <w:pPr>
        <w:widowControl/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D24AC">
        <w:rPr>
          <w:rFonts w:ascii="Times New Roman" w:hAnsi="Times New Roman" w:cs="Times New Roman"/>
          <w:spacing w:val="2"/>
          <w:sz w:val="28"/>
          <w:szCs w:val="28"/>
        </w:rPr>
        <w:t>2.4.</w:t>
      </w:r>
      <w:r w:rsidRPr="004D24AC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4D24AC">
        <w:rPr>
          <w:rFonts w:ascii="Times New Roman" w:hAnsi="Times New Roman" w:cs="Times New Roman"/>
          <w:spacing w:val="2"/>
          <w:sz w:val="28"/>
          <w:szCs w:val="28"/>
        </w:rPr>
        <w:t xml:space="preserve"> в течение 5 рабочих дней со дня поступления  документов,  указанных  в  пункте  2.2  Порядка,                       оценивает, сопоставляет и проводит их анализ на соответствие </w:t>
      </w:r>
      <w:r w:rsidRPr="004D24AC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требованиям Порядка.</w:t>
      </w:r>
      <w:r w:rsidRPr="004D24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4D24AC" w:rsidRPr="004D24AC" w:rsidRDefault="004D24AC" w:rsidP="004D24AC">
      <w:pPr>
        <w:widowControl/>
        <w:tabs>
          <w:tab w:val="num" w:pos="709"/>
          <w:tab w:val="num" w:pos="1135"/>
          <w:tab w:val="num" w:pos="1418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24AC">
        <w:rPr>
          <w:rFonts w:ascii="Times New Roman" w:eastAsia="Calibri" w:hAnsi="Times New Roman" w:cs="Times New Roman"/>
          <w:sz w:val="28"/>
          <w:szCs w:val="28"/>
          <w:lang w:eastAsia="en-US"/>
        </w:rPr>
        <w:t>2.5. Основаниями для отказа организации в предоставлении субсидии являются:</w:t>
      </w:r>
    </w:p>
    <w:p w:rsidR="004D24AC" w:rsidRPr="004D24AC" w:rsidRDefault="004D24AC" w:rsidP="004D24AC">
      <w:pPr>
        <w:widowControl/>
        <w:tabs>
          <w:tab w:val="num" w:pos="709"/>
          <w:tab w:val="num" w:pos="1135"/>
          <w:tab w:val="num" w:pos="1418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24AC">
        <w:rPr>
          <w:rFonts w:ascii="Times New Roman" w:hAnsi="Times New Roman" w:cs="Times New Roman"/>
          <w:sz w:val="28"/>
          <w:szCs w:val="28"/>
        </w:rPr>
        <w:t>- несоответствие  представленных организацией документов требованиям, определенным в пункте 2.3 Порядка, или непредставление (представление не в полном объеме) документов, указанных в пункте                             2.2 Порядка;</w:t>
      </w:r>
    </w:p>
    <w:p w:rsidR="004D24AC" w:rsidRPr="004D24AC" w:rsidRDefault="004D24AC" w:rsidP="004D24AC">
      <w:pPr>
        <w:widowControl/>
        <w:tabs>
          <w:tab w:val="num" w:pos="709"/>
          <w:tab w:val="num" w:pos="1135"/>
          <w:tab w:val="num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AC">
        <w:rPr>
          <w:rFonts w:ascii="Times New Roman" w:hAnsi="Times New Roman" w:cs="Times New Roman"/>
          <w:sz w:val="28"/>
          <w:szCs w:val="28"/>
        </w:rPr>
        <w:lastRenderedPageBreak/>
        <w:t xml:space="preserve">- недостоверность представленной организацией информации. </w:t>
      </w:r>
    </w:p>
    <w:p w:rsidR="004D24AC" w:rsidRPr="004D24AC" w:rsidRDefault="004D24AC" w:rsidP="004D24AC">
      <w:pPr>
        <w:widowControl/>
        <w:tabs>
          <w:tab w:val="num" w:pos="709"/>
          <w:tab w:val="num" w:pos="1135"/>
          <w:tab w:val="num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24AC" w:rsidRPr="004D24AC" w:rsidRDefault="004D24AC" w:rsidP="004D24AC">
      <w:pPr>
        <w:widowControl/>
        <w:tabs>
          <w:tab w:val="num" w:pos="709"/>
          <w:tab w:val="num" w:pos="1135"/>
          <w:tab w:val="num" w:pos="1418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24AC">
        <w:rPr>
          <w:rFonts w:ascii="Times New Roman" w:eastAsia="Calibri" w:hAnsi="Times New Roman" w:cs="Times New Roman"/>
          <w:sz w:val="28"/>
          <w:szCs w:val="28"/>
          <w:lang w:eastAsia="en-US"/>
        </w:rPr>
        <w:t>2.6. В случае недостаточности лимитов бюджетных обязательств в текущем финансовом году и невозможности предоставления субсидии организации, соответствующей критериям, указанным в пункте 1.4 Порядка, организация имеет право на получение субсидии в очередном финансовом году без повторного прохождения проверки на соответствие требованиям, указанным в настоящем Порядке.</w:t>
      </w:r>
    </w:p>
    <w:p w:rsidR="004D24AC" w:rsidRPr="004D24AC" w:rsidRDefault="004D24AC" w:rsidP="004D24AC">
      <w:pPr>
        <w:widowControl/>
        <w:tabs>
          <w:tab w:val="num" w:pos="709"/>
          <w:tab w:val="num" w:pos="1135"/>
          <w:tab w:val="num" w:pos="1418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24AC">
        <w:rPr>
          <w:rFonts w:ascii="Times New Roman" w:eastAsia="Calibri" w:hAnsi="Times New Roman" w:cs="Times New Roman"/>
          <w:sz w:val="28"/>
          <w:szCs w:val="28"/>
          <w:lang w:eastAsia="en-US"/>
        </w:rPr>
        <w:t>2.7. При наличии основания (</w:t>
      </w:r>
      <w:proofErr w:type="spellStart"/>
      <w:r w:rsidRPr="004D24AC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proofErr w:type="spellEnd"/>
      <w:r w:rsidRPr="004D24AC">
        <w:rPr>
          <w:rFonts w:ascii="Times New Roman" w:eastAsia="Calibri" w:hAnsi="Times New Roman" w:cs="Times New Roman"/>
          <w:sz w:val="28"/>
          <w:szCs w:val="28"/>
          <w:lang w:eastAsia="en-US"/>
        </w:rPr>
        <w:t>), предусмотренного (</w:t>
      </w:r>
      <w:proofErr w:type="spellStart"/>
      <w:r w:rsidRPr="004D24AC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proofErr w:type="spellEnd"/>
      <w:r w:rsidRPr="004D24AC">
        <w:rPr>
          <w:rFonts w:ascii="Times New Roman" w:eastAsia="Calibri" w:hAnsi="Times New Roman" w:cs="Times New Roman"/>
          <w:sz w:val="28"/>
          <w:szCs w:val="28"/>
          <w:lang w:eastAsia="en-US"/>
        </w:rPr>
        <w:t>) пунктом                     2.5 Порядка, уполномоченный орган в течение 3 рабочих дней со дня окончания срока рассмотрения документов, установленного пунктом                           2.4 Порядка, возвращает документы организации посредством почтового отправления либо вручает лично под подпись с указанием причин возврата.</w:t>
      </w:r>
    </w:p>
    <w:p w:rsidR="004D24AC" w:rsidRPr="004D24AC" w:rsidRDefault="004D24AC" w:rsidP="004D24AC">
      <w:pPr>
        <w:widowControl/>
        <w:tabs>
          <w:tab w:val="num" w:pos="1135"/>
          <w:tab w:val="num" w:pos="1418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D24AC">
        <w:rPr>
          <w:rFonts w:ascii="Times New Roman" w:hAnsi="Times New Roman" w:cs="Times New Roman"/>
          <w:spacing w:val="2"/>
          <w:sz w:val="28"/>
          <w:szCs w:val="28"/>
        </w:rPr>
        <w:t xml:space="preserve">2.8. </w:t>
      </w:r>
      <w:proofErr w:type="gramStart"/>
      <w:r w:rsidRPr="004D24AC">
        <w:rPr>
          <w:rFonts w:ascii="Times New Roman" w:hAnsi="Times New Roman" w:cs="Times New Roman"/>
          <w:spacing w:val="2"/>
          <w:sz w:val="28"/>
          <w:szCs w:val="28"/>
        </w:rPr>
        <w:t>В случае отсутствия оснований для отказа организации в предоставлении субсидии, установленных пунктом 2.5 Порядка, администрация принимает решение о предоставлении организации субсидии путем заключения соглашения о предоставлении субсидии, дополнительного соглашения к соглашению, в том числе дополнительного соглашения о расторжении соглашения (при необходимости), составленного в соответствии с типовой формой, утверждённой приказом начальника финансового управления администрации муниципального образования город-курорт Геленджик, в течение 5</w:t>
      </w:r>
      <w:proofErr w:type="gramEnd"/>
      <w:r w:rsidRPr="004D24AC">
        <w:rPr>
          <w:rFonts w:ascii="Times New Roman" w:hAnsi="Times New Roman" w:cs="Times New Roman"/>
          <w:spacing w:val="2"/>
          <w:sz w:val="28"/>
          <w:szCs w:val="28"/>
        </w:rPr>
        <w:t xml:space="preserve"> рабочих дней со дня окончания срока рассмотрения документов, установленного пунктом 2.4 Порядка.</w:t>
      </w:r>
    </w:p>
    <w:p w:rsidR="004D24AC" w:rsidRPr="004D24AC" w:rsidRDefault="004D24AC" w:rsidP="004D24AC">
      <w:pPr>
        <w:widowControl/>
        <w:tabs>
          <w:tab w:val="num" w:pos="1135"/>
          <w:tab w:val="num" w:pos="1418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D24AC">
        <w:rPr>
          <w:rFonts w:ascii="Times New Roman" w:hAnsi="Times New Roman" w:cs="Times New Roman"/>
          <w:spacing w:val="2"/>
          <w:sz w:val="28"/>
          <w:szCs w:val="28"/>
        </w:rPr>
        <w:t>2.9. Обязательным условием соглашения о предоставлении субсидии из бюджета муниципального образования город-курорт Геленджик является согласие получателя субсидии на осуществление администрацией и органами муниципального финансового контроля муниципального образования город-курорт Геленджик проверок соблюдения получателем субсидий условий, целей и порядка их предоставления.</w:t>
      </w:r>
    </w:p>
    <w:p w:rsidR="004D24AC" w:rsidRPr="004D24AC" w:rsidRDefault="004D24AC" w:rsidP="004D24AC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sz w:val="28"/>
        </w:rPr>
        <w:t xml:space="preserve">2.10. </w:t>
      </w:r>
      <w:proofErr w:type="gramStart"/>
      <w:r w:rsidRPr="004D24AC">
        <w:rPr>
          <w:rFonts w:ascii="Times New Roman" w:hAnsi="Times New Roman" w:cs="Times New Roman"/>
          <w:sz w:val="28"/>
        </w:rPr>
        <w:t xml:space="preserve">Организации, заключившие соглашения на предоставление субсидии, ведут учет граждан, воспользовавшихся мерой социальной поддержки </w:t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в виде льготной стоимости услуги по помывке в бане, согласно приложению №1 к Порядку, а также производят расчет суммы субсидии на возмещение </w:t>
      </w:r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недополученных доходов в связи с </w:t>
      </w:r>
      <w:r w:rsidRPr="004D24AC">
        <w:rPr>
          <w:rFonts w:ascii="Times New Roman" w:hAnsi="Times New Roman" w:cs="Times New Roman"/>
          <w:sz w:val="28"/>
          <w:szCs w:val="28"/>
        </w:rPr>
        <w:t>предоставлением услуги по помывке в бане по льготной стоимости</w:t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 в отчетном квартале, согласно приложению №2 к Порядку.</w:t>
      </w:r>
      <w:proofErr w:type="gramEnd"/>
    </w:p>
    <w:p w:rsidR="004D24AC" w:rsidRPr="004D24AC" w:rsidRDefault="004D24AC" w:rsidP="004D24A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D24AC">
        <w:rPr>
          <w:rFonts w:ascii="Times New Roman" w:hAnsi="Times New Roman" w:cs="Times New Roman"/>
          <w:spacing w:val="2"/>
          <w:sz w:val="28"/>
          <w:szCs w:val="28"/>
        </w:rPr>
        <w:t xml:space="preserve">2.11. </w:t>
      </w:r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Получатели субсидии на первое число месяца, предшествующего месяцу, в котором планируется заключение соглашения,</w:t>
      </w:r>
      <w:r w:rsidRPr="004D24AC">
        <w:rPr>
          <w:rFonts w:ascii="Times New Roman" w:hAnsi="Times New Roman" w:cs="Times New Roman"/>
          <w:spacing w:val="2"/>
          <w:sz w:val="28"/>
          <w:szCs w:val="28"/>
        </w:rPr>
        <w:t xml:space="preserve"> должны соответствовать следующим требованиям</w:t>
      </w:r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4D24AC" w:rsidRPr="004D24AC" w:rsidRDefault="004D24AC" w:rsidP="004D24A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D24AC" w:rsidRPr="004D24AC" w:rsidRDefault="004D24AC" w:rsidP="004D24A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у получателей субсидий должна отсутствовать просроченная задолженность по возврату в бюджет муниципального образования город-</w:t>
      </w:r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курорт Геленджик субсидий, бюджетных инвестиций, </w:t>
      </w:r>
      <w:proofErr w:type="gramStart"/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предоставленных</w:t>
      </w:r>
      <w:proofErr w:type="gramEnd"/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том числе в соответствии с иными муниципальными правовыми актами муниципального образования город-курорт Геленджик, и иная просроченная задолженность перед бюджетом муниципального образования город-курорт Геленджик;</w:t>
      </w:r>
    </w:p>
    <w:p w:rsidR="004D24AC" w:rsidRPr="004D24AC" w:rsidRDefault="004D24AC" w:rsidP="004D24A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AC">
        <w:rPr>
          <w:rFonts w:ascii="Times New Roman" w:hAnsi="Times New Roman" w:cs="Times New Roman"/>
          <w:sz w:val="28"/>
          <w:szCs w:val="28"/>
        </w:rPr>
        <w:t>- получатели субсидий - юридические лица не должны находиться в процессе реорганизации, ликвидации, в отношении них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4D24AC" w:rsidRPr="004D24AC" w:rsidRDefault="004D24AC" w:rsidP="004D24A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получатели субсидий </w:t>
      </w:r>
      <w:r w:rsidRPr="004D24AC">
        <w:rPr>
          <w:rFonts w:ascii="Times New Roman" w:hAnsi="Times New Roman" w:cs="Times New Roman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4D24AC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4D24AC" w:rsidRPr="004D24AC" w:rsidRDefault="004D24AC" w:rsidP="004D24AC">
      <w:pPr>
        <w:widowControl/>
        <w:tabs>
          <w:tab w:val="num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AC">
        <w:rPr>
          <w:rFonts w:ascii="Times New Roman" w:hAnsi="Times New Roman" w:cs="Times New Roman"/>
          <w:sz w:val="28"/>
          <w:szCs w:val="28"/>
        </w:rPr>
        <w:t xml:space="preserve">- получатели субсидий не должны получать средства из бюджета муниципального образования город-курорт Геленджик в соответствии с иными муниципальными правовыми актами на цели, указанные в пункте 1.2 Порядка. </w:t>
      </w:r>
    </w:p>
    <w:p w:rsidR="004D24AC" w:rsidRPr="004D24AC" w:rsidRDefault="004D24AC" w:rsidP="004D24A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AC">
        <w:rPr>
          <w:rFonts w:ascii="Times New Roman" w:hAnsi="Times New Roman" w:cs="Times New Roman"/>
          <w:sz w:val="28"/>
          <w:szCs w:val="28"/>
        </w:rPr>
        <w:t xml:space="preserve">2.12. Администрация вправе устанавливать в соглашении </w:t>
      </w:r>
      <w:r w:rsidRPr="004D24AC">
        <w:rPr>
          <w:rFonts w:ascii="Times New Roman" w:hAnsi="Times New Roman" w:cs="Times New Roman"/>
          <w:spacing w:val="2"/>
          <w:sz w:val="28"/>
          <w:szCs w:val="28"/>
        </w:rPr>
        <w:t>о предоставлении субсидии</w:t>
      </w:r>
      <w:r w:rsidRPr="004D24AC">
        <w:rPr>
          <w:rFonts w:ascii="Times New Roman" w:hAnsi="Times New Roman" w:cs="Times New Roman"/>
          <w:sz w:val="28"/>
          <w:szCs w:val="28"/>
        </w:rPr>
        <w:t xml:space="preserve">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региональных проектов или программ (при возможности такой детализации).</w:t>
      </w:r>
    </w:p>
    <w:p w:rsidR="004D24AC" w:rsidRPr="004D24AC" w:rsidRDefault="004D24AC" w:rsidP="004D24AC">
      <w:pPr>
        <w:widowControl/>
        <w:ind w:right="-57" w:firstLine="709"/>
        <w:jc w:val="both"/>
        <w:rPr>
          <w:rFonts w:ascii="Times New Roman" w:hAnsi="Times New Roman" w:cs="Times New Roman"/>
          <w:color w:val="auto"/>
        </w:rPr>
      </w:pPr>
      <w:r w:rsidRPr="004D24AC">
        <w:rPr>
          <w:rFonts w:ascii="Times New Roman" w:hAnsi="Times New Roman" w:cs="Times New Roman"/>
          <w:sz w:val="28"/>
          <w:szCs w:val="28"/>
        </w:rPr>
        <w:t xml:space="preserve">2.13. </w:t>
      </w:r>
      <w:r w:rsidRPr="004D24AC">
        <w:rPr>
          <w:rFonts w:ascii="Times New Roman" w:hAnsi="Times New Roman" w:cs="Times New Roman"/>
          <w:sz w:val="28"/>
        </w:rPr>
        <w:t>Перечисление субсидий осуществляется администрацией не позднее десятого рабочего дня после принятия по результатам рассмотрения представленных документов решения о предоставлении субсидии на расчетный счет получателя субсидии, открытый в кредитной организации, указанный в соглашении о предоставлении субсидии.</w:t>
      </w:r>
    </w:p>
    <w:p w:rsidR="004D24AC" w:rsidRPr="004D24AC" w:rsidRDefault="004D24AC" w:rsidP="004D24AC">
      <w:pPr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p w:rsidR="004D24AC" w:rsidRPr="004D24AC" w:rsidRDefault="004D24AC" w:rsidP="004D24AC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r w:rsidRPr="004D24AC">
        <w:rPr>
          <w:rFonts w:ascii="Times New Roman" w:hAnsi="Times New Roman" w:cs="Times New Roman"/>
          <w:color w:val="auto"/>
          <w:sz w:val="28"/>
        </w:rPr>
        <w:t>3. Требования к отчетности</w:t>
      </w:r>
    </w:p>
    <w:p w:rsidR="004D24AC" w:rsidRPr="004D24AC" w:rsidRDefault="004D24AC" w:rsidP="004D24A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4D24AC" w:rsidRPr="004D24AC" w:rsidRDefault="004D24AC" w:rsidP="004D24AC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sz w:val="28"/>
        </w:rPr>
        <w:t xml:space="preserve">3.1. Организации, заключившие соглашения на предоставление субсидии, до 10-го числа месяца, следующего за отчетным кварталом, представляют </w:t>
      </w:r>
      <w:r w:rsidRPr="004D24A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4D24AC">
        <w:rPr>
          <w:rFonts w:ascii="Times New Roman" w:hAnsi="Times New Roman" w:cs="Times New Roman"/>
          <w:sz w:val="28"/>
        </w:rPr>
        <w:t xml:space="preserve"> </w:t>
      </w:r>
      <w:r w:rsidRPr="004D24AC">
        <w:rPr>
          <w:rFonts w:ascii="Times New Roman" w:hAnsi="Times New Roman" w:cs="Times New Roman"/>
          <w:color w:val="auto"/>
          <w:sz w:val="28"/>
        </w:rPr>
        <w:t xml:space="preserve">муниципальное казенное </w:t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t>учреждение «Централизованная бухгалтерия органов местного самоуправления» (далее – МКУ «ЦБОМС») следующие документы:</w:t>
      </w:r>
    </w:p>
    <w:p w:rsidR="004D24AC" w:rsidRPr="004D24AC" w:rsidRDefault="004D24AC" w:rsidP="004D24AC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>список граждан, воспользовавшихся мерой социальной поддержки в виде льготной стоимости на  услуги по помывке в бане;</w:t>
      </w:r>
    </w:p>
    <w:p w:rsidR="004D24AC" w:rsidRPr="004D24AC" w:rsidRDefault="004D24AC" w:rsidP="004D24AC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расчет суммы субсидии </w:t>
      </w:r>
      <w:proofErr w:type="gramStart"/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на возмещение </w:t>
      </w:r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недополученных доходов в связи с </w:t>
      </w:r>
      <w:r w:rsidRPr="004D24AC">
        <w:rPr>
          <w:rFonts w:ascii="Times New Roman" w:hAnsi="Times New Roman" w:cs="Times New Roman"/>
          <w:sz w:val="28"/>
          <w:szCs w:val="28"/>
        </w:rPr>
        <w:t>предоставлением услуги по помывке в бане</w:t>
      </w:r>
      <w:proofErr w:type="gramEnd"/>
      <w:r w:rsidRPr="004D24AC">
        <w:rPr>
          <w:rFonts w:ascii="Times New Roman" w:hAnsi="Times New Roman" w:cs="Times New Roman"/>
          <w:sz w:val="28"/>
          <w:szCs w:val="28"/>
        </w:rPr>
        <w:t xml:space="preserve"> по льготной стоимости</w:t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 в отчетном квартале, согласно приложению №2 к Порядку.</w:t>
      </w:r>
    </w:p>
    <w:p w:rsidR="004D24AC" w:rsidRPr="004D24AC" w:rsidRDefault="004D24AC" w:rsidP="004D24AC">
      <w:pPr>
        <w:widowControl/>
        <w:ind w:right="-57" w:firstLine="709"/>
        <w:jc w:val="both"/>
        <w:rPr>
          <w:rFonts w:ascii="Times New Roman" w:hAnsi="Times New Roman" w:cs="Times New Roman"/>
          <w:sz w:val="28"/>
        </w:rPr>
      </w:pPr>
      <w:r w:rsidRPr="004D24AC">
        <w:rPr>
          <w:rFonts w:ascii="Times New Roman" w:hAnsi="Times New Roman" w:cs="Times New Roman"/>
          <w:sz w:val="28"/>
          <w:szCs w:val="28"/>
        </w:rPr>
        <w:t>3.2.</w:t>
      </w:r>
      <w:r w:rsidRPr="004D24AC">
        <w:rPr>
          <w:rFonts w:ascii="Times New Roman" w:hAnsi="Times New Roman" w:cs="Times New Roman"/>
          <w:sz w:val="28"/>
        </w:rPr>
        <w:t xml:space="preserve"> МКУ «ЦБОМС» осуществляет проверку документов, указанных в пункте 3.1 Порядка. Если в ходе проверки документов не выявлены ошибки при их составлении, администрация производит перечисление субсидии на расчетный счет получателя субсидии в срок, указанный в пункте 2.13 Порядка. </w:t>
      </w:r>
    </w:p>
    <w:p w:rsidR="004D24AC" w:rsidRPr="004D24AC" w:rsidRDefault="004D24AC" w:rsidP="004D24AC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>3.3. В случае представления организацией  документов не в полном объеме либо их недостоверности МКУ «ЦБОМС» возвращает документы организации с указанием причин возврата и предложением устранить выявленные несоответствия.</w:t>
      </w:r>
    </w:p>
    <w:p w:rsidR="004D24AC" w:rsidRPr="004D24AC" w:rsidRDefault="004D24AC" w:rsidP="004D24AC">
      <w:pPr>
        <w:widowControl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3.4. </w:t>
      </w:r>
      <w:r w:rsidRPr="004D24AC">
        <w:rPr>
          <w:rFonts w:ascii="Times New Roman" w:hAnsi="Times New Roman" w:cs="Times New Roman"/>
          <w:sz w:val="28"/>
          <w:szCs w:val="28"/>
        </w:rPr>
        <w:t xml:space="preserve">Получатели субсидии в соответствии с законодательством Российской Федерации несут ответственность за достоверность представляемой отчетной документации, иных документов и целевое использование субсидии. </w:t>
      </w:r>
    </w:p>
    <w:p w:rsidR="004D24AC" w:rsidRPr="004D24AC" w:rsidRDefault="004D24AC" w:rsidP="004D24AC">
      <w:pPr>
        <w:widowControl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D24AC" w:rsidRPr="004D24AC" w:rsidRDefault="004D24AC" w:rsidP="004D24AC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4AC">
        <w:rPr>
          <w:rFonts w:ascii="Times New Roman" w:hAnsi="Times New Roman" w:cs="Times New Roman"/>
          <w:sz w:val="28"/>
          <w:szCs w:val="28"/>
        </w:rPr>
        <w:t xml:space="preserve">4. Требования к осуществлению </w:t>
      </w:r>
      <w:proofErr w:type="gramStart"/>
      <w:r w:rsidRPr="004D24A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D24AC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4D24AC" w:rsidRPr="004D24AC" w:rsidRDefault="004D24AC" w:rsidP="004D24AC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4AC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субсидий </w:t>
      </w:r>
    </w:p>
    <w:p w:rsidR="004D24AC" w:rsidRPr="004D24AC" w:rsidRDefault="004D24AC" w:rsidP="004D24AC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4AC">
        <w:rPr>
          <w:rFonts w:ascii="Times New Roman" w:hAnsi="Times New Roman" w:cs="Times New Roman"/>
          <w:sz w:val="28"/>
          <w:szCs w:val="28"/>
        </w:rPr>
        <w:t>и меры ответственности за их нарушение</w:t>
      </w:r>
    </w:p>
    <w:p w:rsidR="004D24AC" w:rsidRPr="004D24AC" w:rsidRDefault="004D24AC" w:rsidP="004D24AC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24AC" w:rsidRPr="004D24AC" w:rsidRDefault="004D24AC" w:rsidP="004D24A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AC">
        <w:rPr>
          <w:rFonts w:ascii="Times New Roman" w:hAnsi="Times New Roman" w:cs="Times New Roman"/>
          <w:sz w:val="28"/>
          <w:szCs w:val="28"/>
        </w:rPr>
        <w:t>4.1. Соблюдение получателем субсидии условий, целей и порядка предоставления субсидии подлежит обязательной проверке администрацией и органами муниципального  финансового контроля.</w:t>
      </w:r>
    </w:p>
    <w:p w:rsidR="004D24AC" w:rsidRPr="004D24AC" w:rsidRDefault="004D24AC" w:rsidP="004D24AC">
      <w:pPr>
        <w:widowControl/>
        <w:tabs>
          <w:tab w:val="num" w:pos="1135"/>
          <w:tab w:val="num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AC">
        <w:rPr>
          <w:rFonts w:ascii="Times New Roman" w:hAnsi="Times New Roman" w:cs="Times New Roman"/>
          <w:sz w:val="28"/>
          <w:szCs w:val="28"/>
        </w:rPr>
        <w:t>4.2. Обязанность по возврату субсидии в бюджет муниципального образования город-курорт Геленджик  получателем субсидии, которому она фактически перечислена, возникает в случае:</w:t>
      </w:r>
    </w:p>
    <w:p w:rsidR="004D24AC" w:rsidRPr="004D24AC" w:rsidRDefault="004D24AC" w:rsidP="004D24AC">
      <w:pPr>
        <w:widowControl/>
        <w:tabs>
          <w:tab w:val="num" w:pos="1135"/>
          <w:tab w:val="num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AC">
        <w:rPr>
          <w:rFonts w:ascii="Times New Roman" w:hAnsi="Times New Roman" w:cs="Times New Roman"/>
          <w:sz w:val="28"/>
          <w:szCs w:val="28"/>
        </w:rPr>
        <w:t>- нарушения получателем субсидии условий, установленных при их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4D24AC" w:rsidRPr="004D24AC" w:rsidRDefault="004D24AC" w:rsidP="004D24AC">
      <w:pPr>
        <w:widowControl/>
        <w:tabs>
          <w:tab w:val="num" w:pos="1135"/>
          <w:tab w:val="num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AC">
        <w:rPr>
          <w:rFonts w:ascii="Times New Roman" w:hAnsi="Times New Roman" w:cs="Times New Roman"/>
          <w:sz w:val="28"/>
          <w:szCs w:val="28"/>
        </w:rPr>
        <w:t>- установления факта недостоверности представленных получателем субсидии документов;</w:t>
      </w:r>
    </w:p>
    <w:p w:rsidR="004D24AC" w:rsidRPr="004D24AC" w:rsidRDefault="004D24AC" w:rsidP="004D24AC">
      <w:pPr>
        <w:widowControl/>
        <w:tabs>
          <w:tab w:val="num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AC">
        <w:rPr>
          <w:rFonts w:ascii="Times New Roman" w:hAnsi="Times New Roman" w:cs="Times New Roman"/>
          <w:sz w:val="28"/>
          <w:szCs w:val="28"/>
        </w:rPr>
        <w:t>- в иных случаях, предусмотренных законодательством Российской Федерации.</w:t>
      </w:r>
    </w:p>
    <w:p w:rsidR="004D24AC" w:rsidRPr="004D24AC" w:rsidRDefault="004D24AC" w:rsidP="004D24AC">
      <w:pPr>
        <w:widowControl/>
        <w:tabs>
          <w:tab w:val="num" w:pos="1135"/>
          <w:tab w:val="num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AC">
        <w:rPr>
          <w:rFonts w:ascii="Times New Roman" w:hAnsi="Times New Roman" w:cs="Times New Roman"/>
          <w:sz w:val="28"/>
          <w:szCs w:val="28"/>
        </w:rPr>
        <w:t>4.3. В случае выявления основания (</w:t>
      </w:r>
      <w:proofErr w:type="spellStart"/>
      <w:r w:rsidRPr="004D24A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D24AC">
        <w:rPr>
          <w:rFonts w:ascii="Times New Roman" w:hAnsi="Times New Roman" w:cs="Times New Roman"/>
          <w:sz w:val="28"/>
          <w:szCs w:val="28"/>
        </w:rPr>
        <w:t>) для возврата субсидии, установленного (</w:t>
      </w:r>
      <w:proofErr w:type="spellStart"/>
      <w:r w:rsidRPr="004D24A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D24AC">
        <w:rPr>
          <w:rFonts w:ascii="Times New Roman" w:hAnsi="Times New Roman" w:cs="Times New Roman"/>
          <w:sz w:val="28"/>
          <w:szCs w:val="28"/>
        </w:rPr>
        <w:t>)  пунктом 4.2 Порядка, администрация в течение 5 рабочих дней направляет требование получателю субсидии о возврате полученной субсидии. Субсидия подлежит возврату в бюджет муниципального образования город-курорт Геленджик в течение 5 рабочих дней со дня получения получателем субсидии соответствующего требования.</w:t>
      </w:r>
    </w:p>
    <w:p w:rsidR="004D24AC" w:rsidRPr="004D24AC" w:rsidRDefault="004D24AC" w:rsidP="004D24AC">
      <w:pPr>
        <w:widowControl/>
        <w:tabs>
          <w:tab w:val="num" w:pos="113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AC">
        <w:rPr>
          <w:rFonts w:ascii="Times New Roman" w:hAnsi="Times New Roman" w:cs="Times New Roman"/>
          <w:sz w:val="28"/>
          <w:szCs w:val="28"/>
        </w:rPr>
        <w:t>4.4. Если возврат субсидии в течение 5 рабочих дней со дня получения получателем субсидии соответствующего требования не произведен, администрация принимает меры по взысканию с получателя необоснованно полученной субсидии (ее части), подлежащей возврату в бюджет муниципального образования город-курорт Геленджик, в судебном порядке в соответствии с законодательством Российской Федерации.</w:t>
      </w:r>
    </w:p>
    <w:p w:rsidR="004D24AC" w:rsidRDefault="004D24AC" w:rsidP="004D24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4D24AC">
        <w:rPr>
          <w:rFonts w:ascii="Times New Roman" w:hAnsi="Times New Roman" w:cs="Times New Roman"/>
          <w:sz w:val="28"/>
        </w:rPr>
        <w:t xml:space="preserve">4.5. Денежные средства </w:t>
      </w:r>
      <w:proofErr w:type="gramStart"/>
      <w:r w:rsidRPr="004D24AC">
        <w:rPr>
          <w:rFonts w:ascii="Times New Roman" w:hAnsi="Times New Roman" w:cs="Times New Roman"/>
          <w:sz w:val="28"/>
        </w:rPr>
        <w:t xml:space="preserve">на предоставление субсидий </w:t>
      </w:r>
      <w:r w:rsidRPr="004D24AC">
        <w:rPr>
          <w:rFonts w:ascii="Times New Roman" w:hAnsi="Times New Roman" w:cs="Times New Roman"/>
          <w:color w:val="auto"/>
          <w:sz w:val="28"/>
        </w:rPr>
        <w:t xml:space="preserve">организациям на </w:t>
      </w:r>
      <w:r w:rsidRPr="004D24AC">
        <w:rPr>
          <w:rFonts w:ascii="Times New Roman" w:hAnsi="Times New Roman" w:cs="Times New Roman"/>
          <w:color w:val="auto"/>
          <w:sz w:val="28"/>
        </w:rPr>
        <w:lastRenderedPageBreak/>
        <w:t xml:space="preserve">возмещение недополученных доходов в связи с предоставлением ими </w:t>
      </w:r>
      <w:r w:rsidRPr="004D24AC">
        <w:rPr>
          <w:rFonts w:ascii="Times New Roman" w:hAnsi="Times New Roman" w:cs="Times New Roman"/>
          <w:sz w:val="28"/>
          <w:szCs w:val="28"/>
        </w:rPr>
        <w:t>услуги по помывке</w:t>
      </w:r>
      <w:proofErr w:type="gramEnd"/>
      <w:r w:rsidRPr="004D24AC">
        <w:rPr>
          <w:rFonts w:ascii="Times New Roman" w:hAnsi="Times New Roman" w:cs="Times New Roman"/>
          <w:sz w:val="28"/>
          <w:szCs w:val="28"/>
        </w:rPr>
        <w:t xml:space="preserve"> в бане по льготной стоимости</w:t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4AC">
        <w:rPr>
          <w:rFonts w:ascii="Times New Roman" w:hAnsi="Times New Roman" w:cs="Times New Roman"/>
          <w:color w:val="auto"/>
          <w:sz w:val="28"/>
        </w:rPr>
        <w:t>носят строго целевой характер и не могут быть направлены администрацией на другие цели.</w:t>
      </w:r>
    </w:p>
    <w:p w:rsidR="004D24AC" w:rsidRPr="004D24AC" w:rsidRDefault="004D24AC" w:rsidP="004D24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</w:rPr>
        <w:br w:type="page"/>
      </w:r>
      <w:bookmarkStart w:id="0" w:name="_GoBack"/>
      <w:bookmarkEnd w:id="0"/>
    </w:p>
    <w:p w:rsidR="004D24AC" w:rsidRPr="004D24AC" w:rsidRDefault="004D24AC" w:rsidP="004D24AC">
      <w:pPr>
        <w:tabs>
          <w:tab w:val="left" w:pos="567"/>
        </w:tabs>
        <w:autoSpaceDE w:val="0"/>
        <w:autoSpaceDN w:val="0"/>
        <w:ind w:left="538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 №1 </w:t>
      </w:r>
    </w:p>
    <w:p w:rsidR="004D24AC" w:rsidRPr="004D24AC" w:rsidRDefault="004D24AC" w:rsidP="004D24AC">
      <w:pPr>
        <w:tabs>
          <w:tab w:val="left" w:pos="567"/>
        </w:tabs>
        <w:autoSpaceDE w:val="0"/>
        <w:autoSpaceDN w:val="0"/>
        <w:ind w:left="538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>к Порядку</w:t>
      </w:r>
    </w:p>
    <w:p w:rsidR="004D24AC" w:rsidRPr="004D24AC" w:rsidRDefault="004D24AC" w:rsidP="004D24AC">
      <w:pPr>
        <w:autoSpaceDE w:val="0"/>
        <w:autoSpaceDN w:val="0"/>
        <w:adjustRightInd w:val="0"/>
        <w:ind w:left="5529"/>
        <w:jc w:val="center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предоставления субсидий на возмещение недополученных </w:t>
      </w:r>
    </w:p>
    <w:p w:rsidR="004D24AC" w:rsidRPr="004D24AC" w:rsidRDefault="004D24AC" w:rsidP="004D24AC">
      <w:pPr>
        <w:autoSpaceDE w:val="0"/>
        <w:autoSpaceDN w:val="0"/>
        <w:adjustRightInd w:val="0"/>
        <w:ind w:left="5529"/>
        <w:jc w:val="center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доходов организациям в связи с предоставлением ими услуги </w:t>
      </w:r>
      <w:proofErr w:type="gramStart"/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</w:t>
      </w:r>
      <w:proofErr w:type="gramEnd"/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4D24AC" w:rsidRPr="004D24AC" w:rsidRDefault="004D24AC" w:rsidP="004D24AC">
      <w:pPr>
        <w:autoSpaceDE w:val="0"/>
        <w:autoSpaceDN w:val="0"/>
        <w:adjustRightInd w:val="0"/>
        <w:ind w:left="5529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помывке в бане по льготной стоимости </w:t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отдельным категориям </w:t>
      </w:r>
    </w:p>
    <w:p w:rsidR="004D24AC" w:rsidRPr="004D24AC" w:rsidRDefault="004D24AC" w:rsidP="004D24AC">
      <w:pPr>
        <w:autoSpaceDE w:val="0"/>
        <w:autoSpaceDN w:val="0"/>
        <w:adjustRightInd w:val="0"/>
        <w:ind w:left="5529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>граждан, постоянно  проживающих в жилых помещениях, не имеющих бытовых условий для помывки, расположенных на территории муниципального образования</w:t>
      </w:r>
    </w:p>
    <w:p w:rsidR="004D24AC" w:rsidRPr="004D24AC" w:rsidRDefault="004D24AC" w:rsidP="004D24AC">
      <w:pPr>
        <w:autoSpaceDE w:val="0"/>
        <w:autoSpaceDN w:val="0"/>
        <w:adjustRightInd w:val="0"/>
        <w:ind w:left="5529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 город-курорт Геленджик</w:t>
      </w:r>
    </w:p>
    <w:p w:rsidR="004D24AC" w:rsidRPr="004D24AC" w:rsidRDefault="004D24AC" w:rsidP="004D24A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4D24AC" w:rsidRPr="004D24AC" w:rsidRDefault="004D24AC" w:rsidP="004D24AC">
      <w:pPr>
        <w:autoSpaceDE w:val="0"/>
        <w:autoSpaceDN w:val="0"/>
        <w:ind w:left="5387"/>
        <w:jc w:val="center"/>
        <w:rPr>
          <w:rFonts w:ascii="Calibri" w:hAnsi="Calibri" w:cs="Calibri"/>
          <w:color w:val="auto"/>
          <w:sz w:val="22"/>
          <w:szCs w:val="20"/>
        </w:rPr>
      </w:pPr>
    </w:p>
    <w:p w:rsidR="004D24AC" w:rsidRPr="004D24AC" w:rsidRDefault="004D24AC" w:rsidP="004D24AC">
      <w:pPr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>СПИСОК</w:t>
      </w:r>
    </w:p>
    <w:p w:rsidR="004D24AC" w:rsidRPr="004D24AC" w:rsidRDefault="004D24AC" w:rsidP="004D24AC">
      <w:pPr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 граждан, воспользовавшихся мерой социальной поддержки в виде</w:t>
      </w:r>
    </w:p>
    <w:p w:rsidR="004D24AC" w:rsidRPr="004D24AC" w:rsidRDefault="004D24AC" w:rsidP="004D24AC">
      <w:pPr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>льготной стоимости услуги по помывке в бане,</w:t>
      </w:r>
    </w:p>
    <w:p w:rsidR="004D24AC" w:rsidRPr="004D24AC" w:rsidRDefault="004D24AC" w:rsidP="004D24AC">
      <w:pPr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>за _____квартал ______года</w:t>
      </w:r>
    </w:p>
    <w:p w:rsidR="004D24AC" w:rsidRPr="004D24AC" w:rsidRDefault="004D24AC" w:rsidP="004D24AC">
      <w:pPr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24AC" w:rsidRPr="004D24AC" w:rsidRDefault="004D24AC" w:rsidP="004D24AC">
      <w:pPr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396"/>
        <w:gridCol w:w="1559"/>
        <w:gridCol w:w="2126"/>
        <w:gridCol w:w="1985"/>
      </w:tblGrid>
      <w:tr w:rsidR="004D24AC" w:rsidRPr="004D24AC" w:rsidTr="004D24A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24AC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4D24AC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4D24AC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24AC">
              <w:rPr>
                <w:rFonts w:ascii="Times New Roman" w:hAnsi="Times New Roman" w:cs="Times New Roman"/>
                <w:color w:val="auto"/>
              </w:rPr>
              <w:t>Ф.И.О.</w:t>
            </w:r>
          </w:p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24AC">
              <w:rPr>
                <w:rFonts w:ascii="Times New Roman" w:hAnsi="Times New Roman" w:cs="Times New Roman"/>
                <w:color w:val="auto"/>
              </w:rPr>
              <w:t xml:space="preserve">получателя меры </w:t>
            </w:r>
          </w:p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24AC">
              <w:rPr>
                <w:rFonts w:ascii="Times New Roman" w:hAnsi="Times New Roman" w:cs="Times New Roman"/>
                <w:color w:val="auto"/>
              </w:rPr>
              <w:t>соци</w:t>
            </w:r>
            <w:r w:rsidRPr="004D24AC">
              <w:rPr>
                <w:rFonts w:ascii="Times New Roman" w:hAnsi="Times New Roman" w:cs="Times New Roman"/>
                <w:color w:val="auto"/>
              </w:rPr>
              <w:softHyphen/>
              <w:t>альной поддержки</w:t>
            </w:r>
          </w:p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24AC">
              <w:rPr>
                <w:rFonts w:ascii="Times New Roman" w:hAnsi="Times New Roman" w:cs="Times New Roman"/>
                <w:color w:val="auto"/>
              </w:rPr>
              <w:t>Пас</w:t>
            </w:r>
            <w:r w:rsidRPr="004D24AC">
              <w:rPr>
                <w:rFonts w:ascii="Times New Roman" w:hAnsi="Times New Roman" w:cs="Times New Roman"/>
                <w:color w:val="auto"/>
              </w:rPr>
              <w:softHyphen/>
              <w:t>порт</w:t>
            </w:r>
            <w:r w:rsidRPr="004D24AC">
              <w:rPr>
                <w:rFonts w:ascii="Times New Roman" w:hAnsi="Times New Roman" w:cs="Times New Roman"/>
                <w:color w:val="auto"/>
              </w:rPr>
              <w:softHyphen/>
              <w:t>ные данные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24AC">
              <w:rPr>
                <w:rFonts w:ascii="Times New Roman" w:hAnsi="Times New Roman" w:cs="Times New Roman"/>
                <w:color w:val="auto"/>
              </w:rPr>
              <w:t>№ и дата выдачи пен</w:t>
            </w:r>
            <w:r w:rsidRPr="004D24AC">
              <w:rPr>
                <w:rFonts w:ascii="Times New Roman" w:hAnsi="Times New Roman" w:cs="Times New Roman"/>
                <w:color w:val="auto"/>
              </w:rPr>
              <w:softHyphen/>
              <w:t>сионного    удо</w:t>
            </w:r>
            <w:r w:rsidRPr="004D24AC">
              <w:rPr>
                <w:rFonts w:ascii="Times New Roman" w:hAnsi="Times New Roman" w:cs="Times New Roman"/>
                <w:color w:val="auto"/>
              </w:rPr>
              <w:softHyphen/>
              <w:t>стоверения (справки, подтверждающей назначение страховой пенсии по старости либо справки об инвалидно</w:t>
            </w:r>
            <w:r w:rsidRPr="004D24AC">
              <w:rPr>
                <w:rFonts w:ascii="Times New Roman" w:hAnsi="Times New Roman" w:cs="Times New Roman"/>
                <w:color w:val="auto"/>
              </w:rPr>
              <w:softHyphen/>
              <w:t>сти)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24AC">
              <w:rPr>
                <w:rFonts w:ascii="Times New Roman" w:hAnsi="Times New Roman" w:cs="Times New Roman"/>
                <w:color w:val="auto"/>
              </w:rPr>
              <w:t>Дата посе</w:t>
            </w:r>
            <w:r w:rsidRPr="004D24AC">
              <w:rPr>
                <w:rFonts w:ascii="Times New Roman" w:hAnsi="Times New Roman" w:cs="Times New Roman"/>
                <w:color w:val="auto"/>
              </w:rPr>
              <w:softHyphen/>
              <w:t>щения бани</w:t>
            </w:r>
          </w:p>
        </w:tc>
      </w:tr>
      <w:tr w:rsidR="004D24AC" w:rsidRPr="004D24AC" w:rsidTr="004D24A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24AC" w:rsidRPr="004D24AC" w:rsidTr="004D24A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D24AC" w:rsidRPr="004D24AC" w:rsidRDefault="004D24AC" w:rsidP="004D24AC">
      <w:pPr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24AC" w:rsidRPr="004D24AC" w:rsidRDefault="004D24AC" w:rsidP="004D24AC">
      <w:pPr>
        <w:autoSpaceDE w:val="0"/>
        <w:autoSpaceDN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4D24AC" w:rsidRPr="004D24AC" w:rsidRDefault="004D24AC" w:rsidP="004D24AC">
      <w:pPr>
        <w:widowControl/>
        <w:rPr>
          <w:rFonts w:ascii="Times New Roman" w:hAnsi="Times New Roman" w:cs="Times New Roman"/>
          <w:color w:val="auto"/>
          <w:sz w:val="28"/>
        </w:rPr>
      </w:pPr>
      <w:r w:rsidRPr="004D24AC">
        <w:rPr>
          <w:rFonts w:ascii="Times New Roman" w:hAnsi="Times New Roman" w:cs="Times New Roman"/>
          <w:color w:val="auto"/>
          <w:sz w:val="28"/>
        </w:rPr>
        <w:t>Руководитель организации                             _______________   ______________</w:t>
      </w:r>
    </w:p>
    <w:p w:rsidR="004D24AC" w:rsidRPr="004D24AC" w:rsidRDefault="004D24AC" w:rsidP="004D24AC">
      <w:pPr>
        <w:widowControl/>
        <w:rPr>
          <w:rFonts w:ascii="Times New Roman" w:hAnsi="Times New Roman" w:cs="Times New Roman"/>
          <w:color w:val="auto"/>
        </w:rPr>
      </w:pPr>
      <w:r w:rsidRPr="004D24AC">
        <w:rPr>
          <w:rFonts w:ascii="Times New Roman" w:hAnsi="Times New Roman" w:cs="Times New Roman"/>
          <w:color w:val="auto"/>
          <w:sz w:val="28"/>
        </w:rPr>
        <w:t xml:space="preserve">                                                                                </w:t>
      </w:r>
      <w:r w:rsidRPr="004D24AC">
        <w:rPr>
          <w:rFonts w:ascii="Times New Roman" w:hAnsi="Times New Roman" w:cs="Times New Roman"/>
          <w:color w:val="auto"/>
        </w:rPr>
        <w:t xml:space="preserve">   (дата)                            (подпись)</w:t>
      </w:r>
    </w:p>
    <w:p w:rsidR="004D24AC" w:rsidRPr="004D24AC" w:rsidRDefault="004D24AC" w:rsidP="004D24AC">
      <w:pPr>
        <w:widowControl/>
        <w:rPr>
          <w:rFonts w:ascii="Times New Roman" w:hAnsi="Times New Roman" w:cs="Times New Roman"/>
          <w:color w:val="auto"/>
          <w:sz w:val="28"/>
        </w:rPr>
      </w:pPr>
      <w:r w:rsidRPr="004D24AC">
        <w:rPr>
          <w:rFonts w:ascii="Times New Roman" w:hAnsi="Times New Roman" w:cs="Times New Roman"/>
          <w:color w:val="auto"/>
          <w:sz w:val="28"/>
        </w:rPr>
        <w:t>Главный бухгалтер организации                    _______________   ______________</w:t>
      </w:r>
    </w:p>
    <w:p w:rsidR="004D24AC" w:rsidRPr="004D24AC" w:rsidRDefault="004D24AC" w:rsidP="004D24AC">
      <w:pPr>
        <w:widowControl/>
        <w:rPr>
          <w:rFonts w:ascii="Times New Roman" w:hAnsi="Times New Roman" w:cs="Times New Roman"/>
          <w:color w:val="auto"/>
        </w:rPr>
      </w:pPr>
      <w:r w:rsidRPr="004D24AC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(дата)                           (подпись)</w:t>
      </w:r>
    </w:p>
    <w:p w:rsidR="004D24AC" w:rsidRPr="004D24AC" w:rsidRDefault="004D24AC" w:rsidP="004D24AC">
      <w:pPr>
        <w:widowControl/>
        <w:rPr>
          <w:rFonts w:ascii="Times New Roman" w:hAnsi="Times New Roman" w:cs="Times New Roman"/>
          <w:color w:val="auto"/>
          <w:sz w:val="28"/>
        </w:rPr>
      </w:pPr>
    </w:p>
    <w:p w:rsidR="004D24AC" w:rsidRPr="004D24AC" w:rsidRDefault="004D24AC" w:rsidP="004D24AC">
      <w:pPr>
        <w:widowControl/>
        <w:rPr>
          <w:rFonts w:ascii="Times New Roman" w:hAnsi="Times New Roman" w:cs="Times New Roman"/>
          <w:color w:val="auto"/>
          <w:sz w:val="28"/>
        </w:rPr>
      </w:pPr>
    </w:p>
    <w:p w:rsidR="004D24AC" w:rsidRPr="004D24AC" w:rsidRDefault="004D24AC" w:rsidP="004D24AC">
      <w:pPr>
        <w:tabs>
          <w:tab w:val="left" w:pos="567"/>
        </w:tabs>
        <w:autoSpaceDE w:val="0"/>
        <w:autoSpaceDN w:val="0"/>
        <w:ind w:left="538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24AC" w:rsidRPr="004D24AC" w:rsidRDefault="004D24AC" w:rsidP="004D24AC">
      <w:pPr>
        <w:tabs>
          <w:tab w:val="left" w:pos="567"/>
        </w:tabs>
        <w:autoSpaceDE w:val="0"/>
        <w:autoSpaceDN w:val="0"/>
        <w:ind w:left="538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24AC" w:rsidRPr="004D24AC" w:rsidRDefault="004D24AC" w:rsidP="004D24AC">
      <w:pPr>
        <w:tabs>
          <w:tab w:val="left" w:pos="567"/>
        </w:tabs>
        <w:autoSpaceDE w:val="0"/>
        <w:autoSpaceDN w:val="0"/>
        <w:ind w:left="538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24AC" w:rsidRPr="004D24AC" w:rsidRDefault="004D24AC" w:rsidP="004D24AC">
      <w:pPr>
        <w:tabs>
          <w:tab w:val="left" w:pos="567"/>
        </w:tabs>
        <w:autoSpaceDE w:val="0"/>
        <w:autoSpaceDN w:val="0"/>
        <w:ind w:left="538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24AC" w:rsidRPr="004D24AC" w:rsidRDefault="004D24AC" w:rsidP="004D24AC">
      <w:pPr>
        <w:tabs>
          <w:tab w:val="left" w:pos="567"/>
        </w:tabs>
        <w:autoSpaceDE w:val="0"/>
        <w:autoSpaceDN w:val="0"/>
        <w:ind w:left="538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>ПРИЛОЖЕНИЕ  №2</w:t>
      </w:r>
    </w:p>
    <w:p w:rsidR="004D24AC" w:rsidRPr="004D24AC" w:rsidRDefault="004D24AC" w:rsidP="004D24AC">
      <w:pPr>
        <w:tabs>
          <w:tab w:val="left" w:pos="567"/>
        </w:tabs>
        <w:autoSpaceDE w:val="0"/>
        <w:autoSpaceDN w:val="0"/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>к Порядку</w:t>
      </w:r>
    </w:p>
    <w:p w:rsidR="004D24AC" w:rsidRPr="004D24AC" w:rsidRDefault="004D24AC" w:rsidP="004D24AC">
      <w:pPr>
        <w:autoSpaceDE w:val="0"/>
        <w:autoSpaceDN w:val="0"/>
        <w:adjustRightInd w:val="0"/>
        <w:ind w:left="5103"/>
        <w:jc w:val="center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предоставления субсидий на возмещение недополученных</w:t>
      </w:r>
    </w:p>
    <w:p w:rsidR="004D24AC" w:rsidRPr="004D24AC" w:rsidRDefault="004D24AC" w:rsidP="004D24AC">
      <w:pPr>
        <w:autoSpaceDE w:val="0"/>
        <w:autoSpaceDN w:val="0"/>
        <w:adjustRightInd w:val="0"/>
        <w:ind w:left="5103"/>
        <w:jc w:val="center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доходов организациям в связи с предоставлением ими услуги </w:t>
      </w:r>
      <w:proofErr w:type="gramStart"/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</w:t>
      </w:r>
      <w:proofErr w:type="gramEnd"/>
    </w:p>
    <w:p w:rsidR="004D24AC" w:rsidRPr="004D24AC" w:rsidRDefault="004D24AC" w:rsidP="004D24AC">
      <w:pPr>
        <w:autoSpaceDE w:val="0"/>
        <w:autoSpaceDN w:val="0"/>
        <w:adjustRightInd w:val="0"/>
        <w:ind w:left="5103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помывке в бане по льготной стоимости </w:t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t>отдельным категориям</w:t>
      </w:r>
    </w:p>
    <w:p w:rsidR="004D24AC" w:rsidRPr="004D24AC" w:rsidRDefault="004D24AC" w:rsidP="004D24AC">
      <w:pPr>
        <w:autoSpaceDE w:val="0"/>
        <w:autoSpaceDN w:val="0"/>
        <w:adjustRightInd w:val="0"/>
        <w:ind w:left="5103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>граждан, постоянно  проживающих в жилых помещениях, не имеющих бытовых условий для помывки, расположенных на территории муниципального образования</w:t>
      </w:r>
    </w:p>
    <w:p w:rsidR="004D24AC" w:rsidRPr="004D24AC" w:rsidRDefault="004D24AC" w:rsidP="004D24AC">
      <w:pPr>
        <w:tabs>
          <w:tab w:val="left" w:pos="567"/>
        </w:tabs>
        <w:autoSpaceDE w:val="0"/>
        <w:autoSpaceDN w:val="0"/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>город-курорт Геленджик</w:t>
      </w:r>
    </w:p>
    <w:p w:rsidR="004D24AC" w:rsidRPr="004D24AC" w:rsidRDefault="004D24AC" w:rsidP="004D24AC">
      <w:pPr>
        <w:widowControl/>
        <w:tabs>
          <w:tab w:val="left" w:pos="3264"/>
        </w:tabs>
        <w:rPr>
          <w:rFonts w:ascii="Times New Roman" w:hAnsi="Times New Roman" w:cs="Times New Roman"/>
          <w:color w:val="auto"/>
        </w:rPr>
      </w:pPr>
    </w:p>
    <w:p w:rsidR="004D24AC" w:rsidRPr="004D24AC" w:rsidRDefault="004D24AC" w:rsidP="004D24AC">
      <w:pPr>
        <w:widowControl/>
        <w:tabs>
          <w:tab w:val="left" w:pos="3264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>РАСЧЕТ</w:t>
      </w:r>
    </w:p>
    <w:p w:rsidR="004D24AC" w:rsidRPr="004D24AC" w:rsidRDefault="004D24AC" w:rsidP="004D24AC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суммы субсидии на возмещение </w:t>
      </w:r>
      <w:r w:rsidRPr="004D24A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недополученных доходов в связи с </w:t>
      </w:r>
      <w:r w:rsidRPr="004D24AC">
        <w:rPr>
          <w:rFonts w:ascii="Times New Roman" w:hAnsi="Times New Roman" w:cs="Times New Roman"/>
          <w:sz w:val="28"/>
          <w:szCs w:val="28"/>
        </w:rPr>
        <w:t>предоставлением услуги по помывке в бане по льготной стоимости</w:t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 в размере</w:t>
      </w:r>
      <w:r w:rsidRPr="004D24AC">
        <w:rPr>
          <w:rFonts w:ascii="Times New Roman" w:eastAsia="Calibri" w:hAnsi="Times New Roman" w:cs="Times New Roman"/>
          <w:sz w:val="28"/>
          <w:szCs w:val="28"/>
        </w:rPr>
        <w:t xml:space="preserve"> 50%</w:t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t xml:space="preserve"> от утвержденного прейскуранта</w:t>
      </w:r>
      <w:r w:rsidRPr="004D24AC">
        <w:rPr>
          <w:rFonts w:ascii="Times New Roman" w:hAnsi="Times New Roman" w:cs="Times New Roman"/>
          <w:sz w:val="28"/>
          <w:szCs w:val="28"/>
        </w:rPr>
        <w:t xml:space="preserve"> пенсионерам по старости и инвалидам </w:t>
      </w:r>
      <w:r w:rsidRPr="004D2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24AC">
        <w:rPr>
          <w:rFonts w:ascii="Times New Roman" w:hAnsi="Times New Roman" w:cs="Times New Roman"/>
          <w:sz w:val="28"/>
          <w:szCs w:val="28"/>
        </w:rPr>
        <w:t xml:space="preserve"> и </w:t>
      </w:r>
      <w:r w:rsidRPr="004D24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D24AC">
        <w:rPr>
          <w:rFonts w:ascii="Times New Roman" w:hAnsi="Times New Roman" w:cs="Times New Roman"/>
          <w:sz w:val="28"/>
          <w:szCs w:val="28"/>
        </w:rPr>
        <w:t xml:space="preserve"> групп, </w:t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t>постоянно проживающим в жилых помещениях, не имеющих бытовых условий для помывки, расположенных на территории муниципального образования город-курорт Геленджик,</w:t>
      </w:r>
      <w:proofErr w:type="gramEnd"/>
    </w:p>
    <w:p w:rsidR="004D24AC" w:rsidRPr="004D24AC" w:rsidRDefault="004D24AC" w:rsidP="004D24AC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  <w:sz w:val="28"/>
          <w:szCs w:val="28"/>
        </w:rPr>
        <w:t>за _____квартал _______года</w:t>
      </w:r>
    </w:p>
    <w:p w:rsidR="004D24AC" w:rsidRPr="004D24AC" w:rsidRDefault="004D24AC" w:rsidP="004D24AC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985"/>
        <w:gridCol w:w="2126"/>
        <w:gridCol w:w="2126"/>
      </w:tblGrid>
      <w:tr w:rsidR="004D24AC" w:rsidRPr="004D24AC" w:rsidTr="004D24A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24AC">
              <w:rPr>
                <w:rFonts w:ascii="Times New Roman" w:hAnsi="Times New Roman" w:cs="Times New Roman"/>
                <w:color w:val="auto"/>
              </w:rPr>
              <w:t xml:space="preserve">Количество </w:t>
            </w:r>
          </w:p>
          <w:p w:rsidR="004D24AC" w:rsidRPr="004D24AC" w:rsidRDefault="004D24AC" w:rsidP="004D24A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D24AC">
              <w:rPr>
                <w:rFonts w:ascii="Times New Roman" w:hAnsi="Times New Roman" w:cs="Times New Roman"/>
                <w:color w:val="auto"/>
              </w:rPr>
              <w:t>получателей меры социальной поддержки</w:t>
            </w:r>
            <w:r w:rsidRPr="004D24AC">
              <w:rPr>
                <w:rFonts w:ascii="Times New Roman" w:eastAsia="Calibri" w:hAnsi="Times New Roman" w:cs="Times New Roman"/>
                <w:color w:val="auto"/>
              </w:rPr>
              <w:t xml:space="preserve"> в виде льготной</w:t>
            </w:r>
          </w:p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24AC">
              <w:rPr>
                <w:rFonts w:ascii="Times New Roman" w:eastAsia="Calibri" w:hAnsi="Times New Roman" w:cs="Times New Roman"/>
                <w:color w:val="auto"/>
              </w:rPr>
              <w:t>стоимости на  услуги по помывке в бане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24AC">
              <w:rPr>
                <w:rFonts w:ascii="Times New Roman" w:hAnsi="Times New Roman" w:cs="Times New Roman"/>
                <w:color w:val="auto"/>
              </w:rPr>
              <w:t>Количество посещений бани в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24AC">
              <w:rPr>
                <w:rFonts w:ascii="Times New Roman" w:hAnsi="Times New Roman" w:cs="Times New Roman"/>
                <w:color w:val="2D2D2D"/>
              </w:rPr>
              <w:t>Тариф</w:t>
            </w:r>
            <w:r w:rsidRPr="004D24AC">
              <w:rPr>
                <w:rFonts w:ascii="Times New Roman" w:hAnsi="Times New Roman" w:cs="Times New Roman"/>
                <w:color w:val="2D2D2D"/>
              </w:rPr>
              <w:br/>
              <w:t>на помывку в бане</w:t>
            </w:r>
            <w:r w:rsidRPr="004D24AC">
              <w:rPr>
                <w:rFonts w:ascii="Times New Roman" w:hAnsi="Times New Roman" w:cs="Times New Roman"/>
                <w:color w:val="2D2D2D"/>
              </w:rPr>
              <w:br/>
              <w:t>(руб.)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24AC">
              <w:rPr>
                <w:rFonts w:ascii="Times New Roman" w:hAnsi="Times New Roman" w:cs="Times New Roman"/>
                <w:color w:val="auto"/>
              </w:rPr>
              <w:t>Сумма субсидии (руб.)</w:t>
            </w:r>
          </w:p>
        </w:tc>
      </w:tr>
      <w:tr w:rsidR="004D24AC" w:rsidRPr="004D24AC" w:rsidTr="004D24A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AC" w:rsidRPr="004D24AC" w:rsidRDefault="004D24AC" w:rsidP="004D24A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D24AC" w:rsidRPr="004D24AC" w:rsidRDefault="004D24AC" w:rsidP="004D24AC">
      <w:pPr>
        <w:widowControl/>
        <w:rPr>
          <w:rFonts w:ascii="Times New Roman" w:hAnsi="Times New Roman" w:cs="Times New Roman"/>
          <w:color w:val="auto"/>
          <w:sz w:val="28"/>
        </w:rPr>
      </w:pPr>
    </w:p>
    <w:p w:rsidR="004D24AC" w:rsidRPr="004D24AC" w:rsidRDefault="004D24AC" w:rsidP="004D24AC">
      <w:pPr>
        <w:widowControl/>
        <w:rPr>
          <w:rFonts w:ascii="Times New Roman" w:hAnsi="Times New Roman" w:cs="Times New Roman"/>
          <w:color w:val="auto"/>
          <w:sz w:val="28"/>
        </w:rPr>
      </w:pPr>
      <w:r w:rsidRPr="004D24AC">
        <w:rPr>
          <w:rFonts w:ascii="Times New Roman" w:hAnsi="Times New Roman" w:cs="Times New Roman"/>
          <w:color w:val="auto"/>
          <w:sz w:val="28"/>
        </w:rPr>
        <w:t>Руководитель организации                             _______________   ______________</w:t>
      </w:r>
    </w:p>
    <w:p w:rsidR="004D24AC" w:rsidRPr="004D24AC" w:rsidRDefault="004D24AC" w:rsidP="004D24AC">
      <w:pPr>
        <w:widowControl/>
        <w:rPr>
          <w:rFonts w:ascii="Times New Roman" w:hAnsi="Times New Roman" w:cs="Times New Roman"/>
          <w:color w:val="auto"/>
        </w:rPr>
      </w:pPr>
      <w:r w:rsidRPr="004D24AC">
        <w:rPr>
          <w:rFonts w:ascii="Times New Roman" w:hAnsi="Times New Roman" w:cs="Times New Roman"/>
          <w:color w:val="auto"/>
          <w:sz w:val="28"/>
        </w:rPr>
        <w:t xml:space="preserve">                                                                                </w:t>
      </w:r>
      <w:r w:rsidRPr="004D24AC">
        <w:rPr>
          <w:rFonts w:ascii="Times New Roman" w:hAnsi="Times New Roman" w:cs="Times New Roman"/>
          <w:color w:val="auto"/>
        </w:rPr>
        <w:t xml:space="preserve">   (дата)                            (подпись)</w:t>
      </w:r>
    </w:p>
    <w:p w:rsidR="004D24AC" w:rsidRPr="004D24AC" w:rsidRDefault="004D24AC" w:rsidP="004D24AC">
      <w:pPr>
        <w:widowControl/>
        <w:rPr>
          <w:rFonts w:ascii="Times New Roman" w:hAnsi="Times New Roman" w:cs="Times New Roman"/>
          <w:color w:val="auto"/>
          <w:sz w:val="28"/>
        </w:rPr>
      </w:pPr>
      <w:r w:rsidRPr="004D24AC">
        <w:rPr>
          <w:rFonts w:ascii="Times New Roman" w:hAnsi="Times New Roman" w:cs="Times New Roman"/>
          <w:color w:val="auto"/>
          <w:sz w:val="28"/>
        </w:rPr>
        <w:t>Главный бухгалтер организации                    _______________   ______________</w:t>
      </w:r>
    </w:p>
    <w:p w:rsidR="004D24AC" w:rsidRPr="004D24AC" w:rsidRDefault="004D24AC" w:rsidP="004D24AC">
      <w:pPr>
        <w:widowControl/>
        <w:rPr>
          <w:rFonts w:ascii="Times New Roman" w:hAnsi="Times New Roman" w:cs="Times New Roman"/>
          <w:color w:val="auto"/>
        </w:rPr>
      </w:pPr>
      <w:r w:rsidRPr="004D24AC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(дата)                            (подпись)</w:t>
      </w:r>
    </w:p>
    <w:p w:rsidR="004D24AC" w:rsidRPr="004D24AC" w:rsidRDefault="004D24AC" w:rsidP="004D24AC">
      <w:pPr>
        <w:widowControl/>
        <w:rPr>
          <w:rFonts w:ascii="Times New Roman" w:hAnsi="Times New Roman" w:cs="Times New Roman"/>
          <w:color w:val="auto"/>
          <w:sz w:val="28"/>
        </w:rPr>
      </w:pPr>
      <w:r w:rsidRPr="004D24AC">
        <w:rPr>
          <w:rFonts w:ascii="Times New Roman" w:hAnsi="Times New Roman" w:cs="Times New Roman"/>
          <w:color w:val="auto"/>
          <w:sz w:val="28"/>
        </w:rPr>
        <w:t>Расчет проверил  И.О. Фамилия, должность   _______________  _____________</w:t>
      </w:r>
    </w:p>
    <w:p w:rsidR="004D24AC" w:rsidRPr="004D24AC" w:rsidRDefault="004D24AC" w:rsidP="004D24AC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(дата)                           (подпись)</w:t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D24AC" w:rsidRPr="004D24AC" w:rsidRDefault="004D24AC" w:rsidP="004D24AC">
      <w:pPr>
        <w:widowControl/>
        <w:rPr>
          <w:rFonts w:ascii="Times New Roman" w:hAnsi="Times New Roman" w:cs="Times New Roman"/>
          <w:color w:val="auto"/>
          <w:sz w:val="28"/>
        </w:rPr>
      </w:pPr>
      <w:r w:rsidRPr="004D24AC">
        <w:rPr>
          <w:rFonts w:ascii="Times New Roman" w:hAnsi="Times New Roman" w:cs="Times New Roman"/>
          <w:color w:val="auto"/>
          <w:sz w:val="28"/>
        </w:rPr>
        <w:t xml:space="preserve">          </w:t>
      </w:r>
    </w:p>
    <w:p w:rsidR="004D24AC" w:rsidRPr="004D24AC" w:rsidRDefault="004D24AC" w:rsidP="004D24AC">
      <w:pPr>
        <w:widowControl/>
        <w:rPr>
          <w:rFonts w:ascii="Times New Roman" w:hAnsi="Times New Roman" w:cs="Times New Roman"/>
          <w:color w:val="auto"/>
          <w:sz w:val="28"/>
        </w:rPr>
      </w:pPr>
      <w:r w:rsidRPr="004D24AC">
        <w:rPr>
          <w:rFonts w:ascii="Times New Roman" w:hAnsi="Times New Roman" w:cs="Times New Roman"/>
          <w:color w:val="auto"/>
          <w:sz w:val="28"/>
        </w:rPr>
        <w:t xml:space="preserve">         </w:t>
      </w:r>
    </w:p>
    <w:p w:rsidR="004D24AC" w:rsidRPr="004D24AC" w:rsidRDefault="004D24AC" w:rsidP="004D24AC">
      <w:pPr>
        <w:widowControl/>
        <w:rPr>
          <w:rFonts w:ascii="Times New Roman" w:hAnsi="Times New Roman" w:cs="Times New Roman"/>
          <w:sz w:val="28"/>
          <w:szCs w:val="28"/>
        </w:rPr>
      </w:pPr>
      <w:r w:rsidRPr="004D24AC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4D24AC" w:rsidRPr="004D24AC" w:rsidRDefault="004D24AC" w:rsidP="004D24AC">
      <w:pPr>
        <w:widowControl/>
        <w:rPr>
          <w:rFonts w:ascii="Times New Roman" w:hAnsi="Times New Roman" w:cs="Times New Roman"/>
          <w:sz w:val="28"/>
          <w:szCs w:val="28"/>
        </w:rPr>
      </w:pPr>
      <w:r w:rsidRPr="004D24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4D24A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D2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4AC" w:rsidRPr="004D24AC" w:rsidRDefault="004D24AC" w:rsidP="004D24AC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4D24AC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4D24AC">
        <w:rPr>
          <w:rFonts w:ascii="Times New Roman" w:hAnsi="Times New Roman" w:cs="Times New Roman"/>
          <w:sz w:val="28"/>
          <w:szCs w:val="28"/>
        </w:rPr>
        <w:tab/>
      </w:r>
      <w:r w:rsidRPr="004D24AC">
        <w:rPr>
          <w:rFonts w:ascii="Times New Roman" w:hAnsi="Times New Roman" w:cs="Times New Roman"/>
          <w:sz w:val="28"/>
          <w:szCs w:val="28"/>
        </w:rPr>
        <w:tab/>
      </w:r>
      <w:r w:rsidRPr="004D24A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D24AC">
        <w:rPr>
          <w:rFonts w:ascii="Times New Roman" w:hAnsi="Times New Roman" w:cs="Times New Roman"/>
          <w:sz w:val="28"/>
          <w:szCs w:val="28"/>
        </w:rPr>
        <w:tab/>
      </w:r>
      <w:r w:rsidRPr="004D24AC">
        <w:rPr>
          <w:rFonts w:ascii="Times New Roman" w:hAnsi="Times New Roman" w:cs="Times New Roman"/>
          <w:sz w:val="28"/>
          <w:szCs w:val="28"/>
        </w:rPr>
        <w:tab/>
      </w:r>
      <w:r w:rsidRPr="004D24AC">
        <w:rPr>
          <w:rFonts w:ascii="Times New Roman" w:hAnsi="Times New Roman" w:cs="Times New Roman"/>
          <w:color w:val="auto"/>
          <w:sz w:val="28"/>
          <w:szCs w:val="28"/>
        </w:rPr>
        <w:t>Ю.Г. Кациди</w:t>
      </w:r>
    </w:p>
    <w:p w:rsidR="004D24AC" w:rsidRPr="004D24AC" w:rsidRDefault="004D24AC" w:rsidP="004D24A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D24AC" w:rsidRPr="004D24AC" w:rsidRDefault="004D24AC" w:rsidP="004D24AC">
      <w:pPr>
        <w:widowControl/>
        <w:rPr>
          <w:rFonts w:ascii="Times New Roman" w:hAnsi="Times New Roman" w:cs="Times New Roman"/>
          <w:color w:val="auto"/>
          <w:sz w:val="28"/>
        </w:rPr>
      </w:pPr>
    </w:p>
    <w:p w:rsidR="004D24AC" w:rsidRPr="00874FE6" w:rsidRDefault="004D24AC" w:rsidP="00614F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24AC" w:rsidRPr="00874FE6" w:rsidSect="003437B9">
      <w:headerReference w:type="defaul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F0" w:rsidRDefault="00B500F0" w:rsidP="00B171D8">
      <w:r>
        <w:separator/>
      </w:r>
    </w:p>
  </w:endnote>
  <w:endnote w:type="continuationSeparator" w:id="0">
    <w:p w:rsidR="00B500F0" w:rsidRDefault="00B500F0" w:rsidP="00B1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F0" w:rsidRDefault="00B500F0" w:rsidP="00B171D8">
      <w:r>
        <w:separator/>
      </w:r>
    </w:p>
  </w:footnote>
  <w:footnote w:type="continuationSeparator" w:id="0">
    <w:p w:rsidR="00B500F0" w:rsidRDefault="00B500F0" w:rsidP="00B17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B9" w:rsidRPr="003437B9" w:rsidRDefault="003437B9">
    <w:pPr>
      <w:pStyle w:val="a5"/>
      <w:jc w:val="center"/>
      <w:rPr>
        <w:rFonts w:ascii="Times New Roman" w:hAnsi="Times New Roman" w:cs="Times New Roman"/>
      </w:rPr>
    </w:pPr>
    <w:r w:rsidRPr="003437B9">
      <w:rPr>
        <w:rFonts w:ascii="Times New Roman" w:hAnsi="Times New Roman" w:cs="Times New Roman"/>
      </w:rPr>
      <w:fldChar w:fldCharType="begin"/>
    </w:r>
    <w:r w:rsidRPr="003437B9">
      <w:rPr>
        <w:rFonts w:ascii="Times New Roman" w:hAnsi="Times New Roman" w:cs="Times New Roman"/>
      </w:rPr>
      <w:instrText>PAGE   \* MERGEFORMAT</w:instrText>
    </w:r>
    <w:r w:rsidRPr="003437B9">
      <w:rPr>
        <w:rFonts w:ascii="Times New Roman" w:hAnsi="Times New Roman" w:cs="Times New Roman"/>
      </w:rPr>
      <w:fldChar w:fldCharType="separate"/>
    </w:r>
    <w:r w:rsidR="00A27133">
      <w:rPr>
        <w:rFonts w:ascii="Times New Roman" w:hAnsi="Times New Roman" w:cs="Times New Roman"/>
        <w:noProof/>
      </w:rPr>
      <w:t>2</w:t>
    </w:r>
    <w:r w:rsidRPr="003437B9">
      <w:rPr>
        <w:rFonts w:ascii="Times New Roman" w:hAnsi="Times New Roman" w:cs="Times New Roman"/>
      </w:rPr>
      <w:fldChar w:fldCharType="end"/>
    </w:r>
  </w:p>
  <w:p w:rsidR="00D446A2" w:rsidRPr="008E652F" w:rsidRDefault="00D446A2" w:rsidP="008E652F">
    <w:pPr>
      <w:pStyle w:val="a5"/>
      <w:tabs>
        <w:tab w:val="clear" w:pos="4677"/>
        <w:tab w:val="clear" w:pos="9355"/>
        <w:tab w:val="left" w:pos="4065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2">
    <w:nsid w:val="148018E4"/>
    <w:multiLevelType w:val="hybridMultilevel"/>
    <w:tmpl w:val="8B2C8970"/>
    <w:lvl w:ilvl="0" w:tplc="B69E7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CC3C90"/>
    <w:multiLevelType w:val="hybridMultilevel"/>
    <w:tmpl w:val="67C445A8"/>
    <w:lvl w:ilvl="0" w:tplc="B14E8F9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FC91897"/>
    <w:multiLevelType w:val="hybridMultilevel"/>
    <w:tmpl w:val="4B9ADFAA"/>
    <w:lvl w:ilvl="0" w:tplc="B69E7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7D79BF"/>
    <w:multiLevelType w:val="hybridMultilevel"/>
    <w:tmpl w:val="E242B1F4"/>
    <w:lvl w:ilvl="0" w:tplc="668ED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3071B2"/>
    <w:multiLevelType w:val="hybridMultilevel"/>
    <w:tmpl w:val="51CC6B2E"/>
    <w:lvl w:ilvl="0" w:tplc="D0468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B02132"/>
    <w:multiLevelType w:val="hybridMultilevel"/>
    <w:tmpl w:val="45DC6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3C06E5F"/>
    <w:multiLevelType w:val="hybridMultilevel"/>
    <w:tmpl w:val="505437FC"/>
    <w:lvl w:ilvl="0" w:tplc="6FF22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565D2D"/>
    <w:multiLevelType w:val="hybridMultilevel"/>
    <w:tmpl w:val="203CDFE6"/>
    <w:lvl w:ilvl="0" w:tplc="7ED2AD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0E94137"/>
    <w:multiLevelType w:val="hybridMultilevel"/>
    <w:tmpl w:val="EFC270F6"/>
    <w:lvl w:ilvl="0" w:tplc="B69E7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F63CC8"/>
    <w:multiLevelType w:val="hybridMultilevel"/>
    <w:tmpl w:val="23689D72"/>
    <w:lvl w:ilvl="0" w:tplc="3634B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662E38"/>
    <w:multiLevelType w:val="hybridMultilevel"/>
    <w:tmpl w:val="CD8886DA"/>
    <w:lvl w:ilvl="0" w:tplc="D8C453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BA2251"/>
    <w:multiLevelType w:val="hybridMultilevel"/>
    <w:tmpl w:val="BACA8774"/>
    <w:lvl w:ilvl="0" w:tplc="D51EA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052D55"/>
    <w:multiLevelType w:val="hybridMultilevel"/>
    <w:tmpl w:val="16E2235E"/>
    <w:lvl w:ilvl="0" w:tplc="B69E7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12"/>
  </w:num>
  <w:num w:numId="8">
    <w:abstractNumId w:val="2"/>
  </w:num>
  <w:num w:numId="9">
    <w:abstractNumId w:val="13"/>
  </w:num>
  <w:num w:numId="10">
    <w:abstractNumId w:val="3"/>
  </w:num>
  <w:num w:numId="11">
    <w:abstractNumId w:val="6"/>
  </w:num>
  <w:num w:numId="12">
    <w:abstractNumId w:val="8"/>
  </w:num>
  <w:num w:numId="13">
    <w:abstractNumId w:val="10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71B"/>
    <w:rsid w:val="0000788D"/>
    <w:rsid w:val="000318B0"/>
    <w:rsid w:val="00053BEA"/>
    <w:rsid w:val="000712AC"/>
    <w:rsid w:val="0007254C"/>
    <w:rsid w:val="00082F8C"/>
    <w:rsid w:val="00084A00"/>
    <w:rsid w:val="000A2A7D"/>
    <w:rsid w:val="000B25FA"/>
    <w:rsid w:val="000B3341"/>
    <w:rsid w:val="000B6D30"/>
    <w:rsid w:val="000F2801"/>
    <w:rsid w:val="001223EC"/>
    <w:rsid w:val="00126779"/>
    <w:rsid w:val="00152208"/>
    <w:rsid w:val="00162526"/>
    <w:rsid w:val="001660C6"/>
    <w:rsid w:val="00166102"/>
    <w:rsid w:val="001851B1"/>
    <w:rsid w:val="00186A01"/>
    <w:rsid w:val="001A170D"/>
    <w:rsid w:val="001A3CC7"/>
    <w:rsid w:val="001C6E73"/>
    <w:rsid w:val="001D18E9"/>
    <w:rsid w:val="001E1288"/>
    <w:rsid w:val="001F1166"/>
    <w:rsid w:val="00202873"/>
    <w:rsid w:val="00206268"/>
    <w:rsid w:val="00207FE2"/>
    <w:rsid w:val="002628C1"/>
    <w:rsid w:val="00267D57"/>
    <w:rsid w:val="00271BE7"/>
    <w:rsid w:val="00276ECD"/>
    <w:rsid w:val="00281AF9"/>
    <w:rsid w:val="002D6FCA"/>
    <w:rsid w:val="00324548"/>
    <w:rsid w:val="003437B9"/>
    <w:rsid w:val="00352ECB"/>
    <w:rsid w:val="00365087"/>
    <w:rsid w:val="00366AF0"/>
    <w:rsid w:val="00370F2C"/>
    <w:rsid w:val="0039681A"/>
    <w:rsid w:val="003A430F"/>
    <w:rsid w:val="003E0D61"/>
    <w:rsid w:val="003F3326"/>
    <w:rsid w:val="003F3D37"/>
    <w:rsid w:val="003F4179"/>
    <w:rsid w:val="003F6AE4"/>
    <w:rsid w:val="00427BD5"/>
    <w:rsid w:val="0044588E"/>
    <w:rsid w:val="00457F99"/>
    <w:rsid w:val="004603A6"/>
    <w:rsid w:val="004626C2"/>
    <w:rsid w:val="004675CD"/>
    <w:rsid w:val="00472C6C"/>
    <w:rsid w:val="00480AEF"/>
    <w:rsid w:val="0048257B"/>
    <w:rsid w:val="00490FE4"/>
    <w:rsid w:val="004A1B82"/>
    <w:rsid w:val="004B34E2"/>
    <w:rsid w:val="004B3786"/>
    <w:rsid w:val="004C1617"/>
    <w:rsid w:val="004D1B37"/>
    <w:rsid w:val="004D24AC"/>
    <w:rsid w:val="00502DC1"/>
    <w:rsid w:val="005432AF"/>
    <w:rsid w:val="00544995"/>
    <w:rsid w:val="00575501"/>
    <w:rsid w:val="00580D8A"/>
    <w:rsid w:val="005826E4"/>
    <w:rsid w:val="00586962"/>
    <w:rsid w:val="005C1919"/>
    <w:rsid w:val="005C2AE4"/>
    <w:rsid w:val="005C5A3D"/>
    <w:rsid w:val="005F3159"/>
    <w:rsid w:val="006026E5"/>
    <w:rsid w:val="00614FC8"/>
    <w:rsid w:val="006328D5"/>
    <w:rsid w:val="006636F6"/>
    <w:rsid w:val="006660A6"/>
    <w:rsid w:val="00675394"/>
    <w:rsid w:val="00676933"/>
    <w:rsid w:val="0067713E"/>
    <w:rsid w:val="006A5C6A"/>
    <w:rsid w:val="006B25B1"/>
    <w:rsid w:val="006B4DD5"/>
    <w:rsid w:val="006D18CC"/>
    <w:rsid w:val="006D5688"/>
    <w:rsid w:val="006E0EEE"/>
    <w:rsid w:val="006E43B2"/>
    <w:rsid w:val="007240C2"/>
    <w:rsid w:val="007362A0"/>
    <w:rsid w:val="00746C32"/>
    <w:rsid w:val="00753136"/>
    <w:rsid w:val="00754A6D"/>
    <w:rsid w:val="00754B17"/>
    <w:rsid w:val="00770C6F"/>
    <w:rsid w:val="007726F1"/>
    <w:rsid w:val="007969FA"/>
    <w:rsid w:val="007A4898"/>
    <w:rsid w:val="007A57C3"/>
    <w:rsid w:val="007D130A"/>
    <w:rsid w:val="007D4240"/>
    <w:rsid w:val="007D5005"/>
    <w:rsid w:val="007D673E"/>
    <w:rsid w:val="007D6A5E"/>
    <w:rsid w:val="007F0223"/>
    <w:rsid w:val="007F3FF5"/>
    <w:rsid w:val="00806A2A"/>
    <w:rsid w:val="00814403"/>
    <w:rsid w:val="00850F18"/>
    <w:rsid w:val="00854920"/>
    <w:rsid w:val="0087135B"/>
    <w:rsid w:val="00874FE6"/>
    <w:rsid w:val="00877119"/>
    <w:rsid w:val="00881AD8"/>
    <w:rsid w:val="008B0CD9"/>
    <w:rsid w:val="008B715B"/>
    <w:rsid w:val="008E64D2"/>
    <w:rsid w:val="008E652F"/>
    <w:rsid w:val="008F0372"/>
    <w:rsid w:val="00916ED9"/>
    <w:rsid w:val="00927D2D"/>
    <w:rsid w:val="00930547"/>
    <w:rsid w:val="0094335B"/>
    <w:rsid w:val="0095394E"/>
    <w:rsid w:val="00955883"/>
    <w:rsid w:val="00981ADA"/>
    <w:rsid w:val="009A07B5"/>
    <w:rsid w:val="009B20BE"/>
    <w:rsid w:val="009D171B"/>
    <w:rsid w:val="009D3C5E"/>
    <w:rsid w:val="009D7578"/>
    <w:rsid w:val="009E3E1C"/>
    <w:rsid w:val="00A27133"/>
    <w:rsid w:val="00A501CC"/>
    <w:rsid w:val="00A6250D"/>
    <w:rsid w:val="00A6772A"/>
    <w:rsid w:val="00AA6780"/>
    <w:rsid w:val="00AB565F"/>
    <w:rsid w:val="00AC297D"/>
    <w:rsid w:val="00AC3215"/>
    <w:rsid w:val="00AC3B57"/>
    <w:rsid w:val="00AE2FA6"/>
    <w:rsid w:val="00AE5EED"/>
    <w:rsid w:val="00AF24F8"/>
    <w:rsid w:val="00B171D8"/>
    <w:rsid w:val="00B500F0"/>
    <w:rsid w:val="00B51B8F"/>
    <w:rsid w:val="00B54519"/>
    <w:rsid w:val="00B60688"/>
    <w:rsid w:val="00B7436D"/>
    <w:rsid w:val="00B807DB"/>
    <w:rsid w:val="00BA0A93"/>
    <w:rsid w:val="00BA42E6"/>
    <w:rsid w:val="00BB3158"/>
    <w:rsid w:val="00BB701A"/>
    <w:rsid w:val="00BC027E"/>
    <w:rsid w:val="00BC6127"/>
    <w:rsid w:val="00BD300C"/>
    <w:rsid w:val="00BD603C"/>
    <w:rsid w:val="00BF08D0"/>
    <w:rsid w:val="00BF65EB"/>
    <w:rsid w:val="00C02C8F"/>
    <w:rsid w:val="00C07B40"/>
    <w:rsid w:val="00C16F94"/>
    <w:rsid w:val="00C41077"/>
    <w:rsid w:val="00C553E7"/>
    <w:rsid w:val="00C72448"/>
    <w:rsid w:val="00CC307C"/>
    <w:rsid w:val="00CC6DA7"/>
    <w:rsid w:val="00CD15B8"/>
    <w:rsid w:val="00CD58C8"/>
    <w:rsid w:val="00CE72DA"/>
    <w:rsid w:val="00CE7FCF"/>
    <w:rsid w:val="00CF2ABE"/>
    <w:rsid w:val="00D13AE9"/>
    <w:rsid w:val="00D15A0D"/>
    <w:rsid w:val="00D24B65"/>
    <w:rsid w:val="00D34BBF"/>
    <w:rsid w:val="00D43EED"/>
    <w:rsid w:val="00D446A2"/>
    <w:rsid w:val="00D509BD"/>
    <w:rsid w:val="00D53A44"/>
    <w:rsid w:val="00D67A24"/>
    <w:rsid w:val="00D7026F"/>
    <w:rsid w:val="00D809F2"/>
    <w:rsid w:val="00D928F3"/>
    <w:rsid w:val="00D962DD"/>
    <w:rsid w:val="00D97CA2"/>
    <w:rsid w:val="00DB07FE"/>
    <w:rsid w:val="00DB6749"/>
    <w:rsid w:val="00E1123E"/>
    <w:rsid w:val="00E13F42"/>
    <w:rsid w:val="00E34131"/>
    <w:rsid w:val="00E40548"/>
    <w:rsid w:val="00E42833"/>
    <w:rsid w:val="00E66595"/>
    <w:rsid w:val="00E82CA9"/>
    <w:rsid w:val="00E90AB6"/>
    <w:rsid w:val="00EB5D65"/>
    <w:rsid w:val="00EB6495"/>
    <w:rsid w:val="00EB6C0E"/>
    <w:rsid w:val="00EB7448"/>
    <w:rsid w:val="00EC527E"/>
    <w:rsid w:val="00ED3103"/>
    <w:rsid w:val="00EF798A"/>
    <w:rsid w:val="00F44657"/>
    <w:rsid w:val="00F512B2"/>
    <w:rsid w:val="00FA1552"/>
    <w:rsid w:val="00FB1222"/>
    <w:rsid w:val="00FB2885"/>
    <w:rsid w:val="00F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CC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9D171B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60">
    <w:name w:val="Основной текст (6)"/>
    <w:uiPriority w:val="99"/>
    <w:rsid w:val="009D171B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9D171B"/>
    <w:rPr>
      <w:rFonts w:ascii="Times New Roman" w:hAnsi="Times New Roman" w:cs="Times New Roman"/>
      <w:spacing w:val="9"/>
      <w:shd w:val="clear" w:color="auto" w:fill="FFFFFF"/>
    </w:rPr>
  </w:style>
  <w:style w:type="paragraph" w:styleId="a3">
    <w:name w:val="Body Text"/>
    <w:basedOn w:val="a"/>
    <w:link w:val="1"/>
    <w:uiPriority w:val="99"/>
    <w:rsid w:val="009D171B"/>
    <w:pPr>
      <w:shd w:val="clear" w:color="auto" w:fill="FFFFFF"/>
      <w:spacing w:before="660" w:line="322" w:lineRule="exact"/>
      <w:ind w:firstLine="820"/>
      <w:jc w:val="both"/>
    </w:pPr>
    <w:rPr>
      <w:rFonts w:eastAsia="Calibri" w:cs="Times New Roman"/>
      <w:color w:val="auto"/>
      <w:spacing w:val="9"/>
      <w:sz w:val="20"/>
      <w:szCs w:val="20"/>
    </w:rPr>
  </w:style>
  <w:style w:type="character" w:customStyle="1" w:styleId="BodyTextChar1">
    <w:name w:val="Body Text Char1"/>
    <w:uiPriority w:val="99"/>
    <w:semiHidden/>
    <w:rsid w:val="00D15A0D"/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uiPriority w:val="99"/>
    <w:semiHidden/>
    <w:rsid w:val="009D171B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3pt">
    <w:name w:val="Основной текст + Интервал 3 pt"/>
    <w:uiPriority w:val="99"/>
    <w:rsid w:val="009D171B"/>
    <w:rPr>
      <w:rFonts w:ascii="Times New Roman" w:hAnsi="Times New Roman" w:cs="Times New Roman"/>
      <w:spacing w:val="7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D171B"/>
    <w:pPr>
      <w:shd w:val="clear" w:color="auto" w:fill="FFFFFF"/>
      <w:spacing w:before="660" w:line="317" w:lineRule="exact"/>
      <w:jc w:val="right"/>
    </w:pPr>
    <w:rPr>
      <w:rFonts w:eastAsia="Calibri" w:cs="Times New Roman"/>
      <w:b/>
      <w:bCs/>
      <w:color w:val="auto"/>
      <w:spacing w:val="10"/>
      <w:sz w:val="20"/>
      <w:szCs w:val="20"/>
    </w:rPr>
  </w:style>
  <w:style w:type="paragraph" w:styleId="a5">
    <w:name w:val="header"/>
    <w:basedOn w:val="a"/>
    <w:link w:val="a6"/>
    <w:uiPriority w:val="99"/>
    <w:rsid w:val="00B171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B171D8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171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B171D8"/>
    <w:rPr>
      <w:rFonts w:ascii="Courier New" w:hAnsi="Courier New" w:cs="Courier New"/>
      <w:color w:val="000000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7D4240"/>
    <w:pPr>
      <w:widowControl w:val="0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rsid w:val="007D4240"/>
  </w:style>
  <w:style w:type="paragraph" w:styleId="ab">
    <w:name w:val="Balloon Text"/>
    <w:basedOn w:val="a"/>
    <w:link w:val="ac"/>
    <w:uiPriority w:val="99"/>
    <w:semiHidden/>
    <w:rsid w:val="0094335B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4335B"/>
    <w:rPr>
      <w:rFonts w:ascii="Tahoma" w:hAnsi="Tahoma" w:cs="Tahoma"/>
      <w:color w:val="000000"/>
      <w:sz w:val="16"/>
      <w:szCs w:val="16"/>
    </w:rPr>
  </w:style>
  <w:style w:type="paragraph" w:styleId="3">
    <w:name w:val="Body Text Indent 3"/>
    <w:basedOn w:val="a"/>
    <w:link w:val="30"/>
    <w:uiPriority w:val="99"/>
    <w:rsid w:val="00927D2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927D2D"/>
    <w:rPr>
      <w:rFonts w:ascii="Times New Roman" w:hAnsi="Times New Roman" w:cs="Times New Roman"/>
      <w:sz w:val="16"/>
      <w:szCs w:val="16"/>
    </w:rPr>
  </w:style>
  <w:style w:type="character" w:styleId="ad">
    <w:name w:val="Strong"/>
    <w:uiPriority w:val="22"/>
    <w:qFormat/>
    <w:locked/>
    <w:rsid w:val="00B7436D"/>
    <w:rPr>
      <w:rFonts w:cs="Times New Roman"/>
      <w:b/>
      <w:bCs/>
    </w:rPr>
  </w:style>
  <w:style w:type="character" w:styleId="ae">
    <w:name w:val="Hyperlink"/>
    <w:uiPriority w:val="99"/>
    <w:rsid w:val="00B7436D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unhideWhenUsed/>
    <w:rsid w:val="001E128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rsid w:val="001E1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B7988168AE04B0F104BE9586F205DBFC51F875280AC641870859B37FL1B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38F5418A254DBD7BC6FD777F12F03906A7B389AE16808AF9C739B8F6B8C6C92900B6C1A9C8EA31e6CE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3B9249460B6273B4D9CA9BD460CE0FF34C6337C9E276C42216178D5ApFS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AB69F-85BD-4927-B887-0F133D39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12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Vasilenko</dc:creator>
  <cp:keywords/>
  <dc:description/>
  <cp:lastModifiedBy>Сарыев Рестем Серверович</cp:lastModifiedBy>
  <cp:revision>62</cp:revision>
  <cp:lastPrinted>2020-06-10T13:46:00Z</cp:lastPrinted>
  <dcterms:created xsi:type="dcterms:W3CDTF">2014-09-22T11:19:00Z</dcterms:created>
  <dcterms:modified xsi:type="dcterms:W3CDTF">2020-06-15T13:27:00Z</dcterms:modified>
</cp:coreProperties>
</file>