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401F17" w:rsidRDefault="00401F17" w:rsidP="00401F1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 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CE7663" w:rsidRPr="006A02DA" w:rsidRDefault="00401F17" w:rsidP="00401F1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1F17" w:rsidRPr="007546E5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3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E3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E3EC5" w:rsidRDefault="00E629DC" w:rsidP="00DE3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3EC5"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ключевых показателей эффективности </w:t>
      </w:r>
    </w:p>
    <w:p w:rsidR="00DE3EC5" w:rsidRDefault="00DE3EC5" w:rsidP="00DE3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по обеспечению условий для </w:t>
      </w:r>
      <w:proofErr w:type="gramStart"/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благоприятного</w:t>
      </w:r>
      <w:proofErr w:type="gramEnd"/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EC5" w:rsidRDefault="00DE3EC5" w:rsidP="00DE3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климата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</w:p>
    <w:p w:rsidR="000236A3" w:rsidRDefault="00DE3EC5" w:rsidP="00DE3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E629D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9DC" w:rsidRPr="000236A3" w:rsidRDefault="00E629DC" w:rsidP="00E629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9DC" w:rsidRDefault="00E629DC" w:rsidP="008E65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8E65D8" w:rsidRPr="00DE3EC5">
        <w:rPr>
          <w:rFonts w:ascii="Times New Roman" w:eastAsia="Times New Roman" w:hAnsi="Times New Roman"/>
          <w:lang w:eastAsia="ru-RU"/>
        </w:rPr>
        <w:t>Об утверждении ключевых показателей эффективности деятельности по обеспечению условий для благоприятного инвестиционного климата</w:t>
      </w:r>
      <w:r w:rsidR="008E65D8">
        <w:rPr>
          <w:rFonts w:ascii="Times New Roman" w:eastAsia="Times New Roman" w:hAnsi="Times New Roman"/>
          <w:lang w:eastAsia="ru-RU"/>
        </w:rPr>
        <w:t xml:space="preserve"> в муниципальном образовании </w:t>
      </w:r>
      <w:r w:rsidR="008E65D8" w:rsidRPr="00DE3EC5">
        <w:rPr>
          <w:rFonts w:ascii="Times New Roman" w:eastAsia="Times New Roman" w:hAnsi="Times New Roman"/>
          <w:lang w:eastAsia="ru-RU"/>
        </w:rPr>
        <w:t>город-курорт Геленджик</w:t>
      </w:r>
      <w:r w:rsidR="00401F17" w:rsidRPr="008E65D8">
        <w:rPr>
          <w:rFonts w:ascii="Times New Roman" w:eastAsia="Times New Roman" w:hAnsi="Times New Roman"/>
          <w:lang w:eastAsia="ru-RU"/>
        </w:rPr>
        <w:t xml:space="preserve">»  </w:t>
      </w:r>
      <w:r w:rsidR="008E65D8">
        <w:rPr>
          <w:rFonts w:ascii="Times New Roman" w:eastAsia="Times New Roman" w:hAnsi="Times New Roman"/>
          <w:lang w:eastAsia="ru-RU"/>
        </w:rPr>
        <w:t>18 июня</w:t>
      </w:r>
      <w:r w:rsidR="00401F17" w:rsidRPr="008E65D8">
        <w:rPr>
          <w:rFonts w:ascii="Times New Roman" w:eastAsia="Times New Roman" w:hAnsi="Times New Roman"/>
          <w:lang w:eastAsia="ru-RU"/>
        </w:rPr>
        <w:t xml:space="preserve"> 2024 года поступивший от отдела сопровождения инвестиционных проектов администрации муниципального образования город-курорт Геленджик.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8E65D8">
        <w:rPr>
          <w:rFonts w:ascii="Times New Roman" w:eastAsia="Times New Roman" w:hAnsi="Times New Roman"/>
          <w:lang w:eastAsia="ru-RU"/>
        </w:rPr>
        <w:t>18 июня</w:t>
      </w:r>
      <w:r>
        <w:rPr>
          <w:rFonts w:ascii="Times New Roman" w:eastAsia="Times New Roman" w:hAnsi="Times New Roman"/>
          <w:lang w:eastAsia="ru-RU"/>
        </w:rPr>
        <w:t xml:space="preserve">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8E65D8" w:rsidRPr="00DE3EC5">
        <w:rPr>
          <w:rFonts w:ascii="Times New Roman" w:eastAsia="Times New Roman" w:hAnsi="Times New Roman"/>
          <w:lang w:eastAsia="ru-RU"/>
        </w:rPr>
        <w:t>Об утверждении ключевых показателей эффективности деятельности по обеспечению условий для благоприятного инвестиционного климата</w:t>
      </w:r>
      <w:r w:rsidR="008E65D8">
        <w:rPr>
          <w:rFonts w:ascii="Times New Roman" w:eastAsia="Times New Roman" w:hAnsi="Times New Roman"/>
          <w:lang w:eastAsia="ru-RU"/>
        </w:rPr>
        <w:t xml:space="preserve"> в муниципальном образовании </w:t>
      </w:r>
      <w:r w:rsidR="008E65D8" w:rsidRPr="00DE3EC5">
        <w:rPr>
          <w:rFonts w:ascii="Times New Roman" w:eastAsia="Times New Roman" w:hAnsi="Times New Roman"/>
          <w:lang w:eastAsia="ru-RU"/>
        </w:rPr>
        <w:lastRenderedPageBreak/>
        <w:t>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629DC" w:rsidRDefault="00E629DC" w:rsidP="00E6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629DC" w:rsidRDefault="00E629DC" w:rsidP="00E629DC">
      <w:pPr>
        <w:spacing w:after="0" w:line="240" w:lineRule="auto"/>
        <w:ind w:firstLine="709"/>
        <w:jc w:val="both"/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3B3" w:rsidRDefault="009433B3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3B3" w:rsidRDefault="009433B3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3B3" w:rsidRDefault="009433B3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9433B3" w:rsidRDefault="009433B3" w:rsidP="00E629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629DC" w:rsidTr="00E629DC">
        <w:trPr>
          <w:trHeight w:val="1560"/>
        </w:trPr>
        <w:tc>
          <w:tcPr>
            <w:tcW w:w="2716" w:type="pct"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E629DC" w:rsidRDefault="00E629DC" w:rsidP="00822AB2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433B3" w:rsidRPr="007546E5" w:rsidRDefault="009433B3" w:rsidP="0094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июня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ключевых показателей эффективности 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по обеспечению условий для </w:t>
      </w:r>
      <w:proofErr w:type="gramStart"/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благоприятного</w:t>
      </w:r>
      <w:proofErr w:type="gramEnd"/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климата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EC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433B3" w:rsidRDefault="009433B3" w:rsidP="0094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B3" w:rsidRPr="000236A3" w:rsidRDefault="009433B3" w:rsidP="009433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3B3" w:rsidRDefault="009433B3" w:rsidP="009433B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DE3EC5">
        <w:rPr>
          <w:rFonts w:ascii="Times New Roman" w:eastAsia="Times New Roman" w:hAnsi="Times New Roman"/>
          <w:lang w:eastAsia="ru-RU"/>
        </w:rPr>
        <w:t>Об утверждении ключевых показателей эффективности деятельности по обеспечению условий для благоприятного инвестиционного климата</w:t>
      </w:r>
      <w:r>
        <w:rPr>
          <w:rFonts w:ascii="Times New Roman" w:eastAsia="Times New Roman" w:hAnsi="Times New Roman"/>
          <w:lang w:eastAsia="ru-RU"/>
        </w:rPr>
        <w:t xml:space="preserve"> в муниципальном образовании </w:t>
      </w:r>
      <w:r w:rsidRPr="00DE3EC5">
        <w:rPr>
          <w:rFonts w:ascii="Times New Roman" w:eastAsia="Times New Roman" w:hAnsi="Times New Roman"/>
          <w:lang w:eastAsia="ru-RU"/>
        </w:rPr>
        <w:t>город-курорт Геленджик</w:t>
      </w:r>
      <w:r w:rsidRPr="008E65D8">
        <w:rPr>
          <w:rFonts w:ascii="Times New Roman" w:eastAsia="Times New Roman" w:hAnsi="Times New Roman"/>
          <w:lang w:eastAsia="ru-RU"/>
        </w:rPr>
        <w:t xml:space="preserve">»  </w:t>
      </w:r>
      <w:r>
        <w:rPr>
          <w:rFonts w:ascii="Times New Roman" w:eastAsia="Times New Roman" w:hAnsi="Times New Roman"/>
          <w:lang w:eastAsia="ru-RU"/>
        </w:rPr>
        <w:t>18 июня</w:t>
      </w:r>
      <w:r w:rsidRPr="008E65D8">
        <w:rPr>
          <w:rFonts w:ascii="Times New Roman" w:eastAsia="Times New Roman" w:hAnsi="Times New Roman"/>
          <w:lang w:eastAsia="ru-RU"/>
        </w:rPr>
        <w:t xml:space="preserve"> 2024 года поступивший от отдела сопровождения инвестиционных проектов администрации муниципального образования город-курорт Геленджик.</w:t>
      </w:r>
    </w:p>
    <w:p w:rsidR="009433B3" w:rsidRDefault="009433B3" w:rsidP="009433B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18 июня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433B3" w:rsidRDefault="009433B3" w:rsidP="009433B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E3EC5">
        <w:rPr>
          <w:rFonts w:ascii="Times New Roman" w:eastAsia="Times New Roman" w:hAnsi="Times New Roman"/>
          <w:lang w:eastAsia="ru-RU"/>
        </w:rPr>
        <w:t>Об утверждении ключевых показателей эффективности деятельности по обеспечению условий для благоприятного инвестиционного климата</w:t>
      </w:r>
      <w:r>
        <w:rPr>
          <w:rFonts w:ascii="Times New Roman" w:eastAsia="Times New Roman" w:hAnsi="Times New Roman"/>
          <w:lang w:eastAsia="ru-RU"/>
        </w:rPr>
        <w:t xml:space="preserve"> в муниципальном образовании </w:t>
      </w:r>
      <w:r w:rsidRPr="00DE3EC5">
        <w:rPr>
          <w:rFonts w:ascii="Times New Roman" w:eastAsia="Times New Roman" w:hAnsi="Times New Roman"/>
          <w:lang w:eastAsia="ru-RU"/>
        </w:rPr>
        <w:t>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9433B3" w:rsidRDefault="009433B3" w:rsidP="009433B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629DC" w:rsidRDefault="009433B3" w:rsidP="009433B3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Проект нормативного правового акта может быть рекомендован для официального принятия.</w:t>
      </w: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B3" w:rsidRDefault="009433B3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B17" w:rsidRDefault="00834B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B17" w:rsidRDefault="00834B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21" w:rsidRDefault="009F4121" w:rsidP="004E50DA">
      <w:pPr>
        <w:spacing w:after="0" w:line="240" w:lineRule="auto"/>
      </w:pPr>
      <w:r>
        <w:separator/>
      </w:r>
    </w:p>
  </w:endnote>
  <w:endnote w:type="continuationSeparator" w:id="0">
    <w:p w:rsidR="009F4121" w:rsidRDefault="009F412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21" w:rsidRDefault="009F4121" w:rsidP="004E50DA">
      <w:pPr>
        <w:spacing w:after="0" w:line="240" w:lineRule="auto"/>
      </w:pPr>
      <w:r>
        <w:separator/>
      </w:r>
    </w:p>
  </w:footnote>
  <w:footnote w:type="continuationSeparator" w:id="0">
    <w:p w:rsidR="009F4121" w:rsidRDefault="009F412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F4121">
    <w:pPr>
      <w:pStyle w:val="a4"/>
      <w:jc w:val="center"/>
    </w:pPr>
  </w:p>
  <w:p w:rsidR="005E437C" w:rsidRDefault="009F41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DF0"/>
    <w:rsid w:val="00295CB4"/>
    <w:rsid w:val="002A36BF"/>
    <w:rsid w:val="002A7F9C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1F17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0AC4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5840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22AB2"/>
    <w:rsid w:val="00834B17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E65D8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33B3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9F4121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C5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29DC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37E0"/>
    <w:rsid w:val="00F05013"/>
    <w:rsid w:val="00F072EF"/>
    <w:rsid w:val="00F11B48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A647-86CF-4C98-8203-E1E6542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2024-06-24T14:04:00Z</cp:lastPrinted>
  <dcterms:created xsi:type="dcterms:W3CDTF">2022-06-06T06:11:00Z</dcterms:created>
  <dcterms:modified xsi:type="dcterms:W3CDTF">2024-06-24T14:05:00Z</dcterms:modified>
</cp:coreProperties>
</file>