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820BD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FACA863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DC49A82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A683E13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C22385E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57D94357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4F94E9A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B49364D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2B4DEF9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5FDAB65F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DF3165F" w14:textId="77777777" w:rsidR="008E66CB" w:rsidRDefault="008E66CB" w:rsidP="007C5F89">
      <w:pPr>
        <w:tabs>
          <w:tab w:val="left" w:pos="900"/>
        </w:tabs>
        <w:ind w:right="-1"/>
        <w:rPr>
          <w:b/>
          <w:sz w:val="28"/>
          <w:szCs w:val="28"/>
        </w:rPr>
      </w:pPr>
    </w:p>
    <w:p w14:paraId="69B874EB" w14:textId="77777777" w:rsidR="0063299D" w:rsidRDefault="0063299D" w:rsidP="00366C4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общественного обсуждения по проекту</w:t>
      </w:r>
      <w:r w:rsidR="008E66CB" w:rsidRPr="009E23BA">
        <w:rPr>
          <w:b/>
          <w:sz w:val="28"/>
          <w:szCs w:val="28"/>
        </w:rPr>
        <w:t xml:space="preserve"> </w:t>
      </w:r>
      <w:bookmarkStart w:id="0" w:name="_Hlk106624389"/>
    </w:p>
    <w:p w14:paraId="3889D659" w14:textId="646A5DAB" w:rsidR="00636C2E" w:rsidRDefault="00C8432B" w:rsidP="00366C4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9E23BA">
        <w:rPr>
          <w:b/>
          <w:sz w:val="28"/>
          <w:szCs w:val="28"/>
        </w:rPr>
        <w:t xml:space="preserve">Программы </w:t>
      </w:r>
      <w:r w:rsidR="001129FA">
        <w:rPr>
          <w:b/>
          <w:sz w:val="28"/>
          <w:szCs w:val="28"/>
        </w:rPr>
        <w:t>п</w:t>
      </w:r>
      <w:r w:rsidR="00EF3A16">
        <w:rPr>
          <w:b/>
          <w:sz w:val="28"/>
          <w:szCs w:val="28"/>
        </w:rPr>
        <w:t>рофилактик</w:t>
      </w:r>
      <w:r w:rsidR="004A0BC1">
        <w:rPr>
          <w:b/>
          <w:sz w:val="28"/>
          <w:szCs w:val="28"/>
        </w:rPr>
        <w:t>и</w:t>
      </w:r>
      <w:r w:rsidRPr="009E23BA">
        <w:rPr>
          <w:b/>
          <w:sz w:val="28"/>
          <w:szCs w:val="28"/>
        </w:rPr>
        <w:t xml:space="preserve"> </w:t>
      </w:r>
      <w:r w:rsidR="00EF3A16" w:rsidRPr="00EF3A16">
        <w:rPr>
          <w:b/>
          <w:sz w:val="28"/>
          <w:szCs w:val="28"/>
        </w:rPr>
        <w:t xml:space="preserve">рисков причинения </w:t>
      </w:r>
    </w:p>
    <w:p w14:paraId="24D1A37B" w14:textId="77777777" w:rsidR="00636C2E" w:rsidRDefault="00EF3A16" w:rsidP="00366C4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 xml:space="preserve">вреда (ущерба) охраняемым законом ценностям при </w:t>
      </w:r>
    </w:p>
    <w:p w14:paraId="2B1349BE" w14:textId="77777777" w:rsidR="00A812C0" w:rsidRDefault="00EF3A16" w:rsidP="00A812C0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>осуществлении муниципального</w:t>
      </w:r>
      <w:r w:rsidR="00366C46" w:rsidRPr="00366C46">
        <w:rPr>
          <w:b/>
          <w:sz w:val="28"/>
          <w:szCs w:val="28"/>
        </w:rPr>
        <w:t xml:space="preserve"> контрол</w:t>
      </w:r>
      <w:r w:rsidR="00366C46">
        <w:rPr>
          <w:b/>
          <w:sz w:val="28"/>
          <w:szCs w:val="28"/>
        </w:rPr>
        <w:t xml:space="preserve">я </w:t>
      </w:r>
      <w:r w:rsidR="00A812C0" w:rsidRPr="00A812C0">
        <w:rPr>
          <w:b/>
          <w:sz w:val="28"/>
          <w:szCs w:val="28"/>
        </w:rPr>
        <w:t xml:space="preserve">в области охраны </w:t>
      </w:r>
    </w:p>
    <w:p w14:paraId="281697D3" w14:textId="77777777" w:rsidR="00A812C0" w:rsidRDefault="00A812C0" w:rsidP="00A812C0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A812C0">
        <w:rPr>
          <w:b/>
          <w:sz w:val="28"/>
          <w:szCs w:val="28"/>
        </w:rPr>
        <w:t>и использо</w:t>
      </w:r>
      <w:r>
        <w:rPr>
          <w:b/>
          <w:sz w:val="28"/>
          <w:szCs w:val="28"/>
        </w:rPr>
        <w:t xml:space="preserve">вания особо охраняемых </w:t>
      </w:r>
      <w:r w:rsidRPr="00A812C0">
        <w:rPr>
          <w:b/>
          <w:sz w:val="28"/>
          <w:szCs w:val="28"/>
        </w:rPr>
        <w:t xml:space="preserve">природных территорий </w:t>
      </w:r>
    </w:p>
    <w:p w14:paraId="463B16DD" w14:textId="77777777" w:rsidR="00A812C0" w:rsidRDefault="00A812C0" w:rsidP="00A812C0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A812C0">
        <w:rPr>
          <w:b/>
          <w:sz w:val="28"/>
          <w:szCs w:val="28"/>
        </w:rPr>
        <w:t>местного зна</w:t>
      </w:r>
      <w:r>
        <w:rPr>
          <w:b/>
          <w:sz w:val="28"/>
          <w:szCs w:val="28"/>
        </w:rPr>
        <w:t xml:space="preserve">чения на территории </w:t>
      </w:r>
      <w:r w:rsidRPr="00A812C0">
        <w:rPr>
          <w:b/>
          <w:sz w:val="28"/>
          <w:szCs w:val="28"/>
        </w:rPr>
        <w:t xml:space="preserve">муниципального образования </w:t>
      </w:r>
    </w:p>
    <w:p w14:paraId="10DA0A8C" w14:textId="63E9021C" w:rsidR="008E66CB" w:rsidRDefault="00A812C0" w:rsidP="00A812C0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A812C0">
        <w:rPr>
          <w:b/>
          <w:sz w:val="28"/>
          <w:szCs w:val="28"/>
        </w:rPr>
        <w:t>город-курорт Геленджик</w:t>
      </w:r>
      <w:r w:rsidR="00366C46" w:rsidRPr="00366C46">
        <w:rPr>
          <w:b/>
          <w:sz w:val="28"/>
          <w:szCs w:val="28"/>
        </w:rPr>
        <w:t xml:space="preserve"> </w:t>
      </w:r>
      <w:r w:rsidR="009E23BA">
        <w:rPr>
          <w:b/>
          <w:sz w:val="28"/>
          <w:szCs w:val="28"/>
        </w:rPr>
        <w:t>на 20</w:t>
      </w:r>
      <w:r w:rsidR="00EF3A16">
        <w:rPr>
          <w:b/>
          <w:sz w:val="28"/>
          <w:szCs w:val="28"/>
        </w:rPr>
        <w:t>22</w:t>
      </w:r>
      <w:r w:rsidR="00D9363E" w:rsidRPr="009E23BA">
        <w:rPr>
          <w:b/>
          <w:sz w:val="28"/>
          <w:szCs w:val="28"/>
        </w:rPr>
        <w:t xml:space="preserve"> год</w:t>
      </w:r>
    </w:p>
    <w:bookmarkEnd w:id="0"/>
    <w:p w14:paraId="57876629" w14:textId="77777777" w:rsidR="002759FD" w:rsidRPr="009E23BA" w:rsidRDefault="002759FD" w:rsidP="002759FD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0422A7A" w14:textId="77777777" w:rsidR="00544D18" w:rsidRPr="00544D18" w:rsidRDefault="00544D18" w:rsidP="008B52A2">
      <w:pPr>
        <w:tabs>
          <w:tab w:val="left" w:pos="709"/>
        </w:tabs>
        <w:ind w:right="-1"/>
        <w:rPr>
          <w:sz w:val="16"/>
          <w:szCs w:val="16"/>
        </w:rPr>
      </w:pPr>
    </w:p>
    <w:p w14:paraId="2564551A" w14:textId="6317CC86" w:rsidR="008E66CB" w:rsidRDefault="008D0DB8" w:rsidP="00A812C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9590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812C0" w:rsidRPr="00A812C0">
        <w:rPr>
          <w:sz w:val="28"/>
          <w:szCs w:val="28"/>
        </w:rPr>
        <w:t>статьями 7, 16, 17.1, 3</w:t>
      </w:r>
      <w:r w:rsidR="00A812C0">
        <w:rPr>
          <w:sz w:val="28"/>
          <w:szCs w:val="28"/>
        </w:rPr>
        <w:t>7</w:t>
      </w:r>
      <w:r w:rsidR="00A812C0" w:rsidRPr="00A812C0">
        <w:rPr>
          <w:sz w:val="28"/>
          <w:szCs w:val="28"/>
        </w:rPr>
        <w:t xml:space="preserve"> Федерального закона от </w:t>
      </w:r>
      <w:r w:rsidR="00A812C0">
        <w:rPr>
          <w:sz w:val="28"/>
          <w:szCs w:val="28"/>
        </w:rPr>
        <w:t xml:space="preserve">            </w:t>
      </w:r>
      <w:r w:rsidR="00A812C0" w:rsidRPr="00A812C0">
        <w:rPr>
          <w:sz w:val="28"/>
          <w:szCs w:val="28"/>
        </w:rPr>
        <w:t>6 октября 2003 года №131-ФЗ «Об общих принципах организации местного с</w:t>
      </w:r>
      <w:r w:rsidR="00A812C0" w:rsidRPr="00A812C0">
        <w:rPr>
          <w:sz w:val="28"/>
          <w:szCs w:val="28"/>
        </w:rPr>
        <w:t>а</w:t>
      </w:r>
      <w:r w:rsidR="00A812C0" w:rsidRPr="00A812C0">
        <w:rPr>
          <w:sz w:val="28"/>
          <w:szCs w:val="28"/>
        </w:rPr>
        <w:t xml:space="preserve">моуправления в Российской Федерации» (в редакции Федерального закона от 30 декабря 2021 года №492-ФЗ), </w:t>
      </w:r>
      <w:r w:rsidR="00A812C0">
        <w:rPr>
          <w:sz w:val="28"/>
          <w:szCs w:val="28"/>
        </w:rPr>
        <w:t xml:space="preserve"> статьей 44 Федерального закона </w:t>
      </w:r>
      <w:r w:rsidR="00A812C0" w:rsidRPr="00A812C0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 (в редакции Федерального закона </w:t>
      </w:r>
      <w:r w:rsidR="00A812C0">
        <w:rPr>
          <w:sz w:val="28"/>
          <w:szCs w:val="28"/>
        </w:rPr>
        <w:t>от 6 д</w:t>
      </w:r>
      <w:r w:rsidR="00A812C0">
        <w:rPr>
          <w:sz w:val="28"/>
          <w:szCs w:val="28"/>
        </w:rPr>
        <w:t>е</w:t>
      </w:r>
      <w:r w:rsidR="00A812C0">
        <w:rPr>
          <w:sz w:val="28"/>
          <w:szCs w:val="28"/>
        </w:rPr>
        <w:t>кабря 2021 года №408-ФЗ)</w:t>
      </w:r>
      <w:r w:rsidR="006A1A71">
        <w:rPr>
          <w:sz w:val="28"/>
          <w:szCs w:val="28"/>
        </w:rPr>
        <w:t xml:space="preserve">, </w:t>
      </w:r>
      <w:r w:rsidR="006510D2">
        <w:rPr>
          <w:sz w:val="28"/>
          <w:szCs w:val="28"/>
        </w:rPr>
        <w:t>п</w:t>
      </w:r>
      <w:r w:rsidR="006E51F8" w:rsidRPr="006E51F8">
        <w:rPr>
          <w:sz w:val="28"/>
          <w:szCs w:val="28"/>
        </w:rPr>
        <w:t>остановлением Правительств</w:t>
      </w:r>
      <w:r w:rsidR="006E51F8">
        <w:rPr>
          <w:sz w:val="28"/>
          <w:szCs w:val="28"/>
        </w:rPr>
        <w:t>а Российской Фед</w:t>
      </w:r>
      <w:r w:rsidR="006E51F8">
        <w:rPr>
          <w:sz w:val="28"/>
          <w:szCs w:val="28"/>
        </w:rPr>
        <w:t>е</w:t>
      </w:r>
      <w:r w:rsidR="006E51F8">
        <w:rPr>
          <w:sz w:val="28"/>
          <w:szCs w:val="28"/>
        </w:rPr>
        <w:t xml:space="preserve">рации от 25 июня </w:t>
      </w:r>
      <w:r w:rsidR="006E51F8" w:rsidRPr="006E51F8">
        <w:rPr>
          <w:sz w:val="28"/>
          <w:szCs w:val="28"/>
        </w:rPr>
        <w:t>2021</w:t>
      </w:r>
      <w:r w:rsidR="006E51F8">
        <w:rPr>
          <w:sz w:val="28"/>
          <w:szCs w:val="28"/>
        </w:rPr>
        <w:t xml:space="preserve"> года № 990 «</w:t>
      </w:r>
      <w:r w:rsidR="006E51F8" w:rsidRPr="006E51F8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E51F8">
        <w:rPr>
          <w:sz w:val="28"/>
          <w:szCs w:val="28"/>
        </w:rPr>
        <w:t xml:space="preserve">а) охраняемым законом ценностям», </w:t>
      </w:r>
      <w:r w:rsidR="00A812C0">
        <w:rPr>
          <w:sz w:val="28"/>
          <w:szCs w:val="28"/>
        </w:rPr>
        <w:t xml:space="preserve">статьями 8, 39, 40, 54, 72 </w:t>
      </w:r>
      <w:r w:rsidR="00A812C0" w:rsidRPr="00A812C0">
        <w:rPr>
          <w:sz w:val="28"/>
          <w:szCs w:val="28"/>
        </w:rPr>
        <w:t>Устава муниципального образования город-курорт Геленджик</w:t>
      </w:r>
      <w:r w:rsidR="00A812C0">
        <w:rPr>
          <w:sz w:val="28"/>
          <w:szCs w:val="28"/>
        </w:rPr>
        <w:t>,</w:t>
      </w:r>
      <w:r w:rsidR="00A812C0" w:rsidRPr="00A812C0">
        <w:rPr>
          <w:sz w:val="28"/>
          <w:szCs w:val="28"/>
        </w:rPr>
        <w:t xml:space="preserve"> </w:t>
      </w:r>
      <w:r w:rsidR="008E0996">
        <w:rPr>
          <w:sz w:val="28"/>
          <w:szCs w:val="28"/>
        </w:rPr>
        <w:t>решением Думы муниципального образования город-курорт Геленджик от</w:t>
      </w:r>
      <w:r w:rsidR="00A812C0">
        <w:rPr>
          <w:sz w:val="28"/>
          <w:szCs w:val="28"/>
        </w:rPr>
        <w:t xml:space="preserve">      29 июля 2022 года</w:t>
      </w:r>
      <w:r w:rsidR="00A95905">
        <w:rPr>
          <w:sz w:val="28"/>
          <w:szCs w:val="28"/>
        </w:rPr>
        <w:t xml:space="preserve"> </w:t>
      </w:r>
      <w:r w:rsidR="008E0996">
        <w:rPr>
          <w:sz w:val="28"/>
          <w:szCs w:val="28"/>
        </w:rPr>
        <w:t>№</w:t>
      </w:r>
      <w:r w:rsidR="00674152">
        <w:rPr>
          <w:sz w:val="28"/>
          <w:szCs w:val="28"/>
        </w:rPr>
        <w:t xml:space="preserve"> </w:t>
      </w:r>
      <w:r w:rsidR="00A812C0">
        <w:rPr>
          <w:sz w:val="28"/>
          <w:szCs w:val="28"/>
        </w:rPr>
        <w:t>527</w:t>
      </w:r>
      <w:r w:rsidR="008E0996">
        <w:rPr>
          <w:sz w:val="28"/>
          <w:szCs w:val="28"/>
        </w:rPr>
        <w:t xml:space="preserve"> </w:t>
      </w:r>
      <w:bookmarkStart w:id="1" w:name="_Hlk100594063"/>
      <w:r w:rsidR="008E0996">
        <w:rPr>
          <w:sz w:val="28"/>
          <w:szCs w:val="28"/>
        </w:rPr>
        <w:t xml:space="preserve">«Об утверждении Положения </w:t>
      </w:r>
      <w:r w:rsidR="008E0996" w:rsidRPr="008E0996">
        <w:rPr>
          <w:sz w:val="28"/>
          <w:szCs w:val="28"/>
        </w:rPr>
        <w:t xml:space="preserve">о </w:t>
      </w:r>
      <w:r w:rsidR="00366C46" w:rsidRPr="00366C46">
        <w:rPr>
          <w:sz w:val="28"/>
          <w:szCs w:val="28"/>
        </w:rPr>
        <w:t>муниципальном ко</w:t>
      </w:r>
      <w:r w:rsidR="00366C46" w:rsidRPr="00366C46">
        <w:rPr>
          <w:sz w:val="28"/>
          <w:szCs w:val="28"/>
        </w:rPr>
        <w:t>н</w:t>
      </w:r>
      <w:r w:rsidR="00366C46" w:rsidRPr="00366C46">
        <w:rPr>
          <w:sz w:val="28"/>
          <w:szCs w:val="28"/>
        </w:rPr>
        <w:t>троле</w:t>
      </w:r>
      <w:r w:rsidR="00366C46">
        <w:rPr>
          <w:sz w:val="28"/>
          <w:szCs w:val="28"/>
        </w:rPr>
        <w:t xml:space="preserve"> </w:t>
      </w:r>
      <w:r w:rsidR="00A812C0" w:rsidRPr="00A812C0">
        <w:rPr>
          <w:sz w:val="28"/>
          <w:szCs w:val="28"/>
        </w:rPr>
        <w:t xml:space="preserve">в области охраны и </w:t>
      </w:r>
      <w:r w:rsidR="00A812C0">
        <w:rPr>
          <w:sz w:val="28"/>
          <w:szCs w:val="28"/>
        </w:rPr>
        <w:t xml:space="preserve">использования особо охраняемых </w:t>
      </w:r>
      <w:r w:rsidR="00A812C0" w:rsidRPr="00A812C0">
        <w:rPr>
          <w:sz w:val="28"/>
          <w:szCs w:val="28"/>
        </w:rPr>
        <w:t>природных терр</w:t>
      </w:r>
      <w:r w:rsidR="00A812C0" w:rsidRPr="00A812C0">
        <w:rPr>
          <w:sz w:val="28"/>
          <w:szCs w:val="28"/>
        </w:rPr>
        <w:t>и</w:t>
      </w:r>
      <w:r w:rsidR="00A812C0" w:rsidRPr="00A812C0">
        <w:rPr>
          <w:sz w:val="28"/>
          <w:szCs w:val="28"/>
        </w:rPr>
        <w:t>торий местного значения</w:t>
      </w:r>
      <w:r w:rsidR="00A812C0">
        <w:rPr>
          <w:sz w:val="28"/>
          <w:szCs w:val="28"/>
        </w:rPr>
        <w:t xml:space="preserve"> на территории </w:t>
      </w:r>
      <w:r w:rsidR="00A812C0" w:rsidRPr="00A812C0">
        <w:rPr>
          <w:sz w:val="28"/>
          <w:szCs w:val="28"/>
        </w:rPr>
        <w:t>муниципального образования город-курорт Геленджик</w:t>
      </w:r>
      <w:r w:rsidR="008E0996">
        <w:rPr>
          <w:sz w:val="28"/>
          <w:szCs w:val="28"/>
        </w:rPr>
        <w:t>»</w:t>
      </w:r>
      <w:bookmarkEnd w:id="1"/>
      <w:r w:rsidR="008E0996">
        <w:rPr>
          <w:sz w:val="28"/>
          <w:szCs w:val="28"/>
        </w:rPr>
        <w:t>,</w:t>
      </w:r>
      <w:r w:rsidR="00557133">
        <w:rPr>
          <w:sz w:val="28"/>
          <w:szCs w:val="28"/>
        </w:rPr>
        <w:t xml:space="preserve"> </w:t>
      </w:r>
      <w:r w:rsidR="008E66CB" w:rsidRPr="00DA2203">
        <w:rPr>
          <w:sz w:val="28"/>
          <w:szCs w:val="28"/>
        </w:rPr>
        <w:t xml:space="preserve">п о с т а н о в л я ю: </w:t>
      </w:r>
    </w:p>
    <w:p w14:paraId="5BFF1A0E" w14:textId="35F5DA1B" w:rsidR="003523AD" w:rsidRDefault="006A1A71" w:rsidP="003523A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0C11">
        <w:rPr>
          <w:sz w:val="28"/>
          <w:szCs w:val="28"/>
        </w:rPr>
        <w:t xml:space="preserve">. </w:t>
      </w:r>
      <w:r w:rsidR="0063299D">
        <w:rPr>
          <w:sz w:val="28"/>
          <w:szCs w:val="28"/>
        </w:rPr>
        <w:t xml:space="preserve">Провести общественное обсуждение проекта </w:t>
      </w:r>
      <w:r w:rsidR="0063299D" w:rsidRPr="0063299D">
        <w:rPr>
          <w:sz w:val="28"/>
          <w:szCs w:val="28"/>
        </w:rPr>
        <w:t>Программы профилакт</w:t>
      </w:r>
      <w:r w:rsidR="0063299D" w:rsidRPr="0063299D">
        <w:rPr>
          <w:sz w:val="28"/>
          <w:szCs w:val="28"/>
        </w:rPr>
        <w:t>и</w:t>
      </w:r>
      <w:r w:rsidR="0063299D">
        <w:rPr>
          <w:sz w:val="28"/>
          <w:szCs w:val="28"/>
        </w:rPr>
        <w:t xml:space="preserve">ки рисков причинения </w:t>
      </w:r>
      <w:r w:rsidR="0063299D" w:rsidRPr="0063299D">
        <w:rPr>
          <w:sz w:val="28"/>
          <w:szCs w:val="28"/>
        </w:rPr>
        <w:t>вреда (ущерба) ох</w:t>
      </w:r>
      <w:r w:rsidR="0063299D">
        <w:rPr>
          <w:sz w:val="28"/>
          <w:szCs w:val="28"/>
        </w:rPr>
        <w:t xml:space="preserve">раняемым законом ценностям при </w:t>
      </w:r>
      <w:r w:rsidR="0063299D" w:rsidRPr="0063299D">
        <w:rPr>
          <w:sz w:val="28"/>
          <w:szCs w:val="28"/>
        </w:rPr>
        <w:t>осуществлении муниципального контроля в обл</w:t>
      </w:r>
      <w:r w:rsidR="0063299D">
        <w:rPr>
          <w:sz w:val="28"/>
          <w:szCs w:val="28"/>
        </w:rPr>
        <w:t xml:space="preserve">асти охраны и использования </w:t>
      </w:r>
      <w:r w:rsidR="0063299D" w:rsidRPr="0063299D">
        <w:rPr>
          <w:sz w:val="28"/>
          <w:szCs w:val="28"/>
        </w:rPr>
        <w:t>особо о</w:t>
      </w:r>
      <w:r w:rsidR="0063299D">
        <w:rPr>
          <w:sz w:val="28"/>
          <w:szCs w:val="28"/>
        </w:rPr>
        <w:t xml:space="preserve">храняемых природных территорий </w:t>
      </w:r>
      <w:r w:rsidR="0063299D" w:rsidRPr="0063299D">
        <w:rPr>
          <w:sz w:val="28"/>
          <w:szCs w:val="28"/>
        </w:rPr>
        <w:t>местного значения на террито</w:t>
      </w:r>
      <w:r w:rsidR="0063299D">
        <w:rPr>
          <w:sz w:val="28"/>
          <w:szCs w:val="28"/>
        </w:rPr>
        <w:t xml:space="preserve">рии муниципального образования </w:t>
      </w:r>
      <w:r w:rsidR="0063299D" w:rsidRPr="0063299D">
        <w:rPr>
          <w:sz w:val="28"/>
          <w:szCs w:val="28"/>
        </w:rPr>
        <w:t>город-курорт Геленджик на 2022 год</w:t>
      </w:r>
      <w:r w:rsidR="0063299D">
        <w:rPr>
          <w:sz w:val="28"/>
          <w:szCs w:val="28"/>
        </w:rPr>
        <w:t xml:space="preserve"> (далее – Программа профилактики) </w:t>
      </w:r>
      <w:r w:rsidR="003523AD">
        <w:rPr>
          <w:sz w:val="28"/>
          <w:szCs w:val="28"/>
        </w:rPr>
        <w:t>(</w:t>
      </w:r>
      <w:r w:rsidR="0063299D">
        <w:rPr>
          <w:sz w:val="28"/>
          <w:szCs w:val="28"/>
        </w:rPr>
        <w:t>прилагается</w:t>
      </w:r>
      <w:r w:rsidR="003523AD">
        <w:rPr>
          <w:sz w:val="28"/>
          <w:szCs w:val="28"/>
        </w:rPr>
        <w:t xml:space="preserve">) с </w:t>
      </w:r>
      <w:r w:rsidR="0004039F">
        <w:rPr>
          <w:sz w:val="28"/>
          <w:szCs w:val="28"/>
        </w:rPr>
        <w:t>1</w:t>
      </w:r>
      <w:r w:rsidR="003523AD">
        <w:rPr>
          <w:sz w:val="28"/>
          <w:szCs w:val="28"/>
        </w:rPr>
        <w:t xml:space="preserve"> </w:t>
      </w:r>
      <w:r w:rsidR="0004039F">
        <w:rPr>
          <w:sz w:val="28"/>
          <w:szCs w:val="28"/>
        </w:rPr>
        <w:t>октября</w:t>
      </w:r>
      <w:r w:rsidR="003523AD">
        <w:rPr>
          <w:sz w:val="28"/>
          <w:szCs w:val="28"/>
        </w:rPr>
        <w:t xml:space="preserve"> по </w:t>
      </w:r>
      <w:r w:rsidR="0004039F">
        <w:rPr>
          <w:sz w:val="28"/>
          <w:szCs w:val="28"/>
        </w:rPr>
        <w:t>1</w:t>
      </w:r>
      <w:r w:rsidR="003523AD">
        <w:rPr>
          <w:sz w:val="28"/>
          <w:szCs w:val="28"/>
        </w:rPr>
        <w:t xml:space="preserve"> </w:t>
      </w:r>
      <w:r w:rsidR="0004039F">
        <w:rPr>
          <w:sz w:val="28"/>
          <w:szCs w:val="28"/>
        </w:rPr>
        <w:t>ноября</w:t>
      </w:r>
      <w:r w:rsidR="003523AD">
        <w:rPr>
          <w:sz w:val="28"/>
          <w:szCs w:val="28"/>
        </w:rPr>
        <w:t xml:space="preserve"> 2022 года.</w:t>
      </w:r>
    </w:p>
    <w:p w14:paraId="14F5AD9D" w14:textId="0051A9C5" w:rsidR="003523AD" w:rsidRDefault="00A76D1A" w:rsidP="00132ED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23AD">
        <w:rPr>
          <w:sz w:val="28"/>
          <w:szCs w:val="28"/>
        </w:rPr>
        <w:t>Органом администрации муниципального образования город-курорт Геленджик, ответственным за организацию и проведение общественного о</w:t>
      </w:r>
      <w:r w:rsidR="003523AD">
        <w:rPr>
          <w:sz w:val="28"/>
          <w:szCs w:val="28"/>
        </w:rPr>
        <w:t>б</w:t>
      </w:r>
      <w:r w:rsidR="003523AD">
        <w:rPr>
          <w:sz w:val="28"/>
          <w:szCs w:val="28"/>
        </w:rPr>
        <w:t>суждения проекта Программы профилактики, определить отдел промышленн</w:t>
      </w:r>
      <w:r w:rsidR="003523AD">
        <w:rPr>
          <w:sz w:val="28"/>
          <w:szCs w:val="28"/>
        </w:rPr>
        <w:t>о</w:t>
      </w:r>
      <w:r w:rsidR="003523AD">
        <w:rPr>
          <w:sz w:val="28"/>
          <w:szCs w:val="28"/>
        </w:rPr>
        <w:lastRenderedPageBreak/>
        <w:t>сти, транспорта, связи и экологии администрации муниципального образования город-курорт Геленджик.</w:t>
      </w:r>
    </w:p>
    <w:p w14:paraId="57EA9E0A" w14:textId="14DE76E6" w:rsidR="003523AD" w:rsidRPr="00D81FCA" w:rsidRDefault="003523AD" w:rsidP="00132ED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проект Программы профилактики и уведомление 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 общественного обсуждения проекта Программы профилактики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му</w:t>
      </w:r>
      <w:r w:rsidR="00F7293C">
        <w:rPr>
          <w:sz w:val="28"/>
          <w:szCs w:val="28"/>
        </w:rPr>
        <w:t>ниципального образования город-курорт Г</w:t>
      </w:r>
      <w:r w:rsidR="00F7293C">
        <w:rPr>
          <w:sz w:val="28"/>
          <w:szCs w:val="28"/>
        </w:rPr>
        <w:t>е</w:t>
      </w:r>
      <w:r w:rsidR="00F7293C">
        <w:rPr>
          <w:sz w:val="28"/>
          <w:szCs w:val="28"/>
        </w:rPr>
        <w:t xml:space="preserve">ленджик в информационно-телекоммуникационной сети «Интернет» </w:t>
      </w:r>
      <w:r w:rsidR="00F7293C" w:rsidRPr="00D81FCA">
        <w:rPr>
          <w:sz w:val="28"/>
          <w:szCs w:val="28"/>
        </w:rPr>
        <w:t>(</w:t>
      </w:r>
      <w:hyperlink r:id="rId9" w:history="1">
        <w:r w:rsidR="00F7293C" w:rsidRPr="00D81FCA">
          <w:rPr>
            <w:rStyle w:val="ab"/>
            <w:color w:val="auto"/>
            <w:sz w:val="28"/>
            <w:szCs w:val="28"/>
            <w:u w:val="none"/>
          </w:rPr>
          <w:t>www.gelendzhik.org</w:t>
        </w:r>
      </w:hyperlink>
      <w:r w:rsidR="00F7293C" w:rsidRPr="00D81FCA">
        <w:rPr>
          <w:sz w:val="28"/>
          <w:szCs w:val="28"/>
        </w:rPr>
        <w:t xml:space="preserve">) не позднее </w:t>
      </w:r>
      <w:r w:rsidR="0004039F" w:rsidRPr="00D81FCA">
        <w:rPr>
          <w:sz w:val="28"/>
          <w:szCs w:val="28"/>
        </w:rPr>
        <w:t>1</w:t>
      </w:r>
      <w:r w:rsidR="00F7293C" w:rsidRPr="00D81FCA">
        <w:rPr>
          <w:sz w:val="28"/>
          <w:szCs w:val="28"/>
        </w:rPr>
        <w:t xml:space="preserve"> </w:t>
      </w:r>
      <w:r w:rsidR="0004039F" w:rsidRPr="00D81FCA">
        <w:rPr>
          <w:sz w:val="28"/>
          <w:szCs w:val="28"/>
        </w:rPr>
        <w:t>октября</w:t>
      </w:r>
      <w:r w:rsidR="00F7293C" w:rsidRPr="00D81FCA">
        <w:rPr>
          <w:sz w:val="28"/>
          <w:szCs w:val="28"/>
        </w:rPr>
        <w:t xml:space="preserve"> 2022 года.</w:t>
      </w:r>
    </w:p>
    <w:p w14:paraId="4EA329A6" w14:textId="5879C34D" w:rsidR="00F7293C" w:rsidRPr="00D81FCA" w:rsidRDefault="00F7293C" w:rsidP="00132ED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D81FCA">
        <w:rPr>
          <w:sz w:val="28"/>
          <w:szCs w:val="28"/>
        </w:rPr>
        <w:t>4. Предложения по итогам рассмотрения проекта программы профила</w:t>
      </w:r>
      <w:r w:rsidRPr="00D81FCA">
        <w:rPr>
          <w:sz w:val="28"/>
          <w:szCs w:val="28"/>
        </w:rPr>
        <w:t>к</w:t>
      </w:r>
      <w:r w:rsidRPr="00D81FCA">
        <w:rPr>
          <w:sz w:val="28"/>
          <w:szCs w:val="28"/>
        </w:rPr>
        <w:t xml:space="preserve">тики направляются в период его общественного обсуждения с </w:t>
      </w:r>
      <w:r w:rsidR="0004039F" w:rsidRPr="00D81FCA">
        <w:rPr>
          <w:sz w:val="28"/>
          <w:szCs w:val="28"/>
        </w:rPr>
        <w:t>1</w:t>
      </w:r>
      <w:r w:rsidRPr="00D81FCA">
        <w:rPr>
          <w:sz w:val="28"/>
          <w:szCs w:val="28"/>
        </w:rPr>
        <w:t xml:space="preserve"> </w:t>
      </w:r>
      <w:r w:rsidR="0004039F" w:rsidRPr="00D81FCA">
        <w:rPr>
          <w:sz w:val="28"/>
          <w:szCs w:val="28"/>
        </w:rPr>
        <w:t>октября</w:t>
      </w:r>
      <w:r w:rsidRPr="00D81FCA">
        <w:rPr>
          <w:sz w:val="28"/>
          <w:szCs w:val="28"/>
        </w:rPr>
        <w:t xml:space="preserve"> по    </w:t>
      </w:r>
      <w:r w:rsidR="0004039F" w:rsidRPr="00D81FCA">
        <w:rPr>
          <w:sz w:val="28"/>
          <w:szCs w:val="28"/>
        </w:rPr>
        <w:t xml:space="preserve">   1</w:t>
      </w:r>
      <w:r w:rsidRPr="00D81FCA">
        <w:rPr>
          <w:sz w:val="28"/>
          <w:szCs w:val="28"/>
        </w:rPr>
        <w:t xml:space="preserve"> </w:t>
      </w:r>
      <w:r w:rsidR="0004039F" w:rsidRPr="00D81FCA">
        <w:rPr>
          <w:sz w:val="28"/>
          <w:szCs w:val="28"/>
        </w:rPr>
        <w:t>ноября</w:t>
      </w:r>
      <w:r w:rsidRPr="00D81FCA">
        <w:rPr>
          <w:sz w:val="28"/>
          <w:szCs w:val="28"/>
        </w:rPr>
        <w:t xml:space="preserve"> 2022 года в отдел промышленности, транспорта, связи и экологии а</w:t>
      </w:r>
      <w:r w:rsidRPr="00D81FCA">
        <w:rPr>
          <w:sz w:val="28"/>
          <w:szCs w:val="28"/>
        </w:rPr>
        <w:t>д</w:t>
      </w:r>
      <w:r w:rsidRPr="00D81FCA">
        <w:rPr>
          <w:sz w:val="28"/>
          <w:szCs w:val="28"/>
        </w:rPr>
        <w:t xml:space="preserve">министрации муниципального образования город-курорт Геленджик в форме электронного документа на адрес электронной почты: </w:t>
      </w:r>
      <w:hyperlink r:id="rId10" w:history="1">
        <w:r w:rsidRPr="00D81FCA">
          <w:rPr>
            <w:rStyle w:val="ab"/>
            <w:color w:val="auto"/>
            <w:sz w:val="28"/>
            <w:szCs w:val="28"/>
            <w:u w:val="none"/>
            <w:lang w:val="en-US"/>
          </w:rPr>
          <w:t>optis</w:t>
        </w:r>
        <w:r w:rsidRPr="00D81FCA">
          <w:rPr>
            <w:rStyle w:val="ab"/>
            <w:color w:val="auto"/>
            <w:sz w:val="28"/>
            <w:szCs w:val="28"/>
            <w:u w:val="none"/>
          </w:rPr>
          <w:t>@</w:t>
        </w:r>
        <w:r w:rsidRPr="00D81FCA">
          <w:rPr>
            <w:rStyle w:val="ab"/>
            <w:color w:val="auto"/>
            <w:sz w:val="28"/>
            <w:szCs w:val="28"/>
            <w:u w:val="none"/>
            <w:lang w:val="en-US"/>
          </w:rPr>
          <w:t>gelengzhik</w:t>
        </w:r>
        <w:r w:rsidRPr="00D81FCA">
          <w:rPr>
            <w:rStyle w:val="ab"/>
            <w:color w:val="auto"/>
            <w:sz w:val="28"/>
            <w:szCs w:val="28"/>
            <w:u w:val="none"/>
          </w:rPr>
          <w:t>.</w:t>
        </w:r>
        <w:r w:rsidRPr="00D81FCA">
          <w:rPr>
            <w:rStyle w:val="ab"/>
            <w:color w:val="auto"/>
            <w:sz w:val="28"/>
            <w:szCs w:val="28"/>
            <w:u w:val="none"/>
            <w:lang w:val="en-US"/>
          </w:rPr>
          <w:t>org</w:t>
        </w:r>
      </w:hyperlink>
      <w:r w:rsidRPr="00D81FCA">
        <w:rPr>
          <w:sz w:val="28"/>
          <w:szCs w:val="28"/>
        </w:rPr>
        <w:t>.</w:t>
      </w:r>
    </w:p>
    <w:p w14:paraId="6F48D493" w14:textId="112EC61C" w:rsidR="00F7293C" w:rsidRDefault="00F7293C" w:rsidP="00132ED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D81FCA">
        <w:rPr>
          <w:sz w:val="28"/>
          <w:szCs w:val="28"/>
        </w:rPr>
        <w:t xml:space="preserve">5. Отделу промышленности, транспорта, связи и экологии администрации </w:t>
      </w:r>
      <w:r w:rsidRPr="00F7293C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(Полуничев):</w:t>
      </w:r>
    </w:p>
    <w:p w14:paraId="7E2CA123" w14:textId="371B4494" w:rsidR="00F7293C" w:rsidRDefault="00F7293C" w:rsidP="00132ED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разместить проект Программы профилактики </w:t>
      </w:r>
      <w:r w:rsidRPr="00F7293C">
        <w:rPr>
          <w:sz w:val="28"/>
          <w:szCs w:val="28"/>
        </w:rPr>
        <w:t>и уведомление о пров</w:t>
      </w:r>
      <w:r w:rsidRPr="00F7293C">
        <w:rPr>
          <w:sz w:val="28"/>
          <w:szCs w:val="28"/>
        </w:rPr>
        <w:t>е</w:t>
      </w:r>
      <w:r w:rsidRPr="00F7293C">
        <w:rPr>
          <w:sz w:val="28"/>
          <w:szCs w:val="28"/>
        </w:rPr>
        <w:t>дении общественного обсуждения проекта Программы профилактики на оф</w:t>
      </w:r>
      <w:r w:rsidRPr="00F7293C">
        <w:rPr>
          <w:sz w:val="28"/>
          <w:szCs w:val="28"/>
        </w:rPr>
        <w:t>и</w:t>
      </w:r>
      <w:r w:rsidRPr="00F7293C">
        <w:rPr>
          <w:sz w:val="28"/>
          <w:szCs w:val="28"/>
        </w:rPr>
        <w:t>циальном сайте администрации муниципального образования город-курорт Г</w:t>
      </w:r>
      <w:r w:rsidRPr="00F7293C">
        <w:rPr>
          <w:sz w:val="28"/>
          <w:szCs w:val="28"/>
        </w:rPr>
        <w:t>е</w:t>
      </w:r>
      <w:r w:rsidRPr="00F7293C">
        <w:rPr>
          <w:sz w:val="28"/>
          <w:szCs w:val="28"/>
        </w:rPr>
        <w:t xml:space="preserve">ленджик в информационно-телекоммуникационной сети «Интернет» (www.gelendzhik.org) </w:t>
      </w:r>
      <w:r>
        <w:rPr>
          <w:sz w:val="28"/>
          <w:szCs w:val="28"/>
        </w:rPr>
        <w:t xml:space="preserve">не позднее </w:t>
      </w:r>
      <w:r w:rsidR="0004039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403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года;</w:t>
      </w:r>
    </w:p>
    <w:p w14:paraId="447C9985" w14:textId="276C9BA8" w:rsidR="00F7293C" w:rsidRDefault="00F7293C" w:rsidP="00132ED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организовать рассмотрение поданных в период общественного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 проекта Программы профилактики предложений с </w:t>
      </w:r>
      <w:r w:rsidR="0004039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4039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по </w:t>
      </w:r>
      <w:r w:rsidR="0004039F">
        <w:rPr>
          <w:sz w:val="28"/>
          <w:szCs w:val="28"/>
        </w:rPr>
        <w:t>1</w:t>
      </w:r>
      <w:r w:rsidRPr="00F7293C">
        <w:rPr>
          <w:sz w:val="28"/>
          <w:szCs w:val="28"/>
        </w:rPr>
        <w:t xml:space="preserve"> </w:t>
      </w:r>
      <w:r w:rsidR="0004039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текущего года и сформировать по каждому предложению мотивированное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 об учете (в том числе частичном)</w:t>
      </w:r>
      <w:r w:rsidR="00DA4F7A">
        <w:rPr>
          <w:sz w:val="28"/>
          <w:szCs w:val="28"/>
        </w:rPr>
        <w:t xml:space="preserve"> или отклонении;</w:t>
      </w:r>
    </w:p>
    <w:p w14:paraId="3FE435D8" w14:textId="7CCD5775" w:rsidR="00DA4F7A" w:rsidRDefault="00DA4F7A" w:rsidP="00132ED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направить проект Программы профилактики в общественный совет при администрации муниципального образования город-курорт Геленджик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профилактики рисков причинения вреда (ущерба) охраняемым законом ценностям в рисках муниципального контроля;</w:t>
      </w:r>
    </w:p>
    <w:p w14:paraId="01881840" w14:textId="231C3CEE" w:rsidR="00DA4F7A" w:rsidRDefault="00DA4F7A" w:rsidP="00DA4F7A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разместить результаты общественного обсуждения проекта Программы профилактики (включая перечень предложений и мотивированных заключений об их учете (в том числе частичном) или отклонении) </w:t>
      </w:r>
      <w:r w:rsidRPr="00DA4F7A">
        <w:rPr>
          <w:sz w:val="28"/>
          <w:szCs w:val="28"/>
        </w:rPr>
        <w:t>на официальном сайте администрации муниципального образования город-курорт Геленджик в и</w:t>
      </w:r>
      <w:r w:rsidRPr="00DA4F7A">
        <w:rPr>
          <w:sz w:val="28"/>
          <w:szCs w:val="28"/>
        </w:rPr>
        <w:t>н</w:t>
      </w:r>
      <w:r w:rsidRPr="00DA4F7A">
        <w:rPr>
          <w:sz w:val="28"/>
          <w:szCs w:val="28"/>
        </w:rPr>
        <w:t xml:space="preserve">формационно-телекоммуникационной сети «Интернет» (www.gelendzhik.org) не позднее </w:t>
      </w:r>
      <w:r>
        <w:rPr>
          <w:sz w:val="28"/>
          <w:szCs w:val="28"/>
        </w:rPr>
        <w:t>10</w:t>
      </w:r>
      <w:r w:rsidRPr="00DA4F7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A4F7A">
        <w:rPr>
          <w:sz w:val="28"/>
          <w:szCs w:val="28"/>
        </w:rPr>
        <w:t xml:space="preserve"> 2022 года.</w:t>
      </w:r>
    </w:p>
    <w:p w14:paraId="0D5A449D" w14:textId="5F7578C9" w:rsidR="00DA4F7A" w:rsidRDefault="00DA4F7A" w:rsidP="00DA4F7A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 позднее </w:t>
      </w:r>
      <w:r w:rsidR="0004039F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2022 года обеспечить утверждение Программы профилактики постановлением администрации муниципального образования город-курорт Геленджик и размещение </w:t>
      </w:r>
      <w:r w:rsidRPr="00DA4F7A">
        <w:rPr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</w:t>
      </w:r>
      <w:r w:rsidRPr="00F97AEF">
        <w:rPr>
          <w:sz w:val="28"/>
          <w:szCs w:val="28"/>
        </w:rPr>
        <w:t>» (</w:t>
      </w:r>
      <w:hyperlink r:id="rId11" w:history="1">
        <w:r w:rsidRPr="00F97AEF">
          <w:rPr>
            <w:rStyle w:val="ab"/>
            <w:color w:val="auto"/>
            <w:sz w:val="28"/>
            <w:szCs w:val="28"/>
            <w:u w:val="none"/>
          </w:rPr>
          <w:t>www.gelendzhik.org</w:t>
        </w:r>
      </w:hyperlink>
      <w:r w:rsidRPr="00F97AEF">
        <w:rPr>
          <w:sz w:val="28"/>
          <w:szCs w:val="28"/>
        </w:rPr>
        <w:t xml:space="preserve">) в течение </w:t>
      </w:r>
      <w:r>
        <w:rPr>
          <w:sz w:val="28"/>
          <w:szCs w:val="28"/>
        </w:rPr>
        <w:t>5 дней со дня утверждения.</w:t>
      </w:r>
    </w:p>
    <w:p w14:paraId="41E7520B" w14:textId="38BBB620" w:rsidR="008E66CB" w:rsidRPr="002759FD" w:rsidRDefault="00FB18AC" w:rsidP="00FB18AC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постановление в печатном средстве массовой информации </w:t>
      </w:r>
      <w:r w:rsidR="008D0DB8" w:rsidRPr="008D0DB8">
        <w:rPr>
          <w:sz w:val="28"/>
          <w:szCs w:val="28"/>
        </w:rPr>
        <w:t>«Официальный вестник орган</w:t>
      </w:r>
      <w:r w:rsidR="008D0DB8">
        <w:rPr>
          <w:sz w:val="28"/>
          <w:szCs w:val="28"/>
        </w:rPr>
        <w:t>ов местного самоуправления мун</w:t>
      </w:r>
      <w:r w:rsidR="008D0DB8">
        <w:rPr>
          <w:sz w:val="28"/>
          <w:szCs w:val="28"/>
        </w:rPr>
        <w:t>и</w:t>
      </w:r>
      <w:r w:rsidR="008D0DB8" w:rsidRPr="008D0DB8">
        <w:rPr>
          <w:sz w:val="28"/>
          <w:szCs w:val="28"/>
        </w:rPr>
        <w:t>ципального образования город-курорт Г</w:t>
      </w:r>
      <w:r w:rsidR="008D0DB8">
        <w:rPr>
          <w:sz w:val="28"/>
          <w:szCs w:val="28"/>
        </w:rPr>
        <w:t>еленджик»</w:t>
      </w:r>
      <w:r w:rsidR="002759FD">
        <w:rPr>
          <w:sz w:val="28"/>
          <w:szCs w:val="28"/>
        </w:rPr>
        <w:t xml:space="preserve"> и р</w:t>
      </w:r>
      <w:r w:rsidR="008D0DB8">
        <w:rPr>
          <w:sz w:val="28"/>
          <w:szCs w:val="28"/>
        </w:rPr>
        <w:t>азместить</w:t>
      </w:r>
      <w:r w:rsidR="00A76D1A">
        <w:rPr>
          <w:sz w:val="28"/>
          <w:szCs w:val="28"/>
        </w:rPr>
        <w:t xml:space="preserve"> </w:t>
      </w:r>
      <w:r w:rsidR="008D0DB8">
        <w:rPr>
          <w:sz w:val="28"/>
          <w:szCs w:val="28"/>
        </w:rPr>
        <w:t>на офици</w:t>
      </w:r>
      <w:r w:rsidR="008D0DB8" w:rsidRPr="008D0DB8">
        <w:rPr>
          <w:sz w:val="28"/>
          <w:szCs w:val="28"/>
        </w:rPr>
        <w:t>ал</w:t>
      </w:r>
      <w:r w:rsidR="008D0DB8" w:rsidRPr="008D0DB8">
        <w:rPr>
          <w:sz w:val="28"/>
          <w:szCs w:val="28"/>
        </w:rPr>
        <w:t>ь</w:t>
      </w:r>
      <w:r w:rsidR="008D0DB8" w:rsidRPr="008D0DB8">
        <w:rPr>
          <w:sz w:val="28"/>
          <w:szCs w:val="28"/>
        </w:rPr>
        <w:t>ном сайте администрации муниципального образования город-курорт Геле</w:t>
      </w:r>
      <w:r w:rsidR="008D0DB8" w:rsidRPr="008D0DB8">
        <w:rPr>
          <w:sz w:val="28"/>
          <w:szCs w:val="28"/>
        </w:rPr>
        <w:t>н</w:t>
      </w:r>
      <w:r w:rsidR="008D0DB8" w:rsidRPr="008D0DB8">
        <w:rPr>
          <w:sz w:val="28"/>
          <w:szCs w:val="28"/>
        </w:rPr>
        <w:lastRenderedPageBreak/>
        <w:t>джик в информационно-телекоммуникационной сети «Интернет</w:t>
      </w:r>
      <w:r w:rsidR="008D0DB8" w:rsidRPr="002759FD">
        <w:rPr>
          <w:sz w:val="28"/>
          <w:szCs w:val="28"/>
        </w:rPr>
        <w:t>» (</w:t>
      </w:r>
      <w:hyperlink r:id="rId12" w:history="1">
        <w:r w:rsidR="00A76D1A" w:rsidRPr="002759FD">
          <w:rPr>
            <w:rStyle w:val="ab"/>
            <w:color w:val="auto"/>
            <w:sz w:val="28"/>
            <w:szCs w:val="28"/>
            <w:u w:val="none"/>
          </w:rPr>
          <w:t>www.gelendzhik.org</w:t>
        </w:r>
      </w:hyperlink>
      <w:r w:rsidR="008D0DB8" w:rsidRPr="002759FD">
        <w:rPr>
          <w:sz w:val="28"/>
          <w:szCs w:val="28"/>
        </w:rPr>
        <w:t>).</w:t>
      </w:r>
    </w:p>
    <w:p w14:paraId="333CD423" w14:textId="77081D74" w:rsidR="00A76D1A" w:rsidRPr="00C17E3B" w:rsidRDefault="00FB18AC" w:rsidP="00A76D1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6D1A">
        <w:rPr>
          <w:sz w:val="28"/>
          <w:szCs w:val="28"/>
        </w:rPr>
        <w:t>. Контроль за выполнением настоящего постановления возложить на з</w:t>
      </w:r>
      <w:r w:rsidR="00A76D1A">
        <w:rPr>
          <w:sz w:val="28"/>
          <w:szCs w:val="28"/>
        </w:rPr>
        <w:t>а</w:t>
      </w:r>
      <w:r w:rsidR="00A76D1A">
        <w:rPr>
          <w:sz w:val="28"/>
          <w:szCs w:val="28"/>
        </w:rPr>
        <w:t xml:space="preserve">местителя главы муниципального образования город-курорт Геленджик </w:t>
      </w:r>
      <w:r w:rsidR="00A76D1A">
        <w:rPr>
          <w:sz w:val="28"/>
          <w:szCs w:val="28"/>
        </w:rPr>
        <w:br/>
        <w:t>Кациди Ю.Г.</w:t>
      </w:r>
    </w:p>
    <w:p w14:paraId="62433FA5" w14:textId="191AF2E5" w:rsidR="00B75BF8" w:rsidRDefault="00FB18AC" w:rsidP="008D0DB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74C7">
        <w:rPr>
          <w:sz w:val="28"/>
          <w:szCs w:val="28"/>
        </w:rPr>
        <w:t xml:space="preserve">. </w:t>
      </w:r>
      <w:r w:rsidR="008E66CB">
        <w:rPr>
          <w:sz w:val="28"/>
          <w:szCs w:val="28"/>
        </w:rPr>
        <w:t>Постановление вступает в силу со дня его</w:t>
      </w:r>
      <w:r w:rsidR="008D0DB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="008E66CB">
        <w:rPr>
          <w:sz w:val="28"/>
          <w:szCs w:val="28"/>
        </w:rPr>
        <w:t>.</w:t>
      </w:r>
    </w:p>
    <w:p w14:paraId="596E42C4" w14:textId="790B82C1" w:rsidR="00134590" w:rsidRDefault="00134590" w:rsidP="007C5F89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49A416E1" w14:textId="77777777" w:rsidR="004A0BC1" w:rsidRDefault="004A0BC1" w:rsidP="007C5F89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6E9A6F96" w14:textId="65877D7D" w:rsidR="0004039F" w:rsidRDefault="0004039F" w:rsidP="008B52A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>Исполняющий обязанности главы</w:t>
      </w:r>
    </w:p>
    <w:p w14:paraId="7FA759F7" w14:textId="67D806BD" w:rsidR="00A76D1A" w:rsidRDefault="008E66CB" w:rsidP="008B52A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14:paraId="4F00ECEC" w14:textId="2ADE4651" w:rsidR="007160DB" w:rsidRDefault="008E66CB" w:rsidP="008B52A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>город-кур</w:t>
      </w:r>
      <w:r w:rsidR="009E23BA">
        <w:rPr>
          <w:sz w:val="28"/>
        </w:rPr>
        <w:t>орт Геленджик</w:t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  <w:t xml:space="preserve">        </w:t>
      </w:r>
      <w:r w:rsidR="0004039F">
        <w:rPr>
          <w:sz w:val="28"/>
        </w:rPr>
        <w:t>М.П. Рыбалкина</w:t>
      </w:r>
    </w:p>
    <w:p w14:paraId="7F61907D" w14:textId="5CF0F821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36BF969" w14:textId="004BE87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7B2112D6" w14:textId="3EDC8924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D85F36F" w14:textId="06D8BC80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43C41F71" w14:textId="55F6FA95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7EF7F95F" w14:textId="0A26AA26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085A385E" w14:textId="08312958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10BDB79" w14:textId="1EEFAE3D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BFC289C" w14:textId="43AEC954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36E81A5" w14:textId="61706085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F33B665" w14:textId="6DE8FFA1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1EA3B382" w14:textId="092A4AFC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368B6756" w14:textId="1D081427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59F9E1B3" w14:textId="62547F7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5EAA1613" w14:textId="3E1DB2B1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145CF756" w14:textId="4D895936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9304496" w14:textId="3BC3EB69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62AE878" w14:textId="17252ED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FFDBD7D" w14:textId="77777777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39E4F962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203FF54D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50B25680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64AD49EF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66FA4311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29EBDCF0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58879D08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65A01E6F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4ABC830E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3CFC9E28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424C37DA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01077F70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6FC269D0" w14:textId="77777777" w:rsidR="00FB18AC" w:rsidRDefault="00FB18AC" w:rsidP="007C5F89">
      <w:pPr>
        <w:jc w:val="center"/>
        <w:rPr>
          <w:b/>
          <w:sz w:val="28"/>
          <w:szCs w:val="28"/>
        </w:rPr>
      </w:pPr>
      <w:bookmarkStart w:id="2" w:name="_GoBack"/>
      <w:bookmarkEnd w:id="2"/>
    </w:p>
    <w:p w14:paraId="10624DA9" w14:textId="77777777" w:rsidR="00FB18AC" w:rsidRDefault="00FB18AC" w:rsidP="007C5F89">
      <w:pPr>
        <w:jc w:val="center"/>
        <w:rPr>
          <w:b/>
          <w:sz w:val="28"/>
          <w:szCs w:val="28"/>
        </w:rPr>
      </w:pPr>
    </w:p>
    <w:p w14:paraId="496809FC" w14:textId="77777777" w:rsidR="00132411" w:rsidRDefault="00132411" w:rsidP="008B52A2">
      <w:pPr>
        <w:tabs>
          <w:tab w:val="left" w:pos="900"/>
        </w:tabs>
        <w:ind w:right="-1"/>
        <w:jc w:val="both"/>
        <w:rPr>
          <w:sz w:val="28"/>
        </w:rPr>
        <w:sectPr w:rsidR="00132411" w:rsidSect="007160DB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9237892" w14:textId="1F074E97" w:rsidR="002A6833" w:rsidRPr="00BC2420" w:rsidRDefault="002A6833" w:rsidP="007D2106">
      <w:pPr>
        <w:ind w:left="5670" w:right="-1"/>
        <w:rPr>
          <w:bCs/>
          <w:sz w:val="28"/>
          <w:szCs w:val="28"/>
        </w:rPr>
      </w:pPr>
      <w:r w:rsidRPr="00BC2420">
        <w:rPr>
          <w:bCs/>
          <w:sz w:val="28"/>
          <w:szCs w:val="28"/>
        </w:rPr>
        <w:lastRenderedPageBreak/>
        <w:t>П</w:t>
      </w:r>
      <w:r w:rsidR="006510D2">
        <w:rPr>
          <w:bCs/>
          <w:sz w:val="28"/>
          <w:szCs w:val="28"/>
        </w:rPr>
        <w:t>риложение</w:t>
      </w:r>
    </w:p>
    <w:p w14:paraId="29B7942E" w14:textId="77777777" w:rsidR="004C7B7B" w:rsidRDefault="00611F55" w:rsidP="004C7B7B">
      <w:pPr>
        <w:ind w:left="567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A6833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="002A6833">
        <w:rPr>
          <w:bCs/>
          <w:sz w:val="28"/>
          <w:szCs w:val="28"/>
        </w:rPr>
        <w:t xml:space="preserve"> </w:t>
      </w:r>
    </w:p>
    <w:p w14:paraId="0FBEE863" w14:textId="77777777" w:rsidR="004C7B7B" w:rsidRDefault="002A6833" w:rsidP="004C7B7B">
      <w:pPr>
        <w:ind w:left="567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  <w:r w:rsidR="00611F55">
        <w:rPr>
          <w:bCs/>
          <w:sz w:val="28"/>
          <w:szCs w:val="28"/>
        </w:rPr>
        <w:t xml:space="preserve"> </w:t>
      </w:r>
      <w:r w:rsidRPr="00BC2420">
        <w:rPr>
          <w:bCs/>
          <w:sz w:val="28"/>
          <w:szCs w:val="28"/>
        </w:rPr>
        <w:t>муниципального образования</w:t>
      </w:r>
      <w:r w:rsidR="00611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город-курорт </w:t>
      </w:r>
    </w:p>
    <w:p w14:paraId="01CDD055" w14:textId="02BC6016" w:rsidR="002A6833" w:rsidRDefault="002A6833" w:rsidP="004C7B7B">
      <w:pPr>
        <w:ind w:left="567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Геленджик</w:t>
      </w:r>
    </w:p>
    <w:p w14:paraId="4FBE073F" w14:textId="37A19AE4" w:rsidR="002A6833" w:rsidRDefault="002A6833" w:rsidP="006510D2">
      <w:pPr>
        <w:ind w:left="567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 №_____</w:t>
      </w:r>
    </w:p>
    <w:p w14:paraId="12ACBA71" w14:textId="4F6979BB" w:rsidR="00611F55" w:rsidRDefault="00611F55" w:rsidP="00366AE2">
      <w:pPr>
        <w:ind w:right="-1"/>
        <w:rPr>
          <w:bCs/>
          <w:sz w:val="28"/>
          <w:szCs w:val="28"/>
        </w:rPr>
      </w:pPr>
    </w:p>
    <w:p w14:paraId="3E228147" w14:textId="2A5C8394" w:rsidR="003475C8" w:rsidRDefault="003475C8" w:rsidP="008B52A2">
      <w:pPr>
        <w:ind w:right="-1"/>
        <w:rPr>
          <w:bCs/>
          <w:sz w:val="28"/>
          <w:szCs w:val="32"/>
        </w:rPr>
      </w:pPr>
    </w:p>
    <w:p w14:paraId="3A308C9F" w14:textId="77777777" w:rsidR="00D9546D" w:rsidRPr="00C17E3B" w:rsidRDefault="00D9546D" w:rsidP="008B52A2">
      <w:pPr>
        <w:ind w:right="-1"/>
        <w:rPr>
          <w:bCs/>
          <w:sz w:val="28"/>
          <w:szCs w:val="32"/>
        </w:rPr>
      </w:pPr>
    </w:p>
    <w:p w14:paraId="170AA055" w14:textId="58DD84BD" w:rsidR="002A6833" w:rsidRDefault="00366AE2" w:rsidP="008B52A2">
      <w:pPr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A683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</w:p>
    <w:p w14:paraId="17EA73D4" w14:textId="3F14139D" w:rsidR="00636C2E" w:rsidRPr="00636C2E" w:rsidRDefault="00636C2E" w:rsidP="00636C2E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bookmarkStart w:id="3" w:name="_Hlk106624448"/>
      <w:r w:rsidRPr="00636C2E">
        <w:rPr>
          <w:bCs/>
          <w:sz w:val="28"/>
          <w:szCs w:val="28"/>
        </w:rPr>
        <w:t xml:space="preserve">профилактики рисков причинения </w:t>
      </w:r>
    </w:p>
    <w:p w14:paraId="186A585F" w14:textId="77777777" w:rsidR="00636C2E" w:rsidRPr="00636C2E" w:rsidRDefault="00636C2E" w:rsidP="00636C2E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636C2E">
        <w:rPr>
          <w:bCs/>
          <w:sz w:val="28"/>
          <w:szCs w:val="28"/>
        </w:rPr>
        <w:t xml:space="preserve">вреда (ущерба) охраняемым законом ценностям при </w:t>
      </w:r>
    </w:p>
    <w:p w14:paraId="2F69EF45" w14:textId="77777777" w:rsidR="00A770F3" w:rsidRDefault="00636C2E" w:rsidP="00A770F3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636C2E">
        <w:rPr>
          <w:bCs/>
          <w:sz w:val="28"/>
          <w:szCs w:val="28"/>
        </w:rPr>
        <w:t xml:space="preserve">осуществлении муниципального контроля </w:t>
      </w:r>
      <w:r w:rsidR="00A770F3" w:rsidRPr="00A770F3">
        <w:rPr>
          <w:bCs/>
          <w:sz w:val="28"/>
          <w:szCs w:val="28"/>
        </w:rPr>
        <w:t xml:space="preserve">в области охраны и </w:t>
      </w:r>
    </w:p>
    <w:p w14:paraId="34F33FA4" w14:textId="77777777" w:rsidR="00A770F3" w:rsidRDefault="00A770F3" w:rsidP="00A770F3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использования особо охраняемых </w:t>
      </w:r>
      <w:r w:rsidRPr="00A770F3">
        <w:rPr>
          <w:bCs/>
          <w:sz w:val="28"/>
          <w:szCs w:val="28"/>
        </w:rPr>
        <w:t xml:space="preserve">природных территорий </w:t>
      </w:r>
    </w:p>
    <w:p w14:paraId="73AF5001" w14:textId="77777777" w:rsidR="00A770F3" w:rsidRDefault="00A770F3" w:rsidP="00A770F3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A770F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естного значения на территории </w:t>
      </w:r>
      <w:r w:rsidRPr="00A770F3">
        <w:rPr>
          <w:bCs/>
          <w:sz w:val="28"/>
          <w:szCs w:val="28"/>
        </w:rPr>
        <w:t xml:space="preserve">муниципального образования </w:t>
      </w:r>
    </w:p>
    <w:p w14:paraId="65F52512" w14:textId="279D299B" w:rsidR="00636C2E" w:rsidRPr="00636C2E" w:rsidRDefault="00A770F3" w:rsidP="00A770F3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A770F3">
        <w:rPr>
          <w:bCs/>
          <w:sz w:val="28"/>
          <w:szCs w:val="28"/>
        </w:rPr>
        <w:t>город-курорт Геленджик</w:t>
      </w:r>
      <w:r w:rsidR="00636C2E" w:rsidRPr="00636C2E">
        <w:rPr>
          <w:bCs/>
          <w:sz w:val="28"/>
          <w:szCs w:val="28"/>
        </w:rPr>
        <w:t xml:space="preserve"> на 2022 год</w:t>
      </w:r>
    </w:p>
    <w:bookmarkEnd w:id="3"/>
    <w:p w14:paraId="65BB3DD0" w14:textId="2FCED871" w:rsidR="00D9546D" w:rsidRDefault="00D9546D" w:rsidP="00D9546D">
      <w:pPr>
        <w:pStyle w:val="ConsPlusNormal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24038" w14:textId="77777777" w:rsidR="00180A4D" w:rsidRDefault="00180A4D" w:rsidP="00D9546D">
      <w:pPr>
        <w:pStyle w:val="ConsPlusNormal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0472E" w14:textId="7209A2D0" w:rsidR="005F56CE" w:rsidRDefault="005F56CE" w:rsidP="004B7F5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03CCC5F5" w14:textId="18D5FC62" w:rsidR="00636C2E" w:rsidRPr="00636C2E" w:rsidRDefault="00F61A9B" w:rsidP="00636C2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636C2E"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</w:t>
      </w:r>
    </w:p>
    <w:p w14:paraId="61D2FB1A" w14:textId="77777777" w:rsidR="00636C2E" w:rsidRPr="00636C2E" w:rsidRDefault="00636C2E" w:rsidP="00636C2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(ущерба) охраняемым законом ценностям при </w:t>
      </w:r>
    </w:p>
    <w:p w14:paraId="29827FCF" w14:textId="77777777" w:rsidR="00A770F3" w:rsidRPr="00A770F3" w:rsidRDefault="00A770F3" w:rsidP="00A770F3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муниципального контроля в области охраны и </w:t>
      </w:r>
    </w:p>
    <w:p w14:paraId="0E6E0018" w14:textId="77777777" w:rsidR="00A770F3" w:rsidRPr="00A770F3" w:rsidRDefault="00A770F3" w:rsidP="00A770F3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особо охраняемых природных территорий </w:t>
      </w:r>
    </w:p>
    <w:p w14:paraId="2D064EAB" w14:textId="77777777" w:rsidR="00A770F3" w:rsidRPr="00A770F3" w:rsidRDefault="00A770F3" w:rsidP="00A770F3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на территории муниципального образования </w:t>
      </w:r>
    </w:p>
    <w:p w14:paraId="5F51AD7D" w14:textId="6604C791" w:rsidR="002B198F" w:rsidRDefault="00A770F3" w:rsidP="00A770F3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2022 год</w:t>
      </w:r>
    </w:p>
    <w:p w14:paraId="02A06360" w14:textId="2B11CA89" w:rsidR="007748F7" w:rsidRDefault="002B198F" w:rsidP="0072406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E3D4C" w14:paraId="6718E0BF" w14:textId="77777777" w:rsidTr="004E3D4C">
        <w:tc>
          <w:tcPr>
            <w:tcW w:w="2547" w:type="dxa"/>
          </w:tcPr>
          <w:p w14:paraId="25894871" w14:textId="5E7FE94D" w:rsidR="004E3D4C" w:rsidRDefault="004E3D4C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347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81" w:type="dxa"/>
          </w:tcPr>
          <w:p w14:paraId="37EEE7C0" w14:textId="4AEF5006" w:rsidR="00A770F3" w:rsidRPr="00A770F3" w:rsidRDefault="00A770F3" w:rsidP="00A770F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профилактики рисков причинения 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 (ущерба) охраня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емым законом ценностям при 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лении муниципального контроля в области охраны и </w:t>
            </w:r>
          </w:p>
          <w:p w14:paraId="1EACD29F" w14:textId="76570998" w:rsidR="004E3D4C" w:rsidRPr="00F96327" w:rsidRDefault="00A770F3" w:rsidP="00A770F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особо охраняемых природных террит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рий 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значения на территории муниципального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зования </w:t>
            </w:r>
            <w:r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 на 2022 год</w:t>
            </w:r>
            <w:r w:rsidR="0072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также - Программа)</w:t>
            </w:r>
          </w:p>
        </w:tc>
      </w:tr>
      <w:tr w:rsidR="00AC6233" w14:paraId="37B149A1" w14:textId="77777777" w:rsidTr="004E3D4C">
        <w:tc>
          <w:tcPr>
            <w:tcW w:w="2547" w:type="dxa"/>
          </w:tcPr>
          <w:p w14:paraId="3BF0D11A" w14:textId="67A79659" w:rsidR="00AC6233" w:rsidRDefault="00AC6233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разработки Программы</w:t>
            </w:r>
          </w:p>
        </w:tc>
        <w:tc>
          <w:tcPr>
            <w:tcW w:w="7081" w:type="dxa"/>
          </w:tcPr>
          <w:p w14:paraId="67326CA9" w14:textId="77777777" w:rsidR="00366AE2" w:rsidRDefault="00366AE2" w:rsidP="00366AE2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6 октября 2003 года № 131-ФЗ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общих принципах организации местного сам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B992562" w14:textId="2FA4E796" w:rsidR="00AC6233" w:rsidRDefault="00AC6233" w:rsidP="00AC623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31 июля 2020 года № 248-ФЗ 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государственном контроле (надзоре) и муниципал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контроле в Российской Федерации»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1CFDF4D" w14:textId="1F51195F" w:rsidR="00AC6233" w:rsidRDefault="00AC6233" w:rsidP="00AC623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25 июня 2021 года № 990 «Об утверждении Правил ра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работки и утверждения контрольными (надзорными) о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ганами программы профилактики рисков причинения вреда (ущерба) охраняемым законом ценностям»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547212A" w14:textId="30065D1A" w:rsidR="004C7B7B" w:rsidRDefault="00A770F3" w:rsidP="00AC623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Думы муниципального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7B7B"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</w:t>
            </w:r>
          </w:p>
          <w:p w14:paraId="2092B833" w14:textId="1DCB6F5F" w:rsidR="00AC6233" w:rsidRPr="00AC6233" w:rsidRDefault="00AC6233" w:rsidP="00A770F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рорт Геленджик от </w:t>
            </w:r>
            <w:bookmarkStart w:id="4" w:name="_Hlk105147242"/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4"/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дении Положения о муниципальном 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 в обл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охраны и использования особо охра</w:t>
            </w:r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няемых 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территорий местного значения на террито</w:t>
            </w:r>
            <w:r w:rsid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рии 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770F3" w:rsidRPr="00A77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образования город-курорт Геленджик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547EA" w14:paraId="4424EC2E" w14:textId="77777777" w:rsidTr="004E3D4C">
        <w:tc>
          <w:tcPr>
            <w:tcW w:w="2547" w:type="dxa"/>
          </w:tcPr>
          <w:p w14:paraId="2D3A1111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</w:t>
            </w:r>
          </w:p>
          <w:p w14:paraId="237E1689" w14:textId="56BD0A1E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1" w:type="dxa"/>
          </w:tcPr>
          <w:p w14:paraId="37333FD7" w14:textId="2DE8E32B" w:rsidR="00B547EA" w:rsidRPr="00AC6233" w:rsidRDefault="00A770F3" w:rsidP="00A770F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промышленности, транспорта, связи и экологии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ОПТСиЭ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547EA" w14:paraId="69C2E3B7" w14:textId="77777777" w:rsidTr="004E3D4C">
        <w:tc>
          <w:tcPr>
            <w:tcW w:w="2547" w:type="dxa"/>
          </w:tcPr>
          <w:p w14:paraId="49D16B08" w14:textId="08E2451E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разработки Программы</w:t>
            </w:r>
          </w:p>
        </w:tc>
        <w:tc>
          <w:tcPr>
            <w:tcW w:w="7081" w:type="dxa"/>
          </w:tcPr>
          <w:p w14:paraId="57DA3A47" w14:textId="25D7BE37" w:rsidR="005F274E" w:rsidRPr="005F274E" w:rsidRDefault="005F274E" w:rsidP="005F274E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добросовестного соблюдения 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</w:t>
            </w:r>
            <w:r w:rsidR="000163C1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требований 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установленных 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едеральным зак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от 14 марта 1995 года № 33-ФЗ «Об особо охраня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природных территориях», другими федеральными законами и принимаемыми в соответствии с ними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нормативными правовыми актами Российской Фед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рации, нормативными правовыми актами Краснодарск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края</w:t>
            </w:r>
            <w:r w:rsidR="000163C1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92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охраны и использования особо охран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емых природных территорий, касающихся режима особо охраняемой природной территории, особого правового режима использования земельных участков, водных объектов, природных ресурсов и иных объектов недв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жимости, расположенных в границах особо охраняемых природных территорий; режима охранных зон особо охраняемых природных территорий</w:t>
            </w:r>
            <w:r w:rsidR="0092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обязател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требования) юридическими</w:t>
            </w:r>
            <w:r w:rsidR="000163C1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лицами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предпринимателями, гражданами (далее</w:t>
            </w:r>
            <w:r w:rsidR="0092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1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лируемые лица)</w:t>
            </w: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9FA9420" w14:textId="35E1945E" w:rsidR="005F274E" w:rsidRPr="005F274E" w:rsidRDefault="005F274E" w:rsidP="005F274E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0203E05C" w14:textId="7E398563" w:rsidR="00B547EA" w:rsidRDefault="005F274E" w:rsidP="005F274E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доведения обязательных требов</w:t>
            </w: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до контролируемых лиц, повышение информир</w:t>
            </w: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ванности о способах их соблюдения</w:t>
            </w:r>
          </w:p>
        </w:tc>
      </w:tr>
      <w:tr w:rsidR="00B547EA" w14:paraId="40A44E4E" w14:textId="77777777" w:rsidTr="004E3D4C">
        <w:tc>
          <w:tcPr>
            <w:tcW w:w="2547" w:type="dxa"/>
          </w:tcPr>
          <w:p w14:paraId="4D0CDD4B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</w:t>
            </w:r>
          </w:p>
          <w:p w14:paraId="68D5EE25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14:paraId="5F858C69" w14:textId="01926915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1" w:type="dxa"/>
          </w:tcPr>
          <w:p w14:paraId="21687D86" w14:textId="21E158BA" w:rsidR="00B547EA" w:rsidRPr="00B547EA" w:rsidRDefault="00B547EA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547EA" w14:paraId="39DCAAE5" w14:textId="77777777" w:rsidTr="004E3D4C">
        <w:tc>
          <w:tcPr>
            <w:tcW w:w="2547" w:type="dxa"/>
          </w:tcPr>
          <w:p w14:paraId="3A012C00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  <w:p w14:paraId="34DEBC63" w14:textId="6772CBCB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14:paraId="38689E42" w14:textId="78C2E25C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1" w:type="dxa"/>
          </w:tcPr>
          <w:p w14:paraId="52324053" w14:textId="5E7AD235" w:rsidR="00F06F64" w:rsidRDefault="00557133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 муниципального образования город-курорт </w:t>
            </w:r>
          </w:p>
          <w:p w14:paraId="208C1A60" w14:textId="0DD8D363" w:rsidR="00B547EA" w:rsidRDefault="00B547EA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</w:tc>
      </w:tr>
      <w:tr w:rsidR="00F06F64" w14:paraId="52299BAC" w14:textId="77777777" w:rsidTr="004E3D4C">
        <w:tc>
          <w:tcPr>
            <w:tcW w:w="2547" w:type="dxa"/>
          </w:tcPr>
          <w:p w14:paraId="1B55E0DF" w14:textId="79F87145" w:rsidR="00F06F64" w:rsidRDefault="00F06F64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нечные результаты Программы</w:t>
            </w:r>
          </w:p>
        </w:tc>
        <w:tc>
          <w:tcPr>
            <w:tcW w:w="7081" w:type="dxa"/>
          </w:tcPr>
          <w:p w14:paraId="0877CBDB" w14:textId="544110AA" w:rsidR="00F06F64" w:rsidRDefault="00FB5EA0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</w:t>
            </w:r>
            <w:r w:rsidR="008E1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и условий, спосо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ствующих причинению 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возможному причинению вреда (ущерба) охраняемым законом ценностям и нар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шению обязательных требований, а также их возникн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258051" w14:textId="02624F64" w:rsidR="00925FCD" w:rsidRDefault="00925FCD" w:rsidP="005F274E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нарушений контролируемыми лицами в отношении объектов муниципального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трол</w:t>
            </w:r>
            <w:r w:rsid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охраны и использования особо охраня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мых 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 территорий местного значения на те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</w:t>
            </w:r>
            <w:r w:rsid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рии 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город-курорт Г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F274E" w:rsidRP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ленджик</w:t>
            </w:r>
            <w:r w:rsidR="00566BB2"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 требований;</w:t>
            </w:r>
          </w:p>
          <w:p w14:paraId="52A3F0F6" w14:textId="60A903BE" w:rsidR="00925FCD" w:rsidRDefault="00925FCD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эффективной профилактической 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должностных лиц 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зования 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в лице </w:t>
            </w:r>
            <w:r w:rsidR="00F8730A" w:rsidRPr="00F8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пр</w:t>
            </w:r>
            <w:r w:rsidR="00F8730A" w:rsidRPr="00F8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8730A" w:rsidRPr="00F8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мышленности, транспорта, связи и экологии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город-курорт Г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ленджик 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5F2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муниципального контроля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8A08C0D" w14:textId="1E675328" w:rsidR="009233A8" w:rsidRDefault="009233A8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правосознания и правовой культуры 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лируемых лиц</w:t>
            </w:r>
          </w:p>
        </w:tc>
      </w:tr>
    </w:tbl>
    <w:p w14:paraId="70607492" w14:textId="77777777" w:rsidR="00617C67" w:rsidRDefault="00617C67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6796554" w14:textId="77777777" w:rsidR="005F274E" w:rsidRDefault="005F274E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A310A46" w14:textId="77777777" w:rsidR="005F274E" w:rsidRDefault="005F274E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ECBEC2" w14:textId="6D65B8D5" w:rsidR="00E070B4" w:rsidRDefault="00FB5EA0" w:rsidP="00E070B4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67E0">
        <w:rPr>
          <w:rFonts w:ascii="Times New Roman" w:hAnsi="Times New Roman" w:cs="Times New Roman"/>
          <w:sz w:val="28"/>
          <w:szCs w:val="28"/>
        </w:rPr>
        <w:t>. А</w:t>
      </w:r>
      <w:r w:rsidR="004467E0" w:rsidRPr="004467E0">
        <w:rPr>
          <w:rFonts w:ascii="Times New Roman" w:hAnsi="Times New Roman" w:cs="Times New Roman"/>
          <w:sz w:val="28"/>
          <w:szCs w:val="28"/>
        </w:rPr>
        <w:t>нализ текущего состо</w:t>
      </w:r>
      <w:r w:rsidR="004467E0">
        <w:rPr>
          <w:rFonts w:ascii="Times New Roman" w:hAnsi="Times New Roman" w:cs="Times New Roman"/>
          <w:sz w:val="28"/>
          <w:szCs w:val="28"/>
        </w:rPr>
        <w:t xml:space="preserve">яния </w:t>
      </w:r>
      <w:r w:rsidR="004F57F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4467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59C69BEA" w14:textId="77777777" w:rsidR="00411B22" w:rsidRPr="00411B22" w:rsidRDefault="00617C67" w:rsidP="00411B2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7C67">
        <w:rPr>
          <w:rFonts w:ascii="Times New Roman" w:hAnsi="Times New Roman" w:cs="Times New Roman"/>
          <w:sz w:val="28"/>
          <w:szCs w:val="28"/>
        </w:rPr>
        <w:t xml:space="preserve"> </w:t>
      </w:r>
      <w:r w:rsidR="00411B22" w:rsidRPr="00411B22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</w:t>
      </w:r>
    </w:p>
    <w:p w14:paraId="33585532" w14:textId="77777777" w:rsidR="00411B22" w:rsidRPr="00411B22" w:rsidRDefault="00411B22" w:rsidP="00411B2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1B22">
        <w:rPr>
          <w:rFonts w:ascii="Times New Roman" w:hAnsi="Times New Roman" w:cs="Times New Roman"/>
          <w:sz w:val="28"/>
          <w:szCs w:val="28"/>
        </w:rPr>
        <w:t xml:space="preserve">природных территорий местного значения на территории </w:t>
      </w:r>
    </w:p>
    <w:p w14:paraId="38F332FF" w14:textId="5EC93C4C" w:rsidR="008F4382" w:rsidRDefault="00411B22" w:rsidP="00411B2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1B22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4467E0" w:rsidRPr="004467E0">
        <w:rPr>
          <w:rFonts w:ascii="Times New Roman" w:hAnsi="Times New Roman" w:cs="Times New Roman"/>
          <w:sz w:val="28"/>
          <w:szCs w:val="28"/>
        </w:rPr>
        <w:t xml:space="preserve">, описание </w:t>
      </w:r>
    </w:p>
    <w:p w14:paraId="77ABA4A9" w14:textId="77777777" w:rsidR="008F4382" w:rsidRDefault="004467E0" w:rsidP="008F438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67E0">
        <w:rPr>
          <w:rFonts w:ascii="Times New Roman" w:hAnsi="Times New Roman" w:cs="Times New Roman"/>
          <w:sz w:val="28"/>
          <w:szCs w:val="28"/>
        </w:rPr>
        <w:t>текущего развития профилактической</w:t>
      </w:r>
      <w:r w:rsidR="008F4382">
        <w:rPr>
          <w:rFonts w:ascii="Times New Roman" w:hAnsi="Times New Roman" w:cs="Times New Roman"/>
          <w:sz w:val="28"/>
          <w:szCs w:val="28"/>
        </w:rPr>
        <w:t xml:space="preserve"> </w:t>
      </w:r>
      <w:r w:rsidRPr="004467E0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4467E0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D4DC9" w14:textId="6BE1D729" w:rsidR="008F4382" w:rsidRDefault="004467E0" w:rsidP="008F438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4467E0">
        <w:rPr>
          <w:rFonts w:ascii="Times New Roman" w:hAnsi="Times New Roman" w:cs="Times New Roman"/>
          <w:sz w:val="28"/>
          <w:szCs w:val="28"/>
        </w:rPr>
        <w:t>,</w:t>
      </w:r>
      <w:r w:rsidR="008F4382">
        <w:rPr>
          <w:rFonts w:ascii="Times New Roman" w:hAnsi="Times New Roman" w:cs="Times New Roman"/>
          <w:sz w:val="28"/>
          <w:szCs w:val="28"/>
        </w:rPr>
        <w:t xml:space="preserve"> </w:t>
      </w:r>
      <w:r w:rsidRPr="004467E0">
        <w:rPr>
          <w:rFonts w:ascii="Times New Roman" w:hAnsi="Times New Roman" w:cs="Times New Roman"/>
          <w:sz w:val="28"/>
          <w:szCs w:val="28"/>
        </w:rPr>
        <w:t xml:space="preserve">характеристика проблем, </w:t>
      </w:r>
    </w:p>
    <w:p w14:paraId="5260FDA7" w14:textId="36FDA21C" w:rsidR="004467E0" w:rsidRDefault="004467E0" w:rsidP="008F438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67E0">
        <w:rPr>
          <w:rFonts w:ascii="Times New Roman" w:hAnsi="Times New Roman" w:cs="Times New Roman"/>
          <w:sz w:val="28"/>
          <w:szCs w:val="28"/>
        </w:rPr>
        <w:t>на решение которых направлена</w:t>
      </w:r>
      <w:r w:rsidR="008F4382">
        <w:rPr>
          <w:rFonts w:ascii="Times New Roman" w:hAnsi="Times New Roman" w:cs="Times New Roman"/>
          <w:sz w:val="28"/>
          <w:szCs w:val="28"/>
        </w:rPr>
        <w:t xml:space="preserve"> </w:t>
      </w:r>
      <w:r w:rsidR="003475C8">
        <w:rPr>
          <w:rFonts w:ascii="Times New Roman" w:hAnsi="Times New Roman" w:cs="Times New Roman"/>
          <w:sz w:val="28"/>
          <w:szCs w:val="28"/>
        </w:rPr>
        <w:t>П</w:t>
      </w:r>
      <w:r w:rsidR="007520CF">
        <w:rPr>
          <w:rFonts w:ascii="Times New Roman" w:hAnsi="Times New Roman" w:cs="Times New Roman"/>
          <w:sz w:val="28"/>
          <w:szCs w:val="28"/>
        </w:rPr>
        <w:t xml:space="preserve">рограмма </w:t>
      </w:r>
    </w:p>
    <w:p w14:paraId="6DEFE1C8" w14:textId="77777777" w:rsidR="007520CF" w:rsidRDefault="007520CF" w:rsidP="007520CF">
      <w:pPr>
        <w:pStyle w:val="ConsPlusNormal"/>
        <w:ind w:right="-1" w:firstLine="708"/>
        <w:rPr>
          <w:rFonts w:ascii="Times New Roman" w:hAnsi="Times New Roman" w:cs="Times New Roman"/>
          <w:sz w:val="28"/>
          <w:szCs w:val="28"/>
        </w:rPr>
      </w:pPr>
    </w:p>
    <w:p w14:paraId="0807FDBC" w14:textId="6C9EF802" w:rsidR="0014296F" w:rsidRDefault="00FB5EA0" w:rsidP="00411B2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0CF">
        <w:rPr>
          <w:rFonts w:ascii="Times New Roman" w:hAnsi="Times New Roman" w:cs="Times New Roman"/>
          <w:sz w:val="28"/>
          <w:szCs w:val="28"/>
        </w:rPr>
        <w:t>.1.</w:t>
      </w:r>
      <w:r w:rsidR="001C64AC">
        <w:rPr>
          <w:rFonts w:ascii="Times New Roman" w:hAnsi="Times New Roman" w:cs="Times New Roman"/>
          <w:sz w:val="28"/>
          <w:szCs w:val="28"/>
        </w:rPr>
        <w:t xml:space="preserve"> </w:t>
      </w:r>
      <w:r w:rsidR="00770C96">
        <w:rPr>
          <w:rFonts w:ascii="Times New Roman" w:hAnsi="Times New Roman" w:cs="Times New Roman"/>
          <w:sz w:val="28"/>
          <w:szCs w:val="28"/>
        </w:rPr>
        <w:t>Программа направлена на предупреждение нарушений обязательных требований при осуществлении муниципального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F4382">
        <w:rPr>
          <w:rFonts w:ascii="Times New Roman" w:hAnsi="Times New Roman" w:cs="Times New Roman"/>
          <w:sz w:val="28"/>
          <w:szCs w:val="28"/>
        </w:rPr>
        <w:t>я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</w:t>
      </w:r>
      <w:r w:rsidR="00411B22" w:rsidRPr="00411B22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r w:rsidR="00411B22">
        <w:rPr>
          <w:rFonts w:ascii="Times New Roman" w:hAnsi="Times New Roman" w:cs="Times New Roman"/>
          <w:sz w:val="28"/>
          <w:szCs w:val="28"/>
        </w:rPr>
        <w:t xml:space="preserve">использования особо охраняемых </w:t>
      </w:r>
      <w:r w:rsidR="00411B22" w:rsidRPr="00411B22">
        <w:rPr>
          <w:rFonts w:ascii="Times New Roman" w:hAnsi="Times New Roman" w:cs="Times New Roman"/>
          <w:sz w:val="28"/>
          <w:szCs w:val="28"/>
        </w:rPr>
        <w:t>природных территорий м</w:t>
      </w:r>
      <w:r w:rsidR="00411B22">
        <w:rPr>
          <w:rFonts w:ascii="Times New Roman" w:hAnsi="Times New Roman" w:cs="Times New Roman"/>
          <w:sz w:val="28"/>
          <w:szCs w:val="28"/>
        </w:rPr>
        <w:t xml:space="preserve">естного значения на территории </w:t>
      </w:r>
      <w:r w:rsidR="00411B22" w:rsidRPr="00411B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="00180A4D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5" w:name="_Hlk104187652"/>
      <w:r w:rsidR="00180A4D">
        <w:rPr>
          <w:rFonts w:ascii="Times New Roman" w:hAnsi="Times New Roman" w:cs="Times New Roman"/>
          <w:sz w:val="28"/>
          <w:szCs w:val="28"/>
        </w:rPr>
        <w:t>м</w:t>
      </w:r>
      <w:r w:rsidR="00180A4D">
        <w:rPr>
          <w:rFonts w:ascii="Times New Roman" w:hAnsi="Times New Roman" w:cs="Times New Roman"/>
          <w:sz w:val="28"/>
          <w:szCs w:val="28"/>
        </w:rPr>
        <w:t>у</w:t>
      </w:r>
      <w:r w:rsidR="00180A4D">
        <w:rPr>
          <w:rFonts w:ascii="Times New Roman" w:hAnsi="Times New Roman" w:cs="Times New Roman"/>
          <w:sz w:val="28"/>
          <w:szCs w:val="28"/>
        </w:rPr>
        <w:t xml:space="preserve">ниципальный контроль в </w:t>
      </w:r>
      <w:bookmarkEnd w:id="5"/>
      <w:r w:rsidR="00411B22">
        <w:rPr>
          <w:rFonts w:ascii="Times New Roman" w:hAnsi="Times New Roman" w:cs="Times New Roman"/>
          <w:sz w:val="28"/>
          <w:szCs w:val="28"/>
        </w:rPr>
        <w:t>области ООПТ</w:t>
      </w:r>
      <w:r w:rsidR="00180A4D">
        <w:rPr>
          <w:rFonts w:ascii="Times New Roman" w:hAnsi="Times New Roman" w:cs="Times New Roman"/>
          <w:sz w:val="28"/>
          <w:szCs w:val="28"/>
        </w:rPr>
        <w:t>)</w:t>
      </w:r>
      <w:r w:rsidR="0014296F">
        <w:rPr>
          <w:rFonts w:ascii="Times New Roman" w:hAnsi="Times New Roman" w:cs="Times New Roman"/>
          <w:sz w:val="28"/>
          <w:szCs w:val="28"/>
        </w:rPr>
        <w:t>.</w:t>
      </w:r>
    </w:p>
    <w:p w14:paraId="6EDF251B" w14:textId="13BD6CAA" w:rsidR="0014296F" w:rsidRDefault="0014296F" w:rsidP="008F438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F4382">
        <w:rPr>
          <w:rFonts w:ascii="Times New Roman" w:hAnsi="Times New Roman" w:cs="Times New Roman"/>
          <w:sz w:val="28"/>
          <w:szCs w:val="28"/>
        </w:rPr>
        <w:t>ь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</w:t>
      </w:r>
      <w:r w:rsidR="00180A4D" w:rsidRPr="00180A4D">
        <w:rPr>
          <w:rFonts w:ascii="Times New Roman" w:hAnsi="Times New Roman" w:cs="Times New Roman"/>
          <w:sz w:val="28"/>
          <w:szCs w:val="28"/>
        </w:rPr>
        <w:t xml:space="preserve">в </w:t>
      </w:r>
      <w:r w:rsidR="00411B22">
        <w:rPr>
          <w:rFonts w:ascii="Times New Roman" w:hAnsi="Times New Roman" w:cs="Times New Roman"/>
          <w:sz w:val="28"/>
          <w:szCs w:val="28"/>
        </w:rPr>
        <w:t>области ООПТ</w:t>
      </w:r>
      <w:r w:rsidR="00180A4D" w:rsidRPr="00180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следующих нормативн</w:t>
      </w:r>
      <w:r w:rsidR="003475C8">
        <w:rPr>
          <w:rFonts w:ascii="Times New Roman" w:hAnsi="Times New Roman" w:cs="Times New Roman"/>
          <w:sz w:val="28"/>
          <w:szCs w:val="28"/>
        </w:rPr>
        <w:t>ых</w:t>
      </w:r>
      <w:r w:rsidR="00A9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актов:</w:t>
      </w:r>
    </w:p>
    <w:p w14:paraId="6CF8537A" w14:textId="77777777" w:rsidR="00F8730A" w:rsidRDefault="00F8730A" w:rsidP="00F8730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</w:t>
      </w:r>
      <w:r w:rsidRPr="00770C96">
        <w:rPr>
          <w:rFonts w:ascii="Times New Roman" w:hAnsi="Times New Roman" w:cs="Times New Roman"/>
          <w:sz w:val="28"/>
          <w:szCs w:val="28"/>
        </w:rPr>
        <w:t>и</w:t>
      </w:r>
      <w:r w:rsidRPr="00770C96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8ECB3F" w14:textId="2B4365DD" w:rsidR="008A3CDD" w:rsidRDefault="008A3CDD" w:rsidP="008A3CD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A796EA" w14:textId="2F3E4AD4" w:rsidR="00831722" w:rsidRDefault="00831722" w:rsidP="008A3CD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72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17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722">
        <w:rPr>
          <w:rFonts w:ascii="Times New Roman" w:hAnsi="Times New Roman" w:cs="Times New Roman"/>
          <w:sz w:val="28"/>
          <w:szCs w:val="28"/>
        </w:rPr>
        <w:t xml:space="preserve"> </w:t>
      </w:r>
      <w:r w:rsidR="00411B22" w:rsidRPr="00411B22">
        <w:rPr>
          <w:rFonts w:ascii="Times New Roman" w:hAnsi="Times New Roman" w:cs="Times New Roman"/>
          <w:sz w:val="28"/>
          <w:szCs w:val="28"/>
        </w:rPr>
        <w:t>от 14 марта 1995 года № 33-ФЗ «Об особо охраня</w:t>
      </w:r>
      <w:r w:rsidR="00411B22" w:rsidRPr="00411B22">
        <w:rPr>
          <w:rFonts w:ascii="Times New Roman" w:hAnsi="Times New Roman" w:cs="Times New Roman"/>
          <w:sz w:val="28"/>
          <w:szCs w:val="28"/>
        </w:rPr>
        <w:t>е</w:t>
      </w:r>
      <w:r w:rsidR="00411B22" w:rsidRPr="00411B22">
        <w:rPr>
          <w:rFonts w:ascii="Times New Roman" w:hAnsi="Times New Roman" w:cs="Times New Roman"/>
          <w:sz w:val="28"/>
          <w:szCs w:val="28"/>
        </w:rPr>
        <w:t>мых природных территориях»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A6962C" w14:textId="6FA1DF74" w:rsidR="00517CC6" w:rsidRDefault="00411B22" w:rsidP="006A0A1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22">
        <w:rPr>
          <w:rFonts w:ascii="Times New Roman" w:hAnsi="Times New Roman" w:cs="Times New Roman"/>
          <w:sz w:val="28"/>
          <w:szCs w:val="28"/>
        </w:rPr>
        <w:t>Закон</w:t>
      </w:r>
      <w:r w:rsidR="006A0A11">
        <w:rPr>
          <w:rFonts w:ascii="Times New Roman" w:hAnsi="Times New Roman" w:cs="Times New Roman"/>
          <w:sz w:val="28"/>
          <w:szCs w:val="28"/>
        </w:rPr>
        <w:t>а</w:t>
      </w:r>
      <w:r w:rsidRPr="00411B22">
        <w:rPr>
          <w:rFonts w:ascii="Times New Roman" w:hAnsi="Times New Roman" w:cs="Times New Roman"/>
          <w:sz w:val="28"/>
          <w:szCs w:val="28"/>
        </w:rPr>
        <w:t xml:space="preserve"> Краснодарского края от 31 декабря 2003 года № 656-КЗ «Об особо охраняемых природных территориях Краснодарского края»</w:t>
      </w:r>
      <w:r w:rsidR="00517CC6">
        <w:rPr>
          <w:rFonts w:ascii="Times New Roman" w:hAnsi="Times New Roman" w:cs="Times New Roman"/>
          <w:sz w:val="28"/>
          <w:szCs w:val="28"/>
        </w:rPr>
        <w:t>;</w:t>
      </w:r>
    </w:p>
    <w:p w14:paraId="0FDF0FE3" w14:textId="15FAAC4E" w:rsidR="003475C8" w:rsidRDefault="003475C8" w:rsidP="003475C8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город-курорт Геленджик</w:t>
      </w:r>
      <w:r w:rsidR="008A3CDD">
        <w:rPr>
          <w:rFonts w:ascii="Times New Roman" w:hAnsi="Times New Roman" w:cs="Times New Roman"/>
          <w:sz w:val="28"/>
          <w:szCs w:val="28"/>
        </w:rPr>
        <w:t>;</w:t>
      </w:r>
    </w:p>
    <w:p w14:paraId="12EC65AD" w14:textId="1BC4C9A5" w:rsidR="007303CC" w:rsidRDefault="00F21143" w:rsidP="006A0A1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296F">
        <w:rPr>
          <w:rFonts w:ascii="Times New Roman" w:hAnsi="Times New Roman" w:cs="Times New Roman"/>
          <w:sz w:val="28"/>
          <w:szCs w:val="28"/>
        </w:rPr>
        <w:t xml:space="preserve">ешения Думы </w:t>
      </w:r>
      <w:r w:rsidR="0014296F" w:rsidRPr="0014296F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14296F">
        <w:rPr>
          <w:rFonts w:ascii="Times New Roman" w:hAnsi="Times New Roman" w:cs="Times New Roman"/>
          <w:sz w:val="28"/>
          <w:szCs w:val="28"/>
        </w:rPr>
        <w:t xml:space="preserve"> от </w:t>
      </w:r>
      <w:r w:rsidR="006A0A11">
        <w:rPr>
          <w:rFonts w:ascii="Times New Roman" w:hAnsi="Times New Roman" w:cs="Times New Roman"/>
          <w:sz w:val="28"/>
          <w:szCs w:val="28"/>
        </w:rPr>
        <w:t xml:space="preserve"> 29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 </w:t>
      </w:r>
      <w:r w:rsidR="006A0A11">
        <w:rPr>
          <w:rFonts w:ascii="Times New Roman" w:hAnsi="Times New Roman" w:cs="Times New Roman"/>
          <w:sz w:val="28"/>
          <w:szCs w:val="28"/>
        </w:rPr>
        <w:t>июля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6A0A11">
        <w:rPr>
          <w:rFonts w:ascii="Times New Roman" w:hAnsi="Times New Roman" w:cs="Times New Roman"/>
          <w:sz w:val="28"/>
          <w:szCs w:val="28"/>
        </w:rPr>
        <w:t>527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 </w:t>
      </w:r>
      <w:r w:rsidR="008A3CDD" w:rsidRPr="008A3CDD">
        <w:rPr>
          <w:rFonts w:ascii="Times New Roman" w:hAnsi="Times New Roman" w:cs="Times New Roman"/>
          <w:sz w:val="28"/>
          <w:szCs w:val="28"/>
        </w:rPr>
        <w:t>«</w:t>
      </w:r>
      <w:r w:rsidR="006A0A11" w:rsidRPr="006A0A11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6A0A1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A0A11" w:rsidRPr="006A0A11">
        <w:rPr>
          <w:rFonts w:ascii="Times New Roman" w:hAnsi="Times New Roman" w:cs="Times New Roman"/>
          <w:sz w:val="28"/>
          <w:szCs w:val="28"/>
        </w:rPr>
        <w:t>ко</w:t>
      </w:r>
      <w:r w:rsidR="006A0A11" w:rsidRPr="006A0A11">
        <w:rPr>
          <w:rFonts w:ascii="Times New Roman" w:hAnsi="Times New Roman" w:cs="Times New Roman"/>
          <w:sz w:val="28"/>
          <w:szCs w:val="28"/>
        </w:rPr>
        <w:t>н</w:t>
      </w:r>
      <w:r w:rsidR="006A0A11" w:rsidRPr="006A0A11">
        <w:rPr>
          <w:rFonts w:ascii="Times New Roman" w:hAnsi="Times New Roman" w:cs="Times New Roman"/>
          <w:sz w:val="28"/>
          <w:szCs w:val="28"/>
        </w:rPr>
        <w:t xml:space="preserve">троле в области охраны и </w:t>
      </w:r>
      <w:r w:rsidR="006A0A11">
        <w:rPr>
          <w:rFonts w:ascii="Times New Roman" w:hAnsi="Times New Roman" w:cs="Times New Roman"/>
          <w:sz w:val="28"/>
          <w:szCs w:val="28"/>
        </w:rPr>
        <w:t xml:space="preserve">использования особо охраняемых </w:t>
      </w:r>
      <w:r w:rsidR="006A0A11" w:rsidRPr="006A0A11">
        <w:rPr>
          <w:rFonts w:ascii="Times New Roman" w:hAnsi="Times New Roman" w:cs="Times New Roman"/>
          <w:sz w:val="28"/>
          <w:szCs w:val="28"/>
        </w:rPr>
        <w:t>природных террит</w:t>
      </w:r>
      <w:r w:rsidR="006A0A11" w:rsidRPr="006A0A11">
        <w:rPr>
          <w:rFonts w:ascii="Times New Roman" w:hAnsi="Times New Roman" w:cs="Times New Roman"/>
          <w:sz w:val="28"/>
          <w:szCs w:val="28"/>
        </w:rPr>
        <w:t>о</w:t>
      </w:r>
      <w:r w:rsidR="006A0A11" w:rsidRPr="006A0A11">
        <w:rPr>
          <w:rFonts w:ascii="Times New Roman" w:hAnsi="Times New Roman" w:cs="Times New Roman"/>
          <w:sz w:val="28"/>
          <w:szCs w:val="28"/>
        </w:rPr>
        <w:t>рий м</w:t>
      </w:r>
      <w:r w:rsidR="006A0A11">
        <w:rPr>
          <w:rFonts w:ascii="Times New Roman" w:hAnsi="Times New Roman" w:cs="Times New Roman"/>
          <w:sz w:val="28"/>
          <w:szCs w:val="28"/>
        </w:rPr>
        <w:t xml:space="preserve">естного значения на территории </w:t>
      </w:r>
      <w:r w:rsidR="006A0A11" w:rsidRPr="006A0A1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8A3CDD" w:rsidRPr="008A3CDD">
        <w:rPr>
          <w:rFonts w:ascii="Times New Roman" w:hAnsi="Times New Roman" w:cs="Times New Roman"/>
          <w:sz w:val="28"/>
          <w:szCs w:val="28"/>
        </w:rPr>
        <w:t>»</w:t>
      </w:r>
      <w:r w:rsidR="008A3CDD">
        <w:rPr>
          <w:rFonts w:ascii="Times New Roman" w:hAnsi="Times New Roman" w:cs="Times New Roman"/>
          <w:sz w:val="28"/>
          <w:szCs w:val="28"/>
        </w:rPr>
        <w:t>.</w:t>
      </w:r>
    </w:p>
    <w:p w14:paraId="154B2557" w14:textId="6C74A9AA" w:rsidR="00550D05" w:rsidRDefault="008A3CDD" w:rsidP="0014296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0238240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303CC">
        <w:rPr>
          <w:rFonts w:ascii="Times New Roman" w:hAnsi="Times New Roman" w:cs="Times New Roman"/>
          <w:sz w:val="28"/>
          <w:szCs w:val="28"/>
        </w:rPr>
        <w:t xml:space="preserve">Предметом </w:t>
      </w:r>
      <w:bookmarkStart w:id="7" w:name="_Hlk104188173"/>
      <w:r w:rsidR="00440237" w:rsidRPr="00440237">
        <w:rPr>
          <w:rFonts w:ascii="Times New Roman" w:hAnsi="Times New Roman" w:cs="Times New Roman"/>
          <w:sz w:val="28"/>
          <w:szCs w:val="28"/>
        </w:rPr>
        <w:t>муниципальн</w:t>
      </w:r>
      <w:r w:rsidR="00440237">
        <w:rPr>
          <w:rFonts w:ascii="Times New Roman" w:hAnsi="Times New Roman" w:cs="Times New Roman"/>
          <w:sz w:val="28"/>
          <w:szCs w:val="28"/>
        </w:rPr>
        <w:t>ого</w:t>
      </w:r>
      <w:r w:rsidR="00440237" w:rsidRPr="0044023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40237">
        <w:rPr>
          <w:rFonts w:ascii="Times New Roman" w:hAnsi="Times New Roman" w:cs="Times New Roman"/>
          <w:sz w:val="28"/>
          <w:szCs w:val="28"/>
        </w:rPr>
        <w:t>я</w:t>
      </w:r>
      <w:r w:rsidR="00440237" w:rsidRPr="00440237">
        <w:rPr>
          <w:rFonts w:ascii="Times New Roman" w:hAnsi="Times New Roman" w:cs="Times New Roman"/>
          <w:sz w:val="28"/>
          <w:szCs w:val="28"/>
        </w:rPr>
        <w:t xml:space="preserve"> в </w:t>
      </w:r>
      <w:r w:rsidR="006F15E3">
        <w:rPr>
          <w:rFonts w:ascii="Times New Roman" w:hAnsi="Times New Roman" w:cs="Times New Roman"/>
          <w:sz w:val="28"/>
          <w:szCs w:val="28"/>
        </w:rPr>
        <w:t xml:space="preserve">области ООПТ </w:t>
      </w:r>
      <w:bookmarkEnd w:id="7"/>
      <w:r w:rsidR="007303CC">
        <w:rPr>
          <w:rFonts w:ascii="Times New Roman" w:hAnsi="Times New Roman" w:cs="Times New Roman"/>
          <w:sz w:val="28"/>
          <w:szCs w:val="28"/>
        </w:rPr>
        <w:t>явля</w:t>
      </w:r>
      <w:r w:rsidR="006F15E3">
        <w:rPr>
          <w:rFonts w:ascii="Times New Roman" w:hAnsi="Times New Roman" w:cs="Times New Roman"/>
          <w:sz w:val="28"/>
          <w:szCs w:val="28"/>
        </w:rPr>
        <w:t>ю</w:t>
      </w:r>
      <w:r w:rsidR="007303CC">
        <w:rPr>
          <w:rFonts w:ascii="Times New Roman" w:hAnsi="Times New Roman" w:cs="Times New Roman"/>
          <w:sz w:val="28"/>
          <w:szCs w:val="28"/>
        </w:rPr>
        <w:t>тся</w:t>
      </w:r>
      <w:r w:rsidR="006F15E3">
        <w:rPr>
          <w:rFonts w:ascii="Times New Roman" w:hAnsi="Times New Roman" w:cs="Times New Roman"/>
          <w:sz w:val="28"/>
          <w:szCs w:val="28"/>
        </w:rPr>
        <w:t>:</w:t>
      </w:r>
      <w:r w:rsidR="004D2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42EC2" w14:textId="29D83BD3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1.2.1.</w:t>
      </w:r>
      <w:r w:rsidRPr="006F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15E3">
        <w:rPr>
          <w:rFonts w:ascii="Times New Roman" w:hAnsi="Times New Roman" w:cs="Times New Roman"/>
          <w:sz w:val="28"/>
          <w:szCs w:val="28"/>
        </w:rPr>
        <w:t>облюдение контролируемыми лицами на особо охраняемых пр</w:t>
      </w:r>
      <w:r w:rsidRPr="006F15E3">
        <w:rPr>
          <w:rFonts w:ascii="Times New Roman" w:hAnsi="Times New Roman" w:cs="Times New Roman"/>
          <w:sz w:val="28"/>
          <w:szCs w:val="28"/>
        </w:rPr>
        <w:t>и</w:t>
      </w:r>
      <w:r w:rsidRPr="006F15E3">
        <w:rPr>
          <w:rFonts w:ascii="Times New Roman" w:hAnsi="Times New Roman" w:cs="Times New Roman"/>
          <w:sz w:val="28"/>
          <w:szCs w:val="28"/>
        </w:rPr>
        <w:t>родных территориях местного значения муниципального образования город-курорт Геленджик обязательных требований, установленных Федеральным зак</w:t>
      </w:r>
      <w:r w:rsidRPr="006F15E3">
        <w:rPr>
          <w:rFonts w:ascii="Times New Roman" w:hAnsi="Times New Roman" w:cs="Times New Roman"/>
          <w:sz w:val="28"/>
          <w:szCs w:val="28"/>
        </w:rPr>
        <w:t>о</w:t>
      </w:r>
      <w:r w:rsidRPr="006F15E3">
        <w:rPr>
          <w:rFonts w:ascii="Times New Roman" w:hAnsi="Times New Roman" w:cs="Times New Roman"/>
          <w:sz w:val="28"/>
          <w:szCs w:val="28"/>
        </w:rPr>
        <w:t>ном от 14 марта 1995 года № 33-ФЗ «Об особо охраняемых природных террит</w:t>
      </w:r>
      <w:r w:rsidRPr="006F15E3">
        <w:rPr>
          <w:rFonts w:ascii="Times New Roman" w:hAnsi="Times New Roman" w:cs="Times New Roman"/>
          <w:sz w:val="28"/>
          <w:szCs w:val="28"/>
        </w:rPr>
        <w:t>о</w:t>
      </w:r>
      <w:r w:rsidRPr="006F15E3">
        <w:rPr>
          <w:rFonts w:ascii="Times New Roman" w:hAnsi="Times New Roman" w:cs="Times New Roman"/>
          <w:sz w:val="28"/>
          <w:szCs w:val="28"/>
        </w:rPr>
        <w:t>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Краснодарского края в области охраны и использования особо охраняемых природных территорий, касающихся:</w:t>
      </w:r>
    </w:p>
    <w:p w14:paraId="51F29713" w14:textId="77777777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5E3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14:paraId="629AA27F" w14:textId="77777777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5E3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6158BFDF" w14:textId="748BD4DE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5E3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C5B0C5" w14:textId="3F200A72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6F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15E3">
        <w:rPr>
          <w:rFonts w:ascii="Times New Roman" w:hAnsi="Times New Roman" w:cs="Times New Roman"/>
          <w:sz w:val="28"/>
          <w:szCs w:val="28"/>
        </w:rPr>
        <w:t>облюдение (реализация) контролируемыми лицами требований, со-держащихся в разрешительных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1B387A" w14:textId="353123E2" w:rsidR="006F15E3" w:rsidRPr="006F15E3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Pr="006F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15E3">
        <w:rPr>
          <w:rFonts w:ascii="Times New Roman" w:hAnsi="Times New Roman" w:cs="Times New Roman"/>
          <w:sz w:val="28"/>
          <w:szCs w:val="28"/>
        </w:rPr>
        <w:t>облюдение требований документов, исполнение которых является необходимым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7255B2" w14:textId="0F02F4B7" w:rsidR="005C7296" w:rsidRDefault="006F15E3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Pr="006F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15E3">
        <w:rPr>
          <w:rFonts w:ascii="Times New Roman" w:hAnsi="Times New Roman" w:cs="Times New Roman"/>
          <w:sz w:val="28"/>
          <w:szCs w:val="28"/>
        </w:rPr>
        <w:t>сполнение решений, принимаемых по результатам контрольных м</w:t>
      </w:r>
      <w:r w:rsidRPr="006F15E3">
        <w:rPr>
          <w:rFonts w:ascii="Times New Roman" w:hAnsi="Times New Roman" w:cs="Times New Roman"/>
          <w:sz w:val="28"/>
          <w:szCs w:val="28"/>
        </w:rPr>
        <w:t>е</w:t>
      </w:r>
      <w:r w:rsidRPr="006F15E3">
        <w:rPr>
          <w:rFonts w:ascii="Times New Roman" w:hAnsi="Times New Roman" w:cs="Times New Roman"/>
          <w:sz w:val="28"/>
          <w:szCs w:val="28"/>
        </w:rPr>
        <w:t>роприятий, предусмотренных Федеральным законом №248-ФЗ и Положением (далее – контрольные мероприятия).</w:t>
      </w:r>
    </w:p>
    <w:bookmarkEnd w:id="6"/>
    <w:p w14:paraId="01ACDFE8" w14:textId="1549D5DF" w:rsidR="00535462" w:rsidRDefault="004B5A33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2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0CF">
        <w:rPr>
          <w:rFonts w:ascii="Times New Roman" w:hAnsi="Times New Roman" w:cs="Times New Roman"/>
          <w:sz w:val="28"/>
          <w:szCs w:val="28"/>
        </w:rPr>
        <w:t xml:space="preserve"> </w:t>
      </w:r>
      <w:r w:rsidR="007C5F8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город-курорт Геленджик </w:t>
      </w:r>
      <w:r w:rsidR="00E53710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="00414A91">
        <w:rPr>
          <w:rFonts w:ascii="Times New Roman" w:hAnsi="Times New Roman" w:cs="Times New Roman"/>
          <w:sz w:val="28"/>
          <w:szCs w:val="28"/>
        </w:rPr>
        <w:t xml:space="preserve"> учет объектов контроля </w:t>
      </w:r>
      <w:r w:rsidR="00CD0961" w:rsidRPr="00CD0961">
        <w:rPr>
          <w:rFonts w:ascii="Times New Roman" w:hAnsi="Times New Roman" w:cs="Times New Roman"/>
          <w:sz w:val="28"/>
          <w:szCs w:val="28"/>
        </w:rPr>
        <w:t>в рамках осуществл</w:t>
      </w:r>
      <w:r w:rsidR="00CD0961" w:rsidRPr="00CD0961">
        <w:rPr>
          <w:rFonts w:ascii="Times New Roman" w:hAnsi="Times New Roman" w:cs="Times New Roman"/>
          <w:sz w:val="28"/>
          <w:szCs w:val="28"/>
        </w:rPr>
        <w:t>е</w:t>
      </w:r>
      <w:r w:rsidR="00CD0961" w:rsidRPr="00CD0961">
        <w:rPr>
          <w:rFonts w:ascii="Times New Roman" w:hAnsi="Times New Roman" w:cs="Times New Roman"/>
          <w:sz w:val="28"/>
          <w:szCs w:val="28"/>
        </w:rPr>
        <w:t xml:space="preserve">ния муниципального контроля </w:t>
      </w:r>
      <w:r w:rsidR="006F15E3">
        <w:rPr>
          <w:rFonts w:ascii="Times New Roman" w:hAnsi="Times New Roman" w:cs="Times New Roman"/>
          <w:sz w:val="28"/>
          <w:szCs w:val="28"/>
        </w:rPr>
        <w:t>в области ООПТ</w:t>
      </w:r>
      <w:r w:rsidR="00CD0961" w:rsidRPr="00CD0961">
        <w:rPr>
          <w:rFonts w:ascii="Times New Roman" w:hAnsi="Times New Roman" w:cs="Times New Roman"/>
          <w:sz w:val="28"/>
          <w:szCs w:val="28"/>
        </w:rPr>
        <w:t xml:space="preserve"> </w:t>
      </w:r>
      <w:r w:rsidR="00414A91">
        <w:rPr>
          <w:rFonts w:ascii="Times New Roman" w:hAnsi="Times New Roman" w:cs="Times New Roman"/>
          <w:sz w:val="28"/>
          <w:szCs w:val="28"/>
        </w:rPr>
        <w:t>не осуществлялся</w:t>
      </w:r>
      <w:r w:rsidR="007C5F89">
        <w:rPr>
          <w:rFonts w:ascii="Times New Roman" w:hAnsi="Times New Roman" w:cs="Times New Roman"/>
          <w:sz w:val="28"/>
          <w:szCs w:val="28"/>
        </w:rPr>
        <w:t>.</w:t>
      </w:r>
    </w:p>
    <w:p w14:paraId="26B5A800" w14:textId="7953DBA5" w:rsidR="007520CF" w:rsidRDefault="007520CF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0CF">
        <w:rPr>
          <w:rFonts w:ascii="Times New Roman" w:hAnsi="Times New Roman" w:cs="Times New Roman"/>
          <w:sz w:val="28"/>
          <w:szCs w:val="28"/>
        </w:rPr>
        <w:t xml:space="preserve">В 2021 году плановые </w:t>
      </w:r>
      <w:r w:rsidR="005C7296">
        <w:rPr>
          <w:rFonts w:ascii="Times New Roman" w:hAnsi="Times New Roman" w:cs="Times New Roman"/>
          <w:sz w:val="28"/>
          <w:szCs w:val="28"/>
        </w:rPr>
        <w:t xml:space="preserve">и внеплановые </w:t>
      </w:r>
      <w:r w:rsidRPr="007520CF">
        <w:rPr>
          <w:rFonts w:ascii="Times New Roman" w:hAnsi="Times New Roman" w:cs="Times New Roman"/>
          <w:sz w:val="28"/>
          <w:szCs w:val="28"/>
        </w:rPr>
        <w:t>прове</w:t>
      </w:r>
      <w:r w:rsidR="004E38C4">
        <w:rPr>
          <w:rFonts w:ascii="Times New Roman" w:hAnsi="Times New Roman" w:cs="Times New Roman"/>
          <w:sz w:val="28"/>
          <w:szCs w:val="28"/>
        </w:rPr>
        <w:t>рки в отношении контролиру</w:t>
      </w:r>
      <w:r w:rsidR="004E38C4">
        <w:rPr>
          <w:rFonts w:ascii="Times New Roman" w:hAnsi="Times New Roman" w:cs="Times New Roman"/>
          <w:sz w:val="28"/>
          <w:szCs w:val="28"/>
        </w:rPr>
        <w:t>е</w:t>
      </w:r>
      <w:r w:rsidR="004E38C4">
        <w:rPr>
          <w:rFonts w:ascii="Times New Roman" w:hAnsi="Times New Roman" w:cs="Times New Roman"/>
          <w:sz w:val="28"/>
          <w:szCs w:val="28"/>
        </w:rPr>
        <w:t xml:space="preserve">мых лиц в рамках осуществления </w:t>
      </w:r>
      <w:bookmarkStart w:id="8" w:name="_Hlk104221596"/>
      <w:r w:rsidR="00710DD5" w:rsidRPr="00710D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9" w:name="_Hlk104220962"/>
      <w:r w:rsidR="00710DD5" w:rsidRPr="00710DD5">
        <w:rPr>
          <w:rFonts w:ascii="Times New Roman" w:hAnsi="Times New Roman" w:cs="Times New Roman"/>
          <w:sz w:val="28"/>
          <w:szCs w:val="28"/>
        </w:rPr>
        <w:t xml:space="preserve">контроля в </w:t>
      </w:r>
      <w:bookmarkEnd w:id="8"/>
      <w:bookmarkEnd w:id="9"/>
      <w:r w:rsidR="006F15E3">
        <w:rPr>
          <w:rFonts w:ascii="Times New Roman" w:hAnsi="Times New Roman" w:cs="Times New Roman"/>
          <w:sz w:val="28"/>
          <w:szCs w:val="28"/>
        </w:rPr>
        <w:t>области ООПТ</w:t>
      </w:r>
      <w:r w:rsidRPr="007520CF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4E38C4">
        <w:rPr>
          <w:rFonts w:ascii="Times New Roman" w:hAnsi="Times New Roman" w:cs="Times New Roman"/>
          <w:sz w:val="28"/>
          <w:szCs w:val="28"/>
        </w:rPr>
        <w:t>.</w:t>
      </w:r>
    </w:p>
    <w:p w14:paraId="2C0AFC94" w14:textId="07970ECF" w:rsidR="00497B4D" w:rsidRPr="00497B4D" w:rsidRDefault="00497B4D" w:rsidP="006F15E3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B4D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</w:t>
      </w:r>
      <w:r w:rsidR="00E53710">
        <w:rPr>
          <w:rFonts w:ascii="Times New Roman" w:hAnsi="Times New Roman" w:cs="Times New Roman"/>
          <w:sz w:val="28"/>
          <w:szCs w:val="28"/>
        </w:rPr>
        <w:t>,</w:t>
      </w:r>
      <w:r w:rsidR="00192847" w:rsidRPr="00192847">
        <w:t xml:space="preserve"> </w:t>
      </w:r>
      <w:r w:rsidR="00192847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97B4D">
        <w:rPr>
          <w:rFonts w:ascii="Times New Roman" w:hAnsi="Times New Roman" w:cs="Times New Roman"/>
          <w:sz w:val="28"/>
          <w:szCs w:val="28"/>
        </w:rPr>
        <w:t>с</w:t>
      </w:r>
      <w:r w:rsidRPr="00497B4D">
        <w:rPr>
          <w:rFonts w:ascii="Times New Roman" w:hAnsi="Times New Roman" w:cs="Times New Roman"/>
          <w:sz w:val="28"/>
          <w:szCs w:val="28"/>
        </w:rPr>
        <w:t>о</w:t>
      </w:r>
      <w:r w:rsidRPr="00497B4D">
        <w:rPr>
          <w:rFonts w:ascii="Times New Roman" w:hAnsi="Times New Roman" w:cs="Times New Roman"/>
          <w:sz w:val="28"/>
          <w:szCs w:val="28"/>
        </w:rPr>
        <w:t>блюдени</w:t>
      </w:r>
      <w:r w:rsidR="00192847">
        <w:rPr>
          <w:rFonts w:ascii="Times New Roman" w:hAnsi="Times New Roman" w:cs="Times New Roman"/>
          <w:sz w:val="28"/>
          <w:szCs w:val="28"/>
        </w:rPr>
        <w:t>я</w:t>
      </w:r>
      <w:r w:rsidRPr="00497B4D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92847">
        <w:rPr>
          <w:rFonts w:ascii="Times New Roman" w:hAnsi="Times New Roman" w:cs="Times New Roman"/>
          <w:sz w:val="28"/>
          <w:szCs w:val="28"/>
        </w:rPr>
        <w:t>осуществляется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E53710">
        <w:rPr>
          <w:rFonts w:ascii="Times New Roman" w:hAnsi="Times New Roman" w:cs="Times New Roman"/>
          <w:sz w:val="28"/>
          <w:szCs w:val="28"/>
        </w:rPr>
        <w:t xml:space="preserve">при </w:t>
      </w:r>
      <w:r w:rsidR="000D5B98">
        <w:rPr>
          <w:rFonts w:ascii="Times New Roman" w:hAnsi="Times New Roman" w:cs="Times New Roman"/>
          <w:sz w:val="28"/>
          <w:szCs w:val="28"/>
        </w:rPr>
        <w:t>проведении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0A21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0996" w:rsidRPr="00DF0996">
        <w:rPr>
          <w:rFonts w:ascii="Times New Roman" w:hAnsi="Times New Roman" w:cs="Times New Roman"/>
          <w:sz w:val="28"/>
          <w:szCs w:val="28"/>
        </w:rPr>
        <w:t xml:space="preserve">контроля в </w:t>
      </w:r>
      <w:r w:rsidR="006F15E3">
        <w:rPr>
          <w:rFonts w:ascii="Times New Roman" w:hAnsi="Times New Roman" w:cs="Times New Roman"/>
          <w:sz w:val="28"/>
          <w:szCs w:val="28"/>
        </w:rPr>
        <w:t>области ООПТ</w:t>
      </w:r>
      <w:r w:rsidR="00E53710">
        <w:rPr>
          <w:rFonts w:ascii="Times New Roman" w:hAnsi="Times New Roman" w:cs="Times New Roman"/>
          <w:sz w:val="28"/>
          <w:szCs w:val="28"/>
        </w:rPr>
        <w:t xml:space="preserve">, </w:t>
      </w:r>
      <w:r w:rsidRPr="00497B4D">
        <w:rPr>
          <w:rFonts w:ascii="Times New Roman" w:hAnsi="Times New Roman" w:cs="Times New Roman"/>
          <w:sz w:val="28"/>
          <w:szCs w:val="28"/>
        </w:rPr>
        <w:t>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город-курорт Геленджик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921732">
        <w:rPr>
          <w:rFonts w:ascii="Times New Roman" w:hAnsi="Times New Roman" w:cs="Times New Roman"/>
          <w:sz w:val="28"/>
          <w:szCs w:val="28"/>
        </w:rPr>
        <w:t xml:space="preserve">в </w:t>
      </w:r>
      <w:r w:rsidRPr="00497B4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(www.gelendzhik.org)</w:t>
      </w:r>
      <w:r w:rsidRPr="00497B4D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171A5">
        <w:rPr>
          <w:rFonts w:ascii="Times New Roman" w:hAnsi="Times New Roman" w:cs="Times New Roman"/>
          <w:sz w:val="28"/>
          <w:szCs w:val="28"/>
        </w:rPr>
        <w:t>о</w:t>
      </w:r>
      <w:r w:rsidR="00E20135">
        <w:rPr>
          <w:rFonts w:ascii="Times New Roman" w:hAnsi="Times New Roman" w:cs="Times New Roman"/>
          <w:sz w:val="28"/>
          <w:szCs w:val="28"/>
        </w:rPr>
        <w:t xml:space="preserve"> </w:t>
      </w:r>
      <w:r w:rsidR="002E05BF" w:rsidRPr="002E05BF">
        <w:rPr>
          <w:rFonts w:ascii="Times New Roman" w:hAnsi="Times New Roman" w:cs="Times New Roman"/>
          <w:sz w:val="28"/>
          <w:szCs w:val="28"/>
        </w:rPr>
        <w:t>решение Думы муниципального о</w:t>
      </w:r>
      <w:r w:rsidR="002E05BF" w:rsidRPr="002E05BF">
        <w:rPr>
          <w:rFonts w:ascii="Times New Roman" w:hAnsi="Times New Roman" w:cs="Times New Roman"/>
          <w:sz w:val="28"/>
          <w:szCs w:val="28"/>
        </w:rPr>
        <w:t>б</w:t>
      </w:r>
      <w:r w:rsidR="002E05BF" w:rsidRPr="002E05BF">
        <w:rPr>
          <w:rFonts w:ascii="Times New Roman" w:hAnsi="Times New Roman" w:cs="Times New Roman"/>
          <w:sz w:val="28"/>
          <w:szCs w:val="28"/>
        </w:rPr>
        <w:t xml:space="preserve">разования город-курорт Геленджик от </w:t>
      </w:r>
      <w:r w:rsidR="006F15E3">
        <w:rPr>
          <w:rFonts w:ascii="Times New Roman" w:hAnsi="Times New Roman" w:cs="Times New Roman"/>
          <w:sz w:val="28"/>
          <w:szCs w:val="28"/>
        </w:rPr>
        <w:t>29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 </w:t>
      </w:r>
      <w:r w:rsidR="006F15E3">
        <w:rPr>
          <w:rFonts w:ascii="Times New Roman" w:hAnsi="Times New Roman" w:cs="Times New Roman"/>
          <w:sz w:val="28"/>
          <w:szCs w:val="28"/>
        </w:rPr>
        <w:t>июля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6F15E3">
        <w:rPr>
          <w:rFonts w:ascii="Times New Roman" w:hAnsi="Times New Roman" w:cs="Times New Roman"/>
          <w:sz w:val="28"/>
          <w:szCs w:val="28"/>
        </w:rPr>
        <w:t>527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 </w:t>
      </w:r>
      <w:r w:rsidR="002E05BF" w:rsidRPr="002E05BF">
        <w:rPr>
          <w:rFonts w:ascii="Times New Roman" w:hAnsi="Times New Roman" w:cs="Times New Roman"/>
          <w:sz w:val="28"/>
          <w:szCs w:val="28"/>
        </w:rPr>
        <w:t>«</w:t>
      </w:r>
      <w:r w:rsidR="006F15E3" w:rsidRPr="006F15E3">
        <w:rPr>
          <w:rFonts w:ascii="Times New Roman" w:hAnsi="Times New Roman" w:cs="Times New Roman"/>
          <w:sz w:val="28"/>
          <w:szCs w:val="28"/>
        </w:rPr>
        <w:t>Об утверж</w:t>
      </w:r>
      <w:r w:rsidR="006F15E3">
        <w:rPr>
          <w:rFonts w:ascii="Times New Roman" w:hAnsi="Times New Roman" w:cs="Times New Roman"/>
          <w:sz w:val="28"/>
          <w:szCs w:val="28"/>
        </w:rPr>
        <w:t>д</w:t>
      </w:r>
      <w:r w:rsidR="006F15E3">
        <w:rPr>
          <w:rFonts w:ascii="Times New Roman" w:hAnsi="Times New Roman" w:cs="Times New Roman"/>
          <w:sz w:val="28"/>
          <w:szCs w:val="28"/>
        </w:rPr>
        <w:t>е</w:t>
      </w:r>
      <w:r w:rsidR="006F15E3">
        <w:rPr>
          <w:rFonts w:ascii="Times New Roman" w:hAnsi="Times New Roman" w:cs="Times New Roman"/>
          <w:sz w:val="28"/>
          <w:szCs w:val="28"/>
        </w:rPr>
        <w:t xml:space="preserve">нии Положения о муниципальном </w:t>
      </w:r>
      <w:r w:rsidR="006F15E3" w:rsidRPr="006F15E3">
        <w:rPr>
          <w:rFonts w:ascii="Times New Roman" w:hAnsi="Times New Roman" w:cs="Times New Roman"/>
          <w:sz w:val="28"/>
          <w:szCs w:val="28"/>
        </w:rPr>
        <w:t>контроле в области охраны и использова</w:t>
      </w:r>
      <w:r w:rsidR="006F15E3">
        <w:rPr>
          <w:rFonts w:ascii="Times New Roman" w:hAnsi="Times New Roman" w:cs="Times New Roman"/>
          <w:sz w:val="28"/>
          <w:szCs w:val="28"/>
        </w:rPr>
        <w:t xml:space="preserve">ния особо охраняемых </w:t>
      </w:r>
      <w:r w:rsidR="006F15E3" w:rsidRPr="006F15E3">
        <w:rPr>
          <w:rFonts w:ascii="Times New Roman" w:hAnsi="Times New Roman" w:cs="Times New Roman"/>
          <w:sz w:val="28"/>
          <w:szCs w:val="28"/>
        </w:rPr>
        <w:t>природных территорий м</w:t>
      </w:r>
      <w:r w:rsidR="006F15E3">
        <w:rPr>
          <w:rFonts w:ascii="Times New Roman" w:hAnsi="Times New Roman" w:cs="Times New Roman"/>
          <w:sz w:val="28"/>
          <w:szCs w:val="28"/>
        </w:rPr>
        <w:t xml:space="preserve">естного значения на территории </w:t>
      </w:r>
      <w:r w:rsidR="006F15E3" w:rsidRPr="006F15E3">
        <w:rPr>
          <w:rFonts w:ascii="Times New Roman" w:hAnsi="Times New Roman" w:cs="Times New Roman"/>
          <w:sz w:val="28"/>
          <w:szCs w:val="28"/>
        </w:rPr>
        <w:t>м</w:t>
      </w:r>
      <w:r w:rsidR="006F15E3" w:rsidRPr="006F15E3">
        <w:rPr>
          <w:rFonts w:ascii="Times New Roman" w:hAnsi="Times New Roman" w:cs="Times New Roman"/>
          <w:sz w:val="28"/>
          <w:szCs w:val="28"/>
        </w:rPr>
        <w:t>у</w:t>
      </w:r>
      <w:r w:rsidR="006F15E3" w:rsidRPr="006F15E3">
        <w:rPr>
          <w:rFonts w:ascii="Times New Roman" w:hAnsi="Times New Roman" w:cs="Times New Roman"/>
          <w:sz w:val="28"/>
          <w:szCs w:val="28"/>
        </w:rPr>
        <w:t>ниципального образования город-курорт Геленджик</w:t>
      </w:r>
      <w:r w:rsidR="002E05BF" w:rsidRPr="002E05BF">
        <w:rPr>
          <w:rFonts w:ascii="Times New Roman" w:hAnsi="Times New Roman" w:cs="Times New Roman"/>
          <w:sz w:val="28"/>
          <w:szCs w:val="28"/>
        </w:rPr>
        <w:t>»</w:t>
      </w:r>
      <w:r w:rsidR="002E05BF">
        <w:rPr>
          <w:rFonts w:ascii="Times New Roman" w:hAnsi="Times New Roman" w:cs="Times New Roman"/>
          <w:sz w:val="28"/>
          <w:szCs w:val="28"/>
        </w:rPr>
        <w:t>.</w:t>
      </w:r>
    </w:p>
    <w:p w14:paraId="580636B9" w14:textId="3E75D2E3" w:rsidR="004E38C4" w:rsidRDefault="00FB5EA0" w:rsidP="00F22FE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5F89">
        <w:rPr>
          <w:rFonts w:ascii="Times New Roman" w:hAnsi="Times New Roman" w:cs="Times New Roman"/>
          <w:sz w:val="28"/>
          <w:szCs w:val="28"/>
        </w:rPr>
        <w:t xml:space="preserve">.4. </w:t>
      </w:r>
      <w:r w:rsidR="00F22FEA">
        <w:rPr>
          <w:rFonts w:ascii="Times New Roman" w:hAnsi="Times New Roman" w:cs="Times New Roman"/>
          <w:sz w:val="28"/>
          <w:szCs w:val="28"/>
        </w:rPr>
        <w:t>Ключевыми рисками причинения ущерба охраняемым законом ценн</w:t>
      </w:r>
      <w:r w:rsidR="00F22FEA">
        <w:rPr>
          <w:rFonts w:ascii="Times New Roman" w:hAnsi="Times New Roman" w:cs="Times New Roman"/>
          <w:sz w:val="28"/>
          <w:szCs w:val="28"/>
        </w:rPr>
        <w:t>о</w:t>
      </w:r>
      <w:r w:rsidR="00F22FEA">
        <w:rPr>
          <w:rFonts w:ascii="Times New Roman" w:hAnsi="Times New Roman" w:cs="Times New Roman"/>
          <w:sz w:val="28"/>
          <w:szCs w:val="28"/>
        </w:rPr>
        <w:t>стям является различное толкование контролируемыми лицами требований зак</w:t>
      </w:r>
      <w:r w:rsidR="00F22FEA">
        <w:rPr>
          <w:rFonts w:ascii="Times New Roman" w:hAnsi="Times New Roman" w:cs="Times New Roman"/>
          <w:sz w:val="28"/>
          <w:szCs w:val="28"/>
        </w:rPr>
        <w:t>о</w:t>
      </w:r>
      <w:r w:rsidR="00F22FEA">
        <w:rPr>
          <w:rFonts w:ascii="Times New Roman" w:hAnsi="Times New Roman" w:cs="Times New Roman"/>
          <w:sz w:val="28"/>
          <w:szCs w:val="28"/>
        </w:rPr>
        <w:t>нодательства, что может привести к нарушению ими отдельных положений зак</w:t>
      </w:r>
      <w:r w:rsidR="00F22FEA">
        <w:rPr>
          <w:rFonts w:ascii="Times New Roman" w:hAnsi="Times New Roman" w:cs="Times New Roman"/>
          <w:sz w:val="28"/>
          <w:szCs w:val="28"/>
        </w:rPr>
        <w:t>о</w:t>
      </w:r>
      <w:r w:rsidR="00F22FEA">
        <w:rPr>
          <w:rFonts w:ascii="Times New Roman" w:hAnsi="Times New Roman" w:cs="Times New Roman"/>
          <w:sz w:val="28"/>
          <w:szCs w:val="28"/>
        </w:rPr>
        <w:t>нодательства.</w:t>
      </w:r>
    </w:p>
    <w:p w14:paraId="4F80187B" w14:textId="57E81A93" w:rsidR="00E20135" w:rsidRDefault="00E20135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охраняемым законом ценностям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печивается за счет информирования контролируемых лиц о требованиях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 в соответствии с разделом 3 Программы.</w:t>
      </w:r>
    </w:p>
    <w:p w14:paraId="016E33F9" w14:textId="77777777" w:rsidR="00134D99" w:rsidRDefault="00134D99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1FDA24" w14:textId="77777777" w:rsidR="000D5B98" w:rsidRDefault="000D5B98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060BB" w14:textId="77777777" w:rsidR="000D5B98" w:rsidRDefault="000D5B98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CC85FC" w14:textId="32BF22C8" w:rsidR="00134D99" w:rsidRDefault="00C66275" w:rsidP="001D7F6F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34D99">
        <w:rPr>
          <w:rFonts w:ascii="Times New Roman" w:hAnsi="Times New Roman" w:cs="Times New Roman"/>
          <w:sz w:val="28"/>
          <w:szCs w:val="28"/>
        </w:rPr>
        <w:t>. Ц</w:t>
      </w:r>
      <w:r w:rsidR="00134D99" w:rsidRPr="00134D99">
        <w:rPr>
          <w:rFonts w:ascii="Times New Roman" w:hAnsi="Times New Roman" w:cs="Times New Roman"/>
          <w:sz w:val="28"/>
          <w:szCs w:val="28"/>
        </w:rPr>
        <w:t>ели и задачи ре</w:t>
      </w:r>
      <w:r w:rsidR="001D7F6F">
        <w:rPr>
          <w:rFonts w:ascii="Times New Roman" w:hAnsi="Times New Roman" w:cs="Times New Roman"/>
          <w:sz w:val="28"/>
          <w:szCs w:val="28"/>
        </w:rPr>
        <w:t>ализации П</w:t>
      </w:r>
      <w:r w:rsidR="00134D99">
        <w:rPr>
          <w:rFonts w:ascii="Times New Roman" w:hAnsi="Times New Roman" w:cs="Times New Roman"/>
          <w:sz w:val="28"/>
          <w:szCs w:val="28"/>
        </w:rPr>
        <w:t>рограммы</w:t>
      </w:r>
    </w:p>
    <w:p w14:paraId="703D0D08" w14:textId="77777777" w:rsidR="004467E0" w:rsidRPr="008F199F" w:rsidRDefault="004467E0" w:rsidP="008B52A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9D447" w14:textId="69ECF6FC" w:rsidR="001D7F6F" w:rsidRDefault="00C66275" w:rsidP="008B52A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D7F6F">
        <w:rPr>
          <w:rFonts w:eastAsiaTheme="minorHAnsi"/>
          <w:sz w:val="28"/>
          <w:szCs w:val="28"/>
          <w:lang w:eastAsia="en-US"/>
        </w:rPr>
        <w:t>.1. Программ</w:t>
      </w:r>
      <w:r w:rsidR="00E53710">
        <w:rPr>
          <w:rFonts w:eastAsiaTheme="minorHAnsi"/>
          <w:sz w:val="28"/>
          <w:szCs w:val="28"/>
          <w:lang w:eastAsia="en-US"/>
        </w:rPr>
        <w:t>а реализуется в целях</w:t>
      </w:r>
      <w:r w:rsidR="001D7F6F">
        <w:rPr>
          <w:rFonts w:eastAsiaTheme="minorHAnsi"/>
          <w:sz w:val="28"/>
          <w:szCs w:val="28"/>
          <w:lang w:eastAsia="en-US"/>
        </w:rPr>
        <w:t>:</w:t>
      </w:r>
    </w:p>
    <w:p w14:paraId="5B0EA698" w14:textId="77777777" w:rsidR="000A2180" w:rsidRPr="001D7F6F" w:rsidRDefault="000A2180" w:rsidP="000A2180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D7F6F">
        <w:rPr>
          <w:rFonts w:eastAsiaTheme="minorHAnsi"/>
          <w:sz w:val="28"/>
          <w:szCs w:val="28"/>
          <w:lang w:eastAsia="en-US"/>
        </w:rPr>
        <w:t>стимулировани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1D7F6F">
        <w:rPr>
          <w:rFonts w:eastAsiaTheme="minorHAnsi"/>
          <w:sz w:val="28"/>
          <w:szCs w:val="28"/>
          <w:lang w:eastAsia="en-US"/>
        </w:rPr>
        <w:t xml:space="preserve"> добросовестного </w:t>
      </w:r>
      <w:r>
        <w:rPr>
          <w:rFonts w:eastAsiaTheme="minorHAnsi"/>
          <w:sz w:val="28"/>
          <w:szCs w:val="28"/>
          <w:lang w:eastAsia="en-US"/>
        </w:rPr>
        <w:t>соблюдения обязательных требований всеми контролируемыми</w:t>
      </w:r>
      <w:r w:rsidRPr="001D7F6F">
        <w:rPr>
          <w:rFonts w:eastAsiaTheme="minorHAnsi"/>
          <w:sz w:val="28"/>
          <w:szCs w:val="28"/>
          <w:lang w:eastAsia="en-US"/>
        </w:rPr>
        <w:t xml:space="preserve"> ли</w:t>
      </w:r>
      <w:r>
        <w:rPr>
          <w:rFonts w:eastAsiaTheme="minorHAnsi"/>
          <w:sz w:val="28"/>
          <w:szCs w:val="28"/>
          <w:lang w:eastAsia="en-US"/>
        </w:rPr>
        <w:t>цами</w:t>
      </w:r>
      <w:r w:rsidRPr="001D7F6F">
        <w:rPr>
          <w:rFonts w:eastAsiaTheme="minorHAnsi"/>
          <w:sz w:val="28"/>
          <w:szCs w:val="28"/>
          <w:lang w:eastAsia="en-US"/>
        </w:rPr>
        <w:t>;</w:t>
      </w:r>
    </w:p>
    <w:p w14:paraId="2369A1EB" w14:textId="012C20DD" w:rsidR="00C66275" w:rsidRPr="001D7F6F" w:rsidRDefault="00C66275" w:rsidP="00C6627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D7F6F">
        <w:rPr>
          <w:rFonts w:eastAsiaTheme="minorHAnsi"/>
          <w:sz w:val="28"/>
          <w:szCs w:val="28"/>
          <w:lang w:eastAsia="en-US"/>
        </w:rPr>
        <w:t>устранени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1D7F6F">
        <w:rPr>
          <w:rFonts w:eastAsiaTheme="minorHAnsi"/>
          <w:sz w:val="28"/>
          <w:szCs w:val="28"/>
          <w:lang w:eastAsia="en-US"/>
        </w:rPr>
        <w:t xml:space="preserve"> условий, причин и факт</w:t>
      </w:r>
      <w:r>
        <w:rPr>
          <w:rFonts w:eastAsiaTheme="minorHAnsi"/>
          <w:sz w:val="28"/>
          <w:szCs w:val="28"/>
          <w:lang w:eastAsia="en-US"/>
        </w:rPr>
        <w:t>оров, способных привести к нару</w:t>
      </w:r>
      <w:r w:rsidRPr="001D7F6F">
        <w:rPr>
          <w:rFonts w:eastAsiaTheme="minorHAnsi"/>
          <w:sz w:val="28"/>
          <w:szCs w:val="28"/>
          <w:lang w:eastAsia="en-US"/>
        </w:rPr>
        <w:t>ш</w:t>
      </w:r>
      <w:r w:rsidRPr="001D7F6F">
        <w:rPr>
          <w:rFonts w:eastAsiaTheme="minorHAnsi"/>
          <w:sz w:val="28"/>
          <w:szCs w:val="28"/>
          <w:lang w:eastAsia="en-US"/>
        </w:rPr>
        <w:t>е</w:t>
      </w:r>
      <w:r w:rsidRPr="001D7F6F">
        <w:rPr>
          <w:rFonts w:eastAsiaTheme="minorHAnsi"/>
          <w:sz w:val="28"/>
          <w:szCs w:val="28"/>
          <w:lang w:eastAsia="en-US"/>
        </w:rPr>
        <w:t>ниям обязательных требований и (или)</w:t>
      </w:r>
      <w:r>
        <w:rPr>
          <w:rFonts w:eastAsiaTheme="minorHAnsi"/>
          <w:sz w:val="28"/>
          <w:szCs w:val="28"/>
          <w:lang w:eastAsia="en-US"/>
        </w:rPr>
        <w:t xml:space="preserve"> причинению вреда (ущерба) охра</w:t>
      </w:r>
      <w:r w:rsidRPr="001D7F6F">
        <w:rPr>
          <w:rFonts w:eastAsiaTheme="minorHAnsi"/>
          <w:sz w:val="28"/>
          <w:szCs w:val="28"/>
          <w:lang w:eastAsia="en-US"/>
        </w:rPr>
        <w:t>няемым законом ценностям;</w:t>
      </w:r>
    </w:p>
    <w:p w14:paraId="0D066182" w14:textId="53C24D01" w:rsidR="001D7F6F" w:rsidRDefault="00FD38D6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D7F6F" w:rsidRPr="001D7F6F">
        <w:rPr>
          <w:rFonts w:eastAsiaTheme="minorHAnsi"/>
          <w:sz w:val="28"/>
          <w:szCs w:val="28"/>
          <w:lang w:eastAsia="en-US"/>
        </w:rPr>
        <w:t>создани</w:t>
      </w:r>
      <w:r w:rsidR="002E05BF">
        <w:rPr>
          <w:rFonts w:eastAsiaTheme="minorHAnsi"/>
          <w:sz w:val="28"/>
          <w:szCs w:val="28"/>
          <w:lang w:eastAsia="en-US"/>
        </w:rPr>
        <w:t>я</w:t>
      </w:r>
      <w:r w:rsidR="001D7F6F" w:rsidRPr="001D7F6F">
        <w:rPr>
          <w:rFonts w:eastAsiaTheme="minorHAnsi"/>
          <w:sz w:val="28"/>
          <w:szCs w:val="28"/>
          <w:lang w:eastAsia="en-US"/>
        </w:rPr>
        <w:t xml:space="preserve"> условий для доведения об</w:t>
      </w:r>
      <w:r w:rsidR="001D7F6F">
        <w:rPr>
          <w:rFonts w:eastAsiaTheme="minorHAnsi"/>
          <w:sz w:val="28"/>
          <w:szCs w:val="28"/>
          <w:lang w:eastAsia="en-US"/>
        </w:rPr>
        <w:t>язательных требований до контро</w:t>
      </w:r>
      <w:r w:rsidR="001D7F6F" w:rsidRPr="001D7F6F">
        <w:rPr>
          <w:rFonts w:eastAsiaTheme="minorHAnsi"/>
          <w:sz w:val="28"/>
          <w:szCs w:val="28"/>
          <w:lang w:eastAsia="en-US"/>
        </w:rPr>
        <w:t>л</w:t>
      </w:r>
      <w:r w:rsidR="001D7F6F" w:rsidRPr="001D7F6F">
        <w:rPr>
          <w:rFonts w:eastAsiaTheme="minorHAnsi"/>
          <w:sz w:val="28"/>
          <w:szCs w:val="28"/>
          <w:lang w:eastAsia="en-US"/>
        </w:rPr>
        <w:t>и</w:t>
      </w:r>
      <w:r w:rsidR="001D7F6F" w:rsidRPr="001D7F6F">
        <w:rPr>
          <w:rFonts w:eastAsiaTheme="minorHAnsi"/>
          <w:sz w:val="28"/>
          <w:szCs w:val="28"/>
          <w:lang w:eastAsia="en-US"/>
        </w:rPr>
        <w:t>руемых лиц, повышени</w:t>
      </w:r>
      <w:r w:rsidR="002E05BF">
        <w:rPr>
          <w:rFonts w:eastAsiaTheme="minorHAnsi"/>
          <w:sz w:val="28"/>
          <w:szCs w:val="28"/>
          <w:lang w:eastAsia="en-US"/>
        </w:rPr>
        <w:t>я</w:t>
      </w:r>
      <w:r w:rsidR="001D7F6F" w:rsidRPr="001D7F6F">
        <w:rPr>
          <w:rFonts w:eastAsiaTheme="minorHAnsi"/>
          <w:sz w:val="28"/>
          <w:szCs w:val="28"/>
          <w:lang w:eastAsia="en-US"/>
        </w:rPr>
        <w:t xml:space="preserve"> информированности о способах их соблюдения.</w:t>
      </w:r>
    </w:p>
    <w:p w14:paraId="48D7682E" w14:textId="2AED034C" w:rsidR="001D7F6F" w:rsidRDefault="00C66275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D7F6F">
        <w:rPr>
          <w:rFonts w:eastAsiaTheme="minorHAnsi"/>
          <w:sz w:val="28"/>
          <w:szCs w:val="28"/>
          <w:lang w:eastAsia="en-US"/>
        </w:rPr>
        <w:t xml:space="preserve">.2. </w:t>
      </w:r>
      <w:r>
        <w:rPr>
          <w:rFonts w:eastAsiaTheme="minorHAnsi"/>
          <w:sz w:val="28"/>
          <w:szCs w:val="28"/>
          <w:lang w:eastAsia="en-US"/>
        </w:rPr>
        <w:t>Для достижения целей Программы выполняются следующие задачи</w:t>
      </w:r>
      <w:r w:rsidR="001D7F6F">
        <w:rPr>
          <w:rFonts w:eastAsiaTheme="minorHAnsi"/>
          <w:sz w:val="28"/>
          <w:szCs w:val="28"/>
          <w:lang w:eastAsia="en-US"/>
        </w:rPr>
        <w:t>:</w:t>
      </w:r>
    </w:p>
    <w:p w14:paraId="0AC49025" w14:textId="7A22B978" w:rsidR="00B6117D" w:rsidRDefault="00921732" w:rsidP="0092173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87F49">
        <w:rPr>
          <w:rFonts w:eastAsiaTheme="minorHAnsi"/>
          <w:sz w:val="28"/>
          <w:szCs w:val="28"/>
          <w:lang w:eastAsia="en-US"/>
        </w:rPr>
        <w:t xml:space="preserve"> осуществление анализа выявленных в результате проведения </w:t>
      </w:r>
      <w:r w:rsidR="0090544B" w:rsidRPr="0090544B">
        <w:rPr>
          <w:rFonts w:eastAsiaTheme="minorHAnsi"/>
          <w:sz w:val="28"/>
          <w:szCs w:val="28"/>
          <w:lang w:eastAsia="en-US"/>
        </w:rPr>
        <w:t>муниц</w:t>
      </w:r>
      <w:r w:rsidR="0090544B" w:rsidRPr="0090544B">
        <w:rPr>
          <w:rFonts w:eastAsiaTheme="minorHAnsi"/>
          <w:sz w:val="28"/>
          <w:szCs w:val="28"/>
          <w:lang w:eastAsia="en-US"/>
        </w:rPr>
        <w:t>и</w:t>
      </w:r>
      <w:r w:rsidR="0090544B" w:rsidRPr="0090544B">
        <w:rPr>
          <w:rFonts w:eastAsiaTheme="minorHAnsi"/>
          <w:sz w:val="28"/>
          <w:szCs w:val="28"/>
          <w:lang w:eastAsia="en-US"/>
        </w:rPr>
        <w:t xml:space="preserve">пального контроля </w:t>
      </w:r>
      <w:r w:rsidR="000163C1">
        <w:rPr>
          <w:rFonts w:eastAsiaTheme="minorHAnsi"/>
          <w:sz w:val="28"/>
          <w:szCs w:val="28"/>
          <w:lang w:eastAsia="en-US"/>
        </w:rPr>
        <w:t>в области ООПТ</w:t>
      </w:r>
      <w:r w:rsidR="0090544B" w:rsidRPr="0090544B">
        <w:rPr>
          <w:rFonts w:eastAsiaTheme="minorHAnsi"/>
          <w:sz w:val="28"/>
          <w:szCs w:val="28"/>
          <w:lang w:eastAsia="en-US"/>
        </w:rPr>
        <w:t xml:space="preserve"> </w:t>
      </w:r>
      <w:r w:rsidR="00887F49">
        <w:rPr>
          <w:rFonts w:eastAsiaTheme="minorHAnsi"/>
          <w:sz w:val="28"/>
          <w:szCs w:val="28"/>
          <w:lang w:eastAsia="en-US"/>
        </w:rPr>
        <w:t>нарушений контролируемыми лицами обяз</w:t>
      </w:r>
      <w:r w:rsidR="00887F49">
        <w:rPr>
          <w:rFonts w:eastAsiaTheme="minorHAnsi"/>
          <w:sz w:val="28"/>
          <w:szCs w:val="28"/>
          <w:lang w:eastAsia="en-US"/>
        </w:rPr>
        <w:t>а</w:t>
      </w:r>
      <w:r w:rsidR="00887F49">
        <w:rPr>
          <w:rFonts w:eastAsiaTheme="minorHAnsi"/>
          <w:sz w:val="28"/>
          <w:szCs w:val="28"/>
          <w:lang w:eastAsia="en-US"/>
        </w:rPr>
        <w:t>тельных требований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5C9E460" w14:textId="7E4D7BCB" w:rsidR="00887F49" w:rsidRDefault="00887F49" w:rsidP="0092173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выявление и устранение причин, факторов и условий, способствующих нарушениям обязательных требований</w:t>
      </w:r>
      <w:r w:rsidRPr="00476193">
        <w:rPr>
          <w:rFonts w:eastAsiaTheme="minorHAnsi"/>
          <w:sz w:val="28"/>
          <w:szCs w:val="28"/>
          <w:lang w:eastAsia="en-US"/>
        </w:rPr>
        <w:t>;</w:t>
      </w:r>
    </w:p>
    <w:p w14:paraId="31DA9058" w14:textId="4CFC1C2C" w:rsidR="00476193" w:rsidRPr="00476193" w:rsidRDefault="00FD38D6" w:rsidP="00DB1F8D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B3A62">
        <w:rPr>
          <w:rFonts w:eastAsiaTheme="minorHAnsi"/>
          <w:sz w:val="28"/>
          <w:szCs w:val="28"/>
          <w:lang w:eastAsia="en-US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</w:t>
      </w:r>
      <w:r w:rsidR="005B3A62">
        <w:rPr>
          <w:rFonts w:eastAsiaTheme="minorHAnsi"/>
          <w:sz w:val="28"/>
          <w:szCs w:val="28"/>
          <w:lang w:eastAsia="en-US"/>
        </w:rPr>
        <w:t>и</w:t>
      </w:r>
      <w:r w:rsidR="005B3A62">
        <w:rPr>
          <w:rFonts w:eastAsiaTheme="minorHAnsi"/>
          <w:sz w:val="28"/>
          <w:szCs w:val="28"/>
          <w:lang w:eastAsia="en-US"/>
        </w:rPr>
        <w:t>ях</w:t>
      </w:r>
      <w:r w:rsidR="00D72BE6">
        <w:rPr>
          <w:rFonts w:eastAsiaTheme="minorHAnsi"/>
          <w:sz w:val="28"/>
          <w:szCs w:val="28"/>
          <w:lang w:eastAsia="en-US"/>
        </w:rPr>
        <w:t>.</w:t>
      </w:r>
    </w:p>
    <w:p w14:paraId="3D811E4F" w14:textId="77777777" w:rsidR="001D7F6F" w:rsidRDefault="001D7F6F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5FD0FC6" w14:textId="747FDD07" w:rsidR="00E070B4" w:rsidRDefault="00C66275" w:rsidP="00DC7B76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C7B76">
        <w:rPr>
          <w:rFonts w:eastAsiaTheme="minorHAnsi"/>
          <w:sz w:val="28"/>
          <w:szCs w:val="28"/>
          <w:lang w:eastAsia="en-US"/>
        </w:rPr>
        <w:t>. Перечень профилактических мероприятий</w:t>
      </w:r>
      <w:r w:rsidR="00E070B4">
        <w:rPr>
          <w:rFonts w:eastAsiaTheme="minorHAnsi"/>
          <w:sz w:val="28"/>
          <w:szCs w:val="28"/>
          <w:lang w:eastAsia="en-US"/>
        </w:rPr>
        <w:t xml:space="preserve">, сроки </w:t>
      </w:r>
    </w:p>
    <w:p w14:paraId="1C138591" w14:textId="06EF7CB9" w:rsidR="001D7F6F" w:rsidRDefault="00E070B4" w:rsidP="00E070B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(пер</w:t>
      </w:r>
      <w:r w:rsidR="0092173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одичность) их проведения</w:t>
      </w:r>
    </w:p>
    <w:p w14:paraId="2C907FF4" w14:textId="77777777" w:rsidR="00603B8C" w:rsidRDefault="00603B8C" w:rsidP="00E070B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2268"/>
        <w:gridCol w:w="2410"/>
      </w:tblGrid>
      <w:tr w:rsidR="00E070B4" w14:paraId="0DC51668" w14:textId="77777777" w:rsidTr="00925BD5">
        <w:tc>
          <w:tcPr>
            <w:tcW w:w="594" w:type="dxa"/>
          </w:tcPr>
          <w:p w14:paraId="4AFC8A7B" w14:textId="77777777" w:rsidR="00790EC2" w:rsidRDefault="00790EC2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5B9F3E" w14:textId="77777777" w:rsidR="00790EC2" w:rsidRDefault="00790EC2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E0F8CF6" w14:textId="55595D42" w:rsidR="00E070B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34" w:type="dxa"/>
          </w:tcPr>
          <w:p w14:paraId="5C4AB80B" w14:textId="77777777" w:rsidR="001B515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37571A" w14:textId="77777777" w:rsidR="001B515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59FA7D0" w14:textId="39836E9D" w:rsidR="00E070B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профилактическ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 мероприятия</w:t>
            </w:r>
          </w:p>
        </w:tc>
        <w:tc>
          <w:tcPr>
            <w:tcW w:w="2268" w:type="dxa"/>
          </w:tcPr>
          <w:p w14:paraId="16CB59FB" w14:textId="77777777" w:rsidR="001B5154" w:rsidRDefault="001B5154" w:rsidP="007B437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45B8DD3" w14:textId="63E19A19" w:rsidR="001B515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</w:p>
          <w:p w14:paraId="38F5B4C0" w14:textId="0050CC39" w:rsidR="00E070B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E070B4">
              <w:rPr>
                <w:rFonts w:eastAsiaTheme="minorHAnsi"/>
                <w:sz w:val="28"/>
                <w:szCs w:val="28"/>
                <w:lang w:eastAsia="en-US"/>
              </w:rPr>
              <w:t>периодичность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E070B4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проведения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профилактич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ск</w:t>
            </w:r>
            <w:r w:rsidR="007E426E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 меропри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ти</w:t>
            </w:r>
            <w:r w:rsidR="007E426E">
              <w:rPr>
                <w:rFonts w:eastAsiaTheme="minorHAnsi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410" w:type="dxa"/>
          </w:tcPr>
          <w:p w14:paraId="4523E997" w14:textId="3C5698A4" w:rsidR="00E070B4" w:rsidRDefault="00CF43AA" w:rsidP="00C42FA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Должностное 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цо администр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ного 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образования город-курорт Г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ленджик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отве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ственн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за ре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лизацию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приятия</w:t>
            </w:r>
          </w:p>
        </w:tc>
      </w:tr>
    </w:tbl>
    <w:p w14:paraId="783DA276" w14:textId="77777777" w:rsidR="00E070B4" w:rsidRPr="00E070B4" w:rsidRDefault="00E070B4">
      <w:pPr>
        <w:rPr>
          <w:sz w:val="2"/>
          <w:szCs w:val="2"/>
        </w:rPr>
      </w:pPr>
    </w:p>
    <w:tbl>
      <w:tblPr>
        <w:tblStyle w:val="ac"/>
        <w:tblW w:w="9644" w:type="dxa"/>
        <w:tblLook w:val="04A0" w:firstRow="1" w:lastRow="0" w:firstColumn="1" w:lastColumn="0" w:noHBand="0" w:noVBand="1"/>
      </w:tblPr>
      <w:tblGrid>
        <w:gridCol w:w="590"/>
        <w:gridCol w:w="4381"/>
        <w:gridCol w:w="2255"/>
        <w:gridCol w:w="2399"/>
        <w:gridCol w:w="19"/>
      </w:tblGrid>
      <w:tr w:rsidR="00B15CF2" w14:paraId="0B949C79" w14:textId="77777777" w:rsidTr="004F672C">
        <w:trPr>
          <w:gridAfter w:val="1"/>
          <w:wAfter w:w="22" w:type="dxa"/>
          <w:tblHeader/>
        </w:trPr>
        <w:tc>
          <w:tcPr>
            <w:tcW w:w="594" w:type="dxa"/>
          </w:tcPr>
          <w:p w14:paraId="5CF9515F" w14:textId="7CED1572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4" w:type="dxa"/>
          </w:tcPr>
          <w:p w14:paraId="63B38F30" w14:textId="2E5CBC50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7A8910EE" w14:textId="36B11351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0" w:type="dxa"/>
          </w:tcPr>
          <w:p w14:paraId="775B7B42" w14:textId="423EE47D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1B5154" w14:paraId="427DCB95" w14:textId="77777777" w:rsidTr="004F672C">
        <w:tc>
          <w:tcPr>
            <w:tcW w:w="9644" w:type="dxa"/>
            <w:gridSpan w:val="5"/>
          </w:tcPr>
          <w:p w14:paraId="7BCEAADD" w14:textId="568344C5" w:rsidR="001B5154" w:rsidRDefault="00A95157" w:rsidP="001B515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E070B4" w14:paraId="71CAC753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6C699583" w14:textId="167830F6" w:rsidR="00E070B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44" w:type="dxa"/>
          </w:tcPr>
          <w:p w14:paraId="2999A99E" w14:textId="4521CA84" w:rsidR="00E070B4" w:rsidRDefault="00A95157" w:rsidP="0092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и поддержание в 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туальном состоянии на официал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ном сайте администрации мун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ципального образования город-курорт Геленджик в информац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онно-телекоммуникационной сети «Интернет» в раздел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="00925BD5">
              <w:rPr>
                <w:rFonts w:eastAsiaTheme="minorHAnsi"/>
                <w:sz w:val="28"/>
                <w:szCs w:val="28"/>
                <w:lang w:eastAsia="en-US"/>
              </w:rPr>
              <w:t>Тран</w:t>
            </w:r>
            <w:r w:rsidR="00925BD5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925BD5">
              <w:rPr>
                <w:rFonts w:eastAsiaTheme="minorHAnsi"/>
                <w:sz w:val="28"/>
                <w:szCs w:val="28"/>
                <w:lang w:eastAsia="en-US"/>
              </w:rPr>
              <w:t>порт и связь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перечня нормати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ных правовых актов, содержащих обязательные требования, оценка соблюдения которых осуществл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ется в рамках муниципального контроля</w:t>
            </w:r>
            <w:r w:rsidR="00705E56">
              <w:t xml:space="preserve"> </w:t>
            </w:r>
            <w:r w:rsidR="00705E56" w:rsidRPr="00705E56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925BD5">
              <w:rPr>
                <w:rFonts w:eastAsiaTheme="minorHAnsi"/>
                <w:sz w:val="28"/>
                <w:szCs w:val="28"/>
                <w:lang w:eastAsia="en-US"/>
              </w:rPr>
              <w:t>области ООПТ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705E5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пере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 xml:space="preserve"> индикаторов риска нарушения обязательных требований, поря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 xml:space="preserve"> отнесения объектов контроля к категориям риска</w:t>
            </w:r>
            <w:r w:rsidR="00F04DDA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F04DDA">
              <w:t xml:space="preserve"> 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иные сведения, предусмотренные нормативными правовыми актами Российской Федерации, нормативными прав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выми актами Краснодарского края, муниципальными правов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ми актами </w:t>
            </w:r>
            <w:r w:rsidR="000A2180">
              <w:rPr>
                <w:rFonts w:eastAsiaTheme="minorHAnsi"/>
                <w:sz w:val="28"/>
                <w:szCs w:val="28"/>
                <w:lang w:eastAsia="en-US"/>
              </w:rPr>
              <w:t>муниципального обр</w:t>
            </w:r>
            <w:r w:rsidR="000A218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0A2180">
              <w:rPr>
                <w:rFonts w:eastAsiaTheme="minorHAnsi"/>
                <w:sz w:val="28"/>
                <w:szCs w:val="28"/>
                <w:lang w:eastAsia="en-US"/>
              </w:rPr>
              <w:t xml:space="preserve">зования город-курорт Геленджик 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и (или) </w:t>
            </w:r>
            <w:r w:rsidR="00F04DD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рограммой</w:t>
            </w:r>
          </w:p>
        </w:tc>
        <w:tc>
          <w:tcPr>
            <w:tcW w:w="1984" w:type="dxa"/>
          </w:tcPr>
          <w:p w14:paraId="070CE2F3" w14:textId="1F3A0828" w:rsidR="00E070B4" w:rsidRDefault="00257D35" w:rsidP="001B5154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чение срока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ре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лизации 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400" w:type="dxa"/>
          </w:tcPr>
          <w:p w14:paraId="146B41DF" w14:textId="4C91CF09" w:rsidR="00E070B4" w:rsidRDefault="00F96327" w:rsidP="0092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олжностн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л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>отдел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 xml:space="preserve"> пр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>мышленности, транспорта, связи и экологии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 xml:space="preserve"> адм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нистрации мун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ципального обр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зования город-курорт Геле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джик</w:t>
            </w:r>
            <w:r w:rsidR="003870E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 дол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ностные обяза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ности котор</w:t>
            </w:r>
            <w:r w:rsidR="00936C02"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 соответствии с должностн</w:t>
            </w:r>
            <w:r w:rsidR="00936C02">
              <w:rPr>
                <w:rFonts w:eastAsiaTheme="minorHAnsi"/>
                <w:sz w:val="28"/>
                <w:szCs w:val="28"/>
                <w:lang w:eastAsia="en-US"/>
              </w:rPr>
              <w:t>ыми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инструкци</w:t>
            </w:r>
            <w:r w:rsidR="00936C02">
              <w:rPr>
                <w:rFonts w:eastAsiaTheme="minorHAnsi"/>
                <w:sz w:val="28"/>
                <w:szCs w:val="28"/>
                <w:lang w:eastAsia="en-US"/>
              </w:rPr>
              <w:t>ями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входит осущест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ление полном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чий по муниц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пальному ко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тролю 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925BD5">
              <w:rPr>
                <w:rFonts w:eastAsiaTheme="minorHAnsi"/>
                <w:sz w:val="28"/>
                <w:szCs w:val="28"/>
                <w:lang w:eastAsia="en-US"/>
              </w:rPr>
              <w:t>области ООПТ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(далее – должност</w:t>
            </w:r>
            <w:r w:rsidR="000B6EE8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 xml:space="preserve"> л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1B5154" w14:paraId="24FE3831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0C4ED512" w14:textId="625B9FF6" w:rsidR="001B515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44" w:type="dxa"/>
          </w:tcPr>
          <w:p w14:paraId="4750C49E" w14:textId="04ACE9BD" w:rsidR="001B515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публичных меропр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ятий (собраний, совещаний, сем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наров) с контролируемыми 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ми в целях их информирования</w:t>
            </w:r>
          </w:p>
        </w:tc>
        <w:tc>
          <w:tcPr>
            <w:tcW w:w="1984" w:type="dxa"/>
          </w:tcPr>
          <w:p w14:paraId="0093BA45" w14:textId="0B4075F7" w:rsidR="001B5154" w:rsidRDefault="00257D35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о мере необх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димости в теч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ни</w:t>
            </w:r>
            <w:r w:rsidR="007B56B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срока реал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зации Програ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 xml:space="preserve">мы </w:t>
            </w:r>
          </w:p>
        </w:tc>
        <w:tc>
          <w:tcPr>
            <w:tcW w:w="2400" w:type="dxa"/>
          </w:tcPr>
          <w:p w14:paraId="3E5D8683" w14:textId="79D08471" w:rsidR="001B36AB" w:rsidRDefault="00F96327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 xml:space="preserve">ачальник 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 xml:space="preserve">отдела промышленности, транспорта, связи и экологии 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адм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нистрации мун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ципального обр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зования город-курорт Геле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джик</w:t>
            </w:r>
          </w:p>
        </w:tc>
      </w:tr>
      <w:tr w:rsidR="00572876" w14:paraId="4210A2ED" w14:textId="77777777" w:rsidTr="004F672C">
        <w:tc>
          <w:tcPr>
            <w:tcW w:w="9644" w:type="dxa"/>
            <w:gridSpan w:val="5"/>
          </w:tcPr>
          <w:p w14:paraId="61B0433F" w14:textId="444C6714" w:rsidR="00572876" w:rsidRDefault="00572876" w:rsidP="00572876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Обобщение правоприменительной практики</w:t>
            </w:r>
          </w:p>
        </w:tc>
      </w:tr>
      <w:tr w:rsidR="00572876" w14:paraId="367E841B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6A5674B3" w14:textId="5F3BF6EC" w:rsidR="00572876" w:rsidRDefault="00490577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44" w:type="dxa"/>
          </w:tcPr>
          <w:p w14:paraId="11C7F5E2" w14:textId="76DB9A88" w:rsidR="00572876" w:rsidRDefault="002033C3" w:rsidP="002154C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Подготовка, у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тверждение доклада </w:t>
            </w:r>
            <w:r w:rsidR="00B604B7" w:rsidRPr="00DC7B76">
              <w:rPr>
                <w:rFonts w:eastAsiaTheme="minorHAnsi"/>
                <w:sz w:val="28"/>
                <w:szCs w:val="28"/>
                <w:lang w:eastAsia="en-US"/>
              </w:rPr>
              <w:t>о правоприменительной практике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 по и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тог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>ам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>бобщени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и анализ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правоприменительной практики </w:t>
            </w:r>
            <w:r w:rsidR="007E426E">
              <w:rPr>
                <w:rFonts w:eastAsiaTheme="minorHAnsi"/>
                <w:sz w:val="28"/>
                <w:szCs w:val="28"/>
                <w:lang w:eastAsia="en-US"/>
              </w:rPr>
              <w:t>при осуществлении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ного 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контроля </w:t>
            </w:r>
            <w:r w:rsidR="00DB4615" w:rsidRPr="00DB4615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2154C2">
              <w:rPr>
                <w:rFonts w:eastAsiaTheme="minorHAnsi"/>
                <w:sz w:val="28"/>
                <w:szCs w:val="28"/>
                <w:lang w:eastAsia="en-US"/>
              </w:rPr>
              <w:t>области ООПТ</w:t>
            </w:r>
            <w:r w:rsidR="00DB4615" w:rsidRPr="00DB46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и его 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>размещ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>ение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 xml:space="preserve"> на официальном сайте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пального образования</w:t>
            </w:r>
            <w:r w:rsidR="00110C2F">
              <w:rPr>
                <w:rFonts w:eastAsiaTheme="minorHAnsi"/>
                <w:sz w:val="28"/>
                <w:szCs w:val="28"/>
                <w:lang w:eastAsia="en-US"/>
              </w:rPr>
              <w:t xml:space="preserve"> город-курорт Геленджик</w:t>
            </w:r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bookmarkStart w:id="10" w:name="_Hlk100841116"/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информац</w:t>
            </w:r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онно-т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>елекоммуникационной сети «</w:t>
            </w:r>
            <w:r w:rsidR="00490577" w:rsidRPr="00F55A1A">
              <w:rPr>
                <w:rFonts w:eastAsiaTheme="minorHAnsi"/>
                <w:sz w:val="28"/>
                <w:szCs w:val="28"/>
                <w:lang w:eastAsia="en-US"/>
              </w:rPr>
              <w:t>Интернет» (</w:t>
            </w:r>
            <w:hyperlink r:id="rId14" w:history="1">
              <w:r w:rsidR="00490577" w:rsidRPr="00AA7F66">
                <w:rPr>
                  <w:rStyle w:val="ab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www.gelendzhik.org</w:t>
              </w:r>
            </w:hyperlink>
            <w:bookmarkEnd w:id="10"/>
            <w:r w:rsidR="00490577" w:rsidRPr="00AA7F6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14:paraId="3F30A66F" w14:textId="120954EC" w:rsidR="00572876" w:rsidRDefault="00257D35" w:rsidP="00257D3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CF43AA">
              <w:rPr>
                <w:rFonts w:eastAsiaTheme="minorHAnsi"/>
                <w:sz w:val="28"/>
                <w:szCs w:val="28"/>
                <w:lang w:eastAsia="en-US"/>
              </w:rPr>
              <w:t>о 31 декабря 2022 года</w:t>
            </w:r>
          </w:p>
        </w:tc>
        <w:tc>
          <w:tcPr>
            <w:tcW w:w="2400" w:type="dxa"/>
          </w:tcPr>
          <w:p w14:paraId="486DC72A" w14:textId="3F506F5B" w:rsidR="00572876" w:rsidRDefault="000B6EE8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должностн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лиц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2412CA" w14:paraId="4950B48F" w14:textId="77777777" w:rsidTr="004F672C">
        <w:tc>
          <w:tcPr>
            <w:tcW w:w="9644" w:type="dxa"/>
            <w:gridSpan w:val="5"/>
          </w:tcPr>
          <w:p w14:paraId="12A11935" w14:textId="3B345993" w:rsidR="002412CA" w:rsidRPr="00490577" w:rsidRDefault="002412CA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 Объявление предостережения</w:t>
            </w:r>
          </w:p>
        </w:tc>
      </w:tr>
      <w:tr w:rsidR="002412CA" w14:paraId="041E2F40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7A91A836" w14:textId="1A7C9846" w:rsidR="002412CA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644" w:type="dxa"/>
          </w:tcPr>
          <w:p w14:paraId="43E5364B" w14:textId="0C8DCE79" w:rsidR="002F75CA" w:rsidRDefault="00341FB1" w:rsidP="002F75CA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 xml:space="preserve">аправление 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>предостережени</w:t>
            </w:r>
            <w:r w:rsidR="00110C2F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 xml:space="preserve"> о не</w:t>
            </w:r>
            <w:r w:rsidR="00B15CF2" w:rsidRPr="00FD0D06">
              <w:rPr>
                <w:rFonts w:eastAsiaTheme="minorHAnsi"/>
                <w:sz w:val="28"/>
                <w:szCs w:val="28"/>
                <w:lang w:eastAsia="en-US"/>
              </w:rPr>
              <w:t>допустимости нарушения об</w:t>
            </w:r>
            <w:r w:rsidR="00B15CF2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B15CF2"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зательных требований </w:t>
            </w:r>
            <w:r w:rsidR="00110C2F" w:rsidRPr="00FD0D06">
              <w:rPr>
                <w:rFonts w:eastAsiaTheme="minorHAnsi"/>
                <w:sz w:val="28"/>
                <w:szCs w:val="28"/>
                <w:lang w:eastAsia="en-US"/>
              </w:rPr>
              <w:t>контрол</w:t>
            </w:r>
            <w:r w:rsidR="00110C2F"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10C2F" w:rsidRPr="00FD0D06">
              <w:rPr>
                <w:rFonts w:eastAsiaTheme="minorHAnsi"/>
                <w:sz w:val="28"/>
                <w:szCs w:val="28"/>
                <w:lang w:eastAsia="en-US"/>
              </w:rPr>
              <w:t>ру</w:t>
            </w:r>
            <w:r w:rsidR="00110C2F">
              <w:rPr>
                <w:rFonts w:eastAsiaTheme="minorHAnsi"/>
                <w:sz w:val="28"/>
                <w:szCs w:val="28"/>
                <w:lang w:eastAsia="en-US"/>
              </w:rPr>
              <w:t>емым лицам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B44A3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4B1385BD" w14:textId="647B5DCA" w:rsidR="00B44A3D" w:rsidRDefault="00B44A3D" w:rsidP="002F75C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возражений 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 xml:space="preserve">тролируемых лиц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>объявленные предостережения о не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допустим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сти нарушения обязательных тр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бований</w:t>
            </w:r>
          </w:p>
          <w:p w14:paraId="40EF0632" w14:textId="3736ACA2" w:rsidR="00B15CF2" w:rsidRPr="00DC7B7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CCD7944" w14:textId="360AD63A" w:rsidR="00710F78" w:rsidRDefault="00257D3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лизации Пр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33FAE">
              <w:rPr>
                <w:rFonts w:eastAsiaTheme="minorHAnsi"/>
                <w:sz w:val="28"/>
                <w:szCs w:val="28"/>
                <w:lang w:eastAsia="en-US"/>
              </w:rPr>
              <w:t>грам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мы</w:t>
            </w:r>
            <w:r w:rsidR="00233FA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2F75C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 xml:space="preserve">ри наличии 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свед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ний о готов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щихся наруш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ниях обязател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ных 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требований или признаках наруше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ний об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бований и (или) в случае отсу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ствия подтве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жденных да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ных о том, что нарушение об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бований прич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нило вред (ущерб) охран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емым законом ценностям либо создало угрозу причинения вреда</w:t>
            </w:r>
            <w:r w:rsidR="0031405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(ущерба)</w:t>
            </w:r>
            <w:r w:rsidR="004F67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охраняемым з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коном цен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стям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, а также в случае отсу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ствия достато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ных оснований для проведения внепланового контрольного мероприятия, но наличия при этом у органа муниципального контроля свед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ний о готов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щихся наруш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ниях обязател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ных требований или признаках нарушений об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бований</w:t>
            </w:r>
          </w:p>
        </w:tc>
        <w:tc>
          <w:tcPr>
            <w:tcW w:w="2400" w:type="dxa"/>
          </w:tcPr>
          <w:p w14:paraId="210C0942" w14:textId="77777777" w:rsidR="004F4FA9" w:rsidRPr="004F4FA9" w:rsidRDefault="004F4FA9" w:rsidP="004F4FA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4FA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должностные </w:t>
            </w:r>
          </w:p>
          <w:p w14:paraId="61B1FC05" w14:textId="65CBE06C" w:rsidR="002412CA" w:rsidRPr="00490577" w:rsidRDefault="004F4FA9" w:rsidP="004F4FA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4FA9">
              <w:rPr>
                <w:rFonts w:eastAsiaTheme="minorHAnsi"/>
                <w:sz w:val="28"/>
                <w:szCs w:val="28"/>
                <w:lang w:eastAsia="en-US"/>
              </w:rPr>
              <w:t>лица</w:t>
            </w:r>
          </w:p>
        </w:tc>
      </w:tr>
      <w:tr w:rsidR="00B15CF2" w14:paraId="35C6BD3E" w14:textId="77777777" w:rsidTr="004F672C">
        <w:tc>
          <w:tcPr>
            <w:tcW w:w="9644" w:type="dxa"/>
            <w:gridSpan w:val="5"/>
          </w:tcPr>
          <w:p w14:paraId="5F1B4F86" w14:textId="78DCD4F3" w:rsidR="00B15CF2" w:rsidRPr="00B15CF2" w:rsidRDefault="00B15CF2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 Консультирование</w:t>
            </w:r>
          </w:p>
        </w:tc>
      </w:tr>
      <w:tr w:rsidR="00B15CF2" w14:paraId="6526B284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360FDC84" w14:textId="7122C2ED" w:rsidR="00B15CF2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44" w:type="dxa"/>
          </w:tcPr>
          <w:p w14:paraId="584559F1" w14:textId="396DDE54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Консультирование 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>контролиру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мых лиц </w:t>
            </w:r>
            <w:r w:rsidR="007F5C05" w:rsidRPr="007F5C05">
              <w:rPr>
                <w:rFonts w:eastAsiaTheme="minorHAnsi"/>
                <w:sz w:val="28"/>
                <w:szCs w:val="28"/>
                <w:lang w:eastAsia="en-US"/>
              </w:rPr>
              <w:t>и их представителей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устной форме, по телефону,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средством видео-конференц-связи, на личном приеме либо в ходе проведения профилактич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ского мероприятия, контрол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ьного мероприятия, в пись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менной фо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ме по вопросам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, связанным с о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ганизацией и осуществлением м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 xml:space="preserve">ниципального контроля </w:t>
            </w:r>
            <w:r w:rsidR="009F5FEA" w:rsidRPr="009F5FEA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314058">
              <w:rPr>
                <w:rFonts w:eastAsiaTheme="minorHAnsi"/>
                <w:sz w:val="28"/>
                <w:szCs w:val="28"/>
                <w:lang w:eastAsia="en-US"/>
              </w:rPr>
              <w:t>области ООПТ</w:t>
            </w:r>
            <w:r w:rsidR="009F5FEA" w:rsidRPr="009F5FE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в том числе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7798565A" w14:textId="7D6E3FEB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компетенци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органа муниц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пального контроля;</w:t>
            </w:r>
          </w:p>
          <w:p w14:paraId="2A35B8CD" w14:textId="533D5F98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соблюдение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обязательных тр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бований;</w:t>
            </w:r>
          </w:p>
          <w:p w14:paraId="69FF5EEC" w14:textId="503B56F3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проведение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контрольных и профилактических мероприятий;</w:t>
            </w:r>
          </w:p>
          <w:p w14:paraId="198B9763" w14:textId="41E6F8B2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применение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мер ответственн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1984" w:type="dxa"/>
          </w:tcPr>
          <w:p w14:paraId="1B3B65DE" w14:textId="710461E0" w:rsidR="00B15CF2" w:rsidRDefault="00257D3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чение срока ре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лизации</w:t>
            </w:r>
            <w:r w:rsidR="002033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400" w:type="dxa"/>
          </w:tcPr>
          <w:p w14:paraId="50BFB244" w14:textId="57C63428" w:rsidR="00B15CF2" w:rsidRPr="00B15CF2" w:rsidRDefault="004F4FA9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6E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B15CF2" w14:paraId="7A080B9F" w14:textId="77777777" w:rsidTr="004F672C">
        <w:tc>
          <w:tcPr>
            <w:tcW w:w="9644" w:type="dxa"/>
            <w:gridSpan w:val="5"/>
          </w:tcPr>
          <w:p w14:paraId="464256C8" w14:textId="25BE58A5" w:rsidR="00B15CF2" w:rsidRPr="00B15CF2" w:rsidRDefault="00B15CF2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 Профилактический визит</w:t>
            </w:r>
          </w:p>
        </w:tc>
      </w:tr>
      <w:tr w:rsidR="00B15CF2" w14:paraId="6D8B1F5F" w14:textId="77777777" w:rsidTr="004F672C">
        <w:trPr>
          <w:gridAfter w:val="1"/>
          <w:wAfter w:w="22" w:type="dxa"/>
        </w:trPr>
        <w:tc>
          <w:tcPr>
            <w:tcW w:w="594" w:type="dxa"/>
          </w:tcPr>
          <w:p w14:paraId="29A1D379" w14:textId="75185DE2" w:rsidR="00B15CF2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644" w:type="dxa"/>
          </w:tcPr>
          <w:p w14:paraId="727A2A65" w14:textId="326C36C2" w:rsidR="00E70A2B" w:rsidRDefault="00A85A25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профилактических визитов </w:t>
            </w:r>
            <w:r w:rsidRPr="00F343D0">
              <w:rPr>
                <w:sz w:val="28"/>
                <w:szCs w:val="28"/>
              </w:rPr>
              <w:t>в форме профилактич</w:t>
            </w:r>
            <w:r w:rsidRPr="00F343D0">
              <w:rPr>
                <w:sz w:val="28"/>
                <w:szCs w:val="28"/>
              </w:rPr>
              <w:t>е</w:t>
            </w:r>
            <w:r w:rsidRPr="00F343D0">
              <w:rPr>
                <w:sz w:val="28"/>
                <w:szCs w:val="28"/>
              </w:rPr>
              <w:t>ск</w:t>
            </w:r>
            <w:r w:rsidR="00A22A82">
              <w:rPr>
                <w:sz w:val="28"/>
                <w:szCs w:val="28"/>
              </w:rPr>
              <w:t>ой</w:t>
            </w:r>
            <w:r w:rsidRPr="00F343D0">
              <w:rPr>
                <w:sz w:val="28"/>
                <w:szCs w:val="28"/>
              </w:rPr>
              <w:t xml:space="preserve"> бесед</w:t>
            </w:r>
            <w:r w:rsidR="00A22A82">
              <w:rPr>
                <w:sz w:val="28"/>
                <w:szCs w:val="28"/>
              </w:rPr>
              <w:t>ы</w:t>
            </w:r>
            <w:r w:rsidRPr="00F343D0">
              <w:rPr>
                <w:sz w:val="28"/>
                <w:szCs w:val="28"/>
              </w:rPr>
              <w:t xml:space="preserve"> по месту осущест</w:t>
            </w:r>
            <w:r w:rsidRPr="00F343D0">
              <w:rPr>
                <w:sz w:val="28"/>
                <w:szCs w:val="28"/>
              </w:rPr>
              <w:t>в</w:t>
            </w:r>
            <w:r w:rsidRPr="00F343D0">
              <w:rPr>
                <w:sz w:val="28"/>
                <w:szCs w:val="28"/>
              </w:rPr>
              <w:t xml:space="preserve">ления деятельности </w:t>
            </w:r>
            <w:r w:rsidRPr="00332EF6">
              <w:rPr>
                <w:sz w:val="28"/>
                <w:szCs w:val="28"/>
              </w:rPr>
              <w:t>контролиру</w:t>
            </w:r>
            <w:r w:rsidRPr="00332EF6">
              <w:rPr>
                <w:sz w:val="28"/>
                <w:szCs w:val="28"/>
              </w:rPr>
              <w:t>е</w:t>
            </w:r>
            <w:r w:rsidRPr="00332E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ого</w:t>
            </w:r>
            <w:r w:rsidRPr="00332EF6">
              <w:rPr>
                <w:sz w:val="28"/>
                <w:szCs w:val="28"/>
              </w:rPr>
              <w:t xml:space="preserve"> лица</w:t>
            </w:r>
            <w:r w:rsidRPr="00F343D0">
              <w:rPr>
                <w:sz w:val="28"/>
                <w:szCs w:val="28"/>
              </w:rPr>
              <w:t xml:space="preserve"> либо путем использ</w:t>
            </w:r>
            <w:r w:rsidRPr="00F343D0">
              <w:rPr>
                <w:sz w:val="28"/>
                <w:szCs w:val="28"/>
              </w:rPr>
              <w:t>о</w:t>
            </w:r>
            <w:r w:rsidRPr="00F343D0">
              <w:rPr>
                <w:sz w:val="28"/>
                <w:szCs w:val="28"/>
              </w:rPr>
              <w:t>вания видео-конференц-связи</w:t>
            </w:r>
            <w:r w:rsidR="00E70A2B">
              <w:rPr>
                <w:sz w:val="28"/>
                <w:szCs w:val="28"/>
              </w:rPr>
              <w:t>, в том числе в отношении контрол</w:t>
            </w:r>
            <w:r w:rsidR="00E70A2B">
              <w:rPr>
                <w:sz w:val="28"/>
                <w:szCs w:val="28"/>
              </w:rPr>
              <w:t>и</w:t>
            </w:r>
            <w:r w:rsidR="00E70A2B">
              <w:rPr>
                <w:sz w:val="28"/>
                <w:szCs w:val="28"/>
              </w:rPr>
              <w:t>руемых лиц, по которым были о</w:t>
            </w:r>
            <w:r w:rsidR="00E70A2B">
              <w:rPr>
                <w:sz w:val="28"/>
                <w:szCs w:val="28"/>
              </w:rPr>
              <w:t>т</w:t>
            </w:r>
            <w:r w:rsidR="00E70A2B">
              <w:rPr>
                <w:sz w:val="28"/>
                <w:szCs w:val="28"/>
              </w:rPr>
              <w:t>менены плановые конт</w:t>
            </w:r>
            <w:r w:rsidR="00A06997">
              <w:rPr>
                <w:sz w:val="28"/>
                <w:szCs w:val="28"/>
              </w:rPr>
              <w:t xml:space="preserve">рольные       мероприятия </w:t>
            </w:r>
            <w:r w:rsidR="00E70A2B">
              <w:rPr>
                <w:sz w:val="28"/>
                <w:szCs w:val="28"/>
              </w:rPr>
              <w:t xml:space="preserve">на </w:t>
            </w:r>
            <w:r w:rsidR="00E70A2B">
              <w:rPr>
                <w:rFonts w:eastAsiaTheme="minorHAnsi"/>
                <w:sz w:val="28"/>
                <w:szCs w:val="28"/>
                <w:lang w:eastAsia="en-US"/>
              </w:rPr>
              <w:t>2022 год</w:t>
            </w:r>
            <w:r w:rsidR="00463B5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03A875F" w14:textId="79B45C64" w:rsidR="001B36AB" w:rsidRPr="00FD0D06" w:rsidRDefault="001B36AB" w:rsidP="0096514C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EBCE1CD" w14:textId="6EAF2B00" w:rsidR="0034051C" w:rsidRDefault="00A85A2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лизации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  <w:p w14:paraId="20682D1E" w14:textId="174953DA" w:rsidR="00186C67" w:rsidRPr="00B15CF2" w:rsidRDefault="00145783" w:rsidP="008B0A76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со дня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включ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ния 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ежегодн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 xml:space="preserve"> план контрол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ных меропри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тий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объекта кон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троля</w:t>
            </w:r>
          </w:p>
        </w:tc>
        <w:tc>
          <w:tcPr>
            <w:tcW w:w="2400" w:type="dxa"/>
          </w:tcPr>
          <w:p w14:paraId="57979710" w14:textId="7B55E1B9" w:rsidR="00B15CF2" w:rsidRPr="00B15CF2" w:rsidRDefault="004F4FA9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должностн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</w:tbl>
    <w:p w14:paraId="3639A4C9" w14:textId="77777777" w:rsidR="0096514C" w:rsidRDefault="0096514C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6E9B5CC8" w14:textId="58E72314" w:rsidR="00F45B04" w:rsidRDefault="00AA7F66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 w:rsidRPr="001129FA">
        <w:rPr>
          <w:rFonts w:eastAsiaTheme="minorHAnsi"/>
          <w:sz w:val="28"/>
          <w:szCs w:val="28"/>
          <w:lang w:eastAsia="en-US"/>
        </w:rPr>
        <w:t>5</w:t>
      </w:r>
      <w:r w:rsidR="00D61D72">
        <w:rPr>
          <w:rFonts w:eastAsiaTheme="minorHAnsi"/>
          <w:sz w:val="28"/>
          <w:szCs w:val="28"/>
          <w:lang w:eastAsia="en-US"/>
        </w:rPr>
        <w:t xml:space="preserve">. Показатели результативности и эффективности </w:t>
      </w:r>
    </w:p>
    <w:p w14:paraId="59435439" w14:textId="24EB6AB9" w:rsidR="00D61D72" w:rsidRDefault="00D61D72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Программы</w:t>
      </w:r>
    </w:p>
    <w:p w14:paraId="0702FA62" w14:textId="77777777" w:rsidR="00F45B04" w:rsidRPr="00F45B04" w:rsidRDefault="00F45B04" w:rsidP="00F45B04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F45B04">
        <w:rPr>
          <w:rFonts w:eastAsiaTheme="minorHAnsi"/>
          <w:sz w:val="28"/>
          <w:szCs w:val="28"/>
          <w:lang w:eastAsia="en-US"/>
        </w:rPr>
        <w:tab/>
      </w:r>
    </w:p>
    <w:p w14:paraId="137730C4" w14:textId="2AEF55E9" w:rsidR="001C6D0F" w:rsidRDefault="00AA7F66" w:rsidP="00111A0D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AA7F66">
        <w:rPr>
          <w:rFonts w:eastAsiaTheme="minorHAnsi"/>
          <w:sz w:val="28"/>
          <w:szCs w:val="28"/>
          <w:lang w:eastAsia="en-US"/>
        </w:rPr>
        <w:t>5</w:t>
      </w:r>
      <w:r w:rsidR="00F55A1A">
        <w:rPr>
          <w:rFonts w:eastAsiaTheme="minorHAnsi"/>
          <w:sz w:val="28"/>
          <w:szCs w:val="28"/>
          <w:lang w:eastAsia="en-US"/>
        </w:rPr>
        <w:t xml:space="preserve">.1. </w:t>
      </w:r>
      <w:bookmarkStart w:id="11" w:name="_Hlk107305784"/>
      <w:r w:rsidR="00395D73">
        <w:rPr>
          <w:rFonts w:eastAsiaTheme="minorHAnsi"/>
          <w:sz w:val="28"/>
          <w:szCs w:val="28"/>
          <w:lang w:eastAsia="en-US"/>
        </w:rPr>
        <w:t>П</w:t>
      </w:r>
      <w:r w:rsidR="001C6D0F" w:rsidRPr="001C6D0F">
        <w:rPr>
          <w:rFonts w:eastAsiaTheme="minorHAnsi"/>
          <w:sz w:val="28"/>
          <w:szCs w:val="28"/>
          <w:lang w:eastAsia="en-US"/>
        </w:rPr>
        <w:t>оказателям</w:t>
      </w:r>
      <w:r w:rsidR="0019719A">
        <w:rPr>
          <w:rFonts w:eastAsiaTheme="minorHAnsi"/>
          <w:sz w:val="28"/>
          <w:szCs w:val="28"/>
          <w:lang w:eastAsia="en-US"/>
        </w:rPr>
        <w:t>и</w:t>
      </w:r>
      <w:r w:rsidR="001C6D0F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19719A" w:rsidRPr="0019719A">
        <w:rPr>
          <w:rFonts w:eastAsiaTheme="minorHAnsi"/>
          <w:sz w:val="28"/>
          <w:szCs w:val="28"/>
          <w:lang w:eastAsia="en-US"/>
        </w:rPr>
        <w:t>результативности Программы</w:t>
      </w:r>
      <w:r w:rsidR="001C6D0F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19719A">
        <w:rPr>
          <w:rFonts w:eastAsiaTheme="minorHAnsi"/>
          <w:sz w:val="28"/>
          <w:szCs w:val="28"/>
          <w:lang w:eastAsia="en-US"/>
        </w:rPr>
        <w:t>являются</w:t>
      </w:r>
      <w:r w:rsidR="001C6D0F" w:rsidRPr="001C6D0F">
        <w:rPr>
          <w:rFonts w:eastAsiaTheme="minorHAnsi"/>
          <w:sz w:val="28"/>
          <w:szCs w:val="28"/>
          <w:lang w:eastAsia="en-US"/>
        </w:rPr>
        <w:t>:</w:t>
      </w:r>
      <w:bookmarkEnd w:id="11"/>
    </w:p>
    <w:p w14:paraId="0EE339E3" w14:textId="4C6A1F22" w:rsidR="004F4FA9" w:rsidRPr="004214CC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устр</w:t>
      </w:r>
      <w:r>
        <w:rPr>
          <w:rFonts w:eastAsia="Calibri"/>
          <w:sz w:val="28"/>
          <w:szCs w:val="28"/>
          <w:lang w:eastAsia="en-US"/>
        </w:rPr>
        <w:t>аненных нарушений из числа выяв</w:t>
      </w:r>
      <w:r w:rsidRPr="00111A0D">
        <w:rPr>
          <w:rFonts w:eastAsia="Calibri"/>
          <w:sz w:val="28"/>
          <w:szCs w:val="28"/>
          <w:lang w:eastAsia="en-US"/>
        </w:rPr>
        <w:t>ленных нарушений обяз</w:t>
      </w:r>
      <w:r w:rsidRPr="00111A0D">
        <w:rPr>
          <w:rFonts w:eastAsia="Calibri"/>
          <w:sz w:val="28"/>
          <w:szCs w:val="28"/>
          <w:lang w:eastAsia="en-US"/>
        </w:rPr>
        <w:t>а</w:t>
      </w:r>
      <w:r w:rsidRPr="00111A0D">
        <w:rPr>
          <w:rFonts w:eastAsia="Calibri"/>
          <w:sz w:val="28"/>
          <w:szCs w:val="28"/>
          <w:lang w:eastAsia="en-US"/>
        </w:rPr>
        <w:t>тельных требований</w:t>
      </w:r>
      <w:r w:rsidR="003F563A">
        <w:rPr>
          <w:rFonts w:eastAsia="Calibri"/>
          <w:sz w:val="28"/>
          <w:szCs w:val="28"/>
          <w:lang w:eastAsia="en-US"/>
        </w:rPr>
        <w:t>, с</w:t>
      </w:r>
      <w:r w:rsidR="003F563A" w:rsidRPr="003F563A">
        <w:t xml:space="preserve"> </w:t>
      </w:r>
      <w:r w:rsidR="003F563A" w:rsidRPr="003F563A">
        <w:rPr>
          <w:rFonts w:eastAsia="Calibri"/>
          <w:sz w:val="28"/>
          <w:szCs w:val="28"/>
          <w:lang w:eastAsia="en-US"/>
        </w:rPr>
        <w:t>целев</w:t>
      </w:r>
      <w:r w:rsidR="003F563A">
        <w:rPr>
          <w:rFonts w:eastAsia="Calibri"/>
          <w:sz w:val="28"/>
          <w:szCs w:val="28"/>
          <w:lang w:eastAsia="en-US"/>
        </w:rPr>
        <w:t>ым</w:t>
      </w:r>
      <w:r w:rsidR="003F563A" w:rsidRPr="003F563A">
        <w:rPr>
          <w:rFonts w:eastAsia="Calibri"/>
          <w:sz w:val="28"/>
          <w:szCs w:val="28"/>
          <w:lang w:eastAsia="en-US"/>
        </w:rPr>
        <w:t xml:space="preserve"> (планов</w:t>
      </w:r>
      <w:r w:rsidR="003F563A">
        <w:rPr>
          <w:rFonts w:eastAsia="Calibri"/>
          <w:sz w:val="28"/>
          <w:szCs w:val="28"/>
          <w:lang w:eastAsia="en-US"/>
        </w:rPr>
        <w:t>ым</w:t>
      </w:r>
      <w:r w:rsidR="003F563A" w:rsidRPr="003F563A">
        <w:rPr>
          <w:rFonts w:eastAsia="Calibri"/>
          <w:sz w:val="28"/>
          <w:szCs w:val="28"/>
          <w:lang w:eastAsia="en-US"/>
        </w:rPr>
        <w:t>) значени</w:t>
      </w:r>
      <w:r w:rsidR="003F563A">
        <w:rPr>
          <w:rFonts w:eastAsia="Calibri"/>
          <w:sz w:val="28"/>
          <w:szCs w:val="28"/>
          <w:lang w:eastAsia="en-US"/>
        </w:rPr>
        <w:t>ем</w:t>
      </w:r>
      <w:r w:rsidRPr="00111A0D">
        <w:rPr>
          <w:rFonts w:eastAsia="Calibri"/>
          <w:sz w:val="28"/>
          <w:szCs w:val="28"/>
          <w:lang w:eastAsia="en-US"/>
        </w:rPr>
        <w:t xml:space="preserve"> 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7</w:t>
      </w:r>
      <w:r w:rsidR="004F4FA9">
        <w:rPr>
          <w:rFonts w:eastAsia="Calibri"/>
          <w:sz w:val="28"/>
          <w:szCs w:val="28"/>
          <w:lang w:eastAsia="en-US"/>
        </w:rPr>
        <w:t>0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%;</w:t>
      </w:r>
    </w:p>
    <w:p w14:paraId="3E308584" w14:textId="2F0CED96" w:rsidR="004F4FA9" w:rsidRPr="004214CC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выполнения плана проведения плановых контрольных меропри</w:t>
      </w:r>
      <w:r w:rsidRPr="00111A0D">
        <w:rPr>
          <w:rFonts w:eastAsia="Calibri"/>
          <w:sz w:val="28"/>
          <w:szCs w:val="28"/>
          <w:lang w:eastAsia="en-US"/>
        </w:rPr>
        <w:t>я</w:t>
      </w:r>
      <w:r w:rsidRPr="00111A0D">
        <w:rPr>
          <w:rFonts w:eastAsia="Calibri"/>
          <w:sz w:val="28"/>
          <w:szCs w:val="28"/>
          <w:lang w:eastAsia="en-US"/>
        </w:rPr>
        <w:t>тий на очередной календарный год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3F563A" w:rsidRPr="003F563A">
        <w:rPr>
          <w:rFonts w:eastAsia="Calibri"/>
          <w:sz w:val="28"/>
          <w:szCs w:val="28"/>
          <w:lang w:eastAsia="en-US"/>
        </w:rPr>
        <w:t>с целевым (плановым) значением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– 100 %;</w:t>
      </w:r>
    </w:p>
    <w:p w14:paraId="667F00CD" w14:textId="5D8DD154" w:rsidR="004F4FA9" w:rsidRPr="004214CC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обоснов</w:t>
      </w:r>
      <w:r>
        <w:rPr>
          <w:rFonts w:eastAsia="Calibri"/>
          <w:sz w:val="28"/>
          <w:szCs w:val="28"/>
          <w:lang w:eastAsia="en-US"/>
        </w:rPr>
        <w:t>анных жалоб на действия (бездей</w:t>
      </w:r>
      <w:r w:rsidRPr="00111A0D">
        <w:rPr>
          <w:rFonts w:eastAsia="Calibri"/>
          <w:sz w:val="28"/>
          <w:szCs w:val="28"/>
          <w:lang w:eastAsia="en-US"/>
        </w:rPr>
        <w:t>ствие) органа муниц</w:t>
      </w:r>
      <w:r w:rsidRPr="00111A0D">
        <w:rPr>
          <w:rFonts w:eastAsia="Calibri"/>
          <w:sz w:val="28"/>
          <w:szCs w:val="28"/>
          <w:lang w:eastAsia="en-US"/>
        </w:rPr>
        <w:t>и</w:t>
      </w:r>
      <w:r w:rsidRPr="00111A0D">
        <w:rPr>
          <w:rFonts w:eastAsia="Calibri"/>
          <w:sz w:val="28"/>
          <w:szCs w:val="28"/>
          <w:lang w:eastAsia="en-US"/>
        </w:rPr>
        <w:t xml:space="preserve">пального контроля и (или) его должностного лица </w:t>
      </w:r>
      <w:r>
        <w:rPr>
          <w:rFonts w:eastAsia="Calibri"/>
          <w:sz w:val="28"/>
          <w:szCs w:val="28"/>
          <w:lang w:eastAsia="en-US"/>
        </w:rPr>
        <w:t>при проведении контрольных меро</w:t>
      </w:r>
      <w:r w:rsidRPr="00111A0D">
        <w:rPr>
          <w:rFonts w:eastAsia="Calibri"/>
          <w:sz w:val="28"/>
          <w:szCs w:val="28"/>
          <w:lang w:eastAsia="en-US"/>
        </w:rPr>
        <w:t>приятий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3F563A" w:rsidRPr="003F563A">
        <w:rPr>
          <w:rFonts w:eastAsia="Calibri"/>
          <w:sz w:val="28"/>
          <w:szCs w:val="28"/>
          <w:lang w:eastAsia="en-US"/>
        </w:rPr>
        <w:t>с целевым (плановым) значением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– 0 %;</w:t>
      </w:r>
    </w:p>
    <w:p w14:paraId="314EAF3C" w14:textId="3672D81C" w:rsidR="004F4FA9" w:rsidRPr="004214CC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Pr="00111A0D">
        <w:rPr>
          <w:rFonts w:eastAsia="Calibri"/>
          <w:sz w:val="28"/>
          <w:szCs w:val="28"/>
          <w:lang w:eastAsia="en-US"/>
        </w:rPr>
        <w:t>роцент отмене</w:t>
      </w:r>
      <w:r>
        <w:rPr>
          <w:rFonts w:eastAsia="Calibri"/>
          <w:sz w:val="28"/>
          <w:szCs w:val="28"/>
          <w:lang w:eastAsia="en-US"/>
        </w:rPr>
        <w:t>нных результатов контрольных ме</w:t>
      </w:r>
      <w:r w:rsidRPr="00111A0D">
        <w:rPr>
          <w:rFonts w:eastAsia="Calibri"/>
          <w:sz w:val="28"/>
          <w:szCs w:val="28"/>
          <w:lang w:eastAsia="en-US"/>
        </w:rPr>
        <w:t>роприятий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3F563A" w:rsidRPr="003F563A">
        <w:rPr>
          <w:rFonts w:eastAsia="Calibri"/>
          <w:sz w:val="28"/>
          <w:szCs w:val="28"/>
          <w:lang w:eastAsia="en-US"/>
        </w:rPr>
        <w:t>с целевым (плановым) значением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F4FA9" w:rsidRPr="004214CC">
        <w:rPr>
          <w:rFonts w:eastAsia="Calibri"/>
          <w:sz w:val="28"/>
          <w:szCs w:val="28"/>
          <w:lang w:eastAsia="en-US"/>
        </w:rPr>
        <w:t>– 0 %;</w:t>
      </w:r>
    </w:p>
    <w:p w14:paraId="32A566D1" w14:textId="1F3B3BD5" w:rsidR="004F4FA9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контр</w:t>
      </w:r>
      <w:r>
        <w:rPr>
          <w:rFonts w:eastAsia="Calibri"/>
          <w:sz w:val="28"/>
          <w:szCs w:val="28"/>
          <w:lang w:eastAsia="en-US"/>
        </w:rPr>
        <w:t>ольных мероприятий, по результа</w:t>
      </w:r>
      <w:r w:rsidRPr="00111A0D">
        <w:rPr>
          <w:rFonts w:eastAsia="Calibri"/>
          <w:sz w:val="28"/>
          <w:szCs w:val="28"/>
          <w:lang w:eastAsia="en-US"/>
        </w:rPr>
        <w:t>там которых были выявл</w:t>
      </w:r>
      <w:r w:rsidRPr="00111A0D">
        <w:rPr>
          <w:rFonts w:eastAsia="Calibri"/>
          <w:sz w:val="28"/>
          <w:szCs w:val="28"/>
          <w:lang w:eastAsia="en-US"/>
        </w:rPr>
        <w:t>е</w:t>
      </w:r>
      <w:r w:rsidRPr="00111A0D">
        <w:rPr>
          <w:rFonts w:eastAsia="Calibri"/>
          <w:sz w:val="28"/>
          <w:szCs w:val="28"/>
          <w:lang w:eastAsia="en-US"/>
        </w:rPr>
        <w:t xml:space="preserve">ны нарушения, но не приняты соответствующие меры административного </w:t>
      </w:r>
      <w:r w:rsidR="003F563A">
        <w:rPr>
          <w:rFonts w:eastAsia="Calibri"/>
          <w:sz w:val="28"/>
          <w:szCs w:val="28"/>
          <w:lang w:eastAsia="en-US"/>
        </w:rPr>
        <w:t xml:space="preserve">      </w:t>
      </w:r>
      <w:r w:rsidRPr="00111A0D">
        <w:rPr>
          <w:rFonts w:eastAsia="Calibri"/>
          <w:sz w:val="28"/>
          <w:szCs w:val="28"/>
          <w:lang w:eastAsia="en-US"/>
        </w:rPr>
        <w:t>воздействия</w:t>
      </w:r>
      <w:r w:rsidR="004F4FA9">
        <w:rPr>
          <w:rFonts w:eastAsia="Calibri"/>
          <w:sz w:val="28"/>
          <w:szCs w:val="28"/>
          <w:lang w:eastAsia="en-US"/>
        </w:rPr>
        <w:t>,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</w:t>
      </w:r>
      <w:r w:rsidR="004F4FA9" w:rsidRPr="004D7742">
        <w:rPr>
          <w:rFonts w:eastAsia="Calibri"/>
          <w:sz w:val="28"/>
          <w:szCs w:val="28"/>
          <w:lang w:eastAsia="en-US"/>
        </w:rPr>
        <w:t>с целевым (плановым) значением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8B0A76">
        <w:rPr>
          <w:rFonts w:eastAsia="Calibri"/>
          <w:sz w:val="28"/>
          <w:szCs w:val="28"/>
          <w:lang w:eastAsia="en-US"/>
        </w:rPr>
        <w:t>с целевым (плановым) значение -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</w:t>
      </w:r>
      <w:r w:rsidR="004F4FA9">
        <w:rPr>
          <w:rFonts w:eastAsia="Calibri"/>
          <w:sz w:val="28"/>
          <w:szCs w:val="28"/>
          <w:lang w:eastAsia="en-US"/>
        </w:rPr>
        <w:t>5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%;</w:t>
      </w:r>
    </w:p>
    <w:p w14:paraId="0E66277C" w14:textId="617B8C71" w:rsidR="004F4FA9" w:rsidRPr="004214CC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выне</w:t>
      </w:r>
      <w:r>
        <w:rPr>
          <w:rFonts w:eastAsia="Calibri"/>
          <w:sz w:val="28"/>
          <w:szCs w:val="28"/>
          <w:lang w:eastAsia="en-US"/>
        </w:rPr>
        <w:t>сенных судебных решений о назна</w:t>
      </w:r>
      <w:r w:rsidRPr="00111A0D">
        <w:rPr>
          <w:rFonts w:eastAsia="Calibri"/>
          <w:sz w:val="28"/>
          <w:szCs w:val="28"/>
          <w:lang w:eastAsia="en-US"/>
        </w:rPr>
        <w:t>чении административ</w:t>
      </w:r>
      <w:r>
        <w:rPr>
          <w:rFonts w:eastAsia="Calibri"/>
          <w:sz w:val="28"/>
          <w:szCs w:val="28"/>
          <w:lang w:eastAsia="en-US"/>
        </w:rPr>
        <w:t>ного наказания по материалам ор</w:t>
      </w:r>
      <w:r w:rsidRPr="00111A0D">
        <w:rPr>
          <w:rFonts w:eastAsia="Calibri"/>
          <w:sz w:val="28"/>
          <w:szCs w:val="28"/>
          <w:lang w:eastAsia="en-US"/>
        </w:rPr>
        <w:t>гана муниципального контроля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3F563A" w:rsidRPr="003F563A">
        <w:rPr>
          <w:rFonts w:eastAsia="Calibri"/>
          <w:sz w:val="28"/>
          <w:szCs w:val="28"/>
          <w:lang w:eastAsia="en-US"/>
        </w:rPr>
        <w:t>с целевым (план</w:t>
      </w:r>
      <w:r w:rsidR="003F563A" w:rsidRPr="003F563A">
        <w:rPr>
          <w:rFonts w:eastAsia="Calibri"/>
          <w:sz w:val="28"/>
          <w:szCs w:val="28"/>
          <w:lang w:eastAsia="en-US"/>
        </w:rPr>
        <w:t>о</w:t>
      </w:r>
      <w:r w:rsidR="003F563A" w:rsidRPr="003F563A">
        <w:rPr>
          <w:rFonts w:eastAsia="Calibri"/>
          <w:sz w:val="28"/>
          <w:szCs w:val="28"/>
          <w:lang w:eastAsia="en-US"/>
        </w:rPr>
        <w:t>вым) значением</w:t>
      </w:r>
      <w:r w:rsidR="004F4FA9" w:rsidRPr="004D7742">
        <w:rPr>
          <w:rFonts w:eastAsia="Calibri"/>
          <w:sz w:val="28"/>
          <w:szCs w:val="28"/>
          <w:lang w:eastAsia="en-US"/>
        </w:rPr>
        <w:t xml:space="preserve"> </w:t>
      </w:r>
      <w:r w:rsidR="004F4FA9">
        <w:rPr>
          <w:rFonts w:eastAsia="Calibri"/>
          <w:sz w:val="28"/>
          <w:szCs w:val="28"/>
          <w:lang w:eastAsia="en-US"/>
        </w:rPr>
        <w:t>– 95</w:t>
      </w:r>
      <w:r w:rsidR="004F4FA9" w:rsidRPr="004214CC">
        <w:rPr>
          <w:rFonts w:eastAsia="Calibri"/>
          <w:sz w:val="28"/>
          <w:szCs w:val="28"/>
          <w:lang w:eastAsia="en-US"/>
        </w:rPr>
        <w:t>%;</w:t>
      </w:r>
    </w:p>
    <w:p w14:paraId="0005856F" w14:textId="5C2CA9C1" w:rsidR="004F4FA9" w:rsidRDefault="00111A0D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11A0D">
        <w:rPr>
          <w:rFonts w:eastAsia="Calibri"/>
          <w:sz w:val="28"/>
          <w:szCs w:val="28"/>
          <w:lang w:eastAsia="en-US"/>
        </w:rPr>
        <w:t>роцент отме</w:t>
      </w:r>
      <w:r>
        <w:rPr>
          <w:rFonts w:eastAsia="Calibri"/>
          <w:sz w:val="28"/>
          <w:szCs w:val="28"/>
          <w:lang w:eastAsia="en-US"/>
        </w:rPr>
        <w:t>ненных в судебном порядке поста</w:t>
      </w:r>
      <w:r w:rsidRPr="00111A0D">
        <w:rPr>
          <w:rFonts w:eastAsia="Calibri"/>
          <w:sz w:val="28"/>
          <w:szCs w:val="28"/>
          <w:lang w:eastAsia="en-US"/>
        </w:rPr>
        <w:t>новлений органа муниц</w:t>
      </w:r>
      <w:r w:rsidRPr="00111A0D">
        <w:rPr>
          <w:rFonts w:eastAsia="Calibri"/>
          <w:sz w:val="28"/>
          <w:szCs w:val="28"/>
          <w:lang w:eastAsia="en-US"/>
        </w:rPr>
        <w:t>и</w:t>
      </w:r>
      <w:r w:rsidRPr="00111A0D">
        <w:rPr>
          <w:rFonts w:eastAsia="Calibri"/>
          <w:sz w:val="28"/>
          <w:szCs w:val="28"/>
          <w:lang w:eastAsia="en-US"/>
        </w:rPr>
        <w:t>пального контроля по делам об административных п</w:t>
      </w:r>
      <w:r>
        <w:rPr>
          <w:rFonts w:eastAsia="Calibri"/>
          <w:sz w:val="28"/>
          <w:szCs w:val="28"/>
          <w:lang w:eastAsia="en-US"/>
        </w:rPr>
        <w:t>равонарушениях от общего количе</w:t>
      </w:r>
      <w:r w:rsidRPr="00111A0D">
        <w:rPr>
          <w:rFonts w:eastAsia="Calibri"/>
          <w:sz w:val="28"/>
          <w:szCs w:val="28"/>
          <w:lang w:eastAsia="en-US"/>
        </w:rPr>
        <w:t>ства вынесенных органом муниципального контроля постановлений</w:t>
      </w:r>
      <w:r w:rsidR="003F563A">
        <w:rPr>
          <w:rFonts w:eastAsia="Calibri"/>
          <w:sz w:val="28"/>
          <w:szCs w:val="28"/>
          <w:lang w:eastAsia="en-US"/>
        </w:rPr>
        <w:t xml:space="preserve">, </w:t>
      </w:r>
      <w:r w:rsidR="003F563A" w:rsidRPr="003F563A">
        <w:rPr>
          <w:rFonts w:eastAsia="Calibri"/>
          <w:sz w:val="28"/>
          <w:szCs w:val="28"/>
          <w:lang w:eastAsia="en-US"/>
        </w:rPr>
        <w:t>с ц</w:t>
      </w:r>
      <w:r w:rsidR="003F563A" w:rsidRPr="003F563A">
        <w:rPr>
          <w:rFonts w:eastAsia="Calibri"/>
          <w:sz w:val="28"/>
          <w:szCs w:val="28"/>
          <w:lang w:eastAsia="en-US"/>
        </w:rPr>
        <w:t>е</w:t>
      </w:r>
      <w:r w:rsidR="003F563A" w:rsidRPr="003F563A">
        <w:rPr>
          <w:rFonts w:eastAsia="Calibri"/>
          <w:sz w:val="28"/>
          <w:szCs w:val="28"/>
          <w:lang w:eastAsia="en-US"/>
        </w:rPr>
        <w:t>левым (плановым) значением</w:t>
      </w:r>
      <w:r w:rsidR="004F4FA9" w:rsidRPr="004214CC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0</w:t>
      </w:r>
      <w:r w:rsidR="004F4FA9" w:rsidRPr="004214CC">
        <w:rPr>
          <w:rFonts w:eastAsia="Calibri"/>
          <w:sz w:val="28"/>
          <w:szCs w:val="28"/>
          <w:lang w:eastAsia="en-US"/>
        </w:rPr>
        <w:t>%</w:t>
      </w:r>
      <w:r w:rsidR="004F4FA9">
        <w:rPr>
          <w:rFonts w:eastAsia="Calibri"/>
          <w:sz w:val="28"/>
          <w:szCs w:val="28"/>
          <w:lang w:eastAsia="en-US"/>
        </w:rPr>
        <w:t>.</w:t>
      </w:r>
    </w:p>
    <w:p w14:paraId="4BD27A65" w14:textId="6F99A130" w:rsidR="006F4ED3" w:rsidRDefault="006F4ED3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</w:t>
      </w:r>
      <w:r w:rsidR="003D46BE">
        <w:rPr>
          <w:rFonts w:eastAsiaTheme="minorHAnsi"/>
          <w:sz w:val="28"/>
          <w:szCs w:val="28"/>
          <w:lang w:eastAsia="en-US"/>
        </w:rPr>
        <w:t>П</w:t>
      </w:r>
      <w:r w:rsidR="003D46BE" w:rsidRPr="001C6D0F">
        <w:rPr>
          <w:rFonts w:eastAsiaTheme="minorHAnsi"/>
          <w:sz w:val="28"/>
          <w:szCs w:val="28"/>
          <w:lang w:eastAsia="en-US"/>
        </w:rPr>
        <w:t>оказателям</w:t>
      </w:r>
      <w:r w:rsidR="003D46BE">
        <w:rPr>
          <w:rFonts w:eastAsiaTheme="minorHAnsi"/>
          <w:sz w:val="28"/>
          <w:szCs w:val="28"/>
          <w:lang w:eastAsia="en-US"/>
        </w:rPr>
        <w:t>и</w:t>
      </w:r>
      <w:r w:rsidR="003D46BE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3D46BE">
        <w:rPr>
          <w:rFonts w:eastAsiaTheme="minorHAnsi"/>
          <w:sz w:val="28"/>
          <w:szCs w:val="28"/>
          <w:lang w:eastAsia="en-US"/>
        </w:rPr>
        <w:t>эффективности</w:t>
      </w:r>
      <w:r w:rsidR="003D46BE" w:rsidRPr="0019719A">
        <w:rPr>
          <w:rFonts w:eastAsiaTheme="minorHAnsi"/>
          <w:sz w:val="28"/>
          <w:szCs w:val="28"/>
          <w:lang w:eastAsia="en-US"/>
        </w:rPr>
        <w:t xml:space="preserve"> Программы</w:t>
      </w:r>
      <w:r w:rsidR="003D46BE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3D46BE">
        <w:rPr>
          <w:rFonts w:eastAsiaTheme="minorHAnsi"/>
          <w:sz w:val="28"/>
          <w:szCs w:val="28"/>
          <w:lang w:eastAsia="en-US"/>
        </w:rPr>
        <w:t>являются</w:t>
      </w:r>
      <w:r w:rsidR="003D46BE" w:rsidRPr="001C6D0F">
        <w:rPr>
          <w:rFonts w:eastAsiaTheme="minorHAnsi"/>
          <w:sz w:val="28"/>
          <w:szCs w:val="28"/>
          <w:lang w:eastAsia="en-US"/>
        </w:rPr>
        <w:t>:</w:t>
      </w:r>
    </w:p>
    <w:p w14:paraId="186E4FB9" w14:textId="785B9B34" w:rsidR="00F45B04" w:rsidRDefault="0052316D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</w:t>
      </w:r>
      <w:r w:rsidR="00845F07">
        <w:rPr>
          <w:rFonts w:eastAsiaTheme="minorHAnsi"/>
          <w:sz w:val="28"/>
          <w:szCs w:val="28"/>
          <w:lang w:eastAsia="en-US"/>
        </w:rPr>
        <w:t xml:space="preserve"> целевого (планового) значения</w:t>
      </w:r>
      <w:r w:rsidR="003D46BE" w:rsidRPr="004214CC">
        <w:rPr>
          <w:rFonts w:eastAsia="Calibri"/>
          <w:sz w:val="28"/>
          <w:szCs w:val="28"/>
          <w:lang w:eastAsia="en-US"/>
        </w:rPr>
        <w:t xml:space="preserve"> устраненных нарушений из чи</w:t>
      </w:r>
      <w:r w:rsidR="003D46BE" w:rsidRPr="004214CC">
        <w:rPr>
          <w:rFonts w:eastAsia="Calibri"/>
          <w:sz w:val="28"/>
          <w:szCs w:val="28"/>
          <w:lang w:eastAsia="en-US"/>
        </w:rPr>
        <w:t>с</w:t>
      </w:r>
      <w:r w:rsidR="003D46BE" w:rsidRPr="004214CC">
        <w:rPr>
          <w:rFonts w:eastAsia="Calibri"/>
          <w:sz w:val="28"/>
          <w:szCs w:val="28"/>
          <w:lang w:eastAsia="en-US"/>
        </w:rPr>
        <w:t xml:space="preserve">ла выявленных нарушений </w:t>
      </w:r>
      <w:r w:rsidR="003D46BE">
        <w:rPr>
          <w:rFonts w:eastAsia="Calibri"/>
          <w:sz w:val="28"/>
          <w:szCs w:val="28"/>
          <w:lang w:eastAsia="en-US"/>
        </w:rPr>
        <w:t>обязательных требований;</w:t>
      </w:r>
    </w:p>
    <w:p w14:paraId="0DD4EAAC" w14:textId="31F2B3D7" w:rsidR="003D46BE" w:rsidRDefault="003D46BE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_Hlk107306152"/>
      <w:r>
        <w:rPr>
          <w:rFonts w:eastAsiaTheme="minorHAnsi"/>
          <w:sz w:val="28"/>
          <w:szCs w:val="28"/>
          <w:lang w:eastAsia="en-US"/>
        </w:rPr>
        <w:t xml:space="preserve">достижение целевого (планового) значения </w:t>
      </w:r>
      <w:bookmarkEnd w:id="12"/>
      <w:r w:rsidRPr="004214CC">
        <w:rPr>
          <w:rFonts w:eastAsia="Calibri"/>
          <w:sz w:val="28"/>
          <w:szCs w:val="28"/>
          <w:lang w:eastAsia="en-US"/>
        </w:rPr>
        <w:t>выполнения плана проведения плановых контрольных мероприятий на очередной календарный год</w:t>
      </w:r>
      <w:r>
        <w:rPr>
          <w:rFonts w:eastAsia="Calibri"/>
          <w:sz w:val="28"/>
          <w:szCs w:val="28"/>
          <w:lang w:eastAsia="en-US"/>
        </w:rPr>
        <w:t>;</w:t>
      </w:r>
    </w:p>
    <w:p w14:paraId="6B8D4003" w14:textId="10BA7D13" w:rsidR="003D46BE" w:rsidRDefault="003D46BE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достижение целевого </w:t>
      </w:r>
      <w:r w:rsidR="00845F07">
        <w:rPr>
          <w:rFonts w:eastAsiaTheme="minorHAnsi"/>
          <w:sz w:val="28"/>
          <w:szCs w:val="28"/>
          <w:lang w:eastAsia="en-US"/>
        </w:rPr>
        <w:t xml:space="preserve">(планового) </w:t>
      </w:r>
      <w:r>
        <w:rPr>
          <w:rFonts w:eastAsiaTheme="minorHAnsi"/>
          <w:sz w:val="28"/>
          <w:szCs w:val="28"/>
          <w:lang w:eastAsia="en-US"/>
        </w:rPr>
        <w:t xml:space="preserve">значения </w:t>
      </w:r>
      <w:r w:rsidRPr="004214CC">
        <w:rPr>
          <w:rFonts w:eastAsia="Calibri"/>
          <w:sz w:val="28"/>
          <w:szCs w:val="28"/>
          <w:lang w:eastAsia="en-US"/>
        </w:rPr>
        <w:t>обоснованных жалоб на де</w:t>
      </w:r>
      <w:r w:rsidRPr="004214CC">
        <w:rPr>
          <w:rFonts w:eastAsia="Calibri"/>
          <w:sz w:val="28"/>
          <w:szCs w:val="28"/>
          <w:lang w:eastAsia="en-US"/>
        </w:rPr>
        <w:t>й</w:t>
      </w:r>
      <w:r w:rsidRPr="004214CC">
        <w:rPr>
          <w:rFonts w:eastAsia="Calibri"/>
          <w:sz w:val="28"/>
          <w:szCs w:val="28"/>
          <w:lang w:eastAsia="en-US"/>
        </w:rPr>
        <w:t>ствия (бездействие) органа муниципального контроля и (или) его должностного лица при проведении контрольных мероприятий</w:t>
      </w:r>
      <w:r>
        <w:rPr>
          <w:rFonts w:eastAsia="Calibri"/>
          <w:sz w:val="28"/>
          <w:szCs w:val="28"/>
          <w:lang w:eastAsia="en-US"/>
        </w:rPr>
        <w:t>;</w:t>
      </w:r>
    </w:p>
    <w:p w14:paraId="464305C1" w14:textId="46BE52EC" w:rsidR="003D46BE" w:rsidRDefault="00845F07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13" w:name="_Hlk107306184"/>
      <w:r>
        <w:rPr>
          <w:rFonts w:eastAsiaTheme="minorHAnsi"/>
          <w:sz w:val="28"/>
          <w:szCs w:val="28"/>
          <w:lang w:eastAsia="en-US"/>
        </w:rPr>
        <w:t xml:space="preserve">достижение целевого (планового) значения </w:t>
      </w:r>
      <w:bookmarkEnd w:id="13"/>
      <w:r w:rsidRPr="004214CC">
        <w:rPr>
          <w:rFonts w:eastAsia="Calibri"/>
          <w:sz w:val="28"/>
          <w:szCs w:val="28"/>
          <w:lang w:eastAsia="en-US"/>
        </w:rPr>
        <w:t>отмененных результатов ко</w:t>
      </w:r>
      <w:r w:rsidRPr="004214CC">
        <w:rPr>
          <w:rFonts w:eastAsia="Calibri"/>
          <w:sz w:val="28"/>
          <w:szCs w:val="28"/>
          <w:lang w:eastAsia="en-US"/>
        </w:rPr>
        <w:t>н</w:t>
      </w:r>
      <w:r w:rsidRPr="004214CC">
        <w:rPr>
          <w:rFonts w:eastAsia="Calibri"/>
          <w:sz w:val="28"/>
          <w:szCs w:val="28"/>
          <w:lang w:eastAsia="en-US"/>
        </w:rPr>
        <w:t>трольных мероприятий</w:t>
      </w:r>
      <w:r>
        <w:rPr>
          <w:rFonts w:eastAsia="Calibri"/>
          <w:sz w:val="28"/>
          <w:szCs w:val="28"/>
          <w:lang w:eastAsia="en-US"/>
        </w:rPr>
        <w:t>;</w:t>
      </w:r>
    </w:p>
    <w:p w14:paraId="54326A85" w14:textId="4EFA7324" w:rsidR="00845F07" w:rsidRDefault="007C4204" w:rsidP="00615412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уменьшение целевого (планового) значения контрольных мероприятий, по результатам которых были выявлены нарушения, но не приняты соответству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щие</w:t>
      </w:r>
      <w:r w:rsidR="00615412">
        <w:rPr>
          <w:rFonts w:eastAsia="Calibri"/>
          <w:sz w:val="28"/>
          <w:szCs w:val="28"/>
          <w:lang w:eastAsia="en-US"/>
        </w:rPr>
        <w:t xml:space="preserve"> </w:t>
      </w:r>
      <w:r w:rsidR="00845F07" w:rsidRPr="004214CC">
        <w:rPr>
          <w:rFonts w:eastAsia="Calibri"/>
          <w:sz w:val="28"/>
          <w:szCs w:val="28"/>
          <w:lang w:eastAsia="en-US"/>
        </w:rPr>
        <w:t>меры административного воздействия</w:t>
      </w:r>
      <w:r w:rsidR="00845F07">
        <w:rPr>
          <w:rFonts w:eastAsia="Calibri"/>
          <w:sz w:val="28"/>
          <w:szCs w:val="28"/>
          <w:lang w:eastAsia="en-US"/>
        </w:rPr>
        <w:t>;</w:t>
      </w:r>
    </w:p>
    <w:p w14:paraId="373EBB55" w14:textId="767D2776" w:rsidR="00845F07" w:rsidRDefault="0052316D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</w:t>
      </w:r>
      <w:r w:rsidR="00845F07">
        <w:rPr>
          <w:rFonts w:eastAsiaTheme="minorHAnsi"/>
          <w:sz w:val="28"/>
          <w:szCs w:val="28"/>
          <w:lang w:eastAsia="en-US"/>
        </w:rPr>
        <w:t xml:space="preserve"> целевого (планового) значения </w:t>
      </w:r>
      <w:r w:rsidR="00845F07" w:rsidRPr="00282892">
        <w:rPr>
          <w:rFonts w:eastAsia="Calibri"/>
          <w:sz w:val="28"/>
          <w:szCs w:val="28"/>
          <w:lang w:eastAsia="en-US"/>
        </w:rPr>
        <w:t>в</w:t>
      </w:r>
      <w:r w:rsidR="00845F07">
        <w:rPr>
          <w:rFonts w:eastAsia="Calibri"/>
          <w:sz w:val="28"/>
          <w:szCs w:val="28"/>
          <w:lang w:eastAsia="en-US"/>
        </w:rPr>
        <w:t>ы</w:t>
      </w:r>
      <w:r w:rsidR="00845F07" w:rsidRPr="00282892">
        <w:rPr>
          <w:rFonts w:eastAsia="Calibri"/>
          <w:sz w:val="28"/>
          <w:szCs w:val="28"/>
          <w:lang w:eastAsia="en-US"/>
        </w:rPr>
        <w:t>несенных судебных решений о назначении административного</w:t>
      </w:r>
      <w:r w:rsidR="00845F07">
        <w:rPr>
          <w:rFonts w:eastAsia="Calibri"/>
          <w:sz w:val="28"/>
          <w:szCs w:val="28"/>
          <w:lang w:eastAsia="en-US"/>
        </w:rPr>
        <w:t xml:space="preserve"> наказания по материалам органа муниципал</w:t>
      </w:r>
      <w:r w:rsidR="00845F07">
        <w:rPr>
          <w:rFonts w:eastAsia="Calibri"/>
          <w:sz w:val="28"/>
          <w:szCs w:val="28"/>
          <w:lang w:eastAsia="en-US"/>
        </w:rPr>
        <w:t>ь</w:t>
      </w:r>
      <w:r w:rsidR="00845F07">
        <w:rPr>
          <w:rFonts w:eastAsia="Calibri"/>
          <w:sz w:val="28"/>
          <w:szCs w:val="28"/>
          <w:lang w:eastAsia="en-US"/>
        </w:rPr>
        <w:t>ного контроля;</w:t>
      </w:r>
    </w:p>
    <w:p w14:paraId="3223E5C5" w14:textId="609EEAF6" w:rsidR="00845F07" w:rsidRPr="00845F07" w:rsidRDefault="0052316D" w:rsidP="00845F07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уменьшение</w:t>
      </w:r>
      <w:r w:rsidR="00845F07">
        <w:rPr>
          <w:rFonts w:eastAsiaTheme="minorHAnsi"/>
          <w:sz w:val="28"/>
          <w:szCs w:val="28"/>
          <w:lang w:eastAsia="en-US"/>
        </w:rPr>
        <w:t xml:space="preserve"> целевого (планового) значения</w:t>
      </w:r>
      <w:r w:rsidR="00845F07">
        <w:rPr>
          <w:rFonts w:eastAsia="Calibri"/>
          <w:sz w:val="28"/>
          <w:szCs w:val="28"/>
          <w:lang w:eastAsia="en-US"/>
        </w:rPr>
        <w:t xml:space="preserve"> </w:t>
      </w:r>
      <w:r w:rsidR="00845F07" w:rsidRPr="004214CC">
        <w:rPr>
          <w:rFonts w:eastAsia="Calibri"/>
          <w:sz w:val="28"/>
          <w:szCs w:val="28"/>
          <w:lang w:eastAsia="en-US"/>
        </w:rPr>
        <w:t>отмененных в судебном поря</w:t>
      </w:r>
      <w:r w:rsidR="00845F07" w:rsidRPr="004214CC">
        <w:rPr>
          <w:rFonts w:eastAsia="Calibri"/>
          <w:sz w:val="28"/>
          <w:szCs w:val="28"/>
          <w:lang w:eastAsia="en-US"/>
        </w:rPr>
        <w:t>д</w:t>
      </w:r>
      <w:r w:rsidR="00845F07" w:rsidRPr="004214CC">
        <w:rPr>
          <w:rFonts w:eastAsia="Calibri"/>
          <w:sz w:val="28"/>
          <w:szCs w:val="28"/>
          <w:lang w:eastAsia="en-US"/>
        </w:rPr>
        <w:t>ке постановлений по делам об административных правонарушениях</w:t>
      </w:r>
      <w:r w:rsidR="00845F07">
        <w:rPr>
          <w:rFonts w:eastAsia="Calibri"/>
          <w:sz w:val="28"/>
          <w:szCs w:val="28"/>
          <w:lang w:eastAsia="en-US"/>
        </w:rPr>
        <w:t>,</w:t>
      </w:r>
      <w:r w:rsidR="00845F07" w:rsidRPr="004214CC">
        <w:rPr>
          <w:rFonts w:eastAsia="Calibri"/>
          <w:sz w:val="28"/>
          <w:szCs w:val="28"/>
          <w:lang w:eastAsia="en-US"/>
        </w:rPr>
        <w:t xml:space="preserve"> </w:t>
      </w:r>
      <w:r w:rsidR="00845F07">
        <w:rPr>
          <w:rFonts w:eastAsia="Calibri"/>
          <w:sz w:val="28"/>
          <w:szCs w:val="28"/>
          <w:lang w:eastAsia="en-US"/>
        </w:rPr>
        <w:t xml:space="preserve">вынесенных по материалам </w:t>
      </w:r>
      <w:r w:rsidR="00845F07" w:rsidRPr="004214CC">
        <w:rPr>
          <w:rFonts w:eastAsia="Calibri"/>
          <w:sz w:val="28"/>
          <w:szCs w:val="28"/>
          <w:lang w:eastAsia="en-US"/>
        </w:rPr>
        <w:t>орг</w:t>
      </w:r>
      <w:r w:rsidR="00845F07">
        <w:rPr>
          <w:rFonts w:eastAsia="Calibri"/>
          <w:sz w:val="28"/>
          <w:szCs w:val="28"/>
          <w:lang w:eastAsia="en-US"/>
        </w:rPr>
        <w:t>а</w:t>
      </w:r>
      <w:r w:rsidR="00845F07" w:rsidRPr="004214CC">
        <w:rPr>
          <w:rFonts w:eastAsia="Calibri"/>
          <w:sz w:val="28"/>
          <w:szCs w:val="28"/>
          <w:lang w:eastAsia="en-US"/>
        </w:rPr>
        <w:t>н</w:t>
      </w:r>
      <w:r w:rsidR="00845F07">
        <w:rPr>
          <w:rFonts w:eastAsia="Calibri"/>
          <w:sz w:val="28"/>
          <w:szCs w:val="28"/>
          <w:lang w:eastAsia="en-US"/>
        </w:rPr>
        <w:t>а</w:t>
      </w:r>
      <w:r w:rsidR="00845F07" w:rsidRPr="004214CC">
        <w:rPr>
          <w:rFonts w:eastAsia="Calibri"/>
          <w:sz w:val="28"/>
          <w:szCs w:val="28"/>
          <w:lang w:eastAsia="en-US"/>
        </w:rPr>
        <w:t xml:space="preserve"> муниципального контроля</w:t>
      </w:r>
      <w:r w:rsidR="00845F07">
        <w:rPr>
          <w:rFonts w:eastAsia="Calibri"/>
          <w:sz w:val="28"/>
          <w:szCs w:val="28"/>
          <w:lang w:eastAsia="en-US"/>
        </w:rPr>
        <w:t>.</w:t>
      </w:r>
    </w:p>
    <w:p w14:paraId="5FBFA8F9" w14:textId="4BA8D0F5" w:rsidR="002A6833" w:rsidRDefault="002A6833" w:rsidP="008B52A2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6652EEE" w14:textId="77777777" w:rsidR="0052316D" w:rsidRPr="00B021CD" w:rsidRDefault="0052316D" w:rsidP="008B52A2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F48B816" w14:textId="77777777" w:rsidR="003F563A" w:rsidRDefault="00A7454D" w:rsidP="003F563A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46F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63A">
        <w:rPr>
          <w:rFonts w:ascii="Times New Roman" w:hAnsi="Times New Roman" w:cs="Times New Roman"/>
          <w:sz w:val="28"/>
          <w:szCs w:val="28"/>
        </w:rPr>
        <w:t xml:space="preserve">отдела промышленности, </w:t>
      </w:r>
    </w:p>
    <w:p w14:paraId="76717ABB" w14:textId="5928D7B6" w:rsidR="00A7454D" w:rsidRDefault="003F563A" w:rsidP="003F563A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связи и экологии</w:t>
      </w:r>
      <w:r w:rsidR="00A7454D" w:rsidRPr="004F4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E3E22" w14:textId="77777777" w:rsidR="00A7454D" w:rsidRDefault="00A7454D" w:rsidP="00A7454D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46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58229543" w14:textId="510B2EE6" w:rsidR="00A7454D" w:rsidRDefault="00A7454D" w:rsidP="00A7454D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46FA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="003F563A">
        <w:rPr>
          <w:rFonts w:ascii="Times New Roman" w:hAnsi="Times New Roman" w:cs="Times New Roman"/>
          <w:sz w:val="28"/>
          <w:szCs w:val="28"/>
        </w:rPr>
        <w:t xml:space="preserve"> М.С. Полуничев</w:t>
      </w:r>
    </w:p>
    <w:p w14:paraId="75604A20" w14:textId="642C2DF7" w:rsidR="002A6833" w:rsidRDefault="002A6833" w:rsidP="008B52A2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A089149" w14:textId="77777777" w:rsidR="009101F3" w:rsidRPr="009A4BE3" w:rsidRDefault="009101F3" w:rsidP="008B52A2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9101F3" w:rsidRPr="009A4BE3" w:rsidSect="00EB27A6">
      <w:pgSz w:w="11906" w:h="16838"/>
      <w:pgMar w:top="907" w:right="567" w:bottom="794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B1277" w14:textId="77777777" w:rsidR="006C5756" w:rsidRDefault="006C5756" w:rsidP="0030239A">
      <w:r>
        <w:separator/>
      </w:r>
    </w:p>
  </w:endnote>
  <w:endnote w:type="continuationSeparator" w:id="0">
    <w:p w14:paraId="27E1BF1C" w14:textId="77777777" w:rsidR="006C5756" w:rsidRDefault="006C5756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D000B" w14:textId="77777777" w:rsidR="006C5756" w:rsidRDefault="006C5756" w:rsidP="0030239A">
      <w:r>
        <w:separator/>
      </w:r>
    </w:p>
  </w:footnote>
  <w:footnote w:type="continuationSeparator" w:id="0">
    <w:p w14:paraId="18EA2BB8" w14:textId="77777777" w:rsidR="006C5756" w:rsidRDefault="006C5756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1954"/>
      <w:docPartObj>
        <w:docPartGallery w:val="Page Numbers (Top of Page)"/>
        <w:docPartUnique/>
      </w:docPartObj>
    </w:sdtPr>
    <w:sdtEndPr/>
    <w:sdtContent>
      <w:p w14:paraId="1C93DFF0" w14:textId="77777777" w:rsidR="000D5B98" w:rsidRDefault="000D5B9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B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02ABB6" w14:textId="77777777" w:rsidR="000D5B98" w:rsidRPr="00C53D01" w:rsidRDefault="000D5B98" w:rsidP="007160DB">
    <w:pPr>
      <w:pStyle w:val="a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1438"/>
    <w:rsid w:val="00003B40"/>
    <w:rsid w:val="00004386"/>
    <w:rsid w:val="00013303"/>
    <w:rsid w:val="00013A39"/>
    <w:rsid w:val="000163C1"/>
    <w:rsid w:val="00026CDE"/>
    <w:rsid w:val="000351C9"/>
    <w:rsid w:val="000358D2"/>
    <w:rsid w:val="0004039F"/>
    <w:rsid w:val="000443F9"/>
    <w:rsid w:val="00063237"/>
    <w:rsid w:val="00067B07"/>
    <w:rsid w:val="00076807"/>
    <w:rsid w:val="00080609"/>
    <w:rsid w:val="000823A3"/>
    <w:rsid w:val="00090795"/>
    <w:rsid w:val="00094159"/>
    <w:rsid w:val="00094867"/>
    <w:rsid w:val="000A2180"/>
    <w:rsid w:val="000B0373"/>
    <w:rsid w:val="000B1E91"/>
    <w:rsid w:val="000B6EE8"/>
    <w:rsid w:val="000C6C79"/>
    <w:rsid w:val="000D12D0"/>
    <w:rsid w:val="000D342D"/>
    <w:rsid w:val="000D4B2E"/>
    <w:rsid w:val="000D5B98"/>
    <w:rsid w:val="000D5EB8"/>
    <w:rsid w:val="000F3597"/>
    <w:rsid w:val="000F54C6"/>
    <w:rsid w:val="000F61F3"/>
    <w:rsid w:val="000F676C"/>
    <w:rsid w:val="0010605A"/>
    <w:rsid w:val="00110C2F"/>
    <w:rsid w:val="00111A0D"/>
    <w:rsid w:val="001129FA"/>
    <w:rsid w:val="00125040"/>
    <w:rsid w:val="00132411"/>
    <w:rsid w:val="001328C3"/>
    <w:rsid w:val="00132EDD"/>
    <w:rsid w:val="00133485"/>
    <w:rsid w:val="00134590"/>
    <w:rsid w:val="00134D99"/>
    <w:rsid w:val="00137BFB"/>
    <w:rsid w:val="0014296F"/>
    <w:rsid w:val="00142B55"/>
    <w:rsid w:val="00145783"/>
    <w:rsid w:val="00161758"/>
    <w:rsid w:val="00167F55"/>
    <w:rsid w:val="001713E9"/>
    <w:rsid w:val="00176005"/>
    <w:rsid w:val="00177398"/>
    <w:rsid w:val="00180A4D"/>
    <w:rsid w:val="001824F0"/>
    <w:rsid w:val="00184938"/>
    <w:rsid w:val="00186C67"/>
    <w:rsid w:val="00192847"/>
    <w:rsid w:val="001962D6"/>
    <w:rsid w:val="0019719A"/>
    <w:rsid w:val="001A0310"/>
    <w:rsid w:val="001A16B2"/>
    <w:rsid w:val="001A39B6"/>
    <w:rsid w:val="001A4A61"/>
    <w:rsid w:val="001B36AB"/>
    <w:rsid w:val="001B4F0C"/>
    <w:rsid w:val="001B5154"/>
    <w:rsid w:val="001C60D6"/>
    <w:rsid w:val="001C64AC"/>
    <w:rsid w:val="001C6D0F"/>
    <w:rsid w:val="001D3AB7"/>
    <w:rsid w:val="001D7F6F"/>
    <w:rsid w:val="001E400D"/>
    <w:rsid w:val="001E5200"/>
    <w:rsid w:val="001E59AC"/>
    <w:rsid w:val="001F1398"/>
    <w:rsid w:val="001F1FF1"/>
    <w:rsid w:val="001F5DAC"/>
    <w:rsid w:val="00202C7A"/>
    <w:rsid w:val="002033C3"/>
    <w:rsid w:val="00205D3E"/>
    <w:rsid w:val="00207397"/>
    <w:rsid w:val="002154C2"/>
    <w:rsid w:val="00216C04"/>
    <w:rsid w:val="00217CEA"/>
    <w:rsid w:val="0022204D"/>
    <w:rsid w:val="0022480C"/>
    <w:rsid w:val="00233FAE"/>
    <w:rsid w:val="00236BA2"/>
    <w:rsid w:val="002412CA"/>
    <w:rsid w:val="002503B9"/>
    <w:rsid w:val="00256959"/>
    <w:rsid w:val="00257D35"/>
    <w:rsid w:val="00263B2B"/>
    <w:rsid w:val="00267503"/>
    <w:rsid w:val="00274843"/>
    <w:rsid w:val="002759FD"/>
    <w:rsid w:val="00290AB2"/>
    <w:rsid w:val="00297A4A"/>
    <w:rsid w:val="002A6833"/>
    <w:rsid w:val="002B198F"/>
    <w:rsid w:val="002B253B"/>
    <w:rsid w:val="002B5B5D"/>
    <w:rsid w:val="002C104A"/>
    <w:rsid w:val="002C708B"/>
    <w:rsid w:val="002D2BF2"/>
    <w:rsid w:val="002E05BF"/>
    <w:rsid w:val="002E4FFF"/>
    <w:rsid w:val="002F290A"/>
    <w:rsid w:val="002F2AA4"/>
    <w:rsid w:val="002F31D1"/>
    <w:rsid w:val="002F5C80"/>
    <w:rsid w:val="002F75CA"/>
    <w:rsid w:val="002F7CF1"/>
    <w:rsid w:val="0030239A"/>
    <w:rsid w:val="00302DDE"/>
    <w:rsid w:val="00307641"/>
    <w:rsid w:val="00314058"/>
    <w:rsid w:val="00320516"/>
    <w:rsid w:val="00327E72"/>
    <w:rsid w:val="003306AB"/>
    <w:rsid w:val="00330945"/>
    <w:rsid w:val="0034051C"/>
    <w:rsid w:val="00341D34"/>
    <w:rsid w:val="00341FB1"/>
    <w:rsid w:val="003427AA"/>
    <w:rsid w:val="00345B26"/>
    <w:rsid w:val="003475C8"/>
    <w:rsid w:val="003523AD"/>
    <w:rsid w:val="00354865"/>
    <w:rsid w:val="00361ED5"/>
    <w:rsid w:val="00366AE2"/>
    <w:rsid w:val="00366C46"/>
    <w:rsid w:val="00366EA4"/>
    <w:rsid w:val="0037234E"/>
    <w:rsid w:val="003776B1"/>
    <w:rsid w:val="003843F9"/>
    <w:rsid w:val="003870EC"/>
    <w:rsid w:val="00395D73"/>
    <w:rsid w:val="003D46BE"/>
    <w:rsid w:val="003D619A"/>
    <w:rsid w:val="003E54E8"/>
    <w:rsid w:val="003F563A"/>
    <w:rsid w:val="00406E39"/>
    <w:rsid w:val="00407972"/>
    <w:rsid w:val="00410800"/>
    <w:rsid w:val="00411B22"/>
    <w:rsid w:val="00413FAF"/>
    <w:rsid w:val="00414A91"/>
    <w:rsid w:val="004168E0"/>
    <w:rsid w:val="00416E9D"/>
    <w:rsid w:val="004326D5"/>
    <w:rsid w:val="00440237"/>
    <w:rsid w:val="0044172E"/>
    <w:rsid w:val="0044222E"/>
    <w:rsid w:val="004467E0"/>
    <w:rsid w:val="0044762C"/>
    <w:rsid w:val="00463B55"/>
    <w:rsid w:val="00463C7B"/>
    <w:rsid w:val="00476193"/>
    <w:rsid w:val="004807E0"/>
    <w:rsid w:val="00484030"/>
    <w:rsid w:val="00490577"/>
    <w:rsid w:val="00497B4D"/>
    <w:rsid w:val="004A01C8"/>
    <w:rsid w:val="004A0BC1"/>
    <w:rsid w:val="004B5A33"/>
    <w:rsid w:val="004B7F5A"/>
    <w:rsid w:val="004C16C6"/>
    <w:rsid w:val="004C55A5"/>
    <w:rsid w:val="004C7B7B"/>
    <w:rsid w:val="004D1CD4"/>
    <w:rsid w:val="004D2DEA"/>
    <w:rsid w:val="004D368E"/>
    <w:rsid w:val="004D522E"/>
    <w:rsid w:val="004E38C4"/>
    <w:rsid w:val="004E3D4C"/>
    <w:rsid w:val="004F46FA"/>
    <w:rsid w:val="004F4FA9"/>
    <w:rsid w:val="004F57FE"/>
    <w:rsid w:val="004F6675"/>
    <w:rsid w:val="004F672C"/>
    <w:rsid w:val="00506989"/>
    <w:rsid w:val="00517CC6"/>
    <w:rsid w:val="0052316D"/>
    <w:rsid w:val="00532363"/>
    <w:rsid w:val="00535462"/>
    <w:rsid w:val="00535CF4"/>
    <w:rsid w:val="00544D18"/>
    <w:rsid w:val="00550D05"/>
    <w:rsid w:val="005541EB"/>
    <w:rsid w:val="005556E2"/>
    <w:rsid w:val="00557133"/>
    <w:rsid w:val="00566BB2"/>
    <w:rsid w:val="00572876"/>
    <w:rsid w:val="00592CAF"/>
    <w:rsid w:val="005A2DAC"/>
    <w:rsid w:val="005A412F"/>
    <w:rsid w:val="005B0F1C"/>
    <w:rsid w:val="005B13E8"/>
    <w:rsid w:val="005B3A62"/>
    <w:rsid w:val="005C131E"/>
    <w:rsid w:val="005C196F"/>
    <w:rsid w:val="005C7296"/>
    <w:rsid w:val="005D7294"/>
    <w:rsid w:val="005E4156"/>
    <w:rsid w:val="005E72C7"/>
    <w:rsid w:val="005F274E"/>
    <w:rsid w:val="005F56CE"/>
    <w:rsid w:val="00603B8C"/>
    <w:rsid w:val="00603FFD"/>
    <w:rsid w:val="006048CE"/>
    <w:rsid w:val="00611F55"/>
    <w:rsid w:val="006135F3"/>
    <w:rsid w:val="00615412"/>
    <w:rsid w:val="00617C67"/>
    <w:rsid w:val="00625092"/>
    <w:rsid w:val="0063299D"/>
    <w:rsid w:val="00636C2E"/>
    <w:rsid w:val="00636DDB"/>
    <w:rsid w:val="006422C7"/>
    <w:rsid w:val="0064329C"/>
    <w:rsid w:val="006510D2"/>
    <w:rsid w:val="00660C11"/>
    <w:rsid w:val="006657E9"/>
    <w:rsid w:val="00674152"/>
    <w:rsid w:val="006769AE"/>
    <w:rsid w:val="0067752C"/>
    <w:rsid w:val="006816BD"/>
    <w:rsid w:val="00686DEA"/>
    <w:rsid w:val="006A0A11"/>
    <w:rsid w:val="006A1A71"/>
    <w:rsid w:val="006A5A79"/>
    <w:rsid w:val="006B0F3D"/>
    <w:rsid w:val="006C5756"/>
    <w:rsid w:val="006D6A1F"/>
    <w:rsid w:val="006E268B"/>
    <w:rsid w:val="006E51F8"/>
    <w:rsid w:val="006F15E3"/>
    <w:rsid w:val="006F4ED3"/>
    <w:rsid w:val="00705E56"/>
    <w:rsid w:val="00710DD5"/>
    <w:rsid w:val="00710F78"/>
    <w:rsid w:val="00715967"/>
    <w:rsid w:val="007160DB"/>
    <w:rsid w:val="00717E57"/>
    <w:rsid w:val="00717E79"/>
    <w:rsid w:val="0072406A"/>
    <w:rsid w:val="007303CC"/>
    <w:rsid w:val="00732902"/>
    <w:rsid w:val="00740AF0"/>
    <w:rsid w:val="00743310"/>
    <w:rsid w:val="00744B6E"/>
    <w:rsid w:val="00744CA3"/>
    <w:rsid w:val="00745956"/>
    <w:rsid w:val="00750670"/>
    <w:rsid w:val="007520CF"/>
    <w:rsid w:val="00752538"/>
    <w:rsid w:val="007614F2"/>
    <w:rsid w:val="007667BC"/>
    <w:rsid w:val="00770C96"/>
    <w:rsid w:val="007748F7"/>
    <w:rsid w:val="00787277"/>
    <w:rsid w:val="00790EC2"/>
    <w:rsid w:val="007B437D"/>
    <w:rsid w:val="007B56B2"/>
    <w:rsid w:val="007C4204"/>
    <w:rsid w:val="007C5F89"/>
    <w:rsid w:val="007D2106"/>
    <w:rsid w:val="007D63C4"/>
    <w:rsid w:val="007E426E"/>
    <w:rsid w:val="007E5C9D"/>
    <w:rsid w:val="007E66B5"/>
    <w:rsid w:val="007F1C04"/>
    <w:rsid w:val="007F5C05"/>
    <w:rsid w:val="00800A88"/>
    <w:rsid w:val="00804802"/>
    <w:rsid w:val="00823726"/>
    <w:rsid w:val="00831722"/>
    <w:rsid w:val="00845F07"/>
    <w:rsid w:val="00852EF7"/>
    <w:rsid w:val="008563C9"/>
    <w:rsid w:val="008673FD"/>
    <w:rsid w:val="008738A7"/>
    <w:rsid w:val="00877BF3"/>
    <w:rsid w:val="00880539"/>
    <w:rsid w:val="00881F9B"/>
    <w:rsid w:val="00887F49"/>
    <w:rsid w:val="00890FE5"/>
    <w:rsid w:val="008A0686"/>
    <w:rsid w:val="008A2078"/>
    <w:rsid w:val="008A3CDD"/>
    <w:rsid w:val="008B0A76"/>
    <w:rsid w:val="008B52A2"/>
    <w:rsid w:val="008C03B0"/>
    <w:rsid w:val="008C053C"/>
    <w:rsid w:val="008C5256"/>
    <w:rsid w:val="008C6FDF"/>
    <w:rsid w:val="008D0DB8"/>
    <w:rsid w:val="008D12F0"/>
    <w:rsid w:val="008E0996"/>
    <w:rsid w:val="008E1183"/>
    <w:rsid w:val="008E437D"/>
    <w:rsid w:val="008E66CB"/>
    <w:rsid w:val="008F199F"/>
    <w:rsid w:val="008F4382"/>
    <w:rsid w:val="00904557"/>
    <w:rsid w:val="0090544B"/>
    <w:rsid w:val="00905609"/>
    <w:rsid w:val="00910153"/>
    <w:rsid w:val="009101F3"/>
    <w:rsid w:val="00911B34"/>
    <w:rsid w:val="00921732"/>
    <w:rsid w:val="009233A8"/>
    <w:rsid w:val="00925BD5"/>
    <w:rsid w:val="00925FCD"/>
    <w:rsid w:val="00926E44"/>
    <w:rsid w:val="00936C02"/>
    <w:rsid w:val="00941C04"/>
    <w:rsid w:val="009421E2"/>
    <w:rsid w:val="00960D03"/>
    <w:rsid w:val="009638A0"/>
    <w:rsid w:val="00963C9E"/>
    <w:rsid w:val="0096514C"/>
    <w:rsid w:val="009651BF"/>
    <w:rsid w:val="009677B9"/>
    <w:rsid w:val="00974063"/>
    <w:rsid w:val="00977507"/>
    <w:rsid w:val="009A4957"/>
    <w:rsid w:val="009A4BE3"/>
    <w:rsid w:val="009B2DED"/>
    <w:rsid w:val="009C3E92"/>
    <w:rsid w:val="009C476F"/>
    <w:rsid w:val="009D2469"/>
    <w:rsid w:val="009E23BA"/>
    <w:rsid w:val="009E3178"/>
    <w:rsid w:val="009F5FEA"/>
    <w:rsid w:val="00A00C8B"/>
    <w:rsid w:val="00A0288B"/>
    <w:rsid w:val="00A0534F"/>
    <w:rsid w:val="00A06997"/>
    <w:rsid w:val="00A06BAE"/>
    <w:rsid w:val="00A06EFA"/>
    <w:rsid w:val="00A16823"/>
    <w:rsid w:val="00A208CC"/>
    <w:rsid w:val="00A2097A"/>
    <w:rsid w:val="00A20CC1"/>
    <w:rsid w:val="00A22A82"/>
    <w:rsid w:val="00A63E84"/>
    <w:rsid w:val="00A7454D"/>
    <w:rsid w:val="00A76D1A"/>
    <w:rsid w:val="00A770F3"/>
    <w:rsid w:val="00A812C0"/>
    <w:rsid w:val="00A85A25"/>
    <w:rsid w:val="00A95157"/>
    <w:rsid w:val="00A95905"/>
    <w:rsid w:val="00AA0CB7"/>
    <w:rsid w:val="00AA7F66"/>
    <w:rsid w:val="00AC05EF"/>
    <w:rsid w:val="00AC0DA6"/>
    <w:rsid w:val="00AC1AED"/>
    <w:rsid w:val="00AC3CC6"/>
    <w:rsid w:val="00AC6233"/>
    <w:rsid w:val="00AC6B4D"/>
    <w:rsid w:val="00AE7109"/>
    <w:rsid w:val="00AF46CB"/>
    <w:rsid w:val="00B021CD"/>
    <w:rsid w:val="00B044A0"/>
    <w:rsid w:val="00B12A85"/>
    <w:rsid w:val="00B13275"/>
    <w:rsid w:val="00B15CF2"/>
    <w:rsid w:val="00B171A5"/>
    <w:rsid w:val="00B22F1C"/>
    <w:rsid w:val="00B25B1B"/>
    <w:rsid w:val="00B261B0"/>
    <w:rsid w:val="00B26AFC"/>
    <w:rsid w:val="00B27198"/>
    <w:rsid w:val="00B43F34"/>
    <w:rsid w:val="00B44A3D"/>
    <w:rsid w:val="00B547EA"/>
    <w:rsid w:val="00B604B7"/>
    <w:rsid w:val="00B6117D"/>
    <w:rsid w:val="00B64CFB"/>
    <w:rsid w:val="00B66E99"/>
    <w:rsid w:val="00B67654"/>
    <w:rsid w:val="00B72EE1"/>
    <w:rsid w:val="00B74E5B"/>
    <w:rsid w:val="00B75BF8"/>
    <w:rsid w:val="00B917BA"/>
    <w:rsid w:val="00B97F2F"/>
    <w:rsid w:val="00BA2159"/>
    <w:rsid w:val="00BA2C34"/>
    <w:rsid w:val="00BA3AB7"/>
    <w:rsid w:val="00BB4C78"/>
    <w:rsid w:val="00BC19A0"/>
    <w:rsid w:val="00BC334B"/>
    <w:rsid w:val="00BC7BC8"/>
    <w:rsid w:val="00BD06DE"/>
    <w:rsid w:val="00BE7905"/>
    <w:rsid w:val="00BF0D91"/>
    <w:rsid w:val="00BF752F"/>
    <w:rsid w:val="00C07527"/>
    <w:rsid w:val="00C1133F"/>
    <w:rsid w:val="00C17E3B"/>
    <w:rsid w:val="00C213AE"/>
    <w:rsid w:val="00C23A71"/>
    <w:rsid w:val="00C25B37"/>
    <w:rsid w:val="00C404F2"/>
    <w:rsid w:val="00C42FAC"/>
    <w:rsid w:val="00C45F74"/>
    <w:rsid w:val="00C46F05"/>
    <w:rsid w:val="00C47AC2"/>
    <w:rsid w:val="00C53D01"/>
    <w:rsid w:val="00C56A46"/>
    <w:rsid w:val="00C56F3C"/>
    <w:rsid w:val="00C66275"/>
    <w:rsid w:val="00C67C54"/>
    <w:rsid w:val="00C71EC1"/>
    <w:rsid w:val="00C74EAE"/>
    <w:rsid w:val="00C76E82"/>
    <w:rsid w:val="00C8139C"/>
    <w:rsid w:val="00C8432B"/>
    <w:rsid w:val="00C864F6"/>
    <w:rsid w:val="00C86B8B"/>
    <w:rsid w:val="00C87C7C"/>
    <w:rsid w:val="00C94D46"/>
    <w:rsid w:val="00C96D37"/>
    <w:rsid w:val="00C974C7"/>
    <w:rsid w:val="00CD0961"/>
    <w:rsid w:val="00CF0A27"/>
    <w:rsid w:val="00CF1DE2"/>
    <w:rsid w:val="00CF43AA"/>
    <w:rsid w:val="00CF61B4"/>
    <w:rsid w:val="00D06A58"/>
    <w:rsid w:val="00D2111A"/>
    <w:rsid w:val="00D228EB"/>
    <w:rsid w:val="00D23F83"/>
    <w:rsid w:val="00D32507"/>
    <w:rsid w:val="00D34244"/>
    <w:rsid w:val="00D53963"/>
    <w:rsid w:val="00D61D72"/>
    <w:rsid w:val="00D67558"/>
    <w:rsid w:val="00D70D56"/>
    <w:rsid w:val="00D72BE6"/>
    <w:rsid w:val="00D75112"/>
    <w:rsid w:val="00D7522A"/>
    <w:rsid w:val="00D8081D"/>
    <w:rsid w:val="00D81FCA"/>
    <w:rsid w:val="00D9363E"/>
    <w:rsid w:val="00D9546D"/>
    <w:rsid w:val="00DA2203"/>
    <w:rsid w:val="00DA4F7A"/>
    <w:rsid w:val="00DA77C2"/>
    <w:rsid w:val="00DB1F8D"/>
    <w:rsid w:val="00DB4615"/>
    <w:rsid w:val="00DB7152"/>
    <w:rsid w:val="00DC0D3A"/>
    <w:rsid w:val="00DC7B76"/>
    <w:rsid w:val="00DD2F85"/>
    <w:rsid w:val="00DD3327"/>
    <w:rsid w:val="00DD38C0"/>
    <w:rsid w:val="00DD5679"/>
    <w:rsid w:val="00DD626D"/>
    <w:rsid w:val="00DE44B2"/>
    <w:rsid w:val="00DE475D"/>
    <w:rsid w:val="00DF0996"/>
    <w:rsid w:val="00DF3CD9"/>
    <w:rsid w:val="00DF3F26"/>
    <w:rsid w:val="00E0072A"/>
    <w:rsid w:val="00E0218B"/>
    <w:rsid w:val="00E070B4"/>
    <w:rsid w:val="00E07AD6"/>
    <w:rsid w:val="00E20135"/>
    <w:rsid w:val="00E2551A"/>
    <w:rsid w:val="00E43E46"/>
    <w:rsid w:val="00E50FD0"/>
    <w:rsid w:val="00E53710"/>
    <w:rsid w:val="00E55CBE"/>
    <w:rsid w:val="00E70A2B"/>
    <w:rsid w:val="00E73519"/>
    <w:rsid w:val="00E73DB6"/>
    <w:rsid w:val="00E81F61"/>
    <w:rsid w:val="00E93EA7"/>
    <w:rsid w:val="00E952FD"/>
    <w:rsid w:val="00EA6027"/>
    <w:rsid w:val="00EB27A6"/>
    <w:rsid w:val="00EC07B4"/>
    <w:rsid w:val="00EC3F25"/>
    <w:rsid w:val="00EC3F67"/>
    <w:rsid w:val="00EC7DAA"/>
    <w:rsid w:val="00EE6B4A"/>
    <w:rsid w:val="00EF1AF6"/>
    <w:rsid w:val="00EF3A16"/>
    <w:rsid w:val="00EF501A"/>
    <w:rsid w:val="00EF5EEB"/>
    <w:rsid w:val="00F04DDA"/>
    <w:rsid w:val="00F06F64"/>
    <w:rsid w:val="00F11662"/>
    <w:rsid w:val="00F21143"/>
    <w:rsid w:val="00F22FEA"/>
    <w:rsid w:val="00F37CA4"/>
    <w:rsid w:val="00F45B04"/>
    <w:rsid w:val="00F45E92"/>
    <w:rsid w:val="00F46E49"/>
    <w:rsid w:val="00F554A1"/>
    <w:rsid w:val="00F55A1A"/>
    <w:rsid w:val="00F61A9B"/>
    <w:rsid w:val="00F61C2E"/>
    <w:rsid w:val="00F7293C"/>
    <w:rsid w:val="00F77FBF"/>
    <w:rsid w:val="00F84C5A"/>
    <w:rsid w:val="00F8730A"/>
    <w:rsid w:val="00F87604"/>
    <w:rsid w:val="00F96327"/>
    <w:rsid w:val="00F97AEF"/>
    <w:rsid w:val="00FA064A"/>
    <w:rsid w:val="00FB024B"/>
    <w:rsid w:val="00FB18AC"/>
    <w:rsid w:val="00FB5EA0"/>
    <w:rsid w:val="00FB6141"/>
    <w:rsid w:val="00FC2B4B"/>
    <w:rsid w:val="00FC7080"/>
    <w:rsid w:val="00FD0D06"/>
    <w:rsid w:val="00FD38D6"/>
    <w:rsid w:val="00FE1724"/>
    <w:rsid w:val="00F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lendzhik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lendzhik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ptis@gelengzhik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Relationship Id="rId14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0EA0-CD8B-4DF1-A9D8-63AF481B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2</cp:revision>
  <cp:lastPrinted>2022-09-26T07:56:00Z</cp:lastPrinted>
  <dcterms:created xsi:type="dcterms:W3CDTF">2022-09-28T07:50:00Z</dcterms:created>
  <dcterms:modified xsi:type="dcterms:W3CDTF">2022-09-28T07:50:00Z</dcterms:modified>
</cp:coreProperties>
</file>